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E70F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289867/2025/121/Soš</w:t>
      </w:r>
    </w:p>
    <w:p w14:paraId="201121F6" w14:textId="2F5C8CD8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8859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spuess980257d2</w:t>
      </w:r>
    </w:p>
    <w:p w14:paraId="4C50A96B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D80398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4B2C9B3B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094C0B7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455F9BD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7FEA138A" w14:textId="0C93F644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51FC9B2E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2DA0BE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62076EB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52302FF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1022932563</w:t>
      </w:r>
    </w:p>
    <w:p w14:paraId="1DADC2E5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E1A97B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D3A4C9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5099679E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828F0A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probautex s.r.o.</w:t>
      </w:r>
      <w:r w:rsidRPr="00BB196A">
        <w:rPr>
          <w:rFonts w:ascii="Arial" w:hAnsi="Arial" w:cs="Arial"/>
          <w:color w:val="000000"/>
          <w:sz w:val="22"/>
          <w:szCs w:val="22"/>
        </w:rPr>
        <w:t>, sídlo Linhartova 120, Ruda nad Moravou, PSČ 78963, IČO 05713773, DIČ CZ05713773</w:t>
      </w:r>
    </w:p>
    <w:p w14:paraId="45A5828C" w14:textId="0B82B7D6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</w:t>
      </w:r>
      <w:r w:rsidR="008859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k u p u j í c í</w:t>
      </w:r>
      <w:r w:rsidR="008859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")</w:t>
      </w:r>
    </w:p>
    <w:p w14:paraId="798E181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B3E0A8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626F2D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F3E665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27E7E70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695BFF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1022932563</w:t>
      </w:r>
    </w:p>
    <w:p w14:paraId="39F2662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346F1C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73B6AE9E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Olomoucký kraj, Katastrální pracoviště Šumperk na LV 10 002:</w:t>
      </w:r>
    </w:p>
    <w:p w14:paraId="4255D43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1BC1747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57D5E6F1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40997F9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3F17FEED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Jindřichov</w:t>
      </w:r>
      <w:r w:rsidRPr="00BB196A">
        <w:rPr>
          <w:rFonts w:ascii="Arial" w:hAnsi="Arial" w:cs="Arial"/>
          <w:sz w:val="18"/>
          <w:szCs w:val="18"/>
        </w:rPr>
        <w:tab/>
        <w:t>Pusté Žibřidovice</w:t>
      </w:r>
      <w:r w:rsidRPr="00BB196A">
        <w:rPr>
          <w:rFonts w:ascii="Arial" w:hAnsi="Arial" w:cs="Arial"/>
          <w:sz w:val="18"/>
          <w:szCs w:val="18"/>
        </w:rPr>
        <w:tab/>
        <w:t>80/3</w:t>
      </w:r>
      <w:r w:rsidRPr="00BB196A">
        <w:rPr>
          <w:rFonts w:ascii="Arial" w:hAnsi="Arial" w:cs="Arial"/>
          <w:sz w:val="18"/>
          <w:szCs w:val="18"/>
        </w:rPr>
        <w:tab/>
        <w:t>trvalý travní porost</w:t>
      </w:r>
    </w:p>
    <w:p w14:paraId="169BB147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Nově vytvořeno GP: číslo 503-663/2021 ze dne 17.5.2021 z parcely č. KN 80/1</w:t>
      </w:r>
    </w:p>
    <w:p w14:paraId="6DECA8D6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B1614D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092AB37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633553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3A57E96E" w14:textId="0F854418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Tato smlouva se uzavírá podle</w:t>
      </w:r>
      <w:r w:rsidR="00885933">
        <w:rPr>
          <w:rFonts w:ascii="Arial" w:hAnsi="Arial" w:cs="Arial"/>
          <w:sz w:val="22"/>
          <w:szCs w:val="22"/>
        </w:rPr>
        <w:t xml:space="preserve"> 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9A2F66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BD2C3C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3FAD694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7AACCDA3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31454F" w14:textId="2B82BFCD" w:rsidR="00F95815" w:rsidRPr="0080603D" w:rsidRDefault="00746C63" w:rsidP="0088593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233CCD27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672FC6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28C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803814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62B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3C8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6B77417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266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Pusté Žibřidovice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2A9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80/3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AF4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381 100,00 Kč</w:t>
            </w:r>
          </w:p>
        </w:tc>
      </w:tr>
    </w:tbl>
    <w:p w14:paraId="59181434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17AB6953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E6E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22B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381 100,00 Kč</w:t>
            </w:r>
          </w:p>
        </w:tc>
      </w:tr>
    </w:tbl>
    <w:p w14:paraId="25F45A63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2A3C5B83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88F785E" w14:textId="77777777" w:rsidR="00885933" w:rsidRDefault="00885933">
      <w:pPr>
        <w:widowControl/>
        <w:tabs>
          <w:tab w:val="left" w:pos="426"/>
        </w:tabs>
      </w:pPr>
    </w:p>
    <w:p w14:paraId="6309AEC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0583C39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2AF35EE2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7066E863" w14:textId="102F43B2" w:rsidR="00746C63" w:rsidRPr="00BB196A" w:rsidRDefault="00746C63" w:rsidP="0088593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3N22/63, kterou se Státním pozemkovým úřadem uzavřel Probautex s.r.o., jakožto nájemce. S obsahem nájemní smlouvy byl kupující seznámen před podpisem této smlouvy, což stvrzuje svým podpisem.</w:t>
      </w:r>
    </w:p>
    <w:p w14:paraId="64ACAFF6" w14:textId="5204E893" w:rsidR="00746C63" w:rsidRPr="00BB196A" w:rsidRDefault="00746C63" w:rsidP="0088593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3) Prodávaný pozemek je součástí společenstevní honitby 13M18/63, jejímž držitelem je Honební společenstvo Hanušovice. Tento pozemek je ve smyslu zákona č. 503/2012 Sb., o Státním pozemkovém úřadu, ve znění pozdějších předpisů, v režimu přičlenění.</w:t>
      </w:r>
    </w:p>
    <w:p w14:paraId="4FE74E54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4) </w:t>
      </w:r>
      <w:r>
        <w:rPr>
          <w:rFonts w:ascii="Arial" w:hAnsi="Arial" w:cs="Arial"/>
          <w:sz w:val="22"/>
          <w:szCs w:val="22"/>
        </w:rPr>
        <w:t>Kupující nabývá pozemek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77B4BDC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2BF51C9" w14:textId="0044C049" w:rsidR="00746C63" w:rsidRPr="00BB196A" w:rsidRDefault="00746C63" w:rsidP="0088593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30B17C57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3FBD3DF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0EFBE9AE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71407F9D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526CAE3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E6410F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4FEC2BF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25FD18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20F66C0F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289C3585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0BBE006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321C456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175E013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</w:t>
      </w:r>
      <w:r w:rsidRPr="00BB196A">
        <w:rPr>
          <w:rFonts w:ascii="Arial" w:hAnsi="Arial" w:cs="Arial"/>
          <w:sz w:val="22"/>
          <w:szCs w:val="22"/>
        </w:rPr>
        <w:lastRenderedPageBreak/>
        <w:t xml:space="preserve">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22201A8" w14:textId="2F0FEAAA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885933">
        <w:rPr>
          <w:rFonts w:ascii="Arial" w:hAnsi="Arial" w:cs="Arial"/>
          <w:sz w:val="22"/>
          <w:szCs w:val="22"/>
        </w:rPr>
        <w:t xml:space="preserve">§ 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1DA6722F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15773B23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A245AD3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FBD1176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1353E0A5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13DDC85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5ADC56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34C9EA" w14:textId="77777777" w:rsidR="00885933" w:rsidRPr="00BB196A" w:rsidRDefault="0088593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C3B452" w14:textId="69AACB4E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Olomouci dne </w:t>
      </w:r>
      <w:r w:rsidR="00E60FB5">
        <w:rPr>
          <w:rFonts w:ascii="Arial" w:hAnsi="Arial" w:cs="Arial"/>
          <w:sz w:val="22"/>
          <w:szCs w:val="22"/>
        </w:rPr>
        <w:t>18.8.2025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E60FB5">
        <w:rPr>
          <w:rFonts w:ascii="Arial" w:hAnsi="Arial" w:cs="Arial"/>
          <w:sz w:val="22"/>
          <w:szCs w:val="22"/>
        </w:rPr>
        <w:t>Olomouci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E60FB5">
        <w:rPr>
          <w:rFonts w:ascii="Arial" w:hAnsi="Arial" w:cs="Arial"/>
          <w:sz w:val="22"/>
          <w:szCs w:val="22"/>
        </w:rPr>
        <w:t>18.8.2025</w:t>
      </w:r>
    </w:p>
    <w:p w14:paraId="74E988E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35DAF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31DEF8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79DD1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22874E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BAD82A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probautex s.r.o.</w:t>
      </w:r>
    </w:p>
    <w:p w14:paraId="4A7AB0F6" w14:textId="3DA69D84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490EAD">
        <w:rPr>
          <w:rFonts w:ascii="Arial" w:hAnsi="Arial" w:cs="Arial"/>
          <w:sz w:val="22"/>
          <w:szCs w:val="22"/>
        </w:rPr>
        <w:t>Mgr. Petr Srovnalík</w:t>
      </w:r>
    </w:p>
    <w:p w14:paraId="5FE3BB49" w14:textId="505B1D0D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Olomoucký kraj</w:t>
      </w:r>
      <w:r w:rsidRPr="00BB196A">
        <w:rPr>
          <w:rFonts w:ascii="Arial" w:hAnsi="Arial" w:cs="Arial"/>
          <w:sz w:val="22"/>
          <w:szCs w:val="22"/>
        </w:rPr>
        <w:tab/>
      </w:r>
      <w:r w:rsidR="00490EAD">
        <w:rPr>
          <w:rFonts w:ascii="Arial" w:hAnsi="Arial" w:cs="Arial"/>
          <w:sz w:val="22"/>
          <w:szCs w:val="22"/>
        </w:rPr>
        <w:t>kupující</w:t>
      </w:r>
    </w:p>
    <w:p w14:paraId="3E94CB4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Roman Brnčal, LL.M.</w:t>
      </w:r>
      <w:r w:rsidRPr="00BB196A">
        <w:rPr>
          <w:rFonts w:ascii="Arial" w:hAnsi="Arial" w:cs="Arial"/>
          <w:sz w:val="22"/>
          <w:szCs w:val="22"/>
        </w:rPr>
        <w:tab/>
      </w:r>
    </w:p>
    <w:p w14:paraId="6D46D12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0D3DDF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AF79AD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37FCB7F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5313663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52B95F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2506E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3B860A8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204DE11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Dostálová</w:t>
      </w:r>
    </w:p>
    <w:p w14:paraId="66C1DEB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368AE442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9638B86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4AEC5B76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87D9827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Pavlína Sošková</w:t>
      </w:r>
    </w:p>
    <w:p w14:paraId="35430BA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22C65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91F7B5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67CC08AE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975E503" w14:textId="77777777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74D9846" w14:textId="77777777" w:rsidR="00885933" w:rsidRDefault="00885933" w:rsidP="00412D61">
      <w:pPr>
        <w:widowControl/>
        <w:rPr>
          <w:rFonts w:ascii="Arial" w:hAnsi="Arial" w:cs="Arial"/>
          <w:sz w:val="22"/>
          <w:szCs w:val="22"/>
        </w:rPr>
      </w:pPr>
    </w:p>
    <w:p w14:paraId="52C3483A" w14:textId="77777777" w:rsidR="00885933" w:rsidRDefault="00885933" w:rsidP="00412D61">
      <w:pPr>
        <w:widowControl/>
        <w:rPr>
          <w:rFonts w:ascii="Arial" w:hAnsi="Arial" w:cs="Arial"/>
          <w:sz w:val="22"/>
          <w:szCs w:val="22"/>
        </w:rPr>
      </w:pPr>
    </w:p>
    <w:p w14:paraId="03A42A33" w14:textId="77777777" w:rsidR="00885933" w:rsidRDefault="00885933" w:rsidP="00412D61">
      <w:pPr>
        <w:widowControl/>
        <w:rPr>
          <w:rFonts w:ascii="Arial" w:hAnsi="Arial" w:cs="Arial"/>
          <w:sz w:val="22"/>
          <w:szCs w:val="22"/>
        </w:rPr>
      </w:pPr>
    </w:p>
    <w:p w14:paraId="5C9E5C11" w14:textId="77777777" w:rsidR="00885933" w:rsidRDefault="00885933" w:rsidP="00412D61">
      <w:pPr>
        <w:widowControl/>
        <w:rPr>
          <w:rFonts w:ascii="Arial" w:hAnsi="Arial" w:cs="Arial"/>
          <w:sz w:val="22"/>
          <w:szCs w:val="22"/>
        </w:rPr>
      </w:pPr>
    </w:p>
    <w:p w14:paraId="0144DB86" w14:textId="77777777" w:rsidR="00885933" w:rsidRDefault="00885933" w:rsidP="00412D61">
      <w:pPr>
        <w:widowControl/>
        <w:rPr>
          <w:rFonts w:ascii="Arial" w:hAnsi="Arial" w:cs="Arial"/>
          <w:sz w:val="22"/>
          <w:szCs w:val="22"/>
        </w:rPr>
      </w:pPr>
    </w:p>
    <w:p w14:paraId="0BCC7DD5" w14:textId="77777777" w:rsidR="00885933" w:rsidRDefault="00885933" w:rsidP="00412D61">
      <w:pPr>
        <w:widowControl/>
        <w:rPr>
          <w:rFonts w:ascii="Arial" w:hAnsi="Arial" w:cs="Arial"/>
          <w:sz w:val="22"/>
          <w:szCs w:val="22"/>
        </w:rPr>
      </w:pPr>
    </w:p>
    <w:p w14:paraId="1746DE66" w14:textId="77777777" w:rsidR="00885933" w:rsidRDefault="00885933" w:rsidP="00412D61">
      <w:pPr>
        <w:widowControl/>
        <w:rPr>
          <w:rFonts w:ascii="Arial" w:hAnsi="Arial" w:cs="Arial"/>
          <w:sz w:val="22"/>
          <w:szCs w:val="22"/>
        </w:rPr>
      </w:pPr>
    </w:p>
    <w:p w14:paraId="58A25188" w14:textId="77777777" w:rsidR="00885933" w:rsidRDefault="00885933" w:rsidP="00412D61">
      <w:pPr>
        <w:widowControl/>
        <w:rPr>
          <w:rFonts w:ascii="Arial" w:hAnsi="Arial" w:cs="Arial"/>
          <w:sz w:val="22"/>
          <w:szCs w:val="22"/>
        </w:rPr>
      </w:pPr>
    </w:p>
    <w:p w14:paraId="41C76372" w14:textId="77777777" w:rsidR="00885933" w:rsidRDefault="00885933" w:rsidP="00412D61">
      <w:pPr>
        <w:widowControl/>
        <w:rPr>
          <w:rFonts w:ascii="Arial" w:hAnsi="Arial" w:cs="Arial"/>
          <w:sz w:val="22"/>
          <w:szCs w:val="22"/>
        </w:rPr>
      </w:pPr>
    </w:p>
    <w:p w14:paraId="5ADF69D9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22480B" w14:textId="073D9259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</w:t>
      </w:r>
      <w:r w:rsidR="00885933">
        <w:rPr>
          <w:rFonts w:ascii="Arial" w:hAnsi="Arial" w:cs="Arial"/>
          <w:sz w:val="22"/>
          <w:szCs w:val="22"/>
        </w:rPr>
        <w:t> </w:t>
      </w:r>
      <w:r w:rsidR="000A2586" w:rsidRPr="00BB196A">
        <w:rPr>
          <w:rFonts w:ascii="Arial" w:hAnsi="Arial" w:cs="Arial"/>
          <w:sz w:val="22"/>
          <w:szCs w:val="22"/>
        </w:rPr>
        <w:t>Registru</w:t>
      </w:r>
      <w:r w:rsidR="00885933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3632AAE8" w14:textId="40F323C1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</w:t>
      </w:r>
      <w:r w:rsidR="00885933">
        <w:rPr>
          <w:rFonts w:ascii="Arial" w:hAnsi="Arial" w:cs="Arial"/>
          <w:sz w:val="22"/>
          <w:szCs w:val="22"/>
        </w:rPr>
        <w:t>.</w:t>
      </w:r>
    </w:p>
    <w:p w14:paraId="50D3691C" w14:textId="77777777" w:rsidR="00412D61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4853DA15" w14:textId="77777777" w:rsidR="00885933" w:rsidRPr="00BB196A" w:rsidRDefault="00885933" w:rsidP="00412D61">
      <w:pPr>
        <w:jc w:val="both"/>
        <w:rPr>
          <w:rFonts w:ascii="Arial" w:hAnsi="Arial" w:cs="Arial"/>
          <w:sz w:val="22"/>
          <w:szCs w:val="22"/>
        </w:rPr>
      </w:pPr>
    </w:p>
    <w:p w14:paraId="5974476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CE48B1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6B8EC8A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F57354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FA4127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465ADCF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BC9AFB8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36717A9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50384F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30FBD2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DD89CC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0A03FBD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5E1A77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CE1A4A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7770F50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7D9325B5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111A930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 w:rsidSect="00885933">
      <w:headerReference w:type="default" r:id="rId6"/>
      <w:type w:val="continuous"/>
      <w:pgSz w:w="11907" w:h="16840"/>
      <w:pgMar w:top="1418" w:right="1304" w:bottom="851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5B98" w14:textId="77777777" w:rsidR="007330A9" w:rsidRDefault="007330A9">
      <w:r>
        <w:separator/>
      </w:r>
    </w:p>
  </w:endnote>
  <w:endnote w:type="continuationSeparator" w:id="0">
    <w:p w14:paraId="344FEE54" w14:textId="77777777" w:rsidR="007330A9" w:rsidRDefault="0073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5090" w14:textId="77777777" w:rsidR="007330A9" w:rsidRDefault="007330A9">
      <w:r>
        <w:separator/>
      </w:r>
    </w:p>
  </w:footnote>
  <w:footnote w:type="continuationSeparator" w:id="0">
    <w:p w14:paraId="340B16D4" w14:textId="77777777" w:rsidR="007330A9" w:rsidRDefault="0073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D6F9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31FFD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90EAD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330A9"/>
    <w:rsid w:val="007457F3"/>
    <w:rsid w:val="00746C63"/>
    <w:rsid w:val="007561D4"/>
    <w:rsid w:val="00771CA7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85933"/>
    <w:rsid w:val="008C6E19"/>
    <w:rsid w:val="008D57EB"/>
    <w:rsid w:val="008E67C2"/>
    <w:rsid w:val="00923457"/>
    <w:rsid w:val="00930B42"/>
    <w:rsid w:val="00935350"/>
    <w:rsid w:val="00944C26"/>
    <w:rsid w:val="0098093E"/>
    <w:rsid w:val="009A624C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60FB5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6B883"/>
  <w14:defaultImageDpi w14:val="0"/>
  <w15:docId w15:val="{A77E7794-F3B6-4BAF-BE18-F4995881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6673</Characters>
  <Application>Microsoft Office Word</Application>
  <DocSecurity>0</DocSecurity>
  <Lines>55</Lines>
  <Paragraphs>15</Paragraphs>
  <ScaleCrop>false</ScaleCrop>
  <Company>Pozemkový Fond ČR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Sošková Pavlína</dc:creator>
  <cp:keywords/>
  <dc:description/>
  <cp:lastModifiedBy>Sošková Pavlína</cp:lastModifiedBy>
  <cp:revision>3</cp:revision>
  <cp:lastPrinted>2003-04-28T06:39:00Z</cp:lastPrinted>
  <dcterms:created xsi:type="dcterms:W3CDTF">2025-08-18T11:23:00Z</dcterms:created>
  <dcterms:modified xsi:type="dcterms:W3CDTF">2025-08-18T11:25:00Z</dcterms:modified>
</cp:coreProperties>
</file>