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228B904B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300473">
            <w:rPr>
              <w:sz w:val="16"/>
              <w:szCs w:val="18"/>
            </w:rPr>
            <w:t>SMLO-</w:t>
          </w:r>
          <w:r w:rsidR="00FE516E">
            <w:rPr>
              <w:sz w:val="16"/>
              <w:szCs w:val="18"/>
            </w:rPr>
            <w:t>1661</w:t>
          </w:r>
          <w:r w:rsidR="00BC1FD3">
            <w:rPr>
              <w:sz w:val="16"/>
              <w:szCs w:val="18"/>
            </w:rPr>
            <w:t>/00066001/2025-MH/TKA/BS</w:t>
          </w:r>
        </w:sdtContent>
      </w:sdt>
    </w:p>
    <w:p w14:paraId="3568CDB6" w14:textId="6079E246" w:rsidR="002C146E" w:rsidRPr="00A91F79" w:rsidRDefault="00D62F95" w:rsidP="00BE0845">
      <w:pPr>
        <w:spacing w:before="0" w:after="0"/>
        <w:jc w:val="right"/>
        <w:rPr>
          <w:sz w:val="16"/>
          <w:szCs w:val="18"/>
        </w:rPr>
      </w:pPr>
      <w:r>
        <w:rPr>
          <w:sz w:val="16"/>
          <w:szCs w:val="18"/>
        </w:rPr>
        <w:t xml:space="preserve">externí </w:t>
      </w:r>
      <w:r w:rsidR="002C146E" w:rsidRPr="00A91F79">
        <w:rPr>
          <w:sz w:val="16"/>
          <w:szCs w:val="18"/>
        </w:rPr>
        <w:t>č.:</w:t>
      </w:r>
      <w:r w:rsidR="009F36A3" w:rsidRPr="00A91F79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7C358029A0A242168DAD3DDF523DB62F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ou Volštátovou, zástupcem vedoucího oblasti Kutná Hora, na základě plné moci ze dne 1. 5. 2025" w:value="Petrou Volštátovou, zástupcem vedoucího oblasti Kutná Hora, na základě plné moci ze dne 1. 5. 2025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0B19C4B" w14:textId="6D27DD29" w:rsidR="009A2CC8" w:rsidRDefault="00300473" w:rsidP="009A2CC8">
          <w:pPr>
            <w:tabs>
              <w:tab w:val="left" w:pos="2127"/>
            </w:tabs>
          </w:pPr>
          <w:r>
            <w:t>Lenkou Chmelovou, vedoucí oblasti Mnichovo Hradiště, na základě plné moci ze dne 23. 6. 2022</w:t>
          </w:r>
        </w:p>
      </w:sdtContent>
    </w:sdt>
    <w:p w14:paraId="5BBB4CF6" w14:textId="4592CC9A" w:rsidR="00AE5AC7" w:rsidRDefault="009A2CC8" w:rsidP="00AE5AC7">
      <w:pPr>
        <w:tabs>
          <w:tab w:val="left" w:pos="2127"/>
        </w:tabs>
        <w:spacing w:before="0"/>
        <w:rPr>
          <w:b/>
          <w:bCs/>
        </w:rPr>
      </w:pPr>
      <w:r>
        <w:t>(</w:t>
      </w:r>
      <w:r w:rsidR="00AE5AC7">
        <w:t>dále jen „</w:t>
      </w:r>
      <w:r w:rsidR="00E55913">
        <w:rPr>
          <w:b/>
          <w:bCs/>
        </w:rPr>
        <w:t>Budoucí povinný</w:t>
      </w:r>
      <w:r w:rsidR="00AE5AC7"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sdt>
                  <w:sdtPr>
                    <w:alias w:val="Smluvní strana"/>
                    <w:tag w:val="Smluvní strana"/>
                    <w:id w:val="858858689"/>
                    <w:placeholder>
                      <w:docPart w:val="DF18C10DAA624D8E8195E1FDB1D11DEB"/>
                    </w:placeholder>
                  </w:sdtPr>
                  <w:sdtEndPr/>
                  <w:sdtContent>
                    <w:p w14:paraId="1009957E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jc w:val="center"/>
                        <w:rPr>
                          <w:b/>
                        </w:rPr>
                      </w:pPr>
                      <w:r w:rsidRPr="005A6B46">
                        <w:rPr>
                          <w:b/>
                        </w:rPr>
                        <w:t>FIBERNET, a.s.</w:t>
                      </w:r>
                    </w:p>
                    <w:p w14:paraId="5AB8CC0D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</w:p>
                    <w:p w14:paraId="7E790149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/>
                        </w:rPr>
                      </w:pPr>
                      <w:r w:rsidRPr="005A6B46">
                        <w:rPr>
                          <w:b/>
                        </w:rPr>
                        <w:t xml:space="preserve">se sídlem: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Českobratrské nám. 1321, 293 01 Mladá Boleslav</w:t>
                      </w:r>
                    </w:p>
                    <w:p w14:paraId="03334350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 xml:space="preserve">IČ: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27196763</w:t>
                      </w:r>
                    </w:p>
                    <w:p w14:paraId="60A9F5DA" w14:textId="77777777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 xml:space="preserve">Zapsán/a v OR: </w:t>
                      </w:r>
                      <w:r w:rsidRPr="005A6B46">
                        <w:rPr>
                          <w:b/>
                        </w:rPr>
                        <w:tab/>
                      </w:r>
                      <w:r w:rsidRPr="005A6B46">
                        <w:rPr>
                          <w:bCs/>
                        </w:rPr>
                        <w:t>Krajský soud v Praze, odd. B, vložka č. 9961</w:t>
                      </w:r>
                    </w:p>
                    <w:p w14:paraId="7349A953" w14:textId="2A23A333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A6B46">
                        <w:rPr>
                          <w:b/>
                        </w:rPr>
                        <w:t>Bankovní spojení:</w:t>
                      </w:r>
                      <w:r w:rsidRPr="005A6B46">
                        <w:rPr>
                          <w:b/>
                        </w:rPr>
                        <w:tab/>
                      </w:r>
                      <w:proofErr w:type="spellStart"/>
                      <w:r w:rsidR="009350F6">
                        <w:rPr>
                          <w:bCs/>
                        </w:rPr>
                        <w:t>xxxxxxxxxxxxxx</w:t>
                      </w:r>
                      <w:proofErr w:type="spellEnd"/>
                    </w:p>
                    <w:p w14:paraId="6BF1D308" w14:textId="6F5B40F0" w:rsidR="00300473" w:rsidRPr="005A6B46" w:rsidRDefault="00300473" w:rsidP="00300473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proofErr w:type="gramStart"/>
                      <w:r w:rsidRPr="005A6B46">
                        <w:rPr>
                          <w:b/>
                        </w:rPr>
                        <w:t>Zastoupena:</w:t>
                      </w:r>
                      <w:r w:rsidRPr="005A6B46">
                        <w:rPr>
                          <w:bCs/>
                        </w:rPr>
                        <w:t xml:space="preserve">   </w:t>
                      </w:r>
                      <w:proofErr w:type="gramEnd"/>
                      <w:r w:rsidRPr="005A6B46">
                        <w:rPr>
                          <w:bCs/>
                        </w:rPr>
                        <w:t xml:space="preserve">                                      </w:t>
                      </w:r>
                      <w:proofErr w:type="spellStart"/>
                      <w:r w:rsidR="009350F6">
                        <w:rPr>
                          <w:bCs/>
                        </w:rPr>
                        <w:t>xxxxxxxxxxxxxx</w:t>
                      </w:r>
                      <w:proofErr w:type="spellEnd"/>
                    </w:p>
                    <w:p w14:paraId="5571D972" w14:textId="7D930446" w:rsidR="00471952" w:rsidRDefault="009350F6" w:rsidP="003004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</w:p>
                  </w:sdtContent>
                </w:sdt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350BA6EF" w:rsidR="00700F8D" w:rsidRDefault="00300473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bookmarkStart w:id="4" w:name="_Ref191296276"/>
      <w:r w:rsidRPr="009F36A3">
        <w:t>ÚVODNÍ USTANOVENÍ</w:t>
      </w:r>
      <w:bookmarkEnd w:id="2"/>
      <w:bookmarkEnd w:id="3"/>
      <w:bookmarkEnd w:id="4"/>
    </w:p>
    <w:p w14:paraId="17B3ABCF" w14:textId="7DCAECF7" w:rsidR="001E7AA8" w:rsidRDefault="00916D4D" w:rsidP="001E7AA8">
      <w:pPr>
        <w:pStyle w:val="Nadpis3"/>
      </w:pPr>
      <w:bookmarkStart w:id="5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300473">
            <w:rPr>
              <w:b/>
            </w:rPr>
            <w:t xml:space="preserve">Optické připojení obce </w:t>
          </w:r>
          <w:r w:rsidR="00F63E9C">
            <w:rPr>
              <w:b/>
            </w:rPr>
            <w:t>Horní Slivno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5"/>
    </w:p>
    <w:p w14:paraId="05126C54" w14:textId="77777777" w:rsidR="00300473" w:rsidRPr="00300473" w:rsidRDefault="00300473" w:rsidP="00300473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75D8A356" w14:textId="77777777" w:rsidR="00D03136" w:rsidRDefault="00D03136" w:rsidP="00D03136">
      <w:pPr>
        <w:pStyle w:val="Nadpis3"/>
      </w:pPr>
      <w:bookmarkStart w:id="6" w:name="_Středočeský_kraj_je"/>
      <w:bookmarkStart w:id="7" w:name="_Ref118794886"/>
      <w:bookmarkEnd w:id="6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1A6F0F79" w:rsidR="00D03136" w:rsidRDefault="009350F6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3E9C">
                    <w:rPr>
                      <w:rStyle w:val="Styl1"/>
                    </w:rPr>
                    <w:t>998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3E9C">
                    <w:rPr>
                      <w:rStyle w:val="Styl1"/>
                    </w:rPr>
                    <w:t>294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3E9C">
                    <w:rPr>
                      <w:rStyle w:val="Styl1"/>
                    </w:rPr>
                    <w:t>Horní Slivno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3E9C">
                    <w:rPr>
                      <w:rStyle w:val="Styl1"/>
                    </w:rPr>
                    <w:t>Horní slivno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00473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8" w:name="_Hlk126159966"/>
      <w:r>
        <w:t>Správce.</w:t>
      </w:r>
      <w:bookmarkEnd w:id="7"/>
      <w:bookmarkEnd w:id="8"/>
    </w:p>
    <w:p w14:paraId="44AF04D6" w14:textId="0AA2C3EC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63E9C">
            <w:rPr>
              <w:rStyle w:val="Styl1"/>
            </w:rPr>
            <w:t>4736</w:t>
          </w:r>
          <w:r w:rsidR="00300473">
            <w:rPr>
              <w:rStyle w:val="Styl1"/>
            </w:rPr>
            <w:t>/25/KSUS/MHT/TKA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7-17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63E9C">
            <w:rPr>
              <w:rStyle w:val="Styl1"/>
            </w:rPr>
            <w:t>17</w:t>
          </w:r>
          <w:r w:rsidR="00300473">
            <w:rPr>
              <w:rStyle w:val="Styl1"/>
            </w:rPr>
            <w:t>.0</w:t>
          </w:r>
          <w:r w:rsidR="00F63E9C">
            <w:rPr>
              <w:rStyle w:val="Styl1"/>
            </w:rPr>
            <w:t>7</w:t>
          </w:r>
          <w:r w:rsidR="00300473">
            <w:rPr>
              <w:rStyle w:val="Styl1"/>
            </w:rPr>
            <w:t>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68C76A37" w14:textId="1450793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</w:t>
      </w:r>
      <w:r w:rsidR="00E1178B">
        <w:t> odst</w:t>
      </w:r>
      <w:r w:rsidR="00035D2A">
        <w:t xml:space="preserve">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>1. 1.</w:t>
      </w:r>
      <w:r w:rsidR="005F00E1">
        <w:t>,</w:t>
      </w:r>
      <w:r w:rsidR="00035D2A">
        <w:fldChar w:fldCharType="end"/>
      </w:r>
      <w:r w:rsidR="005F00E1">
        <w:t xml:space="preserve"> čl. </w:t>
      </w:r>
      <w:r w:rsidR="005F00E1">
        <w:fldChar w:fldCharType="begin"/>
      </w:r>
      <w:r w:rsidR="005F00E1">
        <w:instrText xml:space="preserve"> REF _Ref191296276 \r \h </w:instrText>
      </w:r>
      <w:r w:rsidR="005F00E1">
        <w:fldChar w:fldCharType="separate"/>
      </w:r>
      <w:r w:rsidR="005F00E1">
        <w:t>1</w:t>
      </w:r>
      <w:r w:rsidR="005F00E1">
        <w:fldChar w:fldCharType="end"/>
      </w:r>
      <w:r w:rsidR="005F00E1">
        <w:t xml:space="preserve"> </w:t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9" w:name="_Ref130223545"/>
      <w:r w:rsidRPr="009F36A3">
        <w:t>BUDOUCÍ SLUŽEBNOST</w:t>
      </w:r>
      <w:bookmarkEnd w:id="9"/>
    </w:p>
    <w:p w14:paraId="31C4946E" w14:textId="77777777" w:rsidR="00782EE7" w:rsidRDefault="00782EE7" w:rsidP="00782EE7">
      <w:pPr>
        <w:pStyle w:val="Nadpis3"/>
      </w:pPr>
      <w:bookmarkStart w:id="10" w:name="_Dle_dohody_účastníků"/>
      <w:bookmarkStart w:id="11" w:name="_Ref170121205"/>
      <w:bookmarkStart w:id="12" w:name="_Ref269202531"/>
      <w:bookmarkStart w:id="13" w:name="_Ref118794837"/>
      <w:bookmarkEnd w:id="10"/>
      <w:r>
        <w:t>Obsahem Budoucí služebnosti bude právo budoucího oprávněného:</w:t>
      </w:r>
      <w:bookmarkEnd w:id="11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6DF5AD76" w:rsidR="00782EE7" w:rsidRDefault="00782EE7" w:rsidP="00782EE7">
      <w:pPr>
        <w:pStyle w:val="Nadpis4"/>
      </w:pPr>
      <w:r>
        <w:t xml:space="preserve">nést veškeré náklady spojené s činnostmi dle </w:t>
      </w:r>
      <w:r w:rsidR="006D4C24">
        <w:t>odst</w:t>
      </w:r>
      <w:r>
        <w:t xml:space="preserve">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>3. 1.</w:t>
      </w:r>
      <w:r>
        <w:fldChar w:fldCharType="end"/>
      </w:r>
      <w:r w:rsidR="006D4C24">
        <w:t xml:space="preserve">, čl. </w:t>
      </w:r>
      <w:r w:rsidR="006D4C24">
        <w:fldChar w:fldCharType="begin"/>
      </w:r>
      <w:r w:rsidR="006D4C24">
        <w:instrText xml:space="preserve"> REF _Ref130223545 \r \h </w:instrText>
      </w:r>
      <w:r w:rsidR="006D4C24">
        <w:fldChar w:fldCharType="separate"/>
      </w:r>
      <w:r w:rsidR="006D4C24">
        <w:t>3</w:t>
      </w:r>
      <w:r w:rsidR="006D4C24">
        <w:fldChar w:fldCharType="end"/>
      </w:r>
      <w:r w:rsidR="006D4C24">
        <w:t xml:space="preserve"> </w:t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4" w:name="_Ref118796363"/>
      <w:bookmarkStart w:id="15" w:name="_Ref269202593"/>
      <w:bookmarkEnd w:id="12"/>
      <w:bookmarkEnd w:id="13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4"/>
    </w:p>
    <w:bookmarkStart w:id="16" w:name="_Ref152176080"/>
    <w:bookmarkStart w:id="17" w:name="_Ref118818021"/>
    <w:bookmarkStart w:id="18" w:name="_Ref129089158"/>
    <w:bookmarkStart w:id="19" w:name="_Toc269728718"/>
    <w:bookmarkStart w:id="20" w:name="_Toc269728769"/>
    <w:bookmarkEnd w:id="15"/>
    <w:p w14:paraId="397CA9FE" w14:textId="79917954" w:rsidR="00532E94" w:rsidRPr="009F36A3" w:rsidRDefault="009350F6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6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617B559F" w:rsidR="001D7255" w:rsidRDefault="00221117" w:rsidP="000328A1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EndPr/>
        <w:sdtContent>
          <w:r w:rsidR="00300473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7"/>
      <w:bookmarkEnd w:id="18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417"/>
        <w:gridCol w:w="993"/>
        <w:gridCol w:w="1696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300473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417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3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696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300473">
        <w:tc>
          <w:tcPr>
            <w:tcW w:w="3256" w:type="dxa"/>
          </w:tcPr>
          <w:p w14:paraId="0CE5A1A5" w14:textId="7FF62DE0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Křížení silniční </w:t>
            </w:r>
            <w:proofErr w:type="gramStart"/>
            <w:r>
              <w:rPr>
                <w:b/>
                <w:color w:val="000000"/>
                <w:sz w:val="22"/>
              </w:rPr>
              <w:t>sítě - Protlak</w:t>
            </w:r>
            <w:proofErr w:type="gramEnd"/>
            <w:r>
              <w:rPr>
                <w:b/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6076E878" w14:textId="5F8A8EE5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</w:t>
            </w:r>
            <w:r w:rsidR="00F63E9C">
              <w:rPr>
                <w:b/>
                <w:color w:val="000000"/>
                <w:sz w:val="22"/>
              </w:rPr>
              <w:t>4426</w:t>
            </w:r>
          </w:p>
        </w:tc>
        <w:tc>
          <w:tcPr>
            <w:tcW w:w="851" w:type="dxa"/>
          </w:tcPr>
          <w:p w14:paraId="4CC11FE8" w14:textId="21C312CE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27F1D8BB" w14:textId="390E7B64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3" w:type="dxa"/>
          </w:tcPr>
          <w:p w14:paraId="0414426C" w14:textId="37383A58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r w:rsidR="00F63E9C">
              <w:rPr>
                <w:b/>
                <w:color w:val="000000"/>
                <w:sz w:val="22"/>
              </w:rPr>
              <w:t>64</w:t>
            </w:r>
            <w:r>
              <w:rPr>
                <w:b/>
                <w:color w:val="000000"/>
                <w:sz w:val="22"/>
              </w:rPr>
              <w:t xml:space="preserve"> bm</w:t>
            </w:r>
          </w:p>
        </w:tc>
        <w:tc>
          <w:tcPr>
            <w:tcW w:w="1696" w:type="dxa"/>
          </w:tcPr>
          <w:p w14:paraId="1844DD76" w14:textId="67F12908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 w:rsidR="00F63E9C">
              <w:rPr>
                <w:b/>
                <w:color w:val="000000"/>
                <w:sz w:val="22"/>
              </w:rPr>
              <w:t>25</w:t>
            </w:r>
            <w:r>
              <w:rPr>
                <w:b/>
                <w:color w:val="000000"/>
                <w:sz w:val="22"/>
              </w:rPr>
              <w:t>.</w:t>
            </w:r>
            <w:r w:rsidR="00F63E9C">
              <w:rPr>
                <w:b/>
                <w:color w:val="000000"/>
                <w:sz w:val="22"/>
              </w:rPr>
              <w:t>6</w:t>
            </w:r>
            <w:r>
              <w:rPr>
                <w:b/>
                <w:color w:val="000000"/>
                <w:sz w:val="22"/>
              </w:rPr>
              <w:t>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047CFCD0" w14:textId="77777777" w:rsidTr="00300473">
        <w:tc>
          <w:tcPr>
            <w:tcW w:w="3256" w:type="dxa"/>
          </w:tcPr>
          <w:p w14:paraId="436258AE" w14:textId="2EA35BBD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2EF0DD2F" w14:textId="44289E5D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F63E9C">
              <w:rPr>
                <w:b/>
                <w:color w:val="000000"/>
                <w:sz w:val="22"/>
              </w:rPr>
              <w:t>24426</w:t>
            </w:r>
          </w:p>
        </w:tc>
        <w:tc>
          <w:tcPr>
            <w:tcW w:w="851" w:type="dxa"/>
          </w:tcPr>
          <w:p w14:paraId="696222F9" w14:textId="6C210D48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74E48E8F" w14:textId="7A355104" w:rsidR="00F7260F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3" w:type="dxa"/>
          </w:tcPr>
          <w:p w14:paraId="7F3DF78F" w14:textId="1EAE1A7D" w:rsidR="00F7260F" w:rsidRPr="009F36A3" w:rsidRDefault="00F63E9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842</w:t>
            </w:r>
            <w:r w:rsidR="00300473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300473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074F33A5" w14:textId="755AEC9F" w:rsidR="00F7260F" w:rsidRPr="009F36A3" w:rsidRDefault="00F63E9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336</w:t>
            </w:r>
            <w:r w:rsidR="00300473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</w:t>
            </w:r>
            <w:r w:rsidR="00300473">
              <w:rPr>
                <w:b/>
                <w:color w:val="000000"/>
                <w:sz w:val="22"/>
              </w:rPr>
              <w:t>00,-</w:t>
            </w:r>
            <w:proofErr w:type="gramEnd"/>
            <w:r w:rsidR="00300473">
              <w:rPr>
                <w:b/>
                <w:color w:val="000000"/>
                <w:sz w:val="22"/>
              </w:rPr>
              <w:t>Kč</w:t>
            </w:r>
          </w:p>
        </w:tc>
      </w:tr>
      <w:tr w:rsidR="00300473" w:rsidRPr="009F36A3" w14:paraId="319703FF" w14:textId="77777777" w:rsidTr="00300473">
        <w:tc>
          <w:tcPr>
            <w:tcW w:w="3256" w:type="dxa"/>
          </w:tcPr>
          <w:p w14:paraId="6AD723FF" w14:textId="63F5171D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5A8CDAF5" w14:textId="417C988C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68B8C371" w14:textId="1D4A2BBC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32EA91C" w14:textId="32FC8A16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001A4F99" w14:textId="1E54B6FB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96" w:type="dxa"/>
          </w:tcPr>
          <w:p w14:paraId="0C6C4B72" w14:textId="2142E4EA" w:rsidR="00300473" w:rsidRPr="009F36A3" w:rsidRDefault="0030047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F7260F" w:rsidRPr="009F36A3" w14:paraId="7525B066" w14:textId="77777777" w:rsidTr="00300473">
        <w:tc>
          <w:tcPr>
            <w:tcW w:w="7792" w:type="dxa"/>
            <w:gridSpan w:val="5"/>
          </w:tcPr>
          <w:p w14:paraId="49FB700F" w14:textId="77777777" w:rsidR="00F7260F" w:rsidRPr="003A5105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3A5105">
              <w:rPr>
                <w:b/>
                <w:bCs/>
                <w:color w:val="000000"/>
                <w:sz w:val="22"/>
                <w:szCs w:val="22"/>
              </w:rPr>
              <w:t>Celková záloha bez DPH</w:t>
            </w:r>
          </w:p>
        </w:tc>
        <w:tc>
          <w:tcPr>
            <w:tcW w:w="1696" w:type="dxa"/>
          </w:tcPr>
          <w:p w14:paraId="4E06C7A4" w14:textId="3E3F6740" w:rsidR="00F7260F" w:rsidRPr="009F36A3" w:rsidRDefault="00F63E9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362</w:t>
            </w:r>
            <w:r w:rsidR="00300473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4</w:t>
            </w:r>
            <w:r w:rsidR="00300473">
              <w:rPr>
                <w:b/>
                <w:color w:val="000000"/>
                <w:sz w:val="22"/>
              </w:rPr>
              <w:t>00,-</w:t>
            </w:r>
            <w:proofErr w:type="gramEnd"/>
            <w:r w:rsidR="00300473"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1B55ACD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1" w:name="_Ref191300985"/>
      <w:bookmarkStart w:id="22" w:name="_Toc269728720"/>
      <w:bookmarkStart w:id="23" w:name="_Toc269728771"/>
      <w:bookmarkEnd w:id="19"/>
      <w:bookmarkEnd w:id="20"/>
      <w:r>
        <w:t>Odstoupení od smlouvy</w:t>
      </w:r>
      <w:bookmarkEnd w:id="21"/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4" w:name="_Ref152172388"/>
      <w:r>
        <w:t xml:space="preserve"> Zařízením nedojde k dotčení Budoucího služebného pozemku</w:t>
      </w:r>
      <w:bookmarkEnd w:id="24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119E89FA" w:rsidR="00956779" w:rsidRDefault="009350F6" w:rsidP="00956779">
      <w:pPr>
        <w:pStyle w:val="Nadpis4"/>
      </w:pPr>
      <w:sdt>
        <w:sdtPr>
          <w:alias w:val="Vyberte"/>
          <w:tag w:val="Vyberte"/>
          <w:id w:val="1807510769"/>
          <w:placeholder>
            <w:docPart w:val="3736058B0C534777A5E1D1DEF57547B6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00473">
            <w:t>Budoucí oprávněný</w:t>
          </w:r>
        </w:sdtContent>
      </w:sdt>
      <w:r w:rsidR="005F277B">
        <w:t xml:space="preserve"> </w:t>
      </w:r>
      <w:r w:rsidR="00956779">
        <w:t xml:space="preserve">ve stanoveném termínu neuhradí částku uvedenou v čl. </w:t>
      </w:r>
      <w:r w:rsidR="002E7260">
        <w:fldChar w:fldCharType="begin"/>
      </w:r>
      <w:r w:rsidR="002E7260">
        <w:instrText xml:space="preserve"> REF _Ref118796363 \r \h </w:instrText>
      </w:r>
      <w:r w:rsidR="002E7260">
        <w:fldChar w:fldCharType="separate"/>
      </w:r>
      <w:r w:rsidR="002E7260">
        <w:t>5</w:t>
      </w:r>
      <w:r w:rsidR="002E7260">
        <w:fldChar w:fldCharType="end"/>
      </w:r>
      <w:r w:rsidR="002E7260">
        <w:t>,</w:t>
      </w:r>
      <w:r w:rsidR="00956779">
        <w:t xml:space="preserve">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046E7C55" w:rsidR="00956779" w:rsidRDefault="00956779" w:rsidP="00956779">
      <w:pPr>
        <w:pStyle w:val="Nadpis3"/>
      </w:pPr>
      <w:r>
        <w:t xml:space="preserve">V případě odstoupení dle </w:t>
      </w:r>
      <w:r w:rsidR="002E7260">
        <w:t>odst</w:t>
      </w:r>
      <w:r>
        <w:t xml:space="preserve">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>6. 1.</w:t>
      </w:r>
      <w:r>
        <w:fldChar w:fldCharType="end"/>
      </w:r>
      <w:r w:rsidR="002E7260">
        <w:t xml:space="preserve">, čl. </w:t>
      </w:r>
      <w:r w:rsidR="002E7260">
        <w:fldChar w:fldCharType="begin"/>
      </w:r>
      <w:r w:rsidR="002E7260">
        <w:instrText xml:space="preserve"> REF _Ref191300985 \r \h </w:instrText>
      </w:r>
      <w:r w:rsidR="002E7260">
        <w:fldChar w:fldCharType="separate"/>
      </w:r>
      <w:r w:rsidR="002E7260">
        <w:t>6</w:t>
      </w:r>
      <w:r w:rsidR="002E7260">
        <w:fldChar w:fldCharType="end"/>
      </w:r>
      <w:r>
        <w:t xml:space="preserve"> Smlouvy je Budoucí povinný povinen vrátit </w:t>
      </w:r>
      <w:sdt>
        <w:sdtPr>
          <w:alias w:val="Vyberte"/>
          <w:tag w:val="Vyberte"/>
          <w:id w:val="-926422318"/>
          <w:placeholder>
            <w:docPart w:val="DefaultPlaceholder_-1854013438"/>
          </w:placeholder>
          <w:dropDownList>
            <w:listItem w:value="Zvolte položku."/>
            <w:listItem w:displayText="Budoucímu oprávněnému" w:value="Budoucímu oprávněnému"/>
            <w:listItem w:displayText="Investorovi" w:value="Investorovi"/>
          </w:dropDownList>
        </w:sdtPr>
        <w:sdtEndPr/>
        <w:sdtContent>
          <w:r w:rsidR="00300473">
            <w:t>Budoucímu oprávněnému</w:t>
          </w:r>
        </w:sdtContent>
      </w:sdt>
      <w:r w:rsidR="0039615E">
        <w:t xml:space="preserve"> </w:t>
      </w:r>
      <w:r>
        <w:t xml:space="preserve">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5" w:name="_Ref118800565"/>
      <w:bookmarkStart w:id="26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7" w:name="_Ref118800510"/>
      <w:bookmarkEnd w:id="25"/>
      <w:bookmarkEnd w:id="26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7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22"/>
      <w:bookmarkEnd w:id="23"/>
    </w:p>
    <w:p w14:paraId="0D7E802E" w14:textId="1A2DEAB3" w:rsidR="00CB6B27" w:rsidRPr="001241CC" w:rsidRDefault="00CB2102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14D2A70C" w:rsidR="001E7AA8" w:rsidRDefault="009350F6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870DA4F1F7284A46949FDFE5676BDDBB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2 (dva), Budoucí oprávněný 2 (dva) a jeden Investor (jeden)." w:value="Smlouva je sepsána ve 5 (pěti) stejnopisech s platností originálu, přičemž Budoucí povinný obdrží 2 (dva), Budoucí oprávněný 2 (dva) a jeden Investor (jeden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F63E9C">
            <w:t>Smlouva je vyhotovena v elektronické podobě, přičemž každá ze smluvních stran obdrží její elektronický originál.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AF111E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343F6BCC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00175213" w14:textId="77777777" w:rsidR="00300473" w:rsidRPr="00654D0B" w:rsidRDefault="00300473" w:rsidP="00300473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04210DAF5584824A47DA4EBA3678AFB"/>
          </w:placeholder>
        </w:sdtPr>
        <w:sdtEndPr/>
        <w:sdtContent>
          <w:r>
            <w:rPr>
              <w:b/>
            </w:rPr>
            <w:t>FIBERNET, a.s.</w:t>
          </w:r>
        </w:sdtContent>
      </w:sdt>
    </w:p>
    <w:p w14:paraId="19B448AB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749698C642394BF29662954DE5253FF2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>
        <w:t> </w:t>
      </w:r>
      <w:sdt>
        <w:sdtPr>
          <w:id w:val="-652758017"/>
          <w:placeholder>
            <w:docPart w:val="B4885AC5DD3F4D8B9A1C2A0AF431B2E8"/>
          </w:placeholder>
        </w:sdtPr>
        <w:sdtEndPr/>
        <w:sdtContent>
          <w:r>
            <w:t>Mladé Boleslavi</w:t>
          </w:r>
        </w:sdtContent>
      </w:sdt>
      <w:r w:rsidRPr="00885D66">
        <w:t xml:space="preserve"> dne </w:t>
      </w:r>
    </w:p>
    <w:p w14:paraId="34549094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2B3B57B3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1EA03ECD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049610F9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0C15D369" w14:textId="77777777" w:rsidR="00300473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3C5C2A67" w14:textId="77777777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</w:pPr>
    </w:p>
    <w:p w14:paraId="36D3814B" w14:textId="77777777" w:rsidR="00300473" w:rsidRPr="00885D66" w:rsidRDefault="00300473" w:rsidP="00300473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B13E5D9" w14:textId="5AB7424D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04210DAF5584824A47DA4EBA3678AFB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FB4E07A596E84EC1AF146C3FCB171C7C"/>
          </w:placeholder>
        </w:sdtPr>
        <w:sdtEndPr/>
        <w:sdtContent>
          <w:proofErr w:type="spellStart"/>
          <w:r w:rsidR="009350F6">
            <w:rPr>
              <w:b/>
            </w:rPr>
            <w:t>xxxxxxxxxxxxxxx</w:t>
          </w:r>
          <w:proofErr w:type="spellEnd"/>
        </w:sdtContent>
      </w:sdt>
      <w:r>
        <w:rPr>
          <w:b/>
        </w:rPr>
        <w:tab/>
      </w:r>
    </w:p>
    <w:p w14:paraId="75659A3C" w14:textId="1FA9C792" w:rsidR="00300473" w:rsidRPr="00885D66" w:rsidRDefault="00300473" w:rsidP="00300473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FB4E07A596E84EC1AF146C3FCB171C7C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FB4E07A596E84EC1AF146C3FCB171C7C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04210DAF5584824A47DA4EBA3678AFB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04210DAF5584824A47DA4EBA3678AFB"/>
              </w:placeholder>
            </w:sdtPr>
            <w:sdtEndPr/>
            <w:sdtContent>
              <w:proofErr w:type="spellStart"/>
              <w:r w:rsidR="009350F6">
                <w:rPr>
                  <w:i/>
                </w:rPr>
                <w:t>xxxxxxxxxxxxxxxxxxxxx</w:t>
              </w:r>
              <w:proofErr w:type="spellEnd"/>
            </w:sdtContent>
          </w:sdt>
        </w:sdtContent>
      </w:sdt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E837" w14:textId="77777777" w:rsidR="00DB04D1" w:rsidRDefault="00DB04D1">
      <w:r>
        <w:separator/>
      </w:r>
    </w:p>
  </w:endnote>
  <w:endnote w:type="continuationSeparator" w:id="0">
    <w:p w14:paraId="3BDE5AEE" w14:textId="77777777" w:rsidR="00DB04D1" w:rsidRDefault="00DB04D1">
      <w:r>
        <w:continuationSeparator/>
      </w:r>
    </w:p>
  </w:endnote>
  <w:endnote w:type="continuationNotice" w:id="1">
    <w:p w14:paraId="7CFB54CD" w14:textId="77777777" w:rsidR="00DB04D1" w:rsidRDefault="00DB04D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833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74843" w14:textId="780B020A" w:rsidR="00E1178B" w:rsidRDefault="00E1178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9E907" w14:textId="77777777" w:rsidR="00E1178B" w:rsidRDefault="00E11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4B42" w14:textId="77777777" w:rsidR="00DB04D1" w:rsidRDefault="00DB04D1">
      <w:r>
        <w:separator/>
      </w:r>
    </w:p>
  </w:footnote>
  <w:footnote w:type="continuationSeparator" w:id="0">
    <w:p w14:paraId="433E25FA" w14:textId="77777777" w:rsidR="00DB04D1" w:rsidRDefault="00DB04D1">
      <w:r>
        <w:continuationSeparator/>
      </w:r>
    </w:p>
  </w:footnote>
  <w:footnote w:type="continuationNotice" w:id="1">
    <w:p w14:paraId="3A6F58D4" w14:textId="77777777" w:rsidR="00DB04D1" w:rsidRDefault="00DB04D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132FC8E0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8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8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521B6"/>
    <w:rsid w:val="00065D7A"/>
    <w:rsid w:val="00066BBF"/>
    <w:rsid w:val="000741F8"/>
    <w:rsid w:val="00081643"/>
    <w:rsid w:val="000835F7"/>
    <w:rsid w:val="0008762D"/>
    <w:rsid w:val="00092FA8"/>
    <w:rsid w:val="00094B64"/>
    <w:rsid w:val="0009531D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112"/>
    <w:rsid w:val="000D4C79"/>
    <w:rsid w:val="000D61AC"/>
    <w:rsid w:val="000F2C8C"/>
    <w:rsid w:val="000F3348"/>
    <w:rsid w:val="000F6E9A"/>
    <w:rsid w:val="001104AD"/>
    <w:rsid w:val="0011173C"/>
    <w:rsid w:val="00114C29"/>
    <w:rsid w:val="00123C55"/>
    <w:rsid w:val="001250BF"/>
    <w:rsid w:val="001265B3"/>
    <w:rsid w:val="001340D5"/>
    <w:rsid w:val="00134DE4"/>
    <w:rsid w:val="0013602F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09EF"/>
    <w:rsid w:val="001E74AE"/>
    <w:rsid w:val="001E7AA8"/>
    <w:rsid w:val="001F4FBA"/>
    <w:rsid w:val="00200449"/>
    <w:rsid w:val="002009F3"/>
    <w:rsid w:val="002041DB"/>
    <w:rsid w:val="00205708"/>
    <w:rsid w:val="002057B0"/>
    <w:rsid w:val="00207E77"/>
    <w:rsid w:val="00216925"/>
    <w:rsid w:val="00216CB2"/>
    <w:rsid w:val="0021778D"/>
    <w:rsid w:val="00217D4B"/>
    <w:rsid w:val="00221117"/>
    <w:rsid w:val="002224E6"/>
    <w:rsid w:val="00224F29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86190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D4DE6"/>
    <w:rsid w:val="002E0972"/>
    <w:rsid w:val="002E7260"/>
    <w:rsid w:val="002F43AD"/>
    <w:rsid w:val="002F4E51"/>
    <w:rsid w:val="002F6C64"/>
    <w:rsid w:val="00300473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26BD"/>
    <w:rsid w:val="003875BD"/>
    <w:rsid w:val="00390525"/>
    <w:rsid w:val="003921E0"/>
    <w:rsid w:val="00392699"/>
    <w:rsid w:val="0039615E"/>
    <w:rsid w:val="003966E7"/>
    <w:rsid w:val="003A0C64"/>
    <w:rsid w:val="003A4C9E"/>
    <w:rsid w:val="003A5081"/>
    <w:rsid w:val="003A5105"/>
    <w:rsid w:val="003A5508"/>
    <w:rsid w:val="003A55F0"/>
    <w:rsid w:val="003B047E"/>
    <w:rsid w:val="003B0C1A"/>
    <w:rsid w:val="003B2329"/>
    <w:rsid w:val="003B41DF"/>
    <w:rsid w:val="003D096B"/>
    <w:rsid w:val="003D23E0"/>
    <w:rsid w:val="003D58A8"/>
    <w:rsid w:val="003D5AA0"/>
    <w:rsid w:val="003E4F81"/>
    <w:rsid w:val="003F2B54"/>
    <w:rsid w:val="003F4AE7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0F65"/>
    <w:rsid w:val="004F178E"/>
    <w:rsid w:val="004F18CD"/>
    <w:rsid w:val="004F2F32"/>
    <w:rsid w:val="004F4F46"/>
    <w:rsid w:val="004F5604"/>
    <w:rsid w:val="004F5F59"/>
    <w:rsid w:val="005061AA"/>
    <w:rsid w:val="00507673"/>
    <w:rsid w:val="00507681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B52EB"/>
    <w:rsid w:val="005C7542"/>
    <w:rsid w:val="005D302B"/>
    <w:rsid w:val="005D3213"/>
    <w:rsid w:val="005D3FC0"/>
    <w:rsid w:val="005E357A"/>
    <w:rsid w:val="005F00E1"/>
    <w:rsid w:val="005F0FB3"/>
    <w:rsid w:val="005F20E5"/>
    <w:rsid w:val="005F2333"/>
    <w:rsid w:val="005F277B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2A3D"/>
    <w:rsid w:val="006332B0"/>
    <w:rsid w:val="00637747"/>
    <w:rsid w:val="00644B6C"/>
    <w:rsid w:val="00650CDD"/>
    <w:rsid w:val="00655D25"/>
    <w:rsid w:val="0065781C"/>
    <w:rsid w:val="006614AF"/>
    <w:rsid w:val="00664AE0"/>
    <w:rsid w:val="006661EC"/>
    <w:rsid w:val="006729B2"/>
    <w:rsid w:val="00675354"/>
    <w:rsid w:val="006777F6"/>
    <w:rsid w:val="00677E3A"/>
    <w:rsid w:val="00681437"/>
    <w:rsid w:val="00691BF9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51D8"/>
    <w:rsid w:val="006C0BDB"/>
    <w:rsid w:val="006C416A"/>
    <w:rsid w:val="006D078D"/>
    <w:rsid w:val="006D3A09"/>
    <w:rsid w:val="006D41B3"/>
    <w:rsid w:val="006D4C24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56E0C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D3C9E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017F"/>
    <w:rsid w:val="008278D7"/>
    <w:rsid w:val="00827EC9"/>
    <w:rsid w:val="00837DFF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23AF"/>
    <w:rsid w:val="0091341E"/>
    <w:rsid w:val="00914171"/>
    <w:rsid w:val="00914F38"/>
    <w:rsid w:val="009167B9"/>
    <w:rsid w:val="00916D4D"/>
    <w:rsid w:val="00921588"/>
    <w:rsid w:val="009227E3"/>
    <w:rsid w:val="009308FF"/>
    <w:rsid w:val="00930F6A"/>
    <w:rsid w:val="00933586"/>
    <w:rsid w:val="009350F6"/>
    <w:rsid w:val="00935EF8"/>
    <w:rsid w:val="00937714"/>
    <w:rsid w:val="0094122D"/>
    <w:rsid w:val="00942EFA"/>
    <w:rsid w:val="00943B04"/>
    <w:rsid w:val="00951948"/>
    <w:rsid w:val="00953763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06ED"/>
    <w:rsid w:val="009A23AC"/>
    <w:rsid w:val="009A2CC8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A3877"/>
    <w:rsid w:val="00AC1B1B"/>
    <w:rsid w:val="00AC530F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753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0021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B6008"/>
    <w:rsid w:val="00BC1FD3"/>
    <w:rsid w:val="00BC4AF1"/>
    <w:rsid w:val="00BC4C00"/>
    <w:rsid w:val="00BE0845"/>
    <w:rsid w:val="00BE1E0D"/>
    <w:rsid w:val="00BE30EE"/>
    <w:rsid w:val="00BF10B9"/>
    <w:rsid w:val="00BF1363"/>
    <w:rsid w:val="00BF1C25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02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732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46F14"/>
    <w:rsid w:val="00D505F4"/>
    <w:rsid w:val="00D5570F"/>
    <w:rsid w:val="00D56FA0"/>
    <w:rsid w:val="00D62F95"/>
    <w:rsid w:val="00D645B5"/>
    <w:rsid w:val="00D65F07"/>
    <w:rsid w:val="00D65F92"/>
    <w:rsid w:val="00D7149F"/>
    <w:rsid w:val="00D71DDD"/>
    <w:rsid w:val="00D82EA1"/>
    <w:rsid w:val="00D85CE9"/>
    <w:rsid w:val="00D86C0F"/>
    <w:rsid w:val="00D90F87"/>
    <w:rsid w:val="00DA02B5"/>
    <w:rsid w:val="00DA086C"/>
    <w:rsid w:val="00DA15B4"/>
    <w:rsid w:val="00DB04D1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178B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40655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915A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63E9C"/>
    <w:rsid w:val="00F7260F"/>
    <w:rsid w:val="00F747BF"/>
    <w:rsid w:val="00F76193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16E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736058B0C534777A5E1D1DEF5754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6A84-6B7C-4C77-9EAA-9EE2A878A7E5}"/>
      </w:docPartPr>
      <w:docPartBody>
        <w:p w:rsidR="00FB29CD" w:rsidRDefault="00FB29CD" w:rsidP="00FB29CD">
          <w:pPr>
            <w:pStyle w:val="3736058B0C534777A5E1D1DEF57547B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870DA4F1F7284A46949FDFE5676BD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348D2-5AD3-42A5-BFBA-50C68A9F443D}"/>
      </w:docPartPr>
      <w:docPartBody>
        <w:p w:rsidR="00D36823" w:rsidRDefault="00D36823" w:rsidP="00D36823">
          <w:pPr>
            <w:pStyle w:val="870DA4F1F7284A46949FDFE5676BDDBB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7C358029A0A242168DAD3DDF523DB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1BDA6-4A24-4601-883E-F7D1EFEA7E08}"/>
      </w:docPartPr>
      <w:docPartBody>
        <w:p w:rsidR="00913469" w:rsidRDefault="00913469" w:rsidP="00913469">
          <w:pPr>
            <w:pStyle w:val="7C358029A0A242168DAD3DDF523DB6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18C10DAA624D8E8195E1FDB1D11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E7A25-A024-4851-9FEB-56029E4A3AB4}"/>
      </w:docPartPr>
      <w:docPartBody>
        <w:p w:rsidR="00696C48" w:rsidRDefault="002A5070" w:rsidP="002A5070">
          <w:pPr>
            <w:pStyle w:val="DF18C10DAA624D8E8195E1FDB1D11DE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4210DAF5584824A47DA4EBA3678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C6453-597A-440C-ACFD-16A047295F3D}"/>
      </w:docPartPr>
      <w:docPartBody>
        <w:p w:rsidR="00696C48" w:rsidRDefault="002A5070" w:rsidP="002A5070">
          <w:pPr>
            <w:pStyle w:val="F04210DAF5584824A47DA4EBA3678AF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9698C642394BF29662954DE52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D522-2443-480B-9753-ECA3EBB58FDF}"/>
      </w:docPartPr>
      <w:docPartBody>
        <w:p w:rsidR="00696C48" w:rsidRDefault="002A5070" w:rsidP="002A5070">
          <w:pPr>
            <w:pStyle w:val="749698C642394BF29662954DE5253FF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885AC5DD3F4D8B9A1C2A0AF431B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A4E93-800D-4327-AB10-7E04722D1EE2}"/>
      </w:docPartPr>
      <w:docPartBody>
        <w:p w:rsidR="00696C48" w:rsidRDefault="002A5070" w:rsidP="002A5070">
          <w:pPr>
            <w:pStyle w:val="B4885AC5DD3F4D8B9A1C2A0AF431B2E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4E07A596E84EC1AF146C3FCB171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522D8-530A-498E-8731-9C51709F7401}"/>
      </w:docPartPr>
      <w:docPartBody>
        <w:p w:rsidR="00696C48" w:rsidRDefault="002A5070" w:rsidP="002A5070">
          <w:pPr>
            <w:pStyle w:val="FB4E07A596E84EC1AF146C3FCB171C7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521B6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24F29"/>
    <w:rsid w:val="0028030D"/>
    <w:rsid w:val="00282231"/>
    <w:rsid w:val="00286190"/>
    <w:rsid w:val="00287E84"/>
    <w:rsid w:val="002A5070"/>
    <w:rsid w:val="002B4282"/>
    <w:rsid w:val="00302002"/>
    <w:rsid w:val="00310DC9"/>
    <w:rsid w:val="00321083"/>
    <w:rsid w:val="00342061"/>
    <w:rsid w:val="003826BD"/>
    <w:rsid w:val="00390525"/>
    <w:rsid w:val="004128FF"/>
    <w:rsid w:val="004502FE"/>
    <w:rsid w:val="00463B28"/>
    <w:rsid w:val="0049359C"/>
    <w:rsid w:val="004F178E"/>
    <w:rsid w:val="004F5A9E"/>
    <w:rsid w:val="004F7A81"/>
    <w:rsid w:val="005769BB"/>
    <w:rsid w:val="005B3AE1"/>
    <w:rsid w:val="005C09B3"/>
    <w:rsid w:val="005D0171"/>
    <w:rsid w:val="006161A2"/>
    <w:rsid w:val="00632A3D"/>
    <w:rsid w:val="00650CDD"/>
    <w:rsid w:val="006708CB"/>
    <w:rsid w:val="00683238"/>
    <w:rsid w:val="00696C48"/>
    <w:rsid w:val="006D3A09"/>
    <w:rsid w:val="006E0F2F"/>
    <w:rsid w:val="007555B3"/>
    <w:rsid w:val="00756E0C"/>
    <w:rsid w:val="007703C7"/>
    <w:rsid w:val="007928C0"/>
    <w:rsid w:val="00792D94"/>
    <w:rsid w:val="00794982"/>
    <w:rsid w:val="007D3C9E"/>
    <w:rsid w:val="007E0464"/>
    <w:rsid w:val="0082017F"/>
    <w:rsid w:val="008A17FC"/>
    <w:rsid w:val="008C17C7"/>
    <w:rsid w:val="00913469"/>
    <w:rsid w:val="009308FF"/>
    <w:rsid w:val="009A06ED"/>
    <w:rsid w:val="009E62E9"/>
    <w:rsid w:val="009F4CE6"/>
    <w:rsid w:val="00A22FCA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D36823"/>
    <w:rsid w:val="00D46F14"/>
    <w:rsid w:val="00E330BD"/>
    <w:rsid w:val="00E44B69"/>
    <w:rsid w:val="00E53140"/>
    <w:rsid w:val="00E56F43"/>
    <w:rsid w:val="00E63A18"/>
    <w:rsid w:val="00F22C74"/>
    <w:rsid w:val="00F76193"/>
    <w:rsid w:val="00F82B49"/>
    <w:rsid w:val="00FB29CD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5070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6058B0C534777A5E1D1DEF57547B6">
    <w:name w:val="3736058B0C534777A5E1D1DEF57547B6"/>
    <w:rsid w:val="00FB29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DA4F1F7284A46949FDFE5676BDDBB">
    <w:name w:val="870DA4F1F7284A46949FDFE5676BDDBB"/>
    <w:rsid w:val="00D368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58029A0A242168DAD3DDF523DB62F">
    <w:name w:val="7C358029A0A242168DAD3DDF523DB62F"/>
    <w:rsid w:val="009134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8C10DAA624D8E8195E1FDB1D11DEB">
    <w:name w:val="DF18C10DAA624D8E8195E1FDB1D11DEB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210DAF5584824A47DA4EBA3678AFB">
    <w:name w:val="F04210DAF5584824A47DA4EBA3678AFB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698C642394BF29662954DE5253FF2">
    <w:name w:val="749698C642394BF29662954DE5253FF2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85AC5DD3F4D8B9A1C2A0AF431B2E8">
    <w:name w:val="B4885AC5DD3F4D8B9A1C2A0AF431B2E8"/>
    <w:rsid w:val="002A50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E07A596E84EC1AF146C3FCB171C7C">
    <w:name w:val="FB4E07A596E84EC1AF146C3FCB171C7C"/>
    <w:rsid w:val="002A50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8" ma:contentTypeDescription="Vytvoří nový dokument" ma:contentTypeScope="" ma:versionID="227150a590efe1e58283068f35ac67e2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ca8c9f5a036a3a371da28b52a867e9c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C9CB7-24DB-43F5-9A26-8ED2020A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1625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36</vt:i4>
      </vt:variant>
    </vt:vector>
  </HeadingPairs>
  <TitlesOfParts>
    <vt:vector size="37" baseType="lpstr">
      <vt:lpstr>Registrační číslo :</vt:lpstr>
      <vt:lpstr>SMLOUVA</vt:lpstr>
      <vt:lpstr>    ÚVODNÍ USTANOVENÍ</vt:lpstr>
      <vt:lpstr>        Smluvní strany uzavírají, zejména podle ustanovení § 509, § 1267 a násl. a § 178</vt:lpstr>
      <vt:lpstr>    PŘEDMĚT SMLOUVY</vt:lpstr>
      <vt:lpstr>        Budoucí povinný je:</vt:lpstr>
      <vt:lpstr>        &lt;&lt;&lt;Výlučným vlastníkem&gt; pozemku parcelní číslo &lt;998&gt; zapsaném na LV &lt;294&gt; vedené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právo budoucího povinného:</vt:lpstr>
      <vt:lpstr>        Obsahem Budoucí služebnosti bude povinnost budoucího povinného: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6 Smlouvy.</vt:lpstr>
      <vt:lpstr>    DALŠÍ PRÁVA A POVINNOSTI SMLUVNÍCH STRAN</vt:lpstr>
      <vt:lpstr>        Budoucí oprávněný do 1 roku od ukončení prací v souvislosti s umístěním Zařízení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odst. 6. 1., čl. 6 Smlouvy je Budoucí povinný povinen v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Smlouva nabývá platnosti dnem jejího podpisu poslední smluvní stranou. Dnem podp</vt:lpstr>
      <vt:lpstr>        Ukáže-li se některé z ustanovení Smlouvy neplatným či neúčinným, nahradí jej sml</vt:lpstr>
      <vt:lpstr>        &lt;Smlouva je vyhotovena v elektronické podobě, přičemž každá ze smluvních stran o</vt:lpstr>
    </vt:vector>
  </TitlesOfParts>
  <Company>Správa a údržba silnic</Company>
  <LinksUpToDate>false</LinksUpToDate>
  <CharactersWithSpaces>11230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2025-08-18T11:56:00Z</dcterms:created>
  <dcterms:modified xsi:type="dcterms:W3CDTF">2025-08-18T11:57:00Z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