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D7F6BA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FF393B">
        <w:rPr>
          <w:rFonts w:asciiTheme="minorHAnsi" w:hAnsiTheme="minorHAnsi"/>
          <w:b/>
          <w:sz w:val="28"/>
          <w:szCs w:val="28"/>
        </w:rPr>
        <w:t>204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8C28936" w14:textId="77777777" w:rsidR="006557D6" w:rsidRPr="00634164" w:rsidRDefault="006557D6" w:rsidP="006557D6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A169961" w14:textId="77777777" w:rsidR="006557D6" w:rsidRPr="00C72BE6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2BE6">
        <w:rPr>
          <w:rFonts w:ascii="Calibri" w:hAnsi="Calibri"/>
          <w:color w:val="000000" w:themeColor="text1"/>
          <w:sz w:val="22"/>
          <w:szCs w:val="22"/>
        </w:rPr>
        <w:t>SOFTBALL PARDUBICE z.s.,</w:t>
      </w:r>
    </w:p>
    <w:p w14:paraId="50072A5B" w14:textId="77777777" w:rsidR="006557D6" w:rsidRPr="00C72BE6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2BE6">
        <w:rPr>
          <w:rFonts w:ascii="Calibri" w:hAnsi="Calibri"/>
          <w:color w:val="000000" w:themeColor="text1"/>
          <w:sz w:val="22"/>
          <w:szCs w:val="22"/>
        </w:rPr>
        <w:t>sídlo: Josefa Ressla 2868, Zelené Předměstí, 530 02 Pardubice,</w:t>
      </w:r>
    </w:p>
    <w:p w14:paraId="3DF0B24F" w14:textId="77777777" w:rsidR="006557D6" w:rsidRPr="00C72BE6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2BE6">
        <w:rPr>
          <w:rFonts w:ascii="Calibri" w:hAnsi="Calibri"/>
          <w:color w:val="000000" w:themeColor="text1"/>
          <w:sz w:val="22"/>
          <w:szCs w:val="22"/>
        </w:rPr>
        <w:t>IČO: 69157316,</w:t>
      </w:r>
      <w:r w:rsidRPr="00C72BE6">
        <w:rPr>
          <w:rFonts w:ascii="Calibri" w:hAnsi="Calibri"/>
          <w:color w:val="000000" w:themeColor="text1"/>
          <w:sz w:val="22"/>
          <w:szCs w:val="22"/>
        </w:rPr>
        <w:tab/>
      </w:r>
    </w:p>
    <w:p w14:paraId="55F564F4" w14:textId="77777777" w:rsidR="006557D6" w:rsidRPr="00C72BE6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2BE6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0D02D3">
        <w:rPr>
          <w:rFonts w:ascii="Calibri" w:hAnsi="Calibri"/>
          <w:color w:val="000000" w:themeColor="text1"/>
          <w:sz w:val="22"/>
          <w:szCs w:val="22"/>
        </w:rPr>
        <w:t>2102120678/2010,</w:t>
      </w:r>
    </w:p>
    <w:p w14:paraId="422EBFD4" w14:textId="77777777" w:rsidR="006557D6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72BE6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Mgr. Janem Horálkem, místopředsedou</w:t>
      </w:r>
    </w:p>
    <w:p w14:paraId="16820408" w14:textId="77777777" w:rsidR="006557D6" w:rsidRPr="000F7E7A" w:rsidRDefault="006557D6" w:rsidP="006557D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50D64AB0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6557D6">
        <w:rPr>
          <w:rFonts w:asciiTheme="minorHAnsi" w:hAnsiTheme="minorHAnsi"/>
          <w:b/>
          <w:sz w:val="22"/>
          <w:szCs w:val="22"/>
        </w:rPr>
        <w:t>336.600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557D6">
        <w:rPr>
          <w:rFonts w:asciiTheme="minorHAnsi" w:hAnsiTheme="minorHAnsi"/>
          <w:sz w:val="22"/>
          <w:szCs w:val="22"/>
        </w:rPr>
        <w:t>tři sta třicet šest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90B535A" w14:textId="1DBC3426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6557D6">
        <w:rPr>
          <w:rFonts w:asciiTheme="minorHAnsi" w:hAnsiTheme="minorHAnsi"/>
          <w:b/>
          <w:sz w:val="22"/>
          <w:szCs w:val="22"/>
        </w:rPr>
        <w:t>136.200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6557D6">
        <w:rPr>
          <w:rFonts w:asciiTheme="minorHAnsi" w:hAnsiTheme="minorHAnsi"/>
          <w:sz w:val="22"/>
          <w:szCs w:val="22"/>
        </w:rPr>
        <w:t>jedno sto třicet šest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289AC84" w14:textId="680F140D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557D6">
        <w:rPr>
          <w:rFonts w:asciiTheme="minorHAnsi" w:hAnsiTheme="minorHAnsi"/>
          <w:b/>
          <w:sz w:val="22"/>
          <w:szCs w:val="22"/>
        </w:rPr>
        <w:t>55.900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557D6">
        <w:rPr>
          <w:rFonts w:asciiTheme="minorHAnsi" w:hAnsiTheme="minorHAnsi"/>
          <w:sz w:val="22"/>
          <w:szCs w:val="22"/>
        </w:rPr>
        <w:t>padesát pět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23D54379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6557D6">
        <w:rPr>
          <w:rFonts w:asciiTheme="minorHAnsi" w:hAnsiTheme="minorHAnsi"/>
          <w:b/>
          <w:sz w:val="22"/>
          <w:szCs w:val="22"/>
        </w:rPr>
        <w:t>144.500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6557D6">
        <w:rPr>
          <w:rFonts w:asciiTheme="minorHAnsi" w:hAnsiTheme="minorHAnsi"/>
          <w:sz w:val="22"/>
          <w:szCs w:val="22"/>
        </w:rPr>
        <w:t>jedno sto čtyřicet čtyři tisíce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24F44CF2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6557D6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6557D6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6557D6">
        <w:rPr>
          <w:rFonts w:asciiTheme="minorHAnsi" w:hAnsiTheme="minorHAnsi"/>
          <w:sz w:val="22"/>
          <w:szCs w:val="22"/>
        </w:rPr>
        <w:t>25.01.2025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6557D6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6557D6">
        <w:rPr>
          <w:rFonts w:asciiTheme="minorHAnsi" w:hAnsiTheme="minorHAnsi"/>
          <w:sz w:val="22"/>
          <w:szCs w:val="22"/>
        </w:rPr>
        <w:t>11558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6557D6">
        <w:rPr>
          <w:rFonts w:asciiTheme="minorHAnsi" w:hAnsiTheme="minorHAnsi"/>
          <w:sz w:val="22"/>
          <w:szCs w:val="22"/>
        </w:rPr>
        <w:t xml:space="preserve"> a MmP 11557/2025 a</w:t>
      </w:r>
      <w:r w:rsidRPr="00235531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6557D6">
        <w:rPr>
          <w:rFonts w:asciiTheme="minorHAnsi" w:hAnsiTheme="minorHAnsi"/>
          <w:sz w:val="22"/>
          <w:szCs w:val="22"/>
        </w:rPr>
        <w:t>26.01.2025</w:t>
      </w:r>
      <w:r w:rsidRPr="00235531">
        <w:rPr>
          <w:rFonts w:asciiTheme="minorHAnsi" w:hAnsiTheme="minorHAnsi"/>
          <w:sz w:val="22"/>
          <w:szCs w:val="22"/>
        </w:rPr>
        <w:t xml:space="preserve"> a zaevidované poskytovatelem pod č.j. MmP </w:t>
      </w:r>
      <w:r w:rsidR="006557D6">
        <w:rPr>
          <w:rFonts w:asciiTheme="minorHAnsi" w:hAnsiTheme="minorHAnsi"/>
          <w:sz w:val="22"/>
          <w:szCs w:val="22"/>
        </w:rPr>
        <w:t>11587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6557D6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 xml:space="preserve">potřebnou </w:t>
      </w:r>
      <w:r w:rsidRPr="0077759E">
        <w:rPr>
          <w:rFonts w:asciiTheme="minorHAnsi" w:hAnsiTheme="minorHAnsi"/>
          <w:sz w:val="22"/>
          <w:szCs w:val="22"/>
        </w:rPr>
        <w:lastRenderedPageBreak/>
        <w:t>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B0FEEC9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4A36C0">
        <w:rPr>
          <w:rFonts w:asciiTheme="minorHAnsi" w:hAnsiTheme="minorHAnsi"/>
          <w:sz w:val="22"/>
          <w:szCs w:val="22"/>
        </w:rPr>
        <w:t xml:space="preserve"> 12.08.2025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  <w:r w:rsidR="004A36C0">
        <w:rPr>
          <w:rFonts w:asciiTheme="minorHAnsi" w:hAnsiTheme="minorHAnsi"/>
          <w:sz w:val="22"/>
          <w:szCs w:val="22"/>
        </w:rPr>
        <w:t>11.08.2025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6BF3D152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6557D6">
        <w:rPr>
          <w:rFonts w:asciiTheme="minorHAnsi" w:hAnsiTheme="minorHAnsi"/>
          <w:sz w:val="22"/>
          <w:szCs w:val="22"/>
        </w:rPr>
        <w:t>Mgr. Jan Horálek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DCD1351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FF393B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6557D6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993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665E" w14:textId="77777777" w:rsidR="006557D6" w:rsidRDefault="006557D6">
    <w:pPr>
      <w:pStyle w:val="Zhlav"/>
    </w:pPr>
  </w:p>
  <w:p w14:paraId="07B2B059" w14:textId="77777777" w:rsidR="006557D6" w:rsidRDefault="006557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3748F"/>
    <w:rsid w:val="00050899"/>
    <w:rsid w:val="00050F0A"/>
    <w:rsid w:val="0005457C"/>
    <w:rsid w:val="00055ABD"/>
    <w:rsid w:val="00080349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25A66"/>
    <w:rsid w:val="00346869"/>
    <w:rsid w:val="00347987"/>
    <w:rsid w:val="0038224A"/>
    <w:rsid w:val="00383F8C"/>
    <w:rsid w:val="003B5C4F"/>
    <w:rsid w:val="003C153B"/>
    <w:rsid w:val="003C25DC"/>
    <w:rsid w:val="003C40E0"/>
    <w:rsid w:val="003E591D"/>
    <w:rsid w:val="003F2863"/>
    <w:rsid w:val="003F50E8"/>
    <w:rsid w:val="003F7AC8"/>
    <w:rsid w:val="00420D16"/>
    <w:rsid w:val="004243B0"/>
    <w:rsid w:val="00427888"/>
    <w:rsid w:val="00443056"/>
    <w:rsid w:val="00451637"/>
    <w:rsid w:val="00452081"/>
    <w:rsid w:val="00476828"/>
    <w:rsid w:val="00484E8E"/>
    <w:rsid w:val="0049429F"/>
    <w:rsid w:val="004A36C0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57D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51888"/>
    <w:rsid w:val="00771CB6"/>
    <w:rsid w:val="00772A39"/>
    <w:rsid w:val="00775EB1"/>
    <w:rsid w:val="007A01F4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780"/>
    <w:rsid w:val="00937B73"/>
    <w:rsid w:val="00947F9C"/>
    <w:rsid w:val="00962465"/>
    <w:rsid w:val="009632F9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06F2"/>
    <w:rsid w:val="00AE1E26"/>
    <w:rsid w:val="00AE2632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783"/>
    <w:rsid w:val="00B61C81"/>
    <w:rsid w:val="00B74A17"/>
    <w:rsid w:val="00B7536D"/>
    <w:rsid w:val="00B77170"/>
    <w:rsid w:val="00B9295E"/>
    <w:rsid w:val="00B92DD8"/>
    <w:rsid w:val="00B96835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393B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f94004b3-5c85-4b6f-b2cb-b6e165aced0d"/>
    <ds:schemaRef ds:uri="http://www.w3.org/XML/1998/namespace"/>
    <ds:schemaRef ds:uri="http://purl.org/dc/elements/1.1/"/>
    <ds:schemaRef ds:uri="df30a891-99dc-44a0-9782-3a4c8c525d86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5</cp:revision>
  <cp:lastPrinted>2025-05-14T15:35:00Z</cp:lastPrinted>
  <dcterms:created xsi:type="dcterms:W3CDTF">2025-04-16T06:00:00Z</dcterms:created>
  <dcterms:modified xsi:type="dcterms:W3CDTF">2025-08-18T07:26:00Z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