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0A76A833"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4A4975">
        <w:rPr>
          <w:sz w:val="24"/>
        </w:rPr>
        <w:t>006-2016-ZF-</w:t>
      </w:r>
      <w:r w:rsidR="00FD170C">
        <w:rPr>
          <w:rFonts w:cs="Arial"/>
          <w:sz w:val="24"/>
          <w:szCs w:val="24"/>
        </w:rPr>
        <w:t>RP Brno</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Default="009134AE" w:rsidP="009134AE">
      <w:pPr>
        <w:tabs>
          <w:tab w:val="left" w:pos="2552"/>
        </w:tabs>
        <w:rPr>
          <w:rFonts w:ascii="Arial" w:hAnsi="Arial" w:cs="Arial"/>
          <w:b/>
          <w:szCs w:val="24"/>
        </w:rPr>
      </w:pPr>
    </w:p>
    <w:p w14:paraId="4A035F48" w14:textId="77777777" w:rsidR="000B3110" w:rsidRPr="00CA635D" w:rsidRDefault="000B3110"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9134AE">
      <w:pPr>
        <w:numPr>
          <w:ilvl w:val="0"/>
          <w:numId w:val="1"/>
        </w:numPr>
        <w:suppressAutoHyphens/>
        <w:ind w:left="709" w:hanging="709"/>
        <w:rPr>
          <w:rFonts w:ascii="Arial" w:hAnsi="Arial" w:cs="Arial"/>
          <w:szCs w:val="24"/>
        </w:rPr>
      </w:pPr>
      <w:r w:rsidRPr="00CA635D">
        <w:rPr>
          <w:rFonts w:ascii="Arial" w:hAnsi="Arial" w:cs="Arial"/>
          <w:b/>
          <w:szCs w:val="24"/>
        </w:rPr>
        <w:t xml:space="preserve">Všeobecná zdravotní pojišťovna České republiky </w:t>
      </w:r>
    </w:p>
    <w:p w14:paraId="2671A9FE" w14:textId="77777777" w:rsidR="009134AE" w:rsidRPr="00CA635D" w:rsidRDefault="009134AE" w:rsidP="009134AE">
      <w:pPr>
        <w:tabs>
          <w:tab w:val="left" w:pos="2268"/>
          <w:tab w:val="left" w:pos="2694"/>
          <w:tab w:val="left" w:pos="2835"/>
        </w:tabs>
        <w:suppressAutoHyphens/>
        <w:ind w:left="1417" w:hanging="708"/>
        <w:rPr>
          <w:rFonts w:ascii="Arial" w:hAnsi="Arial" w:cs="Arial"/>
          <w:szCs w:val="24"/>
        </w:rPr>
      </w:pPr>
      <w:r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2671AA00" w14:textId="5B8DEB0C" w:rsidR="009134AE" w:rsidRDefault="009134AE" w:rsidP="009134AE">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p>
    <w:p w14:paraId="00CAE527" w14:textId="74BAF071" w:rsidR="000B3110" w:rsidRPr="00CA635D" w:rsidRDefault="000B3110" w:rsidP="009134AE">
      <w:pPr>
        <w:ind w:left="709"/>
        <w:rPr>
          <w:rFonts w:ascii="Arial" w:hAnsi="Arial" w:cs="Arial"/>
          <w:szCs w:val="24"/>
        </w:rPr>
      </w:pPr>
      <w:r>
        <w:rPr>
          <w:rFonts w:ascii="Arial" w:hAnsi="Arial" w:cs="Arial"/>
          <w:szCs w:val="24"/>
        </w:rPr>
        <w:t xml:space="preserve">ředitel Regionální pobočky Brno, pobočky pro Jihomoravský kraj </w:t>
      </w:r>
      <w:r>
        <w:rPr>
          <w:rFonts w:ascii="Arial" w:hAnsi="Arial" w:cs="Arial"/>
          <w:szCs w:val="24"/>
        </w:rPr>
        <w:b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285CE75C"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0B3110">
        <w:rPr>
          <w:rFonts w:ascii="Arial" w:hAnsi="Arial" w:cs="Arial"/>
          <w:i w:val="0"/>
          <w:szCs w:val="24"/>
        </w:rPr>
        <w:t>, není zapsána v obchodním rejstříku</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3ABC4012" w14:textId="77777777" w:rsidR="000B3110" w:rsidRDefault="009134AE" w:rsidP="009134AE">
      <w:pPr>
        <w:spacing w:before="240" w:after="240"/>
        <w:ind w:firstLine="709"/>
        <w:rPr>
          <w:rFonts w:ascii="Arial" w:hAnsi="Arial" w:cs="Arial"/>
          <w:szCs w:val="24"/>
        </w:rPr>
      </w:pPr>
      <w:r w:rsidRPr="00CA635D">
        <w:rPr>
          <w:rFonts w:ascii="Arial" w:hAnsi="Arial" w:cs="Arial"/>
          <w:szCs w:val="24"/>
        </w:rPr>
        <w:t>a</w:t>
      </w:r>
    </w:p>
    <w:p w14:paraId="2671AA08" w14:textId="5FC6F88F" w:rsidR="009134AE" w:rsidRPr="004A4975"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4A4975" w:rsidRPr="004A4975">
        <w:rPr>
          <w:rFonts w:ascii="Arial" w:hAnsi="Arial" w:cs="Arial"/>
          <w:b/>
          <w:szCs w:val="24"/>
        </w:rPr>
        <w:t>Nemocnice Ivančice, příspěvková organizace</w:t>
      </w:r>
    </w:p>
    <w:p w14:paraId="2671AA09" w14:textId="563FBCE2" w:rsidR="009134AE" w:rsidRPr="004A4975" w:rsidRDefault="009134AE" w:rsidP="009134AE">
      <w:pPr>
        <w:pStyle w:val="Zkladntext21"/>
        <w:jc w:val="both"/>
        <w:rPr>
          <w:rFonts w:ascii="Arial" w:hAnsi="Arial" w:cs="Arial"/>
          <w:szCs w:val="24"/>
        </w:rPr>
      </w:pPr>
      <w:r w:rsidRPr="004A4975">
        <w:rPr>
          <w:rFonts w:ascii="Arial" w:hAnsi="Arial" w:cs="Arial"/>
          <w:szCs w:val="24"/>
        </w:rPr>
        <w:t xml:space="preserve">se sídlem: </w:t>
      </w:r>
      <w:r w:rsidRPr="004A4975">
        <w:rPr>
          <w:rFonts w:ascii="Arial" w:hAnsi="Arial" w:cs="Arial"/>
          <w:szCs w:val="24"/>
        </w:rPr>
        <w:tab/>
      </w:r>
      <w:r w:rsidRPr="004A4975">
        <w:rPr>
          <w:rFonts w:ascii="Arial" w:hAnsi="Arial" w:cs="Arial"/>
          <w:szCs w:val="24"/>
        </w:rPr>
        <w:tab/>
      </w:r>
      <w:r w:rsidR="004A4975" w:rsidRPr="004A4975">
        <w:rPr>
          <w:rFonts w:ascii="Arial" w:hAnsi="Arial" w:cs="Arial"/>
          <w:szCs w:val="24"/>
        </w:rPr>
        <w:t>Široká 16, 664 95 Ivančice</w:t>
      </w:r>
    </w:p>
    <w:p w14:paraId="2671AA0A" w14:textId="1462AF19" w:rsidR="009134AE" w:rsidRPr="004A4975" w:rsidRDefault="009134AE" w:rsidP="009134AE">
      <w:pPr>
        <w:pStyle w:val="Zkladntext21"/>
        <w:jc w:val="both"/>
        <w:rPr>
          <w:rFonts w:ascii="Arial" w:hAnsi="Arial" w:cs="Arial"/>
          <w:szCs w:val="24"/>
        </w:rPr>
      </w:pPr>
      <w:r w:rsidRPr="004A4975">
        <w:rPr>
          <w:rFonts w:ascii="Arial" w:hAnsi="Arial" w:cs="Arial"/>
          <w:szCs w:val="24"/>
        </w:rPr>
        <w:t xml:space="preserve">kterou zastupuje/jí: </w:t>
      </w:r>
      <w:r w:rsidRPr="004A4975">
        <w:rPr>
          <w:rFonts w:ascii="Arial" w:hAnsi="Arial" w:cs="Arial"/>
          <w:szCs w:val="24"/>
        </w:rPr>
        <w:tab/>
      </w:r>
      <w:r w:rsidR="004A4975" w:rsidRPr="004A4975">
        <w:rPr>
          <w:rFonts w:ascii="Arial" w:hAnsi="Arial" w:cs="Arial"/>
          <w:szCs w:val="24"/>
        </w:rPr>
        <w:t>Ing. Jaromír Hrubeš, ředitel</w:t>
      </w:r>
    </w:p>
    <w:p w14:paraId="2671AA0D" w14:textId="4FEB665C" w:rsidR="009134AE" w:rsidRPr="004A4975" w:rsidRDefault="009134AE" w:rsidP="004A4975">
      <w:pPr>
        <w:pStyle w:val="Zkladntext21"/>
        <w:ind w:hanging="567"/>
        <w:jc w:val="both"/>
        <w:rPr>
          <w:rFonts w:ascii="Arial" w:hAnsi="Arial" w:cs="Arial"/>
          <w:szCs w:val="24"/>
        </w:rPr>
      </w:pPr>
      <w:r w:rsidRPr="004A4975">
        <w:rPr>
          <w:rFonts w:ascii="Arial" w:hAnsi="Arial" w:cs="Arial"/>
          <w:szCs w:val="24"/>
        </w:rPr>
        <w:tab/>
        <w:t xml:space="preserve">IČO: </w:t>
      </w:r>
      <w:r w:rsidRPr="004A4975">
        <w:rPr>
          <w:rFonts w:ascii="Arial" w:hAnsi="Arial" w:cs="Arial"/>
          <w:szCs w:val="24"/>
        </w:rPr>
        <w:tab/>
      </w:r>
      <w:r w:rsidR="004A4975" w:rsidRPr="004A4975">
        <w:rPr>
          <w:rFonts w:ascii="Arial" w:hAnsi="Arial" w:cs="Arial"/>
          <w:szCs w:val="24"/>
        </w:rPr>
        <w:t xml:space="preserve">                   00225827</w:t>
      </w:r>
    </w:p>
    <w:p w14:paraId="2671AA0E" w14:textId="2643808D" w:rsidR="009134AE" w:rsidRPr="009C40E0" w:rsidRDefault="009134AE" w:rsidP="009134AE">
      <w:pPr>
        <w:pStyle w:val="Zhlav"/>
        <w:tabs>
          <w:tab w:val="left" w:pos="567"/>
          <w:tab w:val="left" w:pos="2694"/>
        </w:tabs>
        <w:ind w:left="708" w:hanging="141"/>
        <w:rPr>
          <w:rFonts w:ascii="Arial" w:hAnsi="Arial" w:cs="Arial"/>
          <w:szCs w:val="24"/>
          <w:highlight w:val="yellow"/>
        </w:rPr>
      </w:pPr>
      <w:r w:rsidRPr="004A4975">
        <w:rPr>
          <w:rFonts w:ascii="Arial" w:hAnsi="Arial" w:cs="Arial"/>
          <w:szCs w:val="24"/>
        </w:rPr>
        <w:t xml:space="preserve">DIČ: </w:t>
      </w:r>
      <w:r w:rsidRPr="004A4975">
        <w:rPr>
          <w:rFonts w:ascii="Arial" w:hAnsi="Arial" w:cs="Arial"/>
          <w:szCs w:val="24"/>
        </w:rPr>
        <w:tab/>
      </w:r>
      <w:r w:rsidR="004A4975" w:rsidRPr="004A4975">
        <w:rPr>
          <w:rFonts w:ascii="Arial" w:hAnsi="Arial" w:cs="Arial"/>
          <w:szCs w:val="24"/>
        </w:rPr>
        <w:t>CZ00225827</w:t>
      </w:r>
    </w:p>
    <w:p w14:paraId="2671AA11" w14:textId="7FD626C3" w:rsidR="009134AE" w:rsidRPr="00CF1FBA" w:rsidRDefault="009134AE" w:rsidP="004A4975">
      <w:pPr>
        <w:pStyle w:val="Zhlav"/>
        <w:tabs>
          <w:tab w:val="left" w:pos="567"/>
          <w:tab w:val="left" w:pos="2694"/>
        </w:tabs>
        <w:rPr>
          <w:rFonts w:ascii="Arial" w:hAnsi="Arial" w:cs="Arial"/>
          <w:szCs w:val="24"/>
        </w:rPr>
      </w:pPr>
      <w:r w:rsidRPr="008C2551">
        <w:rPr>
          <w:rFonts w:ascii="Arial" w:hAnsi="Arial" w:cs="Arial"/>
          <w:szCs w:val="24"/>
        </w:rPr>
        <w:tab/>
      </w:r>
      <w:r w:rsidRPr="000E65EE">
        <w:rPr>
          <w:rFonts w:ascii="Arial" w:hAnsi="Arial" w:cs="Arial"/>
          <w:szCs w:val="24"/>
        </w:rPr>
        <w:t>zaps</w:t>
      </w:r>
      <w:r w:rsidR="00C270B4">
        <w:rPr>
          <w:rFonts w:ascii="Arial" w:hAnsi="Arial" w:cs="Arial"/>
          <w:szCs w:val="24"/>
        </w:rPr>
        <w:t>aná</w:t>
      </w:r>
      <w:r w:rsidRPr="000E65EE">
        <w:rPr>
          <w:rFonts w:ascii="Arial" w:hAnsi="Arial" w:cs="Arial"/>
          <w:szCs w:val="24"/>
        </w:rPr>
        <w:t xml:space="preserve"> v obchodním rejstříku </w:t>
      </w:r>
      <w:r w:rsidR="004A4975">
        <w:rPr>
          <w:rFonts w:ascii="Arial" w:hAnsi="Arial" w:cs="Arial"/>
          <w:szCs w:val="24"/>
        </w:rPr>
        <w:t xml:space="preserve">Krajského soudu v Brně, </w:t>
      </w:r>
      <w:r w:rsidRPr="000E65EE">
        <w:rPr>
          <w:rFonts w:ascii="Arial" w:hAnsi="Arial" w:cs="Arial"/>
          <w:szCs w:val="24"/>
        </w:rPr>
        <w:t xml:space="preserve">oddíl </w:t>
      </w:r>
      <w:proofErr w:type="spellStart"/>
      <w:r w:rsidR="004A4975">
        <w:rPr>
          <w:rFonts w:ascii="Arial" w:hAnsi="Arial" w:cs="Arial"/>
          <w:szCs w:val="24"/>
        </w:rPr>
        <w:t>Pr</w:t>
      </w:r>
      <w:proofErr w:type="spellEnd"/>
      <w:r w:rsidRPr="000E65EE">
        <w:rPr>
          <w:rFonts w:ascii="Arial" w:hAnsi="Arial" w:cs="Arial"/>
          <w:szCs w:val="24"/>
        </w:rPr>
        <w:t xml:space="preserve">, vložka </w:t>
      </w:r>
      <w:r w:rsidR="004A4975">
        <w:rPr>
          <w:rFonts w:ascii="Arial" w:hAnsi="Arial" w:cs="Arial"/>
          <w:szCs w:val="24"/>
        </w:rPr>
        <w:t>1227</w:t>
      </w:r>
    </w:p>
    <w:p w14:paraId="2671AA12" w14:textId="5599FD00" w:rsidR="009134AE" w:rsidRDefault="009134AE" w:rsidP="009134AE">
      <w:pPr>
        <w:pStyle w:val="Zhlav"/>
        <w:tabs>
          <w:tab w:val="left" w:pos="567"/>
        </w:tabs>
        <w:rPr>
          <w:rFonts w:ascii="Arial" w:hAnsi="Arial" w:cs="Arial"/>
          <w:b/>
          <w:szCs w:val="24"/>
        </w:rPr>
      </w:pPr>
      <w:r w:rsidRPr="00CF1FBA">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Default="009134AE" w:rsidP="009134AE">
      <w:pPr>
        <w:pStyle w:val="Zhlav"/>
        <w:tabs>
          <w:tab w:val="left" w:pos="567"/>
        </w:tabs>
        <w:rPr>
          <w:rFonts w:ascii="Arial" w:hAnsi="Arial" w:cs="Arial"/>
          <w:b/>
          <w:szCs w:val="24"/>
        </w:rPr>
      </w:pPr>
      <w:r w:rsidRPr="00CA635D">
        <w:rPr>
          <w:rFonts w:ascii="Arial" w:hAnsi="Arial" w:cs="Arial"/>
          <w:b/>
          <w:szCs w:val="24"/>
        </w:rPr>
        <w:tab/>
      </w:r>
    </w:p>
    <w:p w14:paraId="7E6B38C0" w14:textId="77777777" w:rsidR="000B3110" w:rsidRPr="00CA635D" w:rsidRDefault="000B3110" w:rsidP="009134AE">
      <w:pPr>
        <w:pStyle w:val="Zhlav"/>
        <w:tabs>
          <w:tab w:val="left" w:pos="567"/>
        </w:tabs>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9134AE">
      <w:pPr>
        <w:spacing w:after="120"/>
        <w:jc w:val="center"/>
        <w:rPr>
          <w:b/>
          <w:szCs w:val="24"/>
        </w:rPr>
      </w:pP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1F" w14:textId="77777777" w:rsidR="00FF5E5E" w:rsidRDefault="00FF5E5E" w:rsidP="009134AE">
      <w:pPr>
        <w:jc w:val="center"/>
        <w:rPr>
          <w:rFonts w:ascii="Arial" w:hAnsi="Arial" w:cs="Arial"/>
          <w:b/>
          <w:szCs w:val="24"/>
        </w:rPr>
      </w:pPr>
    </w:p>
    <w:p w14:paraId="2671AA20"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424C033D"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EB2A0B">
        <w:rPr>
          <w:rFonts w:cs="Arial"/>
          <w:i w:val="0"/>
          <w:szCs w:val="24"/>
        </w:rPr>
        <w:br/>
      </w:r>
      <w:r w:rsidR="004A4975">
        <w:rPr>
          <w:rFonts w:cs="Arial"/>
          <w:i w:val="0"/>
          <w:szCs w:val="24"/>
        </w:rPr>
        <w:t>240 000</w:t>
      </w:r>
      <w:r w:rsidRPr="00CF1FBA">
        <w:rPr>
          <w:rFonts w:cs="Arial"/>
          <w:i w:val="0"/>
          <w:szCs w:val="24"/>
        </w:rPr>
        <w:t xml:space="preserve"> Kč </w:t>
      </w:r>
      <w:r w:rsidRPr="004A4975">
        <w:rPr>
          <w:rFonts w:cs="Arial"/>
          <w:i w:val="0"/>
          <w:szCs w:val="24"/>
        </w:rPr>
        <w:t xml:space="preserve">(slovy: </w:t>
      </w:r>
      <w:proofErr w:type="spellStart"/>
      <w:r w:rsidR="004A4975" w:rsidRPr="004A4975">
        <w:rPr>
          <w:rFonts w:cs="Arial"/>
          <w:i w:val="0"/>
          <w:szCs w:val="24"/>
        </w:rPr>
        <w:t>dvěstěčtyřicettisíckorunčeských</w:t>
      </w:r>
      <w:proofErr w:type="spellEnd"/>
      <w:r w:rsidRPr="004A4975">
        <w:rPr>
          <w:rFonts w:cs="Arial"/>
          <w:i w:val="0"/>
          <w:szCs w:val="24"/>
        </w:rPr>
        <w:t>)</w:t>
      </w:r>
      <w:r w:rsidRPr="004A4975">
        <w:rPr>
          <w:rFonts w:cs="Arial"/>
          <w:b w:val="0"/>
          <w:i w:val="0"/>
          <w:szCs w:val="24"/>
        </w:rPr>
        <w:t>,</w:t>
      </w:r>
      <w:r w:rsidRPr="00CF1FBA">
        <w:rPr>
          <w:rFonts w:cs="Arial"/>
          <w:b w:val="0"/>
          <w:i w:val="0"/>
          <w:szCs w:val="24"/>
        </w:rPr>
        <w:t xml:space="preserve"> a to ve lhůtě a způsobem dle  Článku IV. této Smlouvy.</w:t>
      </w:r>
    </w:p>
    <w:p w14:paraId="2671AA24" w14:textId="615A7423"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je stanovena </w:t>
      </w:r>
      <w:r w:rsidRPr="00CF1FBA">
        <w:rPr>
          <w:rFonts w:cs="Arial"/>
          <w:i w:val="0"/>
          <w:szCs w:val="24"/>
        </w:rPr>
        <w:t xml:space="preserve">do maximální a nepřekročitelné částky </w:t>
      </w:r>
      <w:r w:rsidR="004A4975">
        <w:rPr>
          <w:rFonts w:cs="Arial"/>
          <w:i w:val="0"/>
          <w:szCs w:val="24"/>
        </w:rPr>
        <w:t>800</w:t>
      </w:r>
      <w:r w:rsidRPr="00CF1FBA">
        <w:rPr>
          <w:rFonts w:cs="Arial"/>
          <w:i w:val="0"/>
          <w:szCs w:val="24"/>
        </w:rPr>
        <w:t xml:space="preserve"> Kč (slovy</w:t>
      </w:r>
      <w:r w:rsidR="004A4975">
        <w:rPr>
          <w:rFonts w:cs="Arial"/>
          <w:i w:val="0"/>
          <w:szCs w:val="24"/>
        </w:rPr>
        <w:t xml:space="preserve">: </w:t>
      </w:r>
      <w:proofErr w:type="spellStart"/>
      <w:r w:rsidR="004A4975">
        <w:rPr>
          <w:rFonts w:cs="Arial"/>
          <w:i w:val="0"/>
          <w:szCs w:val="24"/>
        </w:rPr>
        <w:t>osmsetkorunčeských</w:t>
      </w:r>
      <w:proofErr w:type="spellEnd"/>
      <w:r w:rsidR="004A4975">
        <w:rPr>
          <w:rFonts w:cs="Arial"/>
          <w:i w:val="0"/>
          <w:szCs w:val="24"/>
        </w:rPr>
        <w:t>)</w:t>
      </w:r>
      <w:r w:rsidRPr="00CF1FBA">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Pr="00CF1FBA"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4E6348A3" w14:textId="1E9A1D3E" w:rsidR="004A4975" w:rsidRPr="004A4975" w:rsidRDefault="004A4975" w:rsidP="004A4975">
      <w:pPr>
        <w:pStyle w:val="Odstavecseseznamem"/>
        <w:numPr>
          <w:ilvl w:val="2"/>
          <w:numId w:val="2"/>
        </w:numPr>
        <w:tabs>
          <w:tab w:val="left" w:pos="993"/>
          <w:tab w:val="left" w:pos="1276"/>
        </w:tabs>
        <w:rPr>
          <w:rFonts w:ascii="Arial" w:hAnsi="Arial" w:cs="Arial"/>
          <w:szCs w:val="24"/>
        </w:rPr>
      </w:pPr>
      <w:r w:rsidRPr="004A4975">
        <w:rPr>
          <w:rFonts w:ascii="Arial" w:hAnsi="Arial" w:cs="Arial"/>
          <w:szCs w:val="24"/>
        </w:rPr>
        <w:t>přípravky podporující imunitu - balíček s produkty podporujícími imunitu, příspěvek na doplňky výživy na prevenci osteoporózy, příspěvek na doplňky stravy na kloubní výživu – vše zakoupené v lékárně.</w:t>
      </w:r>
    </w:p>
    <w:p w14:paraId="51E67951" w14:textId="5E3A6101" w:rsidR="004A4975" w:rsidRPr="004A4975" w:rsidRDefault="004A4975" w:rsidP="004A4975">
      <w:pPr>
        <w:pStyle w:val="Odstavecseseznamem"/>
        <w:numPr>
          <w:ilvl w:val="2"/>
          <w:numId w:val="2"/>
        </w:numPr>
        <w:tabs>
          <w:tab w:val="left" w:pos="993"/>
          <w:tab w:val="left" w:pos="1276"/>
        </w:tabs>
        <w:rPr>
          <w:rFonts w:ascii="Arial" w:hAnsi="Arial" w:cs="Arial"/>
          <w:szCs w:val="24"/>
        </w:rPr>
      </w:pPr>
      <w:r w:rsidRPr="004A4975">
        <w:rPr>
          <w:rFonts w:ascii="Arial" w:hAnsi="Arial" w:cs="Arial"/>
          <w:szCs w:val="24"/>
        </w:rPr>
        <w:t xml:space="preserve">očkování nehrazené z veřejného zdravotního pojištění - klíšťová encefalitida, hepatitida A, hepatitida B, chřipka, vzteklina, žlutá zimnice, černý kašel – </w:t>
      </w:r>
      <w:proofErr w:type="spellStart"/>
      <w:r w:rsidRPr="004A4975">
        <w:rPr>
          <w:rFonts w:ascii="Arial" w:hAnsi="Arial" w:cs="Arial"/>
          <w:szCs w:val="24"/>
        </w:rPr>
        <w:t>pertus</w:t>
      </w:r>
      <w:proofErr w:type="spellEnd"/>
      <w:r w:rsidRPr="004A4975">
        <w:rPr>
          <w:rFonts w:ascii="Arial" w:hAnsi="Arial" w:cs="Arial"/>
          <w:szCs w:val="24"/>
        </w:rPr>
        <w:t xml:space="preserve"> (tetan, záškrt), břišní tyfus.</w:t>
      </w:r>
    </w:p>
    <w:p w14:paraId="11C90C0B" w14:textId="76A946A6" w:rsidR="004A4975" w:rsidRPr="004A4975" w:rsidRDefault="004A4975" w:rsidP="004A4975">
      <w:pPr>
        <w:pStyle w:val="Odstavecseseznamem"/>
        <w:numPr>
          <w:ilvl w:val="2"/>
          <w:numId w:val="2"/>
        </w:numPr>
        <w:tabs>
          <w:tab w:val="left" w:pos="993"/>
          <w:tab w:val="left" w:pos="1276"/>
        </w:tabs>
        <w:rPr>
          <w:rFonts w:ascii="Arial" w:hAnsi="Arial" w:cs="Arial"/>
          <w:szCs w:val="24"/>
        </w:rPr>
      </w:pPr>
      <w:r w:rsidRPr="004A4975">
        <w:rPr>
          <w:rFonts w:ascii="Arial" w:hAnsi="Arial" w:cs="Arial"/>
          <w:szCs w:val="24"/>
        </w:rPr>
        <w:lastRenderedPageBreak/>
        <w:t xml:space="preserve">rekondiční, kondiční, rehabilitační a pohybové aktivity - permanentka do fitness centra (cvičení), permanentka do sauny, permanentka do bazénu (nebo plavecký výcvik), permanentka do solné jeskyně, permanentka na </w:t>
      </w:r>
      <w:proofErr w:type="spellStart"/>
      <w:r w:rsidRPr="004A4975">
        <w:rPr>
          <w:rFonts w:ascii="Arial" w:hAnsi="Arial" w:cs="Arial"/>
          <w:szCs w:val="24"/>
        </w:rPr>
        <w:t>wellness</w:t>
      </w:r>
      <w:proofErr w:type="spellEnd"/>
      <w:r w:rsidRPr="004A4975">
        <w:rPr>
          <w:rFonts w:ascii="Arial" w:hAnsi="Arial" w:cs="Arial"/>
          <w:szCs w:val="24"/>
        </w:rPr>
        <w:t xml:space="preserve"> aktivity, rehabilitace (léčebný tělocvik, fyzioterapie, reflexní terapie, cvičení na balonech), masáže.</w:t>
      </w:r>
    </w:p>
    <w:p w14:paraId="2671AA2C" w14:textId="44158AFF" w:rsidR="009134AE" w:rsidRPr="004A4975" w:rsidRDefault="004A4975" w:rsidP="004A4975">
      <w:pPr>
        <w:pStyle w:val="Odstavecseseznamem"/>
        <w:numPr>
          <w:ilvl w:val="2"/>
          <w:numId w:val="2"/>
        </w:numPr>
        <w:tabs>
          <w:tab w:val="left" w:pos="993"/>
          <w:tab w:val="left" w:pos="1276"/>
        </w:tabs>
        <w:rPr>
          <w:rFonts w:ascii="Arial" w:hAnsi="Arial" w:cs="Arial"/>
          <w:szCs w:val="24"/>
        </w:rPr>
      </w:pPr>
      <w:r w:rsidRPr="004A4975">
        <w:rPr>
          <w:rFonts w:ascii="Arial" w:hAnsi="Arial" w:cs="Arial"/>
          <w:szCs w:val="24"/>
        </w:rPr>
        <w:t>ostatní - dentální hygiena - balíček, vyšetření, rovnátka, zdravotní obuv</w:t>
      </w:r>
      <w:r w:rsidR="00E25490">
        <w:rPr>
          <w:rFonts w:ascii="Arial" w:hAnsi="Arial" w:cs="Arial"/>
          <w:szCs w:val="24"/>
        </w:rPr>
        <w:t>.</w:t>
      </w:r>
    </w:p>
    <w:p w14:paraId="2671AA2D" w14:textId="77777777" w:rsidR="009134AE" w:rsidRDefault="009134AE" w:rsidP="009134AE">
      <w:pPr>
        <w:pStyle w:val="Nadpis1"/>
        <w:keepNext w:val="0"/>
        <w:spacing w:before="0" w:after="0"/>
        <w:jc w:val="center"/>
        <w:rPr>
          <w:rFonts w:cs="Arial"/>
          <w:sz w:val="24"/>
          <w:szCs w:val="24"/>
        </w:rPr>
      </w:pPr>
    </w:p>
    <w:p w14:paraId="2671AA2E" w14:textId="77777777" w:rsidR="00555A48" w:rsidRDefault="00555A48" w:rsidP="009134AE">
      <w:pPr>
        <w:pStyle w:val="Nadpis1"/>
        <w:keepNext w:val="0"/>
        <w:spacing w:before="0" w:after="0"/>
        <w:jc w:val="center"/>
        <w:rPr>
          <w:rFonts w:cs="Arial"/>
          <w:sz w:val="24"/>
          <w:szCs w:val="24"/>
        </w:rPr>
      </w:pPr>
    </w:p>
    <w:p w14:paraId="2671AA2F" w14:textId="77777777" w:rsidR="00FF5E5E" w:rsidRDefault="00FF5E5E"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19609C5B"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podmínkách</w:t>
      </w:r>
      <w:r w:rsidR="00555A48" w:rsidRPr="00CF1FBA">
        <w:rPr>
          <w:rFonts w:ascii="Arial" w:hAnsi="Arial" w:cs="Arial"/>
          <w:szCs w:val="24"/>
        </w:rPr>
        <w:t xml:space="preserve"> </w:t>
      </w:r>
      <w:r w:rsidRPr="00CF1FBA">
        <w:rPr>
          <w:rFonts w:ascii="Arial" w:hAnsi="Arial" w:cs="Arial"/>
          <w:szCs w:val="24"/>
        </w:rPr>
        <w:t>Preventivního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23AECF04" w:rsidR="009134AE" w:rsidRPr="00CF1FBA" w:rsidRDefault="009134AE" w:rsidP="00A27524">
      <w:pPr>
        <w:pStyle w:val="Odstavecseseznamem"/>
        <w:numPr>
          <w:ilvl w:val="0"/>
          <w:numId w:val="9"/>
        </w:numPr>
        <w:spacing w:before="120" w:after="120"/>
        <w:rPr>
          <w:rFonts w:ascii="Arial" w:hAnsi="Arial" w:cs="Arial"/>
          <w:b/>
          <w:szCs w:val="24"/>
        </w:rPr>
      </w:pPr>
      <w:r w:rsidRPr="00CF1FBA">
        <w:rPr>
          <w:rFonts w:ascii="Arial" w:hAnsi="Arial" w:cs="Arial"/>
          <w:szCs w:val="24"/>
        </w:rPr>
        <w:t>Maximální počet voucherů, které je Partner oprávněn vydat</w:t>
      </w:r>
      <w:r w:rsidR="006F68F5">
        <w:rPr>
          <w:rFonts w:ascii="Arial" w:hAnsi="Arial" w:cs="Arial"/>
          <w:szCs w:val="24"/>
        </w:rPr>
        <w:t>,</w:t>
      </w:r>
      <w:r w:rsidRPr="00CF1FBA">
        <w:rPr>
          <w:rFonts w:ascii="Arial" w:hAnsi="Arial" w:cs="Arial"/>
          <w:szCs w:val="24"/>
        </w:rPr>
        <w:t xml:space="preserve"> je </w:t>
      </w:r>
      <w:r w:rsidR="004A4975">
        <w:rPr>
          <w:rFonts w:ascii="Arial" w:hAnsi="Arial" w:cs="Arial"/>
          <w:b/>
          <w:szCs w:val="24"/>
        </w:rPr>
        <w:t>300</w:t>
      </w:r>
      <w:r w:rsidRPr="00CF1FBA">
        <w:rPr>
          <w:rFonts w:ascii="Arial" w:hAnsi="Arial" w:cs="Arial"/>
          <w:b/>
          <w:szCs w:val="24"/>
        </w:rPr>
        <w:t xml:space="preserve"> (slovy: </w:t>
      </w:r>
      <w:proofErr w:type="spellStart"/>
      <w:r w:rsidR="004A4975" w:rsidRPr="004A4975">
        <w:rPr>
          <w:rFonts w:ascii="Arial" w:hAnsi="Arial" w:cs="Arial"/>
          <w:b/>
          <w:szCs w:val="24"/>
        </w:rPr>
        <w:t>třista</w:t>
      </w:r>
      <w:proofErr w:type="spellEnd"/>
      <w:r w:rsidRPr="004A4975">
        <w:rPr>
          <w:rFonts w:ascii="Arial" w:hAnsi="Arial" w:cs="Arial"/>
          <w:b/>
          <w:szCs w:val="24"/>
        </w:rPr>
        <w:t>)</w:t>
      </w:r>
      <w:r w:rsidRPr="00CF1FBA">
        <w:rPr>
          <w:rFonts w:ascii="Arial" w:hAnsi="Arial" w:cs="Arial"/>
          <w:b/>
          <w:szCs w:val="24"/>
        </w:rPr>
        <w:t xml:space="preserve"> kusů</w:t>
      </w:r>
      <w:r w:rsidR="006F68F5">
        <w:rPr>
          <w:rFonts w:ascii="Arial" w:hAnsi="Arial" w:cs="Arial"/>
          <w:b/>
          <w:szCs w:val="24"/>
        </w:rPr>
        <w:t>,</w:t>
      </w:r>
      <w:r w:rsidR="00A27524" w:rsidRPr="00A27524">
        <w:t xml:space="preserve"> </w:t>
      </w:r>
      <w:r w:rsidR="00A27524" w:rsidRPr="00A27524">
        <w:rPr>
          <w:rFonts w:ascii="Arial" w:hAnsi="Arial" w:cs="Arial"/>
          <w:b/>
          <w:szCs w:val="24"/>
        </w:rPr>
        <w:t>v číselné řadě 5-00</w:t>
      </w:r>
      <w:r w:rsidR="00A27524">
        <w:rPr>
          <w:rFonts w:ascii="Arial" w:hAnsi="Arial" w:cs="Arial"/>
          <w:b/>
          <w:szCs w:val="24"/>
        </w:rPr>
        <w:t>6</w:t>
      </w:r>
      <w:r w:rsidR="00A27524" w:rsidRPr="00A27524">
        <w:rPr>
          <w:rFonts w:ascii="Arial" w:hAnsi="Arial" w:cs="Arial"/>
          <w:b/>
          <w:szCs w:val="24"/>
        </w:rPr>
        <w:t>-0001 až 5-00</w:t>
      </w:r>
      <w:r w:rsidR="00A27524">
        <w:rPr>
          <w:rFonts w:ascii="Arial" w:hAnsi="Arial" w:cs="Arial"/>
          <w:b/>
          <w:szCs w:val="24"/>
        </w:rPr>
        <w:t>6</w:t>
      </w:r>
      <w:r w:rsidR="00A27524" w:rsidRPr="00A27524">
        <w:rPr>
          <w:rFonts w:ascii="Arial" w:hAnsi="Arial" w:cs="Arial"/>
          <w:b/>
          <w:szCs w:val="24"/>
        </w:rPr>
        <w:t>-0</w:t>
      </w:r>
      <w:r w:rsidR="00A27524">
        <w:rPr>
          <w:rFonts w:ascii="Arial" w:hAnsi="Arial" w:cs="Arial"/>
          <w:b/>
          <w:szCs w:val="24"/>
        </w:rPr>
        <w:t>300.</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0448A014" w:rsidR="009134AE" w:rsidRPr="00CF1FBA" w:rsidRDefault="009134AE" w:rsidP="006F68F5">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6F68F5" w:rsidRPr="006F68F5">
        <w:rPr>
          <w:rFonts w:ascii="Arial" w:hAnsi="Arial" w:cs="Arial"/>
          <w:szCs w:val="24"/>
        </w:rPr>
        <w:t xml:space="preserve">na adresu: VZP ČR, Regionální pobočka Brno, Benešova 10, 659 14 Brno </w:t>
      </w:r>
      <w:r w:rsidRPr="00CF1FBA">
        <w:rPr>
          <w:rFonts w:ascii="Arial" w:hAnsi="Arial" w:cs="Arial"/>
          <w:szCs w:val="24"/>
        </w:rPr>
        <w:t xml:space="preserve">ve dvojím vyhotovení závěrečnou hodnotící zprávu o uskutečněném Preventivním programu a o vzájemné spolupráci. Závěrečná hodnotící zpráva musí obsahovat číslo této Smlouvy a </w:t>
      </w:r>
      <w:r w:rsidRPr="00CF1FBA">
        <w:rPr>
          <w:rFonts w:ascii="Arial" w:hAnsi="Arial" w:cs="Arial"/>
          <w:szCs w:val="24"/>
        </w:rPr>
        <w:lastRenderedPageBreak/>
        <w:t>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 </w:t>
      </w:r>
      <w:bookmarkStart w:id="0" w:name="_GoBack"/>
      <w:bookmarkEnd w:id="0"/>
      <w:proofErr w:type="gramStart"/>
      <w:r w:rsidRPr="00CF1FBA">
        <w:rPr>
          <w:rFonts w:ascii="Arial" w:hAnsi="Arial" w:cs="Arial"/>
          <w:szCs w:val="24"/>
        </w:rPr>
        <w:t xml:space="preserve">potvrzený </w:t>
      </w:r>
      <w:r w:rsidR="00555A48" w:rsidRPr="00CF1FBA">
        <w:rPr>
          <w:rFonts w:ascii="Arial" w:hAnsi="Arial" w:cs="Arial"/>
          <w:szCs w:val="24"/>
        </w:rPr>
        <w:t xml:space="preserve"> </w:t>
      </w:r>
      <w:r w:rsidRPr="00CF1FBA">
        <w:rPr>
          <w:rFonts w:ascii="Arial" w:hAnsi="Arial" w:cs="Arial"/>
          <w:szCs w:val="24"/>
        </w:rPr>
        <w:t>výtisk</w:t>
      </w:r>
      <w:proofErr w:type="gramEnd"/>
      <w:r w:rsidRPr="00CF1FBA">
        <w:rPr>
          <w:rFonts w:ascii="Arial" w:hAnsi="Arial" w:cs="Arial"/>
          <w:szCs w:val="24"/>
        </w:rPr>
        <w:t xml:space="preserve">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17B32E42" w14:textId="77777777" w:rsidR="000B3110" w:rsidRPr="0050131D" w:rsidRDefault="000B3110" w:rsidP="009134AE">
      <w:pPr>
        <w:spacing w:before="120" w:after="120"/>
        <w:ind w:left="630" w:hanging="630"/>
        <w:rPr>
          <w:rFonts w:ascii="Arial" w:hAnsi="Arial" w:cs="Arial"/>
          <w:szCs w:val="24"/>
        </w:rPr>
      </w:pPr>
    </w:p>
    <w:p w14:paraId="2671AA44" w14:textId="77777777" w:rsidR="00555A48" w:rsidRDefault="00555A48" w:rsidP="009134AE">
      <w:pPr>
        <w:pStyle w:val="Nadpis1"/>
        <w:spacing w:before="0" w:after="0"/>
        <w:jc w:val="center"/>
        <w:rPr>
          <w:rFonts w:cs="Arial"/>
          <w:sz w:val="24"/>
          <w:szCs w:val="24"/>
        </w:rPr>
      </w:pP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9" w14:textId="77777777" w:rsidR="009134AE" w:rsidRPr="0050131D" w:rsidRDefault="009134AE" w:rsidP="009134AE">
      <w:pPr>
        <w:rPr>
          <w:rFonts w:ascii="Arial" w:hAnsi="Arial" w:cs="Arial"/>
          <w:szCs w:val="24"/>
          <w:lang w:eastAsia="ar-SA"/>
        </w:rPr>
      </w:pP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1B8FAFD3"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proofErr w:type="gramStart"/>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 kalendářních</w:t>
      </w:r>
      <w:proofErr w:type="gramEnd"/>
      <w:r w:rsidRPr="0050131D">
        <w:rPr>
          <w:rFonts w:cs="Arial"/>
          <w:b w:val="0"/>
          <w:i w:val="0"/>
          <w:szCs w:val="24"/>
        </w:rPr>
        <w:t xml:space="preserve"> dnů ode dne doručení voucheru </w:t>
      </w:r>
      <w:r w:rsidRPr="00CF1FBA">
        <w:rPr>
          <w:rFonts w:cs="Arial"/>
          <w:b w:val="0"/>
          <w:i w:val="0"/>
          <w:szCs w:val="24"/>
        </w:rPr>
        <w:t xml:space="preserve">klientskému pracovišti VZP ČR. S ohledem na dobu trvání Preventivního programu 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w:t>
      </w:r>
      <w:r w:rsidRPr="00CF1FBA">
        <w:rPr>
          <w:rFonts w:cs="Arial"/>
          <w:b w:val="0"/>
          <w:i w:val="0"/>
          <w:szCs w:val="24"/>
        </w:rPr>
        <w:lastRenderedPageBreak/>
        <w:t xml:space="preserve">personálním oddělením předán klientskému pracovišti VZP ČR nejpozději </w:t>
      </w:r>
      <w:r w:rsidR="00B73E74">
        <w:rPr>
          <w:rFonts w:cs="Arial"/>
          <w:b w:val="0"/>
          <w:i w:val="0"/>
          <w:szCs w:val="24"/>
        </w:rPr>
        <w:t>15</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50024D9A" w14:textId="77777777" w:rsidR="000B3110" w:rsidRPr="0050131D" w:rsidRDefault="000B3110" w:rsidP="009134AE">
      <w:pPr>
        <w:suppressAutoHyphens/>
        <w:spacing w:after="120"/>
        <w:ind w:left="567" w:hanging="567"/>
        <w:rPr>
          <w:rFonts w:ascii="Arial" w:hAnsi="Arial" w:cs="Arial"/>
          <w:szCs w:val="24"/>
        </w:rPr>
      </w:pP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6DA04B55"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Default="009134AE" w:rsidP="009134AE">
      <w:pPr>
        <w:pStyle w:val="Nadpis1"/>
        <w:keepNext w:val="0"/>
        <w:spacing w:before="0" w:after="0"/>
        <w:jc w:val="center"/>
        <w:rPr>
          <w:rFonts w:cs="Arial"/>
          <w:snapToGrid w:val="0"/>
          <w:sz w:val="24"/>
          <w:szCs w:val="24"/>
        </w:rPr>
      </w:pPr>
    </w:p>
    <w:p w14:paraId="0367EC8F" w14:textId="77777777" w:rsidR="000B3110" w:rsidRPr="000B3110" w:rsidRDefault="000B3110" w:rsidP="000B3110">
      <w:pPr>
        <w:rPr>
          <w:lang w:eastAsia="ar-SA"/>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E" w14:textId="77777777" w:rsidR="009134AE" w:rsidRPr="0050131D" w:rsidRDefault="009134AE" w:rsidP="009134AE">
      <w:pPr>
        <w:rPr>
          <w:rFonts w:ascii="Arial" w:hAnsi="Arial" w:cs="Arial"/>
          <w:szCs w:val="24"/>
          <w:lang w:eastAsia="ar-SA"/>
        </w:rPr>
      </w:pP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lastRenderedPageBreak/>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lastRenderedPageBreak/>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671AA6F" w14:textId="77777777" w:rsidR="009134AE" w:rsidRDefault="009134AE" w:rsidP="009134AE">
      <w:pPr>
        <w:pStyle w:val="Zkladntext3"/>
        <w:tabs>
          <w:tab w:val="left" w:pos="567"/>
        </w:tabs>
        <w:spacing w:after="0"/>
        <w:ind w:left="426"/>
        <w:jc w:val="center"/>
        <w:rPr>
          <w:rFonts w:ascii="Arial" w:hAnsi="Arial"/>
          <w:b/>
          <w:sz w:val="24"/>
        </w:rPr>
      </w:pPr>
    </w:p>
    <w:p w14:paraId="44EAD4BC" w14:textId="77777777" w:rsidR="000B3110" w:rsidRPr="0050131D" w:rsidRDefault="000B3110" w:rsidP="009134AE">
      <w:pPr>
        <w:pStyle w:val="Zkladntext3"/>
        <w:tabs>
          <w:tab w:val="left" w:pos="567"/>
        </w:tabs>
        <w:spacing w:after="0"/>
        <w:ind w:left="426"/>
        <w:jc w:val="center"/>
        <w:rPr>
          <w:rFonts w:ascii="Arial" w:hAnsi="Arial"/>
          <w:b/>
          <w:sz w:val="24"/>
        </w:rPr>
      </w:pPr>
    </w:p>
    <w:p w14:paraId="3067C311" w14:textId="77777777" w:rsidR="000B3110" w:rsidRDefault="000B3110" w:rsidP="009134AE">
      <w:pPr>
        <w:pStyle w:val="Zkladntext3"/>
        <w:spacing w:after="0"/>
        <w:ind w:left="567"/>
        <w:jc w:val="center"/>
        <w:rPr>
          <w:rFonts w:ascii="Arial" w:hAnsi="Arial" w:cs="Arial"/>
          <w:b/>
          <w:sz w:val="24"/>
          <w:szCs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lastRenderedPageBreak/>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7FEFFF45" w14:textId="77777777" w:rsidR="000B3110" w:rsidRDefault="000B3110"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5E67335E"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4A4975">
        <w:rPr>
          <w:rFonts w:ascii="Arial" w:hAnsi="Arial" w:cs="Arial"/>
          <w:szCs w:val="24"/>
          <w:lang w:eastAsia="ar-SA"/>
        </w:rPr>
        <w:t>sekretariat@nspiv.cz</w:t>
      </w:r>
      <w:r w:rsidRPr="008C2551">
        <w:rPr>
          <w:rFonts w:ascii="Arial" w:hAnsi="Arial" w:cs="Arial"/>
          <w:szCs w:val="24"/>
          <w:lang w:eastAsia="ar-SA"/>
        </w:rPr>
        <w:t xml:space="preserve"> 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Default="000E65EE" w:rsidP="008C2551">
      <w:pPr>
        <w:tabs>
          <w:tab w:val="left" w:pos="567"/>
          <w:tab w:val="left" w:pos="709"/>
        </w:tabs>
        <w:spacing w:before="120" w:after="120" w:line="240" w:lineRule="atLeast"/>
        <w:ind w:left="567" w:hanging="567"/>
        <w:rPr>
          <w:rFonts w:ascii="Arial" w:hAnsi="Arial" w:cs="Arial"/>
          <w:szCs w:val="24"/>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Veškerá ústní i písemná ujednání smluvních stran, uskutečněná v souvislosti s přípravou či procesem uzavírání této Smlouvy, pozbývají uzavřením této </w:t>
      </w:r>
      <w:r w:rsidRPr="0050131D">
        <w:rPr>
          <w:rFonts w:ascii="Arial" w:hAnsi="Arial" w:cs="Arial"/>
          <w:szCs w:val="24"/>
        </w:rPr>
        <w:lastRenderedPageBreak/>
        <w:t>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Z této Smlouvy neplynou smluvním stran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07EC5D4D" w14:textId="77777777" w:rsidR="004A4975" w:rsidRDefault="009134A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r w:rsidR="008C2551">
        <w:rPr>
          <w:rFonts w:ascii="Arial" w:hAnsi="Arial" w:cs="Arial"/>
          <w:szCs w:val="24"/>
        </w:rPr>
        <w:t>Ing. Hana Andrysíková</w:t>
      </w:r>
      <w:r w:rsidRPr="00CF1FBA">
        <w:rPr>
          <w:rFonts w:ascii="Arial" w:hAnsi="Arial" w:cs="Arial"/>
          <w:szCs w:val="24"/>
        </w:rPr>
        <w:t xml:space="preserve">, tel.: </w:t>
      </w:r>
      <w:r w:rsidR="008C2551">
        <w:rPr>
          <w:rFonts w:ascii="Arial" w:hAnsi="Arial" w:cs="Arial"/>
          <w:szCs w:val="24"/>
        </w:rPr>
        <w:t>952 235</w:t>
      </w:r>
      <w:r w:rsidR="004A4975">
        <w:rPr>
          <w:rFonts w:ascii="Arial" w:hAnsi="Arial" w:cs="Arial"/>
          <w:szCs w:val="24"/>
        </w:rPr>
        <w:t> </w:t>
      </w:r>
      <w:r w:rsidR="008C2551">
        <w:rPr>
          <w:rFonts w:ascii="Arial" w:hAnsi="Arial" w:cs="Arial"/>
          <w:szCs w:val="24"/>
        </w:rPr>
        <w:t>232</w:t>
      </w:r>
      <w:r w:rsidRPr="00CF1FBA">
        <w:rPr>
          <w:rFonts w:ascii="Arial" w:hAnsi="Arial" w:cs="Arial"/>
          <w:szCs w:val="24"/>
        </w:rPr>
        <w:t>,</w:t>
      </w:r>
    </w:p>
    <w:p w14:paraId="2671AA95" w14:textId="11C4022E" w:rsidR="009134AE" w:rsidRPr="00CF1FBA" w:rsidRDefault="009134AE" w:rsidP="004A4975">
      <w:pPr>
        <w:pStyle w:val="Odstavecseseznamem"/>
        <w:tabs>
          <w:tab w:val="left" w:pos="1134"/>
        </w:tabs>
        <w:spacing w:after="200"/>
        <w:ind w:left="5103"/>
        <w:rPr>
          <w:rFonts w:ascii="Arial" w:hAnsi="Arial" w:cs="Arial"/>
          <w:szCs w:val="24"/>
        </w:rPr>
      </w:pPr>
      <w:r w:rsidRPr="00CF1FBA">
        <w:rPr>
          <w:rFonts w:ascii="Arial" w:hAnsi="Arial" w:cs="Arial"/>
          <w:szCs w:val="24"/>
        </w:rPr>
        <w:t xml:space="preserve"> </w:t>
      </w:r>
      <w:r w:rsidRPr="00CF1FBA">
        <w:rPr>
          <w:rFonts w:ascii="Arial" w:hAnsi="Arial" w:cs="Arial"/>
        </w:rPr>
        <w:t xml:space="preserve">e-mail: </w:t>
      </w:r>
      <w:r w:rsidR="008C2551">
        <w:rPr>
          <w:rFonts w:ascii="Arial" w:hAnsi="Arial" w:cs="Arial"/>
        </w:rPr>
        <w:t>hana.andrysikova@vzp.cz</w:t>
      </w:r>
      <w:r w:rsidRPr="00CF1FBA">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03262A36" w14:textId="77777777" w:rsidR="000B3110" w:rsidRDefault="009134AE" w:rsidP="009134AE">
      <w:pPr>
        <w:pStyle w:val="Odstavecseseznamem"/>
        <w:tabs>
          <w:tab w:val="left" w:pos="1134"/>
          <w:tab w:val="num" w:pos="1440"/>
        </w:tabs>
        <w:spacing w:before="120" w:after="120"/>
        <w:ind w:left="567"/>
        <w:rPr>
          <w:rFonts w:ascii="Arial" w:hAnsi="Arial"/>
        </w:rPr>
      </w:pPr>
      <w:r w:rsidRPr="00CF1FBA">
        <w:rPr>
          <w:rFonts w:ascii="Arial" w:hAnsi="Arial" w:cs="Arial"/>
          <w:szCs w:val="24"/>
        </w:rPr>
        <w:t>b)</w:t>
      </w:r>
      <w:r w:rsidRPr="00CF1FBA">
        <w:rPr>
          <w:rFonts w:ascii="Arial" w:hAnsi="Arial" w:cs="Arial"/>
          <w:szCs w:val="24"/>
        </w:rPr>
        <w:tab/>
      </w:r>
      <w:r w:rsidRPr="004A4975">
        <w:rPr>
          <w:rFonts w:ascii="Arial" w:hAnsi="Arial" w:cs="Arial"/>
          <w:szCs w:val="24"/>
        </w:rPr>
        <w:t xml:space="preserve">za Partnera: </w:t>
      </w:r>
      <w:r w:rsidR="004A4975">
        <w:rPr>
          <w:rFonts w:ascii="Arial" w:hAnsi="Arial"/>
        </w:rPr>
        <w:t xml:space="preserve">Mgr. Eva </w:t>
      </w:r>
      <w:proofErr w:type="spellStart"/>
      <w:r w:rsidR="004A4975">
        <w:rPr>
          <w:rFonts w:ascii="Arial" w:hAnsi="Arial"/>
        </w:rPr>
        <w:t>Gratclová</w:t>
      </w:r>
      <w:proofErr w:type="spellEnd"/>
      <w:r w:rsidRPr="004A4975">
        <w:rPr>
          <w:rFonts w:ascii="Arial" w:hAnsi="Arial"/>
        </w:rPr>
        <w:t xml:space="preserve">, tel.: </w:t>
      </w:r>
      <w:r w:rsidR="004A4975">
        <w:rPr>
          <w:rFonts w:ascii="Arial" w:hAnsi="Arial"/>
        </w:rPr>
        <w:t>546 439 405</w:t>
      </w:r>
      <w:r w:rsidRPr="004A4975">
        <w:rPr>
          <w:rFonts w:ascii="Arial" w:hAnsi="Arial"/>
        </w:rPr>
        <w:t xml:space="preserve">, </w:t>
      </w:r>
    </w:p>
    <w:p w14:paraId="2671AA97" w14:textId="6A2DF989" w:rsidR="009134AE" w:rsidRPr="0050131D" w:rsidRDefault="009134AE" w:rsidP="000B3110">
      <w:pPr>
        <w:pStyle w:val="Odstavecseseznamem"/>
        <w:tabs>
          <w:tab w:val="left" w:pos="1134"/>
          <w:tab w:val="num" w:pos="1440"/>
        </w:tabs>
        <w:spacing w:before="120" w:after="120"/>
        <w:ind w:left="5245"/>
        <w:rPr>
          <w:rFonts w:ascii="Arial" w:hAnsi="Arial" w:cs="Arial"/>
          <w:szCs w:val="24"/>
        </w:rPr>
      </w:pPr>
      <w:r w:rsidRPr="004A4975">
        <w:rPr>
          <w:rFonts w:ascii="Arial" w:hAnsi="Arial"/>
        </w:rPr>
        <w:t xml:space="preserve">e-mail: </w:t>
      </w:r>
      <w:r w:rsidR="000B3110">
        <w:rPr>
          <w:rFonts w:ascii="Arial" w:hAnsi="Arial"/>
        </w:rPr>
        <w:t>gratclova@nspiv.cz</w:t>
      </w: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lastRenderedPageBreak/>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3" w14:textId="3A250EF9"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0B3110">
        <w:rPr>
          <w:rFonts w:ascii="Arial" w:hAnsi="Arial" w:cs="Arial"/>
          <w:szCs w:val="24"/>
        </w:rPr>
        <w:t xml:space="preserve">          </w:t>
      </w:r>
      <w:r w:rsidRPr="00CF1FBA">
        <w:rPr>
          <w:rFonts w:ascii="Arial" w:hAnsi="Arial" w:cs="Arial"/>
          <w:szCs w:val="24"/>
        </w:rPr>
        <w:t>V</w:t>
      </w:r>
      <w:r w:rsidR="000B3110">
        <w:rPr>
          <w:rFonts w:ascii="Arial" w:hAnsi="Arial" w:cs="Arial"/>
          <w:szCs w:val="24"/>
        </w:rPr>
        <w:t xml:space="preserve"> Ivančicích </w:t>
      </w:r>
      <w:r w:rsidRPr="00CF1FBA">
        <w:rPr>
          <w:rFonts w:ascii="Arial" w:hAnsi="Arial" w:cs="Arial"/>
          <w:szCs w:val="24"/>
        </w:rPr>
        <w:t xml:space="preserve">dne </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6AC24DE2"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w:t>
      </w:r>
      <w:proofErr w:type="gramStart"/>
      <w:r w:rsidRPr="00CF1FBA">
        <w:rPr>
          <w:rFonts w:ascii="Arial" w:hAnsi="Arial" w:cs="Arial"/>
          <w:szCs w:val="24"/>
        </w:rPr>
        <w:t xml:space="preserve">pojišťovna                                 </w:t>
      </w:r>
      <w:r w:rsidR="000B3110">
        <w:rPr>
          <w:rFonts w:ascii="Arial" w:hAnsi="Arial" w:cs="Arial"/>
          <w:szCs w:val="24"/>
        </w:rPr>
        <w:t>Nemocnice</w:t>
      </w:r>
      <w:proofErr w:type="gramEnd"/>
      <w:r w:rsidR="000B3110">
        <w:rPr>
          <w:rFonts w:ascii="Arial" w:hAnsi="Arial" w:cs="Arial"/>
          <w:szCs w:val="24"/>
        </w:rPr>
        <w:t xml:space="preserve"> Ivančice, </w:t>
      </w:r>
    </w:p>
    <w:p w14:paraId="2671AAA7" w14:textId="4BD3E7CA" w:rsidR="009134AE" w:rsidRPr="00CF1FBA" w:rsidRDefault="009134AE" w:rsidP="000B3110">
      <w:pPr>
        <w:pStyle w:val="Odstavecseseznamem"/>
        <w:tabs>
          <w:tab w:val="left" w:pos="1134"/>
          <w:tab w:val="left" w:pos="1418"/>
          <w:tab w:val="left" w:pos="1701"/>
          <w:tab w:val="left" w:pos="5387"/>
          <w:tab w:val="left" w:pos="5814"/>
        </w:tabs>
        <w:spacing w:after="120"/>
        <w:ind w:left="0"/>
        <w:rPr>
          <w:rFonts w:ascii="Arial" w:hAnsi="Arial" w:cs="Arial"/>
          <w:szCs w:val="24"/>
        </w:rPr>
      </w:pPr>
      <w:r w:rsidRPr="00CF1FBA">
        <w:rPr>
          <w:rFonts w:ascii="Arial" w:hAnsi="Arial" w:cs="Arial"/>
          <w:szCs w:val="24"/>
        </w:rPr>
        <w:t xml:space="preserve">České </w:t>
      </w:r>
      <w:proofErr w:type="gramStart"/>
      <w:r w:rsidRPr="00CF1FBA">
        <w:rPr>
          <w:rFonts w:ascii="Arial" w:hAnsi="Arial" w:cs="Arial"/>
          <w:szCs w:val="24"/>
        </w:rPr>
        <w:t>republiky</w:t>
      </w:r>
      <w:r w:rsidR="000B3110">
        <w:rPr>
          <w:rFonts w:ascii="Arial" w:hAnsi="Arial" w:cs="Arial"/>
          <w:szCs w:val="24"/>
        </w:rPr>
        <w:t xml:space="preserve">                                                           příspěvková</w:t>
      </w:r>
      <w:proofErr w:type="gramEnd"/>
      <w:r w:rsidR="000B3110">
        <w:rPr>
          <w:rFonts w:ascii="Arial" w:hAnsi="Arial" w:cs="Arial"/>
          <w:szCs w:val="24"/>
        </w:rPr>
        <w:t xml:space="preserve"> organizace</w:t>
      </w:r>
    </w:p>
    <w:p w14:paraId="2671AAA8"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9"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B"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2671AAAC" w14:textId="4B106A18" w:rsidR="009134AE" w:rsidRPr="0050131D" w:rsidRDefault="000B3110" w:rsidP="000B3110">
      <w:pPr>
        <w:pStyle w:val="Odstavecseseznamem"/>
        <w:tabs>
          <w:tab w:val="left" w:pos="1134"/>
          <w:tab w:val="left" w:pos="1418"/>
        </w:tabs>
        <w:ind w:left="0"/>
        <w:rPr>
          <w:rFonts w:ascii="Arial" w:hAnsi="Arial" w:cs="Arial"/>
          <w:szCs w:val="24"/>
        </w:rPr>
      </w:pPr>
      <w:r>
        <w:rPr>
          <w:rFonts w:ascii="Arial" w:hAnsi="Arial" w:cs="Arial"/>
          <w:szCs w:val="24"/>
        </w:rPr>
        <w:t xml:space="preserve">         Ing. Jiří Kropáč, MBA</w:t>
      </w:r>
      <w:r w:rsidR="009134AE" w:rsidRPr="00CF1FBA">
        <w:rPr>
          <w:rFonts w:ascii="Arial" w:hAnsi="Arial" w:cs="Arial"/>
          <w:szCs w:val="24"/>
        </w:rPr>
        <w:t xml:space="preserve"> </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Pr>
          <w:rFonts w:ascii="Arial" w:hAnsi="Arial" w:cs="Arial"/>
          <w:szCs w:val="24"/>
        </w:rPr>
        <w:t xml:space="preserve">  Ing. Jaromír Hrubeš</w:t>
      </w:r>
    </w:p>
    <w:p w14:paraId="2671AAAD" w14:textId="15B7AADC" w:rsidR="00B569B0" w:rsidRPr="000B3110" w:rsidRDefault="000B3110" w:rsidP="000B3110">
      <w:pPr>
        <w:tabs>
          <w:tab w:val="left" w:pos="6303"/>
        </w:tabs>
        <w:rPr>
          <w:rFonts w:ascii="Arial" w:hAnsi="Arial" w:cs="Arial"/>
        </w:rPr>
      </w:pPr>
      <w:r>
        <w:rPr>
          <w:rFonts w:ascii="Arial" w:hAnsi="Arial" w:cs="Arial"/>
        </w:rPr>
        <w:t xml:space="preserve">  ř</w:t>
      </w:r>
      <w:r w:rsidRPr="000B3110">
        <w:rPr>
          <w:rFonts w:ascii="Arial" w:hAnsi="Arial" w:cs="Arial"/>
        </w:rPr>
        <w:t>editel Regionální pobočky Brno,</w:t>
      </w:r>
      <w:r w:rsidRPr="000B3110">
        <w:rPr>
          <w:rFonts w:ascii="Arial" w:hAnsi="Arial" w:cs="Arial"/>
        </w:rPr>
        <w:tab/>
      </w:r>
      <w:r>
        <w:rPr>
          <w:rFonts w:ascii="Arial" w:hAnsi="Arial" w:cs="Arial"/>
        </w:rPr>
        <w:t xml:space="preserve">  </w:t>
      </w:r>
      <w:r w:rsidRPr="000B3110">
        <w:rPr>
          <w:rFonts w:ascii="Arial" w:hAnsi="Arial" w:cs="Arial"/>
        </w:rPr>
        <w:t>ředitel</w:t>
      </w:r>
    </w:p>
    <w:p w14:paraId="655CC0D5" w14:textId="026E10CA" w:rsidR="000B3110" w:rsidRPr="000B3110" w:rsidRDefault="000B3110">
      <w:pPr>
        <w:rPr>
          <w:rFonts w:ascii="Arial" w:hAnsi="Arial" w:cs="Arial"/>
        </w:rPr>
      </w:pPr>
      <w:r>
        <w:rPr>
          <w:rFonts w:ascii="Arial" w:hAnsi="Arial" w:cs="Arial"/>
        </w:rPr>
        <w:t>p</w:t>
      </w:r>
      <w:r w:rsidRPr="000B3110">
        <w:rPr>
          <w:rFonts w:ascii="Arial" w:hAnsi="Arial" w:cs="Arial"/>
        </w:rPr>
        <w:t>obočky pro Jihomoravský kraj a kraj Vysočina</w:t>
      </w:r>
    </w:p>
    <w:sectPr w:rsidR="000B3110" w:rsidRPr="000B311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07FBA" w14:textId="77777777" w:rsidR="008E5F44" w:rsidRDefault="008E5F44" w:rsidP="00E119A5">
      <w:r>
        <w:separator/>
      </w:r>
    </w:p>
  </w:endnote>
  <w:endnote w:type="continuationSeparator" w:id="0">
    <w:p w14:paraId="65C422CB" w14:textId="77777777" w:rsidR="008E5F44" w:rsidRDefault="008E5F44"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6F68F5">
          <w:rPr>
            <w:noProof/>
          </w:rPr>
          <w:t>10</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1E5F0" w14:textId="77777777" w:rsidR="008E5F44" w:rsidRDefault="008E5F44" w:rsidP="00E119A5">
      <w:r>
        <w:separator/>
      </w:r>
    </w:p>
  </w:footnote>
  <w:footnote w:type="continuationSeparator" w:id="0">
    <w:p w14:paraId="5889C3D6" w14:textId="77777777" w:rsidR="008E5F44" w:rsidRDefault="008E5F44"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57749027"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2DCB07EE"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56C17A10"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D078F5"/>
    <w:multiLevelType w:val="hybridMultilevel"/>
    <w:tmpl w:val="62F83BD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6D11"/>
    <w:rsid w:val="000B3110"/>
    <w:rsid w:val="000E65EE"/>
    <w:rsid w:val="00155F06"/>
    <w:rsid w:val="00257D50"/>
    <w:rsid w:val="002F05F5"/>
    <w:rsid w:val="00346C50"/>
    <w:rsid w:val="00444BFF"/>
    <w:rsid w:val="004578C8"/>
    <w:rsid w:val="004A4975"/>
    <w:rsid w:val="004E218F"/>
    <w:rsid w:val="00513F96"/>
    <w:rsid w:val="00555A48"/>
    <w:rsid w:val="005C40B7"/>
    <w:rsid w:val="005C4261"/>
    <w:rsid w:val="006876E7"/>
    <w:rsid w:val="006D0AF8"/>
    <w:rsid w:val="006F68F5"/>
    <w:rsid w:val="00754DCE"/>
    <w:rsid w:val="00773668"/>
    <w:rsid w:val="007F3BBB"/>
    <w:rsid w:val="008C2037"/>
    <w:rsid w:val="008C2551"/>
    <w:rsid w:val="008E5F44"/>
    <w:rsid w:val="008F0C6C"/>
    <w:rsid w:val="0090428F"/>
    <w:rsid w:val="009134AE"/>
    <w:rsid w:val="00992B07"/>
    <w:rsid w:val="009956AD"/>
    <w:rsid w:val="009C40E0"/>
    <w:rsid w:val="009D498E"/>
    <w:rsid w:val="00A27524"/>
    <w:rsid w:val="00AA430C"/>
    <w:rsid w:val="00AD5DC8"/>
    <w:rsid w:val="00B460BF"/>
    <w:rsid w:val="00B73E74"/>
    <w:rsid w:val="00C270B4"/>
    <w:rsid w:val="00C53B83"/>
    <w:rsid w:val="00CC1B11"/>
    <w:rsid w:val="00CF1FBA"/>
    <w:rsid w:val="00D05053"/>
    <w:rsid w:val="00E119A5"/>
    <w:rsid w:val="00E12E4B"/>
    <w:rsid w:val="00E25490"/>
    <w:rsid w:val="00EB2A0B"/>
    <w:rsid w:val="00FC0D30"/>
    <w:rsid w:val="00FD170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852484EB-DD62-4CCE-94B2-F9F6CD38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3291</Words>
  <Characters>19422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24</cp:revision>
  <cp:lastPrinted>2016-09-14T12:13:00Z</cp:lastPrinted>
  <dcterms:created xsi:type="dcterms:W3CDTF">2016-06-23T06:00:00Z</dcterms:created>
  <dcterms:modified xsi:type="dcterms:W3CDTF">2016-09-14T12:13:00Z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