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460E9" w14:textId="68AFA348" w:rsidR="00515CF8" w:rsidRDefault="00515CF8" w:rsidP="00515CF8">
      <w:pPr>
        <w:tabs>
          <w:tab w:val="left" w:pos="10255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C1331">
        <w:rPr>
          <w:rFonts w:ascii="Arial" w:hAnsi="Arial" w:cs="Arial"/>
          <w:b/>
          <w:bCs/>
          <w:color w:val="000000"/>
          <w:sz w:val="32"/>
          <w:szCs w:val="32"/>
        </w:rPr>
        <w:t>SMLOUVA O VÝPŮJČCE</w:t>
      </w:r>
    </w:p>
    <w:p w14:paraId="1655B6C0" w14:textId="7150987F" w:rsidR="002F028E" w:rsidRDefault="002F028E" w:rsidP="00515CF8">
      <w:pPr>
        <w:tabs>
          <w:tab w:val="left" w:pos="10255"/>
        </w:tabs>
        <w:jc w:val="center"/>
        <w:rPr>
          <w:rFonts w:ascii="Arial" w:hAnsi="Arial" w:cs="Arial"/>
          <w:color w:val="000000"/>
        </w:rPr>
      </w:pPr>
      <w:r w:rsidRPr="00A22418">
        <w:rPr>
          <w:rFonts w:ascii="Arial" w:hAnsi="Arial" w:cs="Arial"/>
          <w:color w:val="000000"/>
        </w:rPr>
        <w:t>podle § 2193 a násl. zákona č. 89/2012 Sb., občansk</w:t>
      </w:r>
      <w:r w:rsidRPr="00A22418">
        <w:rPr>
          <w:rFonts w:ascii="Arial" w:hAnsi="Arial" w:cs="Arial"/>
          <w:color w:val="000000"/>
          <w:spacing w:val="-4"/>
        </w:rPr>
        <w:t>ý</w:t>
      </w:r>
      <w:r w:rsidRPr="00A22418">
        <w:rPr>
          <w:rFonts w:ascii="Arial" w:hAnsi="Arial" w:cs="Arial"/>
          <w:color w:val="000000"/>
        </w:rPr>
        <w:t xml:space="preserve"> zákoník</w:t>
      </w:r>
    </w:p>
    <w:p w14:paraId="57A323A1" w14:textId="77777777" w:rsidR="00515CF8" w:rsidRPr="006300F0" w:rsidRDefault="00515CF8" w:rsidP="00CB4C00">
      <w:pPr>
        <w:pStyle w:val="Podnadpis"/>
        <w:numPr>
          <w:ilvl w:val="0"/>
          <w:numId w:val="1"/>
        </w:numPr>
        <w:spacing w:before="240"/>
        <w:jc w:val="center"/>
        <w:rPr>
          <w:rFonts w:ascii="Arial" w:hAnsi="Arial" w:cs="Arial"/>
          <w:b/>
          <w:bCs/>
          <w:sz w:val="16"/>
          <w:szCs w:val="16"/>
          <w:lang w:val="cs-CZ"/>
        </w:rPr>
      </w:pPr>
      <w:r w:rsidRPr="006300F0">
        <w:rPr>
          <w:rFonts w:ascii="Arial" w:hAnsi="Arial" w:cs="Arial"/>
          <w:b/>
          <w:bCs/>
          <w:lang w:val="cs-CZ"/>
        </w:rPr>
        <w:t>SMLUVNÍ STRANY</w:t>
      </w:r>
    </w:p>
    <w:p w14:paraId="289ABD9E" w14:textId="77777777" w:rsidR="00515CF8" w:rsidRPr="006300F0" w:rsidRDefault="00515CF8" w:rsidP="00CB4C00">
      <w:pPr>
        <w:pStyle w:val="Podnadpis"/>
        <w:spacing w:after="0"/>
        <w:rPr>
          <w:rFonts w:ascii="Arial" w:hAnsi="Arial" w:cs="Arial"/>
          <w:b/>
          <w:bCs/>
          <w:lang w:val="cs-CZ"/>
        </w:rPr>
      </w:pPr>
      <w:r w:rsidRPr="006300F0">
        <w:rPr>
          <w:rFonts w:ascii="Arial" w:hAnsi="Arial" w:cs="Arial"/>
          <w:b/>
          <w:bCs/>
          <w:spacing w:val="-2"/>
          <w:lang w:val="cs-CZ"/>
        </w:rPr>
        <w:t>P</w:t>
      </w:r>
      <w:r w:rsidRPr="006300F0">
        <w:rPr>
          <w:rFonts w:ascii="Arial" w:hAnsi="Arial" w:cs="Arial"/>
          <w:b/>
          <w:bCs/>
          <w:lang w:val="cs-CZ"/>
        </w:rPr>
        <w:t>ŮJČITEL:</w:t>
      </w:r>
    </w:p>
    <w:p w14:paraId="2D69CE53" w14:textId="77777777" w:rsidR="00515CF8" w:rsidRPr="00515CF8" w:rsidRDefault="006E5190" w:rsidP="00CB4C00">
      <w:pPr>
        <w:spacing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6E5190">
        <w:rPr>
          <w:rFonts w:ascii="Arial" w:eastAsia="Times New Roman" w:hAnsi="Arial" w:cs="Arial"/>
          <w:color w:val="000000"/>
          <w:lang w:eastAsia="cs-CZ"/>
        </w:rPr>
        <w:br/>
      </w:r>
      <w:r w:rsidR="00515CF8" w:rsidRPr="00515CF8">
        <w:rPr>
          <w:rFonts w:ascii="Arial" w:eastAsia="Times New Roman" w:hAnsi="Arial" w:cs="Arial"/>
          <w:b/>
          <w:bCs/>
          <w:color w:val="000000"/>
          <w:lang w:eastAsia="cs-CZ"/>
        </w:rPr>
        <w:t>Datové centrum Ústeckého kraje, příspěvková organizace</w:t>
      </w:r>
    </w:p>
    <w:p w14:paraId="4F1D1966" w14:textId="245B0709" w:rsidR="00515CF8" w:rsidRPr="00515CF8" w:rsidRDefault="00515CF8" w:rsidP="00CB4C00">
      <w:pPr>
        <w:spacing w:line="240" w:lineRule="auto"/>
        <w:rPr>
          <w:rFonts w:ascii="Arial" w:eastAsia="Times New Roman" w:hAnsi="Arial" w:cs="Arial"/>
          <w:color w:val="000000"/>
          <w:lang w:eastAsia="cs-CZ"/>
        </w:rPr>
      </w:pPr>
      <w:r w:rsidRPr="00515CF8">
        <w:rPr>
          <w:rFonts w:ascii="Arial" w:eastAsia="Times New Roman" w:hAnsi="Arial" w:cs="Arial"/>
          <w:color w:val="000000"/>
          <w:lang w:eastAsia="cs-CZ"/>
        </w:rPr>
        <w:t>zastupující: Ing. Tomáš Kejzlar</w:t>
      </w:r>
      <w:r>
        <w:rPr>
          <w:rFonts w:ascii="Arial" w:eastAsia="Times New Roman" w:hAnsi="Arial" w:cs="Arial"/>
          <w:color w:val="000000"/>
          <w:lang w:eastAsia="cs-CZ"/>
        </w:rPr>
        <w:t>, ředitel organizace</w:t>
      </w:r>
    </w:p>
    <w:p w14:paraId="2A643054" w14:textId="77777777" w:rsidR="00515CF8" w:rsidRPr="00515CF8" w:rsidRDefault="00515CF8" w:rsidP="00CB4C00">
      <w:pPr>
        <w:spacing w:line="240" w:lineRule="auto"/>
        <w:rPr>
          <w:rFonts w:ascii="Arial" w:eastAsia="Times New Roman" w:hAnsi="Arial" w:cs="Arial"/>
          <w:color w:val="000000"/>
          <w:lang w:eastAsia="cs-CZ"/>
        </w:rPr>
      </w:pPr>
      <w:r w:rsidRPr="00515CF8">
        <w:rPr>
          <w:rFonts w:ascii="Arial" w:eastAsia="Times New Roman" w:hAnsi="Arial" w:cs="Arial"/>
          <w:color w:val="000000"/>
          <w:lang w:eastAsia="cs-CZ"/>
        </w:rPr>
        <w:t>sídlo: Velká Hradební 3118/48, 400 01 Ústí nad Labem</w:t>
      </w:r>
    </w:p>
    <w:p w14:paraId="609ECAEC" w14:textId="77777777" w:rsidR="00515CF8" w:rsidRPr="00515CF8" w:rsidRDefault="00515CF8" w:rsidP="00CB4C00">
      <w:pPr>
        <w:spacing w:line="240" w:lineRule="auto"/>
        <w:rPr>
          <w:rFonts w:ascii="Arial" w:eastAsia="Times New Roman" w:hAnsi="Arial" w:cs="Arial"/>
          <w:color w:val="000000"/>
          <w:lang w:eastAsia="cs-CZ"/>
        </w:rPr>
      </w:pPr>
      <w:r w:rsidRPr="00515CF8">
        <w:rPr>
          <w:rFonts w:ascii="Arial" w:eastAsia="Times New Roman" w:hAnsi="Arial" w:cs="Arial"/>
          <w:color w:val="000000"/>
          <w:lang w:eastAsia="cs-CZ"/>
        </w:rPr>
        <w:t>IČ: 09658351</w:t>
      </w:r>
    </w:p>
    <w:p w14:paraId="46DBB9B8" w14:textId="0D7CD7A7" w:rsidR="00515CF8" w:rsidRPr="00515CF8" w:rsidRDefault="00515CF8" w:rsidP="00CB4C00">
      <w:pPr>
        <w:spacing w:line="240" w:lineRule="auto"/>
        <w:rPr>
          <w:rFonts w:ascii="Arial" w:eastAsia="Times New Roman" w:hAnsi="Arial" w:cs="Arial"/>
          <w:color w:val="000000"/>
          <w:lang w:eastAsia="cs-CZ"/>
        </w:rPr>
      </w:pPr>
      <w:r w:rsidRPr="00515CF8">
        <w:rPr>
          <w:rFonts w:ascii="Arial" w:eastAsia="Times New Roman" w:hAnsi="Arial" w:cs="Arial"/>
          <w:color w:val="000000"/>
          <w:lang w:eastAsia="cs-CZ"/>
        </w:rPr>
        <w:t xml:space="preserve">email: </w:t>
      </w:r>
      <w:r w:rsidR="00420D3B">
        <w:rPr>
          <w:rFonts w:ascii="Arial" w:eastAsia="Times New Roman" w:hAnsi="Arial" w:cs="Arial"/>
          <w:color w:val="000000"/>
          <w:lang w:eastAsia="cs-CZ"/>
        </w:rPr>
        <w:t>xxx</w:t>
      </w:r>
      <w:r w:rsidRPr="00515CF8">
        <w:rPr>
          <w:rFonts w:ascii="Arial" w:eastAsia="Times New Roman" w:hAnsi="Arial" w:cs="Arial"/>
          <w:color w:val="000000"/>
          <w:lang w:eastAsia="cs-CZ"/>
        </w:rPr>
        <w:t>@</w:t>
      </w:r>
      <w:r w:rsidR="00420D3B">
        <w:rPr>
          <w:rFonts w:ascii="Arial" w:eastAsia="Times New Roman" w:hAnsi="Arial" w:cs="Arial"/>
          <w:color w:val="000000"/>
          <w:lang w:eastAsia="cs-CZ"/>
        </w:rPr>
        <w:t>xxx</w:t>
      </w:r>
      <w:r w:rsidRPr="00515CF8">
        <w:rPr>
          <w:rFonts w:ascii="Arial" w:eastAsia="Times New Roman" w:hAnsi="Arial" w:cs="Arial"/>
          <w:color w:val="000000"/>
          <w:lang w:eastAsia="cs-CZ"/>
        </w:rPr>
        <w:t>.cz</w:t>
      </w:r>
    </w:p>
    <w:p w14:paraId="76709697" w14:textId="5849667E" w:rsidR="00515CF8" w:rsidRPr="00515CF8" w:rsidRDefault="00515CF8" w:rsidP="00CB4C00">
      <w:pPr>
        <w:spacing w:line="240" w:lineRule="auto"/>
        <w:rPr>
          <w:rFonts w:ascii="Arial" w:eastAsia="Times New Roman" w:hAnsi="Arial" w:cs="Arial"/>
          <w:color w:val="000000"/>
          <w:lang w:eastAsia="cs-CZ"/>
        </w:rPr>
      </w:pPr>
      <w:r w:rsidRPr="00515CF8">
        <w:rPr>
          <w:rFonts w:ascii="Arial" w:eastAsia="Times New Roman" w:hAnsi="Arial" w:cs="Arial"/>
          <w:color w:val="000000"/>
          <w:lang w:eastAsia="cs-CZ"/>
        </w:rPr>
        <w:t xml:space="preserve">tel.: </w:t>
      </w:r>
      <w:r w:rsidR="00420D3B">
        <w:rPr>
          <w:rFonts w:ascii="Arial" w:eastAsia="Times New Roman" w:hAnsi="Arial" w:cs="Arial"/>
          <w:color w:val="000000"/>
          <w:lang w:eastAsia="cs-CZ"/>
        </w:rPr>
        <w:t>xxx xxx xxx</w:t>
      </w:r>
    </w:p>
    <w:p w14:paraId="584E1B63" w14:textId="7E62620C" w:rsidR="00515CF8" w:rsidRPr="00515CF8" w:rsidRDefault="00515CF8" w:rsidP="00CB4C00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515CF8">
        <w:rPr>
          <w:rFonts w:ascii="Arial" w:eastAsia="Times New Roman" w:hAnsi="Arial" w:cs="Arial"/>
          <w:color w:val="000000"/>
          <w:lang w:eastAsia="cs-CZ"/>
        </w:rPr>
        <w:t xml:space="preserve">bank. spoj.: </w:t>
      </w:r>
      <w:r w:rsidR="00A54408">
        <w:rPr>
          <w:rFonts w:ascii="Arial" w:eastAsia="Times New Roman" w:hAnsi="Arial" w:cs="Arial"/>
          <w:color w:val="000000"/>
          <w:lang w:eastAsia="cs-CZ"/>
        </w:rPr>
        <w:t xml:space="preserve">číslo účtu </w:t>
      </w:r>
      <w:r w:rsidRPr="00515CF8">
        <w:rPr>
          <w:rFonts w:ascii="Arial" w:eastAsia="Times New Roman" w:hAnsi="Arial" w:cs="Arial"/>
          <w:color w:val="000000"/>
          <w:lang w:eastAsia="cs-CZ"/>
        </w:rPr>
        <w:t xml:space="preserve">327919596/0300, ČSOB </w:t>
      </w:r>
    </w:p>
    <w:p w14:paraId="1D52CDD7" w14:textId="77777777" w:rsidR="00CB4C00" w:rsidRDefault="006E5190" w:rsidP="00CB4C00">
      <w:pPr>
        <w:spacing w:before="240" w:after="0"/>
        <w:rPr>
          <w:rFonts w:ascii="Arial" w:eastAsia="Times New Roman" w:hAnsi="Arial" w:cs="Arial"/>
          <w:i/>
          <w:iCs/>
          <w:color w:val="000000"/>
          <w:lang w:eastAsia="cs-CZ"/>
        </w:rPr>
      </w:pPr>
      <w:r w:rsidRPr="006E5190">
        <w:rPr>
          <w:rFonts w:ascii="Arial" w:eastAsia="Times New Roman" w:hAnsi="Arial" w:cs="Arial"/>
          <w:i/>
          <w:iCs/>
          <w:color w:val="000000"/>
          <w:lang w:eastAsia="cs-CZ"/>
        </w:rPr>
        <w:t>(dále jen jako „půjčitel“ na straně jedné)</w:t>
      </w:r>
    </w:p>
    <w:p w14:paraId="43A40CBF" w14:textId="0CAF78AA" w:rsidR="00515CF8" w:rsidRPr="00CB4C00" w:rsidRDefault="00515CF8" w:rsidP="00CB4C00">
      <w:pPr>
        <w:spacing w:before="240" w:after="240"/>
        <w:rPr>
          <w:rFonts w:ascii="Arial" w:eastAsia="Times New Roman" w:hAnsi="Arial" w:cs="Arial"/>
          <w:b/>
          <w:bCs/>
          <w:color w:val="010302"/>
        </w:rPr>
      </w:pPr>
      <w:r w:rsidRPr="00CB4C00">
        <w:rPr>
          <w:rFonts w:ascii="Arial" w:eastAsia="Times New Roman" w:hAnsi="Arial" w:cs="Arial"/>
          <w:b/>
          <w:bCs/>
          <w:color w:val="000000"/>
        </w:rPr>
        <w:t xml:space="preserve">a  </w:t>
      </w:r>
    </w:p>
    <w:p w14:paraId="7571A6F2" w14:textId="6C94D501" w:rsidR="00515CF8" w:rsidRDefault="00515CF8" w:rsidP="00515CF8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515CF8">
        <w:rPr>
          <w:rStyle w:val="PodnadpisChar"/>
          <w:rFonts w:ascii="Arial" w:hAnsi="Arial" w:cs="Arial"/>
          <w:b/>
          <w:bCs/>
        </w:rPr>
        <w:t>VYPŮJČITEL:</w:t>
      </w:r>
      <w:r w:rsidRPr="00515CF8">
        <w:rPr>
          <w:rFonts w:ascii="Arial" w:eastAsia="Times New Roman" w:hAnsi="Arial" w:cs="Arial"/>
          <w:b/>
          <w:bCs/>
        </w:rPr>
        <w:t xml:space="preserve">   </w:t>
      </w:r>
    </w:p>
    <w:p w14:paraId="12B0F0C8" w14:textId="523D4836" w:rsidR="00515CF8" w:rsidRPr="00515CF8" w:rsidRDefault="00515CF8" w:rsidP="005C0A74">
      <w:pPr>
        <w:spacing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515CF8">
        <w:rPr>
          <w:rFonts w:ascii="Arial" w:eastAsia="Times New Roman" w:hAnsi="Arial" w:cs="Arial"/>
          <w:b/>
          <w:bCs/>
        </w:rPr>
        <w:t xml:space="preserve">     </w:t>
      </w:r>
      <w:r w:rsidR="006E5190" w:rsidRPr="006E5190">
        <w:rPr>
          <w:rFonts w:ascii="Arial" w:eastAsia="Times New Roman" w:hAnsi="Arial" w:cs="Arial"/>
          <w:color w:val="000000"/>
          <w:lang w:eastAsia="cs-CZ"/>
        </w:rPr>
        <w:br/>
      </w:r>
      <w:r w:rsidR="00D07227" w:rsidRPr="00D07227">
        <w:rPr>
          <w:rFonts w:ascii="Arial" w:eastAsia="Times New Roman" w:hAnsi="Arial" w:cs="Arial"/>
          <w:b/>
          <w:bCs/>
          <w:color w:val="000000"/>
          <w:lang w:eastAsia="cs-CZ"/>
        </w:rPr>
        <w:t>Zdravotnická záchranná služba Ústeckého kraje, příspěvková organizace</w:t>
      </w:r>
    </w:p>
    <w:p w14:paraId="2911F622" w14:textId="4538C697" w:rsidR="00515CF8" w:rsidRPr="00515CF8" w:rsidRDefault="00515CF8" w:rsidP="00515CF8">
      <w:pPr>
        <w:spacing w:line="240" w:lineRule="auto"/>
        <w:rPr>
          <w:rFonts w:ascii="Arial" w:eastAsia="Times New Roman" w:hAnsi="Arial" w:cs="Arial"/>
          <w:color w:val="000000"/>
          <w:lang w:eastAsia="cs-CZ"/>
        </w:rPr>
      </w:pPr>
      <w:r w:rsidRPr="00515CF8">
        <w:rPr>
          <w:rFonts w:ascii="Arial" w:eastAsia="Times New Roman" w:hAnsi="Arial" w:cs="Arial"/>
          <w:color w:val="000000"/>
          <w:lang w:eastAsia="cs-CZ"/>
        </w:rPr>
        <w:t xml:space="preserve">zastupující: </w:t>
      </w:r>
      <w:r w:rsidR="00D07227" w:rsidRPr="00D07227">
        <w:rPr>
          <w:rFonts w:ascii="Arial" w:eastAsia="Times New Roman" w:hAnsi="Arial" w:cs="Arial"/>
          <w:color w:val="000000"/>
          <w:lang w:eastAsia="cs-CZ"/>
        </w:rPr>
        <w:t>Mgr. Bc. Petr Bureš, MBA</w:t>
      </w:r>
      <w:r w:rsidRPr="00515CF8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="002C3133">
        <w:rPr>
          <w:rFonts w:ascii="Arial" w:eastAsia="Times New Roman" w:hAnsi="Arial" w:cs="Arial"/>
          <w:color w:val="000000"/>
          <w:lang w:eastAsia="cs-CZ"/>
        </w:rPr>
        <w:t>ředitel organizace</w:t>
      </w:r>
    </w:p>
    <w:p w14:paraId="311C4926" w14:textId="635BCF31" w:rsidR="00515CF8" w:rsidRPr="00515CF8" w:rsidRDefault="00515CF8" w:rsidP="00515CF8">
      <w:pPr>
        <w:spacing w:line="240" w:lineRule="auto"/>
        <w:rPr>
          <w:rFonts w:ascii="Arial" w:eastAsia="Times New Roman" w:hAnsi="Arial" w:cs="Arial"/>
          <w:color w:val="000000"/>
          <w:lang w:eastAsia="cs-CZ"/>
        </w:rPr>
      </w:pPr>
      <w:r w:rsidRPr="00515CF8">
        <w:rPr>
          <w:rFonts w:ascii="Arial" w:eastAsia="Times New Roman" w:hAnsi="Arial" w:cs="Arial"/>
          <w:color w:val="000000"/>
          <w:lang w:eastAsia="cs-CZ"/>
        </w:rPr>
        <w:t xml:space="preserve">sídlo: </w:t>
      </w:r>
      <w:r w:rsidR="00D07227" w:rsidRPr="00D07227">
        <w:rPr>
          <w:rFonts w:ascii="Arial" w:eastAsia="Times New Roman" w:hAnsi="Arial" w:cs="Arial"/>
          <w:color w:val="000000"/>
          <w:lang w:eastAsia="cs-CZ"/>
        </w:rPr>
        <w:t>Sociální péče 799/7a, Severní terasa, 400 11 Ústí nad Labem</w:t>
      </w:r>
    </w:p>
    <w:p w14:paraId="79C763F9" w14:textId="4B41B008" w:rsidR="006E5190" w:rsidRPr="001120F4" w:rsidRDefault="00515CF8" w:rsidP="00FD21F8">
      <w:pPr>
        <w:spacing w:line="240" w:lineRule="auto"/>
        <w:rPr>
          <w:rStyle w:val="Siln"/>
          <w:rFonts w:ascii="Arial" w:eastAsia="Times New Roman" w:hAnsi="Arial" w:cs="Arial"/>
          <w:b w:val="0"/>
          <w:bCs w:val="0"/>
          <w:color w:val="000000"/>
          <w:lang w:eastAsia="cs-CZ"/>
        </w:rPr>
      </w:pPr>
      <w:r w:rsidRPr="00515CF8">
        <w:rPr>
          <w:rFonts w:ascii="Arial" w:eastAsia="Times New Roman" w:hAnsi="Arial" w:cs="Arial"/>
          <w:color w:val="000000"/>
          <w:lang w:eastAsia="cs-CZ"/>
        </w:rPr>
        <w:t xml:space="preserve">IČ: </w:t>
      </w:r>
      <w:r w:rsidR="00D07227" w:rsidRPr="00D07227">
        <w:rPr>
          <w:rFonts w:ascii="Arial" w:eastAsia="Times New Roman" w:hAnsi="Arial" w:cs="Arial"/>
          <w:color w:val="000000"/>
          <w:lang w:eastAsia="cs-CZ"/>
        </w:rPr>
        <w:t>00829013</w:t>
      </w:r>
      <w:r w:rsidR="006E5190" w:rsidRPr="006E5190">
        <w:rPr>
          <w:rFonts w:ascii="Arial" w:eastAsia="Times New Roman" w:hAnsi="Arial" w:cs="Arial"/>
          <w:color w:val="000000"/>
          <w:lang w:eastAsia="cs-CZ"/>
        </w:rPr>
        <w:br/>
      </w:r>
      <w:r w:rsidR="006E5190" w:rsidRPr="006E5190">
        <w:rPr>
          <w:rFonts w:ascii="Arial" w:eastAsia="Times New Roman" w:hAnsi="Arial" w:cs="Arial"/>
          <w:color w:val="000000"/>
          <w:lang w:eastAsia="cs-CZ"/>
        </w:rPr>
        <w:br/>
      </w:r>
      <w:r w:rsidR="006E5190" w:rsidRPr="006E5190">
        <w:rPr>
          <w:rFonts w:ascii="Arial" w:eastAsia="Times New Roman" w:hAnsi="Arial" w:cs="Arial"/>
          <w:i/>
          <w:iCs/>
          <w:color w:val="000000"/>
          <w:lang w:eastAsia="cs-CZ"/>
        </w:rPr>
        <w:t>(dále jen jako „vypůjčitel“ na straně druhé)</w:t>
      </w:r>
      <w:r w:rsidR="006E5190" w:rsidRPr="006E5190">
        <w:rPr>
          <w:rFonts w:ascii="Arial" w:eastAsia="Times New Roman" w:hAnsi="Arial" w:cs="Arial"/>
          <w:i/>
          <w:iCs/>
          <w:color w:val="000000"/>
          <w:lang w:eastAsia="cs-CZ"/>
        </w:rPr>
        <w:br/>
      </w:r>
    </w:p>
    <w:p w14:paraId="66D76A67" w14:textId="77777777" w:rsidR="00515CF8" w:rsidRPr="006300F0" w:rsidRDefault="00515CF8" w:rsidP="00515CF8">
      <w:pPr>
        <w:pStyle w:val="Podnadpis"/>
        <w:numPr>
          <w:ilvl w:val="0"/>
          <w:numId w:val="1"/>
        </w:numPr>
        <w:jc w:val="center"/>
        <w:rPr>
          <w:rFonts w:ascii="Arial" w:hAnsi="Arial" w:cs="Arial"/>
          <w:b/>
          <w:bCs/>
          <w:color w:val="010302"/>
          <w:lang w:val="cs-CZ"/>
        </w:rPr>
      </w:pPr>
      <w:r w:rsidRPr="006300F0">
        <w:rPr>
          <w:rFonts w:ascii="Arial" w:hAnsi="Arial" w:cs="Arial"/>
          <w:b/>
          <w:bCs/>
          <w:lang w:val="cs-CZ"/>
        </w:rPr>
        <w:t>ÚVODNÍ USTANOVENÍ</w:t>
      </w:r>
    </w:p>
    <w:p w14:paraId="1C937D51" w14:textId="3D96D1EA" w:rsidR="00FD21F8" w:rsidRDefault="006E5190" w:rsidP="00622C82">
      <w:pPr>
        <w:spacing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6E5190">
        <w:rPr>
          <w:rFonts w:ascii="Arial" w:eastAsia="Times New Roman" w:hAnsi="Arial" w:cs="Arial"/>
          <w:color w:val="000000"/>
          <w:lang w:eastAsia="cs-CZ"/>
        </w:rPr>
        <w:t xml:space="preserve">Půjčitel </w:t>
      </w:r>
      <w:r w:rsidRPr="00515CF8">
        <w:rPr>
          <w:rFonts w:ascii="Arial" w:eastAsia="Times New Roman" w:hAnsi="Arial" w:cs="Arial"/>
          <w:color w:val="000000"/>
          <w:lang w:eastAsia="cs-CZ"/>
        </w:rPr>
        <w:t>tímto prohlašuje, že má ve svém výlučném vlastnictví nezuživatelnou věc – technické zařízení specifikované v příloze č. 1 této smlouvy (dále jen „Předmět výpůjčky“)</w:t>
      </w:r>
      <w:r w:rsidR="00FD21F8">
        <w:rPr>
          <w:rFonts w:ascii="Arial" w:eastAsia="Times New Roman" w:hAnsi="Arial" w:cs="Arial"/>
          <w:color w:val="000000"/>
          <w:lang w:eastAsia="cs-CZ"/>
        </w:rPr>
        <w:t>.</w:t>
      </w:r>
    </w:p>
    <w:p w14:paraId="5DFFC2F1" w14:textId="7D118100" w:rsidR="0043010B" w:rsidRDefault="0043010B" w:rsidP="00622C82">
      <w:pPr>
        <w:spacing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43010B">
        <w:rPr>
          <w:rFonts w:ascii="Arial" w:eastAsia="Times New Roman" w:hAnsi="Arial" w:cs="Arial"/>
          <w:color w:val="000000"/>
          <w:lang w:eastAsia="cs-CZ"/>
        </w:rPr>
        <w:t>Půjčitel prohlašuje, že vlastnické právo k věci nepozbyl a má právo ji dát do výpůjčky vypůjčiteli.</w:t>
      </w:r>
    </w:p>
    <w:p w14:paraId="6B28E854" w14:textId="7DB41FF2" w:rsidR="00FD21F8" w:rsidRDefault="00FD21F8" w:rsidP="00FD21F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A5A5A"/>
          <w:spacing w:val="-2"/>
        </w:rPr>
      </w:pPr>
    </w:p>
    <w:p w14:paraId="46BD0A8B" w14:textId="64DC1BF1" w:rsidR="00FD21F8" w:rsidRPr="00FD21F8" w:rsidRDefault="00FD21F8" w:rsidP="00FD21F8">
      <w:pPr>
        <w:pStyle w:val="Odstavecseseznamem"/>
        <w:numPr>
          <w:ilvl w:val="0"/>
          <w:numId w:val="1"/>
        </w:numPr>
        <w:spacing w:line="240" w:lineRule="auto"/>
        <w:jc w:val="center"/>
        <w:rPr>
          <w:rFonts w:ascii="Arial" w:eastAsia="Times New Roman" w:hAnsi="Arial" w:cs="Arial"/>
          <w:lang w:eastAsia="cs-CZ"/>
        </w:rPr>
      </w:pPr>
      <w:r w:rsidRPr="00FD21F8">
        <w:rPr>
          <w:rFonts w:ascii="Arial" w:eastAsia="Times New Roman" w:hAnsi="Arial" w:cs="Arial"/>
          <w:b/>
          <w:bCs/>
          <w:color w:val="5A5A5A"/>
          <w:spacing w:val="-2"/>
        </w:rPr>
        <w:t>P</w:t>
      </w:r>
      <w:r w:rsidRPr="00FD21F8">
        <w:rPr>
          <w:rFonts w:ascii="Arial" w:eastAsia="Times New Roman" w:hAnsi="Arial" w:cs="Arial"/>
          <w:b/>
          <w:bCs/>
          <w:color w:val="5A5A5A"/>
          <w:spacing w:val="15"/>
        </w:rPr>
        <w:t>ŘEDMĚT VÝ</w:t>
      </w:r>
      <w:r w:rsidRPr="00FD21F8">
        <w:rPr>
          <w:rFonts w:ascii="Arial" w:eastAsia="Times New Roman" w:hAnsi="Arial" w:cs="Arial"/>
          <w:b/>
          <w:bCs/>
          <w:color w:val="5A5A5A"/>
          <w:spacing w:val="-2"/>
        </w:rPr>
        <w:t>P</w:t>
      </w:r>
      <w:r w:rsidRPr="00FD21F8">
        <w:rPr>
          <w:rFonts w:ascii="Arial" w:eastAsia="Times New Roman" w:hAnsi="Arial" w:cs="Arial"/>
          <w:b/>
          <w:bCs/>
          <w:color w:val="5A5A5A"/>
          <w:spacing w:val="15"/>
        </w:rPr>
        <w:t>ŮJČKY</w:t>
      </w:r>
    </w:p>
    <w:p w14:paraId="6D08CC84" w14:textId="6C2CCD1E" w:rsidR="009A6263" w:rsidRDefault="00CB4C00" w:rsidP="00B7794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CB4C00">
        <w:rPr>
          <w:rFonts w:ascii="Arial" w:eastAsia="Times New Roman" w:hAnsi="Arial" w:cs="Arial"/>
          <w:color w:val="000000"/>
          <w:lang w:eastAsia="cs-CZ"/>
        </w:rPr>
        <w:t xml:space="preserve">Předmětem výpůjčky je technické zařízení uvedené v příloze č. 1 této smlouvy v hodnotě </w:t>
      </w:r>
      <w:r w:rsidRPr="00CB4C00">
        <w:rPr>
          <w:rFonts w:ascii="Arial" w:eastAsia="Times New Roman" w:hAnsi="Arial" w:cs="Arial"/>
          <w:b/>
          <w:bCs/>
          <w:color w:val="000000"/>
          <w:lang w:eastAsia="cs-CZ"/>
        </w:rPr>
        <w:t>116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  <w:r w:rsidRPr="00CB4C00">
        <w:rPr>
          <w:rFonts w:ascii="Arial" w:eastAsia="Times New Roman" w:hAnsi="Arial" w:cs="Arial"/>
          <w:b/>
          <w:bCs/>
          <w:color w:val="000000"/>
          <w:lang w:eastAsia="cs-CZ"/>
        </w:rPr>
        <w:t>968,28 Kč s DPH</w:t>
      </w:r>
      <w:r w:rsidRPr="00CB4C00">
        <w:rPr>
          <w:rFonts w:ascii="Arial" w:eastAsia="Times New Roman" w:hAnsi="Arial" w:cs="Arial"/>
          <w:color w:val="000000"/>
          <w:lang w:eastAsia="cs-CZ"/>
        </w:rPr>
        <w:t>, určené k umístění (instalaci) na objektech Zdravotnické záchranné služby Ústeckého kraje, příspěvkové organizace, jejichž adresy jsou rovněž uvedeny v příloze.</w:t>
      </w:r>
    </w:p>
    <w:p w14:paraId="7428BB25" w14:textId="212F0153" w:rsidR="001018C0" w:rsidRDefault="001018C0" w:rsidP="00B7794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7ECC465B" w14:textId="580210C7" w:rsidR="00622C82" w:rsidRPr="00615C05" w:rsidRDefault="00FD21F8" w:rsidP="00615C05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FD21F8">
        <w:rPr>
          <w:rFonts w:ascii="Arial" w:eastAsia="Times New Roman" w:hAnsi="Arial" w:cs="Arial"/>
          <w:lang w:eastAsia="cs-CZ"/>
        </w:rPr>
        <w:t xml:space="preserve">Předmět výpůjčky je vypůjčiteli předán ve stavu, v jakém se nachází ke dni uzavření Smlouvy. Vypůjčitel byl seznámen se stavem předmětu výpůjčky a v tomto stavu jej přebírá.  </w:t>
      </w:r>
    </w:p>
    <w:p w14:paraId="37B25089" w14:textId="77777777" w:rsidR="00622C82" w:rsidRPr="006E5190" w:rsidRDefault="00622C82" w:rsidP="00FD21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DFE67A9" w14:textId="7774FCF8" w:rsidR="00FD21F8" w:rsidRPr="00626AD9" w:rsidRDefault="00FD21F8" w:rsidP="00FD21F8">
      <w:pPr>
        <w:pStyle w:val="Podnadpis"/>
        <w:numPr>
          <w:ilvl w:val="0"/>
          <w:numId w:val="1"/>
        </w:numPr>
        <w:jc w:val="center"/>
        <w:rPr>
          <w:rFonts w:ascii="Arial" w:hAnsi="Arial" w:cs="Arial"/>
          <w:b/>
          <w:bCs/>
          <w:color w:val="010302"/>
          <w:lang w:val="cs-CZ"/>
        </w:rPr>
      </w:pPr>
      <w:r w:rsidRPr="00626AD9">
        <w:rPr>
          <w:rFonts w:ascii="Arial" w:hAnsi="Arial" w:cs="Arial"/>
          <w:b/>
          <w:bCs/>
          <w:lang w:val="cs-CZ"/>
        </w:rPr>
        <w:t>ÚČEL VÝPŮJČKY</w:t>
      </w:r>
    </w:p>
    <w:p w14:paraId="0B20A8A9" w14:textId="5BABB70B" w:rsidR="00522E08" w:rsidRDefault="00FD21F8" w:rsidP="00CF6DAA">
      <w:pPr>
        <w:pStyle w:val="Odstavecseseznamem"/>
        <w:numPr>
          <w:ilvl w:val="0"/>
          <w:numId w:val="7"/>
        </w:numPr>
        <w:spacing w:line="240" w:lineRule="auto"/>
        <w:ind w:left="284"/>
        <w:jc w:val="both"/>
        <w:rPr>
          <w:rFonts w:ascii="Arial" w:eastAsia="Times New Roman" w:hAnsi="Arial" w:cs="Arial"/>
          <w:color w:val="000000"/>
          <w:lang w:eastAsia="cs-CZ"/>
        </w:rPr>
      </w:pPr>
      <w:r w:rsidRPr="00522E08">
        <w:rPr>
          <w:rFonts w:ascii="Arial" w:eastAsia="Times New Roman" w:hAnsi="Arial" w:cs="Arial"/>
          <w:color w:val="000000"/>
          <w:lang w:eastAsia="cs-CZ"/>
        </w:rPr>
        <w:t xml:space="preserve">Půjčitel touto Smlouvou půjčuje a předává vypůjčiteli předmět výpůjčky, který je popsán v čl. III. této Smlouvy a vypůjčitel jej od půjčitele přejímá.  </w:t>
      </w:r>
    </w:p>
    <w:p w14:paraId="659A0D1E" w14:textId="77777777" w:rsidR="00CF6DAA" w:rsidRDefault="00CF6DAA" w:rsidP="00CF6DAA">
      <w:pPr>
        <w:pStyle w:val="Odstavecseseznamem"/>
        <w:spacing w:line="240" w:lineRule="auto"/>
        <w:ind w:left="284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70312B46" w14:textId="61F615DB" w:rsidR="00522E08" w:rsidRDefault="00FD21F8" w:rsidP="00CF6DAA">
      <w:pPr>
        <w:pStyle w:val="Odstavecseseznamem"/>
        <w:numPr>
          <w:ilvl w:val="0"/>
          <w:numId w:val="7"/>
        </w:numPr>
        <w:spacing w:before="240" w:line="240" w:lineRule="auto"/>
        <w:ind w:left="284"/>
        <w:jc w:val="both"/>
        <w:rPr>
          <w:rFonts w:ascii="Arial" w:eastAsia="Times New Roman" w:hAnsi="Arial" w:cs="Arial"/>
          <w:color w:val="000000"/>
          <w:lang w:eastAsia="cs-CZ"/>
        </w:rPr>
      </w:pPr>
      <w:r w:rsidRPr="00522E08">
        <w:rPr>
          <w:rFonts w:ascii="Arial" w:eastAsia="Times New Roman" w:hAnsi="Arial" w:cs="Arial"/>
          <w:color w:val="000000"/>
          <w:lang w:eastAsia="cs-CZ"/>
        </w:rPr>
        <w:t xml:space="preserve">Předmět výpůjčky se poskytuje k bezplatnému užívání za účelem </w:t>
      </w:r>
      <w:r w:rsidRPr="00522E08">
        <w:rPr>
          <w:rFonts w:ascii="Arial" w:eastAsia="Calibri" w:hAnsi="Arial" w:cs="Arial"/>
          <w:color w:val="000000"/>
        </w:rPr>
        <w:t>vytvoření LoRaWAN sítě Ústeckého kraje.</w:t>
      </w:r>
      <w:r w:rsidRPr="00522E08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38B16A38" w14:textId="77777777" w:rsidR="00CF6DAA" w:rsidRDefault="00CF6DAA" w:rsidP="00CF6DAA">
      <w:pPr>
        <w:pStyle w:val="Odstavecseseznamem"/>
        <w:spacing w:before="240" w:line="240" w:lineRule="auto"/>
        <w:ind w:left="284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57890504" w14:textId="77777777" w:rsidR="00522E08" w:rsidRDefault="00622C82" w:rsidP="004715CF">
      <w:pPr>
        <w:pStyle w:val="Odstavecseseznamem"/>
        <w:numPr>
          <w:ilvl w:val="0"/>
          <w:numId w:val="7"/>
        </w:numPr>
        <w:spacing w:line="240" w:lineRule="auto"/>
        <w:ind w:left="284"/>
        <w:jc w:val="both"/>
        <w:rPr>
          <w:rFonts w:ascii="Arial" w:eastAsia="Times New Roman" w:hAnsi="Arial" w:cs="Arial"/>
          <w:color w:val="000000"/>
          <w:lang w:eastAsia="cs-CZ"/>
        </w:rPr>
      </w:pPr>
      <w:r w:rsidRPr="00522E08">
        <w:rPr>
          <w:rFonts w:ascii="Arial" w:eastAsia="Times New Roman" w:hAnsi="Arial" w:cs="Arial"/>
          <w:color w:val="000000"/>
          <w:lang w:eastAsia="cs-CZ"/>
        </w:rPr>
        <w:lastRenderedPageBreak/>
        <w:t>Půjčitel přenechává k bezplatnému užívání předmět výpůjčky vypůjčiteli na dobu neurčitou.</w:t>
      </w:r>
    </w:p>
    <w:p w14:paraId="7B029250" w14:textId="0E9C6AB4" w:rsidR="00D8049D" w:rsidRDefault="00D8049D" w:rsidP="00D804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1E759B72" w14:textId="7A4A6C08" w:rsidR="00D8049D" w:rsidRPr="00626AD9" w:rsidRDefault="00D8049D" w:rsidP="00D8049D">
      <w:pPr>
        <w:pStyle w:val="Podnadpis"/>
        <w:numPr>
          <w:ilvl w:val="0"/>
          <w:numId w:val="1"/>
        </w:numPr>
        <w:jc w:val="center"/>
        <w:rPr>
          <w:rFonts w:ascii="Arial" w:hAnsi="Arial" w:cs="Arial"/>
          <w:b/>
          <w:bCs/>
          <w:color w:val="010302"/>
          <w:lang w:val="cs-CZ"/>
        </w:rPr>
      </w:pPr>
      <w:r>
        <w:rPr>
          <w:rFonts w:ascii="Arial" w:hAnsi="Arial" w:cs="Arial"/>
          <w:b/>
          <w:bCs/>
          <w:lang w:val="cs-CZ"/>
        </w:rPr>
        <w:t>PRÁVA A POVINNOSTI VYPŮJČITELE</w:t>
      </w:r>
    </w:p>
    <w:p w14:paraId="61BA85FF" w14:textId="3512298E" w:rsidR="00D8049D" w:rsidRDefault="00D8049D" w:rsidP="00D804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D8049D">
        <w:rPr>
          <w:rFonts w:ascii="Arial" w:eastAsia="Times New Roman" w:hAnsi="Arial" w:cs="Arial"/>
          <w:color w:val="000000"/>
          <w:lang w:eastAsia="cs-CZ"/>
        </w:rPr>
        <w:t>Vypůjčitel má právo vrátit věc předčasně</w:t>
      </w:r>
      <w:r w:rsidR="00C63DED">
        <w:rPr>
          <w:rFonts w:ascii="Arial" w:eastAsia="Times New Roman" w:hAnsi="Arial" w:cs="Arial"/>
          <w:color w:val="000000"/>
          <w:lang w:eastAsia="cs-CZ"/>
        </w:rPr>
        <w:t xml:space="preserve"> na základě vzájemné dohody s půjčitelem</w:t>
      </w:r>
      <w:r w:rsidRPr="00D8049D">
        <w:rPr>
          <w:rFonts w:ascii="Arial" w:eastAsia="Times New Roman" w:hAnsi="Arial" w:cs="Arial"/>
          <w:color w:val="000000"/>
          <w:lang w:eastAsia="cs-CZ"/>
        </w:rPr>
        <w:t>.</w:t>
      </w:r>
    </w:p>
    <w:p w14:paraId="5484FCAA" w14:textId="77777777" w:rsidR="00D8049D" w:rsidRPr="00D8049D" w:rsidRDefault="00D8049D" w:rsidP="00D804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4BB36FDD" w14:textId="169052E2" w:rsidR="00D8049D" w:rsidRDefault="00D8049D" w:rsidP="00D804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D8049D">
        <w:rPr>
          <w:rFonts w:ascii="Arial" w:eastAsia="Times New Roman" w:hAnsi="Arial" w:cs="Arial"/>
          <w:color w:val="000000"/>
          <w:lang w:eastAsia="cs-CZ"/>
        </w:rPr>
        <w:t>Půjčitel je oprávněn požadovat vrácení předmětu výpůjčky i před dobou sjednanou v</w:t>
      </w:r>
      <w:r>
        <w:rPr>
          <w:rFonts w:ascii="Arial" w:eastAsia="Times New Roman" w:hAnsi="Arial" w:cs="Arial"/>
          <w:color w:val="000000"/>
          <w:lang w:eastAsia="cs-CZ"/>
        </w:rPr>
        <w:t> článku IV.</w:t>
      </w:r>
      <w:r w:rsidRPr="00D8049D">
        <w:rPr>
          <w:rFonts w:ascii="Arial" w:eastAsia="Times New Roman" w:hAnsi="Arial" w:cs="Arial"/>
          <w:color w:val="000000"/>
          <w:lang w:eastAsia="cs-CZ"/>
        </w:rPr>
        <w:t xml:space="preserve"> odst. 3)</w:t>
      </w:r>
      <w:r w:rsidR="00147A2F">
        <w:rPr>
          <w:rFonts w:ascii="Arial" w:eastAsia="Times New Roman" w:hAnsi="Arial" w:cs="Arial"/>
          <w:color w:val="000000"/>
          <w:lang w:eastAsia="cs-CZ"/>
        </w:rPr>
        <w:t xml:space="preserve"> této Smlouvy</w:t>
      </w:r>
      <w:r w:rsidRPr="00D8049D">
        <w:rPr>
          <w:rFonts w:ascii="Arial" w:eastAsia="Times New Roman" w:hAnsi="Arial" w:cs="Arial"/>
          <w:color w:val="000000"/>
          <w:lang w:eastAsia="cs-CZ"/>
        </w:rPr>
        <w:t>, pokud zjistí, že vypůjčitel předmět výpůjčky neužívá řádně, v rozporu s účelem, kterému obvykle slouží, nebo v rozporu s touto smlouvou.</w:t>
      </w:r>
    </w:p>
    <w:p w14:paraId="363109C1" w14:textId="77777777" w:rsidR="00D8049D" w:rsidRPr="00D8049D" w:rsidRDefault="00D8049D" w:rsidP="00D804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263784B6" w14:textId="5E779A25" w:rsidR="00D8049D" w:rsidRDefault="00D8049D" w:rsidP="00D804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D8049D">
        <w:rPr>
          <w:rFonts w:ascii="Arial" w:eastAsia="Times New Roman" w:hAnsi="Arial" w:cs="Arial"/>
          <w:color w:val="000000"/>
          <w:lang w:eastAsia="cs-CZ"/>
        </w:rPr>
        <w:t xml:space="preserve">Za škody, které budou způsobeny na předmětu výpůjčky po dobu jejího trvání jednáním třetích osob, nese </w:t>
      </w:r>
      <w:r w:rsidR="00B65E9E">
        <w:rPr>
          <w:rFonts w:ascii="Arial" w:eastAsia="Times New Roman" w:hAnsi="Arial" w:cs="Arial"/>
          <w:color w:val="000000"/>
          <w:lang w:eastAsia="cs-CZ"/>
        </w:rPr>
        <w:t xml:space="preserve">odpovědnost </w:t>
      </w:r>
      <w:r w:rsidRPr="00D8049D">
        <w:rPr>
          <w:rFonts w:ascii="Arial" w:eastAsia="Times New Roman" w:hAnsi="Arial" w:cs="Arial"/>
          <w:color w:val="000000"/>
          <w:lang w:eastAsia="cs-CZ"/>
        </w:rPr>
        <w:t>vypůjčitel.</w:t>
      </w:r>
    </w:p>
    <w:p w14:paraId="2502F5D4" w14:textId="77777777" w:rsidR="00D8049D" w:rsidRDefault="00D8049D" w:rsidP="00D804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49296106" w14:textId="7428F879" w:rsidR="00D8049D" w:rsidRDefault="00D8049D" w:rsidP="00CE7F41">
      <w:pPr>
        <w:spacing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D8049D">
        <w:rPr>
          <w:rFonts w:ascii="Arial" w:eastAsia="Times New Roman" w:hAnsi="Arial" w:cs="Arial"/>
          <w:color w:val="000000"/>
          <w:lang w:eastAsia="cs-CZ"/>
        </w:rPr>
        <w:t xml:space="preserve">Vypůjčitel je povinen užívat předmět výpůjčky výlučně sám, a to v souladu s jeho účelem, kterému obvykle slouží. Je povinen </w:t>
      </w:r>
      <w:r>
        <w:rPr>
          <w:rFonts w:ascii="Arial" w:eastAsia="Times New Roman" w:hAnsi="Arial" w:cs="Arial"/>
          <w:color w:val="000000"/>
          <w:lang w:eastAsia="cs-CZ"/>
        </w:rPr>
        <w:t>předmět výpůjčky</w:t>
      </w:r>
      <w:r w:rsidRPr="00D8049D">
        <w:rPr>
          <w:rFonts w:ascii="Arial" w:eastAsia="Times New Roman" w:hAnsi="Arial" w:cs="Arial"/>
          <w:color w:val="000000"/>
          <w:lang w:eastAsia="cs-CZ"/>
        </w:rPr>
        <w:t xml:space="preserve"> chránit před poškozením, ztrátou či zničením. V případě, že nastane nemožnost dalšího užití </w:t>
      </w:r>
      <w:r>
        <w:rPr>
          <w:rFonts w:ascii="Arial" w:eastAsia="Times New Roman" w:hAnsi="Arial" w:cs="Arial"/>
          <w:color w:val="000000"/>
          <w:lang w:eastAsia="cs-CZ"/>
        </w:rPr>
        <w:t>předmětu výpůjčky</w:t>
      </w:r>
      <w:r w:rsidRPr="00D8049D">
        <w:rPr>
          <w:rFonts w:ascii="Arial" w:eastAsia="Times New Roman" w:hAnsi="Arial" w:cs="Arial"/>
          <w:color w:val="000000"/>
          <w:lang w:eastAsia="cs-CZ"/>
        </w:rPr>
        <w:t xml:space="preserve"> k jeho obvyklému určení, je vypůjčitel povinen tuto skutečnost bez zbytečného odkladu půjčiteli oznámit.</w:t>
      </w:r>
    </w:p>
    <w:p w14:paraId="62D12FAB" w14:textId="77777777" w:rsidR="00615C05" w:rsidRDefault="00615C05" w:rsidP="00615C0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7271D390" w14:textId="1A21781A" w:rsidR="00CE7F41" w:rsidRPr="00626AD9" w:rsidRDefault="00CE7F41" w:rsidP="00CE7F41">
      <w:pPr>
        <w:pStyle w:val="Podnadpis"/>
        <w:numPr>
          <w:ilvl w:val="0"/>
          <w:numId w:val="1"/>
        </w:numPr>
        <w:jc w:val="center"/>
        <w:rPr>
          <w:rFonts w:ascii="Arial" w:hAnsi="Arial" w:cs="Arial"/>
          <w:b/>
          <w:bCs/>
          <w:color w:val="010302"/>
          <w:lang w:val="cs-CZ"/>
        </w:rPr>
      </w:pPr>
      <w:r>
        <w:rPr>
          <w:rFonts w:ascii="Arial" w:hAnsi="Arial" w:cs="Arial"/>
          <w:b/>
          <w:bCs/>
          <w:lang w:val="cs-CZ"/>
        </w:rPr>
        <w:t>ZÁNIK ZÁVAZKU</w:t>
      </w:r>
    </w:p>
    <w:p w14:paraId="6CE50E9D" w14:textId="77777777" w:rsidR="00586810" w:rsidRDefault="00CE7F41" w:rsidP="00615C05">
      <w:pPr>
        <w:spacing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CE7F41">
        <w:rPr>
          <w:rFonts w:ascii="Arial" w:eastAsia="Times New Roman" w:hAnsi="Arial" w:cs="Arial"/>
          <w:color w:val="000000"/>
          <w:lang w:eastAsia="cs-CZ"/>
        </w:rPr>
        <w:t xml:space="preserve">V případě předčasného ukončení smluvního vztahu, v případě uplynutí sjednané doby výpůjčky nebo odstoupení některé ze stran od smlouvy je vypůjčitel povinen předat předmět výpůjčky </w:t>
      </w:r>
      <w:r>
        <w:rPr>
          <w:rFonts w:ascii="Arial" w:eastAsia="Times New Roman" w:hAnsi="Arial" w:cs="Arial"/>
          <w:color w:val="000000"/>
          <w:lang w:eastAsia="cs-CZ"/>
        </w:rPr>
        <w:t>uvedený v článku III.</w:t>
      </w:r>
      <w:r w:rsidR="00586810">
        <w:rPr>
          <w:rFonts w:ascii="Arial" w:eastAsia="Times New Roman" w:hAnsi="Arial" w:cs="Arial"/>
          <w:color w:val="000000"/>
          <w:lang w:eastAsia="cs-CZ"/>
        </w:rPr>
        <w:t xml:space="preserve"> této Smlouvy</w:t>
      </w:r>
      <w:r w:rsidRPr="00CE7F41">
        <w:rPr>
          <w:rFonts w:ascii="Arial" w:eastAsia="Times New Roman" w:hAnsi="Arial" w:cs="Arial"/>
          <w:color w:val="000000"/>
          <w:lang w:eastAsia="cs-CZ"/>
        </w:rPr>
        <w:t xml:space="preserve"> půjčiteli. </w:t>
      </w:r>
    </w:p>
    <w:p w14:paraId="192D1B39" w14:textId="030188AD" w:rsidR="00CE7F41" w:rsidRDefault="00CE7F41" w:rsidP="00615C05">
      <w:pPr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E7F41">
        <w:rPr>
          <w:rFonts w:ascii="Arial" w:eastAsia="Times New Roman" w:hAnsi="Arial" w:cs="Arial"/>
          <w:color w:val="000000"/>
          <w:lang w:eastAsia="cs-CZ"/>
        </w:rPr>
        <w:t>O vrácení předmětu výpůjčky sepíší obě strany písemný protokol, v němž zaznamenají stav předmětu výpůjčky, včetně případných nedostatků. Písemný protokol musí být podepsaný oběma smluvními stranami na jedné listině</w:t>
      </w:r>
      <w:r w:rsidRPr="00CE7F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14:paraId="06E039A3" w14:textId="630FCA4D" w:rsidR="00615C05" w:rsidRDefault="00615C05" w:rsidP="00CE7F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6FD0CCA1" w14:textId="6C4F7D71" w:rsidR="00615C05" w:rsidRDefault="00615C05" w:rsidP="00615C05">
      <w:pPr>
        <w:pStyle w:val="Podnadpis"/>
        <w:numPr>
          <w:ilvl w:val="0"/>
          <w:numId w:val="1"/>
        </w:numPr>
        <w:jc w:val="center"/>
        <w:rPr>
          <w:rFonts w:ascii="Arial" w:hAnsi="Arial" w:cs="Arial"/>
          <w:b/>
          <w:bCs/>
          <w:lang w:val="cs-CZ"/>
        </w:rPr>
      </w:pPr>
      <w:r w:rsidRPr="00615C05">
        <w:rPr>
          <w:rFonts w:ascii="Arial" w:hAnsi="Arial" w:cs="Arial"/>
          <w:b/>
          <w:bCs/>
          <w:lang w:val="cs-CZ"/>
        </w:rPr>
        <w:t>ZÁ</w:t>
      </w:r>
      <w:r>
        <w:rPr>
          <w:rFonts w:ascii="Arial" w:hAnsi="Arial" w:cs="Arial"/>
          <w:b/>
          <w:bCs/>
          <w:lang w:val="cs-CZ"/>
        </w:rPr>
        <w:t>VĚREČNÁ USTANOVENÍ</w:t>
      </w:r>
    </w:p>
    <w:p w14:paraId="090CF565" w14:textId="7B36D85E" w:rsidR="00615C05" w:rsidRPr="00615C05" w:rsidRDefault="00615C05" w:rsidP="00615C05">
      <w:pPr>
        <w:jc w:val="both"/>
        <w:rPr>
          <w:rFonts w:ascii="Arial" w:eastAsia="Times New Roman" w:hAnsi="Arial" w:cs="Arial"/>
          <w:color w:val="000000"/>
          <w:lang w:eastAsia="cs-CZ"/>
        </w:rPr>
      </w:pPr>
      <w:r w:rsidRPr="00615C05">
        <w:rPr>
          <w:rFonts w:ascii="Arial" w:eastAsia="Times New Roman" w:hAnsi="Arial" w:cs="Arial"/>
          <w:color w:val="000000"/>
          <w:lang w:eastAsia="cs-CZ"/>
        </w:rPr>
        <w:t xml:space="preserve">Obě smluvní strany shodně prohlašují, že si tuto smlouvu před jejím podpisem přečetly, že byla uzavřena po vzájemném projednání podle jejich pravé a svobodné vůle, určitě, vážně a </w:t>
      </w:r>
      <w:r>
        <w:rPr>
          <w:rFonts w:ascii="Arial" w:eastAsia="Times New Roman" w:hAnsi="Arial" w:cs="Arial"/>
          <w:color w:val="000000"/>
          <w:lang w:eastAsia="cs-CZ"/>
        </w:rPr>
        <w:t>s</w:t>
      </w:r>
      <w:r w:rsidRPr="00615C05">
        <w:rPr>
          <w:rFonts w:ascii="Arial" w:eastAsia="Times New Roman" w:hAnsi="Arial" w:cs="Arial"/>
          <w:color w:val="000000"/>
          <w:lang w:eastAsia="cs-CZ"/>
        </w:rPr>
        <w:t>rozumitelně, nikoliv v tísni a za nápadně nevýhodných podmínek.</w:t>
      </w:r>
    </w:p>
    <w:p w14:paraId="0D1B48A2" w14:textId="3C8C4DCE" w:rsidR="00615C05" w:rsidRPr="00615C05" w:rsidRDefault="00615C05" w:rsidP="00615C05">
      <w:pPr>
        <w:jc w:val="both"/>
        <w:rPr>
          <w:rFonts w:ascii="Arial" w:eastAsia="Times New Roman" w:hAnsi="Arial" w:cs="Arial"/>
          <w:color w:val="000000"/>
          <w:lang w:eastAsia="cs-CZ"/>
        </w:rPr>
      </w:pPr>
      <w:r w:rsidRPr="00615C05">
        <w:rPr>
          <w:rFonts w:ascii="Arial" w:eastAsia="Times New Roman" w:hAnsi="Arial" w:cs="Arial"/>
          <w:color w:val="000000"/>
          <w:lang w:eastAsia="cs-CZ"/>
        </w:rPr>
        <w:t>Změny a doplňky této smlouvy lze činit pouze písemně, číslovanými dodatky, podepsanými oběma smluvními stranami na jedné listině.</w:t>
      </w:r>
    </w:p>
    <w:p w14:paraId="1D8AC76B" w14:textId="6C5315DC" w:rsidR="00615C05" w:rsidRPr="00615C05" w:rsidRDefault="00615C05" w:rsidP="001120F4">
      <w:pPr>
        <w:jc w:val="both"/>
        <w:rPr>
          <w:rFonts w:ascii="Arial" w:eastAsia="Times New Roman" w:hAnsi="Arial" w:cs="Arial"/>
          <w:color w:val="000000"/>
          <w:lang w:eastAsia="cs-CZ"/>
        </w:rPr>
      </w:pPr>
      <w:r w:rsidRPr="00615C05">
        <w:rPr>
          <w:rFonts w:ascii="Arial" w:eastAsia="Times New Roman" w:hAnsi="Arial" w:cs="Arial"/>
          <w:color w:val="000000"/>
          <w:lang w:eastAsia="cs-CZ"/>
        </w:rPr>
        <w:t>Smlouva je sepsána ve dvou vyhotoveních, z nichž po jednom obdrží každá smluvní strana.</w:t>
      </w:r>
    </w:p>
    <w:p w14:paraId="3EF5C19D" w14:textId="77777777" w:rsidR="001120F4" w:rsidRDefault="00615C05" w:rsidP="001120F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615C05">
        <w:rPr>
          <w:rFonts w:ascii="Arial" w:eastAsia="Times New Roman" w:hAnsi="Arial" w:cs="Arial"/>
          <w:color w:val="000000"/>
          <w:lang w:eastAsia="cs-CZ"/>
        </w:rPr>
        <w:t>Podpisem této smlouvy vypůjčitel prohlašuje, že byl půjčitelem řádně poučen o tom, jak má věc užívat.</w:t>
      </w:r>
    </w:p>
    <w:p w14:paraId="63F11B46" w14:textId="77777777" w:rsidR="00CB4C00" w:rsidRDefault="00CB4C00" w:rsidP="001120F4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33B0304F" w14:textId="77777777" w:rsidR="00CB4C00" w:rsidRDefault="00CB4C00" w:rsidP="00CB4C00">
      <w:pPr>
        <w:jc w:val="both"/>
        <w:rPr>
          <w:rFonts w:ascii="Arial" w:eastAsia="Times New Roman" w:hAnsi="Arial" w:cs="Arial"/>
          <w:color w:val="000000"/>
          <w:lang w:eastAsia="cs-CZ"/>
        </w:rPr>
      </w:pPr>
      <w:r w:rsidRPr="00CB4C00">
        <w:rPr>
          <w:rFonts w:ascii="Arial" w:eastAsia="Times New Roman" w:hAnsi="Arial" w:cs="Arial"/>
          <w:color w:val="000000"/>
          <w:lang w:eastAsia="cs-CZ"/>
        </w:rPr>
        <w:t>Tato smlouva bude uveřejněna prostřednictvím registru smluv postupem dle zákona č. 340/2015 Sb., o zvláštních podmínkách účinnosti některých smluv, uveřejňování těchto smluv a o registru smluv (zákon o registru smluv), ve znění pozdějších předpisů. Vypůjčitel prohlašuje, že souhlasí s uveřejněním svých osobních údajů obsažených v této smlouvě, které by jinak podléhaly znečitelnění, v registru smluv, popř. disponuje souhlasem třetích osob uvedených na své straně s uveřejněním jejich osobních údajů v registru smluv, které by jinak podléhaly znečitelnění. Smluvní strany se dohodly na tom, že uveřejnění v registru smluv provede půjčitel.</w:t>
      </w:r>
    </w:p>
    <w:p w14:paraId="6F1DAC59" w14:textId="093A256A" w:rsidR="00615C05" w:rsidRDefault="006E5190" w:rsidP="001120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E519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V</w:t>
      </w:r>
      <w:r w:rsidR="00615C0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D949D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Ústí nad Labem,</w:t>
      </w:r>
      <w:r w:rsidRPr="006E519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dn</w:t>
      </w:r>
      <w:r w:rsidR="00D949D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e:</w:t>
      </w:r>
      <w:r w:rsidR="00D949D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D949D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D949D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D949D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D949DC" w:rsidRPr="006E519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 w:rsidR="004440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Ústí nad Labem</w:t>
      </w:r>
      <w:r w:rsidR="00D949D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</w:t>
      </w:r>
      <w:r w:rsidR="00D949DC" w:rsidRPr="006E519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dn</w:t>
      </w:r>
      <w:r w:rsidR="00D949D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e:</w:t>
      </w:r>
      <w:r w:rsidRPr="006E519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5226F87C" w14:textId="030790C9" w:rsidR="00615C05" w:rsidRDefault="00615C05" w:rsidP="00615C0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544A1070" w14:textId="77777777" w:rsidR="00586810" w:rsidRDefault="00586810" w:rsidP="00615C0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75E55236" w14:textId="221574F2" w:rsidR="00B86975" w:rsidRDefault="006E5190" w:rsidP="00615C05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6E519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………………………</w:t>
      </w:r>
      <w:r w:rsidR="00615C0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…………………</w:t>
      </w:r>
      <w:r w:rsidRPr="006E519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              </w:t>
      </w:r>
      <w:r w:rsidR="00D949D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</w:t>
      </w:r>
      <w:r w:rsidR="00615C0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………………</w:t>
      </w:r>
      <w:r w:rsidRPr="006E519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……………………</w:t>
      </w:r>
      <w:r w:rsidR="00D949D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…………………</w:t>
      </w:r>
      <w:r w:rsidR="00BF44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….</w:t>
      </w:r>
      <w:r w:rsidRPr="006E519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615C05" w:rsidRPr="00615C05">
        <w:rPr>
          <w:rFonts w:ascii="Arial" w:eastAsia="Times New Roman" w:hAnsi="Arial" w:cs="Arial"/>
          <w:color w:val="000000"/>
          <w:lang w:eastAsia="cs-CZ"/>
        </w:rPr>
        <w:t xml:space="preserve">Datové centrum Ústeckého kraje, </w:t>
      </w:r>
      <w:r w:rsidR="00615C05">
        <w:rPr>
          <w:rFonts w:ascii="Arial" w:eastAsia="Times New Roman" w:hAnsi="Arial" w:cs="Arial"/>
          <w:color w:val="000000"/>
          <w:lang w:eastAsia="cs-CZ"/>
        </w:rPr>
        <w:tab/>
      </w:r>
      <w:r w:rsidR="00615C05">
        <w:rPr>
          <w:rFonts w:ascii="Arial" w:eastAsia="Times New Roman" w:hAnsi="Arial" w:cs="Arial"/>
          <w:color w:val="000000"/>
          <w:lang w:eastAsia="cs-CZ"/>
        </w:rPr>
        <w:tab/>
      </w:r>
      <w:r w:rsidR="00D949DC">
        <w:rPr>
          <w:rFonts w:ascii="Arial" w:eastAsia="Times New Roman" w:hAnsi="Arial" w:cs="Arial"/>
          <w:color w:val="000000"/>
          <w:lang w:eastAsia="cs-CZ"/>
        </w:rPr>
        <w:t xml:space="preserve">          </w:t>
      </w:r>
      <w:r w:rsidR="00BF44CF" w:rsidRPr="00BF44CF">
        <w:rPr>
          <w:rFonts w:ascii="Arial" w:eastAsia="Times New Roman" w:hAnsi="Arial" w:cs="Arial"/>
          <w:color w:val="000000"/>
          <w:lang w:eastAsia="cs-CZ"/>
        </w:rPr>
        <w:t>Zdravotnická záchranná služba Ústeckého kraje</w:t>
      </w:r>
      <w:r w:rsidR="00BF44CF">
        <w:rPr>
          <w:rFonts w:ascii="Arial" w:eastAsia="Times New Roman" w:hAnsi="Arial" w:cs="Arial"/>
          <w:color w:val="000000"/>
          <w:lang w:eastAsia="cs-CZ"/>
        </w:rPr>
        <w:t>,</w:t>
      </w:r>
      <w:r w:rsidR="00B86975" w:rsidRPr="00B86975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09B6A77C" w14:textId="6ADCD436" w:rsidR="007C64CB" w:rsidRDefault="005A34C5" w:rsidP="00B86975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     </w:t>
      </w:r>
      <w:r w:rsidR="00B86975" w:rsidRPr="00615C05">
        <w:rPr>
          <w:rFonts w:ascii="Arial" w:eastAsia="Times New Roman" w:hAnsi="Arial" w:cs="Arial"/>
          <w:color w:val="000000"/>
          <w:lang w:eastAsia="cs-CZ"/>
        </w:rPr>
        <w:t>příspěvková organizac</w:t>
      </w:r>
      <w:r w:rsidR="00B86975">
        <w:rPr>
          <w:rFonts w:ascii="Arial" w:eastAsia="Times New Roman" w:hAnsi="Arial" w:cs="Arial"/>
          <w:color w:val="000000"/>
          <w:lang w:eastAsia="cs-CZ"/>
        </w:rPr>
        <w:t>e</w:t>
      </w:r>
      <w:r w:rsidR="00B86975" w:rsidRPr="00B8697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B86975">
        <w:rPr>
          <w:rFonts w:ascii="Arial" w:eastAsia="Times New Roman" w:hAnsi="Arial" w:cs="Arial"/>
          <w:color w:val="000000"/>
          <w:lang w:eastAsia="cs-CZ"/>
        </w:rPr>
        <w:tab/>
      </w:r>
      <w:r w:rsidR="00B86975">
        <w:rPr>
          <w:rFonts w:ascii="Arial" w:eastAsia="Times New Roman" w:hAnsi="Arial" w:cs="Arial"/>
          <w:color w:val="000000"/>
          <w:lang w:eastAsia="cs-CZ"/>
        </w:rPr>
        <w:tab/>
      </w:r>
      <w:r w:rsidR="00B86975">
        <w:rPr>
          <w:rFonts w:ascii="Arial" w:eastAsia="Times New Roman" w:hAnsi="Arial" w:cs="Arial"/>
          <w:color w:val="000000"/>
          <w:lang w:eastAsia="cs-CZ"/>
        </w:rPr>
        <w:tab/>
      </w:r>
      <w:r w:rsidR="00B86975">
        <w:rPr>
          <w:rFonts w:ascii="Arial" w:eastAsia="Times New Roman" w:hAnsi="Arial" w:cs="Arial"/>
          <w:color w:val="000000"/>
          <w:lang w:eastAsia="cs-CZ"/>
        </w:rPr>
        <w:tab/>
      </w:r>
      <w:r w:rsidR="00BF44CF">
        <w:rPr>
          <w:rFonts w:ascii="Arial" w:eastAsia="Times New Roman" w:hAnsi="Arial" w:cs="Arial"/>
          <w:color w:val="000000"/>
          <w:lang w:eastAsia="cs-CZ"/>
        </w:rPr>
        <w:tab/>
      </w:r>
      <w:r w:rsidR="00B86975" w:rsidRPr="00615C05">
        <w:rPr>
          <w:rFonts w:ascii="Arial" w:eastAsia="Times New Roman" w:hAnsi="Arial" w:cs="Arial"/>
          <w:color w:val="000000"/>
          <w:lang w:eastAsia="cs-CZ"/>
        </w:rPr>
        <w:t>příspěvková organizac</w:t>
      </w:r>
      <w:r w:rsidR="00B86975">
        <w:rPr>
          <w:rFonts w:ascii="Arial" w:eastAsia="Times New Roman" w:hAnsi="Arial" w:cs="Arial"/>
          <w:color w:val="000000"/>
          <w:lang w:eastAsia="cs-CZ"/>
        </w:rPr>
        <w:t>e</w:t>
      </w:r>
    </w:p>
    <w:p w14:paraId="4B6C7FB6" w14:textId="29C5BA58" w:rsidR="003D622D" w:rsidRDefault="001120F4" w:rsidP="00CB4C00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  <w:sectPr w:rsidR="003D622D" w:rsidSect="00515CF8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color w:val="000000"/>
          <w:lang w:eastAsia="cs-CZ"/>
        </w:rPr>
        <w:t xml:space="preserve">     </w:t>
      </w:r>
      <w:r w:rsidR="00615C05">
        <w:rPr>
          <w:rFonts w:ascii="Arial" w:eastAsia="Times New Roman" w:hAnsi="Arial" w:cs="Arial"/>
          <w:color w:val="000000"/>
          <w:lang w:eastAsia="cs-CZ"/>
        </w:rPr>
        <w:tab/>
      </w:r>
    </w:p>
    <w:p w14:paraId="4C87882B" w14:textId="77777777" w:rsidR="003D622D" w:rsidRPr="00B94131" w:rsidRDefault="003D622D" w:rsidP="003D622D">
      <w:pPr>
        <w:pStyle w:val="Nadpis3"/>
        <w:jc w:val="center"/>
        <w:rPr>
          <w:rFonts w:ascii="Arial" w:hAnsi="Arial" w:cs="Arial"/>
          <w:color w:val="000000" w:themeColor="text1"/>
          <w:sz w:val="22"/>
          <w:szCs w:val="22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4131">
        <w:rPr>
          <w:rFonts w:ascii="Arial" w:hAnsi="Arial" w:cs="Arial"/>
          <w:color w:val="000000" w:themeColor="text1"/>
          <w:sz w:val="22"/>
          <w:szCs w:val="22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Příloha č. 1</w:t>
      </w:r>
    </w:p>
    <w:p w14:paraId="067FB569" w14:textId="77777777" w:rsidR="003D622D" w:rsidRPr="00D87268" w:rsidRDefault="003D622D" w:rsidP="003D622D"/>
    <w:p w14:paraId="5CECF789" w14:textId="2AE7E1AE" w:rsidR="00615C05" w:rsidRPr="003D622D" w:rsidRDefault="0044406C" w:rsidP="003D622D">
      <w:pPr>
        <w:ind w:left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object w:dxaOrig="15587" w:dyaOrig="7258" w14:anchorId="41D968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9.4pt;height:363pt" o:ole="">
            <v:imagedata r:id="rId7" o:title=""/>
          </v:shape>
          <o:OLEObject Type="Embed" ProgID="Excel.Sheet.12" ShapeID="_x0000_i1025" DrawAspect="Content" ObjectID="_1816773112" r:id="rId8"/>
        </w:object>
      </w:r>
    </w:p>
    <w:sectPr w:rsidR="00615C05" w:rsidRPr="003D622D" w:rsidSect="0044406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67EF8" w14:textId="77777777" w:rsidR="00CB5042" w:rsidRDefault="00CB5042" w:rsidP="003D622D">
      <w:pPr>
        <w:spacing w:after="0" w:line="240" w:lineRule="auto"/>
      </w:pPr>
      <w:r>
        <w:separator/>
      </w:r>
    </w:p>
  </w:endnote>
  <w:endnote w:type="continuationSeparator" w:id="0">
    <w:p w14:paraId="14502F42" w14:textId="77777777" w:rsidR="00CB5042" w:rsidRDefault="00CB5042" w:rsidP="003D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  <w:sig w:usb0="E0000AFF" w:usb1="400078FF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F6188" w14:textId="77777777" w:rsidR="00CB5042" w:rsidRDefault="00CB5042" w:rsidP="003D622D">
      <w:pPr>
        <w:spacing w:after="0" w:line="240" w:lineRule="auto"/>
      </w:pPr>
      <w:r>
        <w:separator/>
      </w:r>
    </w:p>
  </w:footnote>
  <w:footnote w:type="continuationSeparator" w:id="0">
    <w:p w14:paraId="153B0C39" w14:textId="77777777" w:rsidR="00CB5042" w:rsidRDefault="00CB5042" w:rsidP="003D6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138B4"/>
    <w:multiLevelType w:val="hybridMultilevel"/>
    <w:tmpl w:val="182C9A0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F56D9"/>
    <w:multiLevelType w:val="hybridMultilevel"/>
    <w:tmpl w:val="53FEB81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76435"/>
    <w:multiLevelType w:val="hybridMultilevel"/>
    <w:tmpl w:val="93106FF6"/>
    <w:lvl w:ilvl="0" w:tplc="04050011">
      <w:start w:val="1"/>
      <w:numFmt w:val="decimal"/>
      <w:lvlText w:val="%1)"/>
      <w:lvlJc w:val="left"/>
      <w:pPr>
        <w:ind w:left="720" w:hanging="360"/>
      </w:pPr>
      <w:rPr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C4046"/>
    <w:multiLevelType w:val="hybridMultilevel"/>
    <w:tmpl w:val="041641B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54EF9"/>
    <w:multiLevelType w:val="hybridMultilevel"/>
    <w:tmpl w:val="715A0A52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34F56"/>
    <w:multiLevelType w:val="hybridMultilevel"/>
    <w:tmpl w:val="3B86FF26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C2B1A"/>
    <w:multiLevelType w:val="hybridMultilevel"/>
    <w:tmpl w:val="EE582844"/>
    <w:lvl w:ilvl="0" w:tplc="14B256FA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E109D"/>
    <w:multiLevelType w:val="hybridMultilevel"/>
    <w:tmpl w:val="D806FE5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7045B"/>
    <w:multiLevelType w:val="hybridMultilevel"/>
    <w:tmpl w:val="B058AF6A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325436">
    <w:abstractNumId w:val="6"/>
  </w:num>
  <w:num w:numId="2" w16cid:durableId="1866941783">
    <w:abstractNumId w:val="4"/>
  </w:num>
  <w:num w:numId="3" w16cid:durableId="868836346">
    <w:abstractNumId w:val="8"/>
  </w:num>
  <w:num w:numId="4" w16cid:durableId="615450984">
    <w:abstractNumId w:val="0"/>
  </w:num>
  <w:num w:numId="5" w16cid:durableId="1745834364">
    <w:abstractNumId w:val="5"/>
  </w:num>
  <w:num w:numId="6" w16cid:durableId="1662543335">
    <w:abstractNumId w:val="3"/>
  </w:num>
  <w:num w:numId="7" w16cid:durableId="1174108465">
    <w:abstractNumId w:val="2"/>
  </w:num>
  <w:num w:numId="8" w16cid:durableId="2073769576">
    <w:abstractNumId w:val="1"/>
  </w:num>
  <w:num w:numId="9" w16cid:durableId="4053065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90"/>
    <w:rsid w:val="00005A05"/>
    <w:rsid w:val="00082A6A"/>
    <w:rsid w:val="001018C0"/>
    <w:rsid w:val="001120F4"/>
    <w:rsid w:val="00147A2F"/>
    <w:rsid w:val="001A1308"/>
    <w:rsid w:val="001B617C"/>
    <w:rsid w:val="001F0BFB"/>
    <w:rsid w:val="00262A53"/>
    <w:rsid w:val="002A700E"/>
    <w:rsid w:val="002B7C93"/>
    <w:rsid w:val="002C3133"/>
    <w:rsid w:val="002D3895"/>
    <w:rsid w:val="002F028E"/>
    <w:rsid w:val="00312CFF"/>
    <w:rsid w:val="003441A8"/>
    <w:rsid w:val="0039607B"/>
    <w:rsid w:val="003D3D35"/>
    <w:rsid w:val="003D556D"/>
    <w:rsid w:val="003D622D"/>
    <w:rsid w:val="00420D3B"/>
    <w:rsid w:val="0043010B"/>
    <w:rsid w:val="00440A6B"/>
    <w:rsid w:val="0044406C"/>
    <w:rsid w:val="004715CF"/>
    <w:rsid w:val="00473C84"/>
    <w:rsid w:val="0048705A"/>
    <w:rsid w:val="004C06C9"/>
    <w:rsid w:val="004E03C4"/>
    <w:rsid w:val="00515CF8"/>
    <w:rsid w:val="00522E08"/>
    <w:rsid w:val="005717D6"/>
    <w:rsid w:val="00583294"/>
    <w:rsid w:val="00586810"/>
    <w:rsid w:val="005A34C5"/>
    <w:rsid w:val="005C0A74"/>
    <w:rsid w:val="00615C05"/>
    <w:rsid w:val="00622C82"/>
    <w:rsid w:val="006A3D78"/>
    <w:rsid w:val="006E314C"/>
    <w:rsid w:val="006E5190"/>
    <w:rsid w:val="00723782"/>
    <w:rsid w:val="00770491"/>
    <w:rsid w:val="007C64CB"/>
    <w:rsid w:val="007E123C"/>
    <w:rsid w:val="007F3402"/>
    <w:rsid w:val="0082739C"/>
    <w:rsid w:val="008967CE"/>
    <w:rsid w:val="008A199E"/>
    <w:rsid w:val="00952276"/>
    <w:rsid w:val="009A6263"/>
    <w:rsid w:val="009B7C52"/>
    <w:rsid w:val="009F752E"/>
    <w:rsid w:val="00A22418"/>
    <w:rsid w:val="00A54408"/>
    <w:rsid w:val="00AC198A"/>
    <w:rsid w:val="00B475EB"/>
    <w:rsid w:val="00B65E9E"/>
    <w:rsid w:val="00B77949"/>
    <w:rsid w:val="00B86975"/>
    <w:rsid w:val="00B94131"/>
    <w:rsid w:val="00BF44CF"/>
    <w:rsid w:val="00C56F5E"/>
    <w:rsid w:val="00C63DED"/>
    <w:rsid w:val="00CA1EC5"/>
    <w:rsid w:val="00CB4C00"/>
    <w:rsid w:val="00CB5042"/>
    <w:rsid w:val="00CE7F41"/>
    <w:rsid w:val="00CF6DAA"/>
    <w:rsid w:val="00D02BBC"/>
    <w:rsid w:val="00D07227"/>
    <w:rsid w:val="00D25D09"/>
    <w:rsid w:val="00D55B33"/>
    <w:rsid w:val="00D8049D"/>
    <w:rsid w:val="00D949DC"/>
    <w:rsid w:val="00E369ED"/>
    <w:rsid w:val="00E42BC2"/>
    <w:rsid w:val="00EE27BA"/>
    <w:rsid w:val="00F255C6"/>
    <w:rsid w:val="00FD21F8"/>
    <w:rsid w:val="00FE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9E15"/>
  <w15:chartTrackingRefBased/>
  <w15:docId w15:val="{A75548A0-F9BE-4085-B665-405D8433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622D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E5190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5CF8"/>
    <w:pPr>
      <w:widowControl w:val="0"/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515CF8"/>
    <w:rPr>
      <w:rFonts w:eastAsiaTheme="minorEastAsia"/>
      <w:color w:val="5A5A5A" w:themeColor="text1" w:themeTint="A5"/>
      <w:spacing w:val="15"/>
      <w:lang w:val="en-US"/>
    </w:rPr>
  </w:style>
  <w:style w:type="paragraph" w:styleId="Odstavecseseznamem">
    <w:name w:val="List Paragraph"/>
    <w:basedOn w:val="Normln"/>
    <w:uiPriority w:val="34"/>
    <w:qFormat/>
    <w:rsid w:val="00FD21F8"/>
    <w:pPr>
      <w:ind w:left="720"/>
      <w:contextualSpacing/>
    </w:pPr>
  </w:style>
  <w:style w:type="paragraph" w:styleId="Titulek">
    <w:name w:val="caption"/>
    <w:basedOn w:val="Normln"/>
    <w:qFormat/>
    <w:rsid w:val="004E03C4"/>
    <w:pPr>
      <w:suppressLineNumbers/>
      <w:suppressAutoHyphens/>
      <w:spacing w:before="120" w:after="120" w:line="240" w:lineRule="auto"/>
    </w:pPr>
    <w:rPr>
      <w:rFonts w:ascii="Liberation Serif" w:eastAsia="Noto Serif CJK SC" w:hAnsi="Liberation Serif" w:cs="Lohit Devanagari"/>
      <w:i/>
      <w:iCs/>
      <w:kern w:val="2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4E03C4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urceText">
    <w:name w:val="Source Text"/>
    <w:qFormat/>
    <w:rsid w:val="005717D6"/>
    <w:rPr>
      <w:rFonts w:ascii="Liberation Mono" w:eastAsia="Liberation Mono" w:hAnsi="Liberation Mono" w:cs="Liberation Mono"/>
    </w:rPr>
  </w:style>
  <w:style w:type="paragraph" w:styleId="Zhlav">
    <w:name w:val="header"/>
    <w:basedOn w:val="Normln"/>
    <w:link w:val="ZhlavChar"/>
    <w:uiPriority w:val="99"/>
    <w:unhideWhenUsed/>
    <w:rsid w:val="003D6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622D"/>
  </w:style>
  <w:style w:type="paragraph" w:styleId="Zpat">
    <w:name w:val="footer"/>
    <w:basedOn w:val="Normln"/>
    <w:link w:val="ZpatChar"/>
    <w:uiPriority w:val="99"/>
    <w:unhideWhenUsed/>
    <w:rsid w:val="003D6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622D"/>
  </w:style>
  <w:style w:type="character" w:customStyle="1" w:styleId="Nadpis3Char">
    <w:name w:val="Nadpis 3 Char"/>
    <w:basedOn w:val="Standardnpsmoodstavce"/>
    <w:link w:val="Nadpis3"/>
    <w:uiPriority w:val="9"/>
    <w:rsid w:val="003D62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Janovská</dc:creator>
  <cp:keywords/>
  <dc:description/>
  <cp:lastModifiedBy>Jana Seb</cp:lastModifiedBy>
  <cp:revision>3</cp:revision>
  <cp:lastPrinted>2024-08-19T10:49:00Z</cp:lastPrinted>
  <dcterms:created xsi:type="dcterms:W3CDTF">2025-08-15T12:25:00Z</dcterms:created>
  <dcterms:modified xsi:type="dcterms:W3CDTF">2025-08-15T12:25:00Z</dcterms:modified>
</cp:coreProperties>
</file>