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FC" w:rsidRPr="00162225" w:rsidRDefault="00266E8F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  <w:r w:rsidRPr="00162225">
        <w:rPr>
          <w:rFonts w:cstheme="minorHAnsi"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-899795</wp:posOffset>
            </wp:positionH>
            <wp:positionV relativeFrom="paragraph">
              <wp:posOffset>-899795</wp:posOffset>
            </wp:positionV>
            <wp:extent cx="7568119" cy="1470745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lavička www Blue V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4499" cy="14817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1375" w:rsidRPr="00162225" w:rsidRDefault="000A1375" w:rsidP="00162225">
      <w:pPr>
        <w:spacing w:after="0"/>
        <w:rPr>
          <w:rFonts w:cstheme="minorHAnsi"/>
          <w:noProof/>
          <w:sz w:val="24"/>
          <w:szCs w:val="24"/>
          <w:lang w:eastAsia="cs-CZ"/>
        </w:rPr>
      </w:pPr>
    </w:p>
    <w:p w:rsidR="00136367" w:rsidRPr="00162225" w:rsidRDefault="00136367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noProof/>
          <w:sz w:val="24"/>
          <w:szCs w:val="24"/>
          <w:lang w:eastAsia="cs-CZ"/>
        </w:rPr>
      </w:pPr>
    </w:p>
    <w:p w:rsidR="000443F4" w:rsidRPr="00162225" w:rsidRDefault="00983B19" w:rsidP="001622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24"/>
        </w:rPr>
      </w:pPr>
      <w:r w:rsidRPr="00162225">
        <w:rPr>
          <w:rFonts w:cstheme="minorHAnsi"/>
          <w:b/>
          <w:bCs/>
          <w:color w:val="000000"/>
          <w:sz w:val="32"/>
          <w:szCs w:val="24"/>
        </w:rPr>
        <w:t xml:space="preserve">OBJEDNÁVKA </w:t>
      </w:r>
      <w:r w:rsidR="00405AC9" w:rsidRPr="00162225">
        <w:rPr>
          <w:rFonts w:cstheme="minorHAnsi"/>
          <w:b/>
          <w:bCs/>
          <w:color w:val="000000"/>
          <w:sz w:val="32"/>
          <w:szCs w:val="24"/>
        </w:rPr>
        <w:t>č.</w:t>
      </w:r>
      <w:r w:rsidR="00896118" w:rsidRPr="00162225">
        <w:rPr>
          <w:rFonts w:cstheme="minorHAnsi"/>
          <w:b/>
          <w:bCs/>
          <w:color w:val="000000"/>
          <w:sz w:val="32"/>
          <w:szCs w:val="24"/>
        </w:rPr>
        <w:t xml:space="preserve"> </w:t>
      </w:r>
      <w:r w:rsidR="0091390E">
        <w:rPr>
          <w:rFonts w:cstheme="minorHAnsi"/>
          <w:b/>
          <w:bCs/>
          <w:color w:val="000000"/>
          <w:sz w:val="32"/>
          <w:szCs w:val="24"/>
        </w:rPr>
        <w:t>25446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Objednatel: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  <w:t>Dodavatel:</w:t>
      </w:r>
    </w:p>
    <w:p w:rsidR="000443F4" w:rsidRPr="00162225" w:rsidRDefault="000443F4" w:rsidP="00162225">
      <w:pPr>
        <w:tabs>
          <w:tab w:val="left" w:pos="464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b/>
          <w:bCs/>
          <w:color w:val="000000"/>
          <w:sz w:val="24"/>
          <w:szCs w:val="24"/>
        </w:rPr>
        <w:t xml:space="preserve">LÉČEBNÉ LÁZNĚ LÁZNĚ KYNŽVART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91390E">
        <w:rPr>
          <w:rFonts w:cstheme="minorHAnsi"/>
          <w:b/>
          <w:bCs/>
          <w:color w:val="000000"/>
          <w:sz w:val="24"/>
          <w:szCs w:val="24"/>
        </w:rPr>
        <w:t xml:space="preserve">Iva Šarmová </w:t>
      </w: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Lázeňská 295, 354 91 Lázně Kynžvart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91390E">
        <w:rPr>
          <w:rFonts w:cstheme="minorHAnsi"/>
          <w:color w:val="000000"/>
          <w:sz w:val="24"/>
          <w:szCs w:val="24"/>
        </w:rPr>
        <w:t>Okrouhlá 35</w:t>
      </w:r>
      <w:r w:rsidR="00162225">
        <w:rPr>
          <w:rFonts w:cstheme="minorHAnsi"/>
          <w:color w:val="000000"/>
          <w:sz w:val="24"/>
          <w:szCs w:val="24"/>
        </w:rPr>
        <w:t xml:space="preserve"> </w:t>
      </w:r>
      <w:r w:rsidR="00443857" w:rsidRPr="00162225">
        <w:rPr>
          <w:rFonts w:cstheme="minorHAnsi"/>
          <w:color w:val="000000"/>
          <w:sz w:val="24"/>
          <w:szCs w:val="24"/>
        </w:rPr>
        <w:t xml:space="preserve"> </w:t>
      </w:r>
      <w:r w:rsidR="00405AC9" w:rsidRPr="00162225">
        <w:rPr>
          <w:rFonts w:cstheme="minorHAnsi"/>
          <w:color w:val="000000"/>
          <w:sz w:val="24"/>
          <w:szCs w:val="24"/>
        </w:rPr>
        <w:t xml:space="preserve"> </w:t>
      </w:r>
      <w:r w:rsidRPr="00162225">
        <w:rPr>
          <w:rFonts w:cstheme="minorHAnsi"/>
          <w:color w:val="000000"/>
          <w:sz w:val="24"/>
          <w:szCs w:val="24"/>
        </w:rPr>
        <w:t xml:space="preserve"> </w:t>
      </w:r>
    </w:p>
    <w:p w:rsidR="00443857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IČ: 00883573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91390E">
        <w:rPr>
          <w:rFonts w:cstheme="minorHAnsi"/>
          <w:color w:val="000000"/>
          <w:sz w:val="24"/>
          <w:szCs w:val="24"/>
        </w:rPr>
        <w:t xml:space="preserve">350 02 Okrouhlá </w:t>
      </w:r>
    </w:p>
    <w:p w:rsidR="000443F4" w:rsidRPr="00162225" w:rsidRDefault="00896118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DIČ: CZ00883573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0443F4" w:rsidRPr="00162225" w:rsidRDefault="00896118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Bankovní spojení: ČSOB Cheb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162225" w:rsidRPr="00162225">
        <w:rPr>
          <w:rFonts w:cstheme="minorHAnsi"/>
          <w:color w:val="000000"/>
          <w:sz w:val="24"/>
          <w:szCs w:val="24"/>
        </w:rPr>
        <w:t xml:space="preserve"> </w:t>
      </w:r>
    </w:p>
    <w:p w:rsidR="00896118" w:rsidRPr="00162225" w:rsidRDefault="00162225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 xml:space="preserve">č. ú.: 264509038/0300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="000443F4" w:rsidRPr="00162225">
        <w:rPr>
          <w:rFonts w:cstheme="minorHAnsi"/>
          <w:color w:val="000000"/>
          <w:sz w:val="24"/>
          <w:szCs w:val="24"/>
        </w:rPr>
        <w:tab/>
      </w:r>
      <w:r w:rsidR="000443F4" w:rsidRPr="00162225">
        <w:rPr>
          <w:rFonts w:cstheme="minorHAnsi"/>
          <w:color w:val="000000"/>
          <w:sz w:val="24"/>
          <w:szCs w:val="24"/>
        </w:rPr>
        <w:tab/>
      </w:r>
      <w:r w:rsidR="000443F4" w:rsidRPr="00162225">
        <w:rPr>
          <w:rFonts w:cstheme="minorHAnsi"/>
          <w:color w:val="000000"/>
          <w:sz w:val="24"/>
          <w:szCs w:val="24"/>
        </w:rPr>
        <w:tab/>
        <w:t xml:space="preserve"> </w:t>
      </w:r>
    </w:p>
    <w:p w:rsidR="000443F4" w:rsidRPr="00162225" w:rsidRDefault="000443F4" w:rsidP="00162225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  <w:t xml:space="preserve">       </w:t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0443F4" w:rsidRPr="00162225" w:rsidRDefault="000443F4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  <w:r w:rsidRPr="00162225">
        <w:rPr>
          <w:rFonts w:cstheme="minorHAnsi"/>
          <w:color w:val="000000"/>
          <w:sz w:val="24"/>
          <w:szCs w:val="24"/>
        </w:rPr>
        <w:tab/>
      </w:r>
    </w:p>
    <w:p w:rsidR="00FB08E2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FB08E2" w:rsidRPr="00162225" w:rsidRDefault="00FB08E2" w:rsidP="00162225">
      <w:pPr>
        <w:tabs>
          <w:tab w:val="left" w:pos="4083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91390E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Objednáváme u </w:t>
      </w:r>
      <w:r w:rsidR="0091390E">
        <w:rPr>
          <w:rFonts w:asciiTheme="minorHAnsi" w:hAnsiTheme="minorHAnsi" w:cstheme="minorHAnsi"/>
          <w:color w:val="000000"/>
        </w:rPr>
        <w:t>zahradnické práce v areálu</w:t>
      </w:r>
      <w:r w:rsidRPr="00162225">
        <w:rPr>
          <w:rFonts w:asciiTheme="minorHAnsi" w:hAnsiTheme="minorHAnsi" w:cstheme="minorHAnsi"/>
          <w:color w:val="000000"/>
        </w:rPr>
        <w:t xml:space="preserve"> Léčebných lázní Lázně Kynžvart </w:t>
      </w:r>
      <w:r w:rsidR="00036FE2">
        <w:rPr>
          <w:rFonts w:asciiTheme="minorHAnsi" w:hAnsiTheme="minorHAnsi" w:cstheme="minorHAnsi"/>
          <w:color w:val="000000"/>
        </w:rPr>
        <w:t xml:space="preserve">na </w:t>
      </w:r>
      <w:r w:rsidR="0091390E" w:rsidRPr="0091390E">
        <w:rPr>
          <w:rFonts w:asciiTheme="minorHAnsi" w:hAnsiTheme="minorHAnsi" w:cstheme="minorHAnsi"/>
          <w:color w:val="000000"/>
        </w:rPr>
        <w:t>500</w:t>
      </w:r>
      <w:r w:rsidR="0091390E">
        <w:rPr>
          <w:rFonts w:asciiTheme="minorHAnsi" w:hAnsiTheme="minorHAnsi" w:cstheme="minorHAnsi"/>
          <w:color w:val="000000"/>
        </w:rPr>
        <w:t> 000 Kč</w:t>
      </w:r>
      <w:r w:rsidR="0091390E" w:rsidRPr="0091390E">
        <w:rPr>
          <w:rFonts w:asciiTheme="minorHAnsi" w:hAnsiTheme="minorHAnsi" w:cstheme="minorHAnsi"/>
          <w:color w:val="000000"/>
        </w:rPr>
        <w:t xml:space="preserve"> do konce roku 2026 nebo do vyčerpání částky </w:t>
      </w:r>
      <w:r w:rsidR="00036FE2">
        <w:rPr>
          <w:rFonts w:asciiTheme="minorHAnsi" w:hAnsiTheme="minorHAnsi" w:cstheme="minorHAnsi"/>
          <w:color w:val="000000"/>
        </w:rPr>
        <w:t>od data podepsání objednávky</w:t>
      </w:r>
      <w:r w:rsidR="0091390E">
        <w:rPr>
          <w:rFonts w:asciiTheme="minorHAnsi" w:hAnsiTheme="minorHAnsi" w:cstheme="minorHAnsi"/>
          <w:color w:val="000000"/>
        </w:rPr>
        <w:t xml:space="preserve">. </w:t>
      </w:r>
      <w:r w:rsidR="0091390E">
        <w:rPr>
          <w:rFonts w:asciiTheme="minorHAnsi" w:hAnsiTheme="minorHAnsi" w:cstheme="minorHAnsi"/>
          <w:color w:val="000000"/>
        </w:rPr>
        <w:br/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bookmarkStart w:id="0" w:name="_GoBack"/>
      <w:bookmarkEnd w:id="0"/>
      <w:r w:rsidRPr="00162225">
        <w:rPr>
          <w:rFonts w:asciiTheme="minorHAnsi" w:hAnsiTheme="minorHAnsi" w:cstheme="minorHAnsi"/>
          <w:color w:val="000000"/>
        </w:rPr>
        <w:t xml:space="preserve">Jednotlivé objednávky </w:t>
      </w:r>
      <w:r w:rsidR="0091390E">
        <w:rPr>
          <w:rFonts w:asciiTheme="minorHAnsi" w:hAnsiTheme="minorHAnsi" w:cstheme="minorHAnsi"/>
          <w:color w:val="000000"/>
        </w:rPr>
        <w:t>budou před realizaci odsouhlaseny správcem rozpočtu.</w:t>
      </w:r>
      <w:r w:rsidR="0091390E" w:rsidRPr="00162225">
        <w:rPr>
          <w:rFonts w:asciiTheme="minorHAnsi" w:hAnsiTheme="minorHAnsi" w:cstheme="minorHAnsi"/>
          <w:color w:val="000000"/>
        </w:rPr>
        <w:t xml:space="preserve"> 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Předpokládaná </w:t>
      </w:r>
      <w:r w:rsidR="00A41622">
        <w:rPr>
          <w:rFonts w:asciiTheme="minorHAnsi" w:hAnsiTheme="minorHAnsi" w:cstheme="minorHAnsi"/>
          <w:color w:val="000000"/>
        </w:rPr>
        <w:t xml:space="preserve">výše celoroční objednávky </w:t>
      </w:r>
      <w:r w:rsidR="00A41622" w:rsidRPr="00036FE2">
        <w:rPr>
          <w:rFonts w:asciiTheme="minorHAnsi" w:hAnsiTheme="minorHAnsi" w:cstheme="minorHAnsi"/>
          <w:color w:val="000000"/>
        </w:rPr>
        <w:t>činí 5</w:t>
      </w:r>
      <w:r w:rsidRPr="00036FE2">
        <w:rPr>
          <w:rFonts w:asciiTheme="minorHAnsi" w:hAnsiTheme="minorHAnsi" w:cstheme="minorHAnsi"/>
          <w:color w:val="000000"/>
        </w:rPr>
        <w:t>00 000 Kč</w:t>
      </w:r>
      <w:r w:rsidR="00036FE2">
        <w:rPr>
          <w:rFonts w:asciiTheme="minorHAnsi" w:hAnsiTheme="minorHAnsi" w:cstheme="minorHAnsi"/>
          <w:color w:val="000000"/>
        </w:rPr>
        <w:t>.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Další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1. Platební podmínky: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- Faktura musí obsahovat náležitosti řádného daňového dokladu</w:t>
      </w:r>
      <w:r>
        <w:rPr>
          <w:rFonts w:asciiTheme="minorHAnsi" w:hAnsiTheme="minorHAnsi" w:cstheme="minorHAnsi"/>
          <w:color w:val="000000"/>
        </w:rPr>
        <w:t xml:space="preserve"> podle ustanovení § 26 a násl. </w:t>
      </w:r>
      <w:r w:rsidRPr="00162225">
        <w:rPr>
          <w:rFonts w:asciiTheme="minorHAnsi" w:hAnsiTheme="minorHAnsi" w:cstheme="minorHAnsi"/>
          <w:color w:val="000000"/>
        </w:rPr>
        <w:t xml:space="preserve">zákona č. 235/2004 Sb.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- Doba splatnosti faktur činí 14 dní.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2. V ceně budou obsažené všechny náklady spojené s plněním předmětu zakázky. 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3. Dodavatel souhlasí se zveřejněním v registru smluv v souladu</w:t>
      </w:r>
      <w:r>
        <w:rPr>
          <w:rFonts w:asciiTheme="minorHAnsi" w:hAnsiTheme="minorHAnsi" w:cstheme="minorHAnsi"/>
          <w:color w:val="000000"/>
        </w:rPr>
        <w:t xml:space="preserve"> se zákonem č. 340/2015 Sb., o </w:t>
      </w:r>
      <w:r w:rsidRPr="00162225">
        <w:rPr>
          <w:rFonts w:asciiTheme="minorHAnsi" w:hAnsiTheme="minorHAnsi" w:cstheme="minorHAnsi"/>
          <w:color w:val="000000"/>
        </w:rPr>
        <w:t>zvláštních podmínkách účinnosti některých smluv, uveřejňo</w:t>
      </w:r>
      <w:r>
        <w:rPr>
          <w:rFonts w:asciiTheme="minorHAnsi" w:hAnsiTheme="minorHAnsi" w:cstheme="minorHAnsi"/>
          <w:color w:val="000000"/>
        </w:rPr>
        <w:t xml:space="preserve">vání těchto smluv a o registru </w:t>
      </w:r>
      <w:r w:rsidRPr="00162225">
        <w:rPr>
          <w:rFonts w:asciiTheme="minorHAnsi" w:hAnsiTheme="minorHAnsi" w:cstheme="minorHAnsi"/>
          <w:color w:val="000000"/>
        </w:rPr>
        <w:t xml:space="preserve">smluv. 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 xml:space="preserve">V Lázních Kynžvart dne </w:t>
      </w:r>
      <w:r w:rsidR="00036FE2">
        <w:rPr>
          <w:rFonts w:asciiTheme="minorHAnsi" w:hAnsiTheme="minorHAnsi" w:cstheme="minorHAnsi"/>
          <w:color w:val="000000"/>
        </w:rPr>
        <w:t>1. 8. 2025</w:t>
      </w: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:rsidR="00884A72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162225">
        <w:rPr>
          <w:rFonts w:asciiTheme="minorHAnsi" w:hAnsiTheme="minorHAnsi" w:cstheme="minorHAnsi"/>
          <w:color w:val="000000"/>
        </w:rPr>
        <w:t>Mgr. Karel Naxera</w:t>
      </w:r>
    </w:p>
    <w:p w:rsidR="00162225" w:rsidRPr="00162225" w:rsidRDefault="00162225" w:rsidP="00162225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Ředitel Léčebných lázní Lázně Kynžvart </w:t>
      </w:r>
    </w:p>
    <w:sectPr w:rsidR="00162225" w:rsidRPr="00162225" w:rsidSect="001800F9">
      <w:pgSz w:w="11906" w:h="16838"/>
      <w:pgMar w:top="1417" w:right="1417" w:bottom="1417" w:left="1417" w:header="708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E5A" w:rsidRDefault="002B7E5A" w:rsidP="001418E1">
      <w:r>
        <w:separator/>
      </w:r>
    </w:p>
  </w:endnote>
  <w:endnote w:type="continuationSeparator" w:id="0">
    <w:p w:rsidR="002B7E5A" w:rsidRDefault="002B7E5A" w:rsidP="00141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etter Gothic">
    <w:altName w:val="Courier New"/>
    <w:charset w:val="00"/>
    <w:family w:val="modern"/>
    <w:pitch w:val="fixed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 Extrabold">
    <w:charset w:val="EE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E5A" w:rsidRDefault="002B7E5A" w:rsidP="001418E1">
      <w:r>
        <w:separator/>
      </w:r>
    </w:p>
  </w:footnote>
  <w:footnote w:type="continuationSeparator" w:id="0">
    <w:p w:rsidR="002B7E5A" w:rsidRDefault="002B7E5A" w:rsidP="00141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63448"/>
    <w:multiLevelType w:val="hybridMultilevel"/>
    <w:tmpl w:val="B11AC0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7EB"/>
    <w:multiLevelType w:val="hybridMultilevel"/>
    <w:tmpl w:val="9F0042FE"/>
    <w:lvl w:ilvl="0" w:tplc="E4B448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87CB7"/>
    <w:multiLevelType w:val="hybridMultilevel"/>
    <w:tmpl w:val="7494DA62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C417A"/>
    <w:multiLevelType w:val="hybridMultilevel"/>
    <w:tmpl w:val="97EA855E"/>
    <w:lvl w:ilvl="0" w:tplc="C81A13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C3761"/>
    <w:multiLevelType w:val="hybridMultilevel"/>
    <w:tmpl w:val="63A4FA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B3BE8"/>
    <w:multiLevelType w:val="hybridMultilevel"/>
    <w:tmpl w:val="3CAC0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92B0E"/>
    <w:multiLevelType w:val="hybridMultilevel"/>
    <w:tmpl w:val="FE4C4CE0"/>
    <w:lvl w:ilvl="0" w:tplc="86CA9C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07B52"/>
    <w:multiLevelType w:val="hybridMultilevel"/>
    <w:tmpl w:val="2E7CB560"/>
    <w:lvl w:ilvl="0" w:tplc="C1182C9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357D3"/>
    <w:multiLevelType w:val="hybridMultilevel"/>
    <w:tmpl w:val="16A6415C"/>
    <w:lvl w:ilvl="0" w:tplc="D006319C">
      <w:start w:val="1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90E49"/>
    <w:multiLevelType w:val="hybridMultilevel"/>
    <w:tmpl w:val="5EB8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E00"/>
    <w:rsid w:val="00012E78"/>
    <w:rsid w:val="00017A37"/>
    <w:rsid w:val="000332E2"/>
    <w:rsid w:val="00034570"/>
    <w:rsid w:val="00036FE2"/>
    <w:rsid w:val="0004180D"/>
    <w:rsid w:val="00042247"/>
    <w:rsid w:val="000443F4"/>
    <w:rsid w:val="000601AF"/>
    <w:rsid w:val="00082554"/>
    <w:rsid w:val="000921FF"/>
    <w:rsid w:val="000A1375"/>
    <w:rsid w:val="000A2F16"/>
    <w:rsid w:val="000C1ABA"/>
    <w:rsid w:val="000D08DC"/>
    <w:rsid w:val="000E72BD"/>
    <w:rsid w:val="000E76A6"/>
    <w:rsid w:val="000F10C3"/>
    <w:rsid w:val="000F6456"/>
    <w:rsid w:val="00106F4A"/>
    <w:rsid w:val="00112F63"/>
    <w:rsid w:val="00120764"/>
    <w:rsid w:val="001268CC"/>
    <w:rsid w:val="001302D3"/>
    <w:rsid w:val="00135488"/>
    <w:rsid w:val="00136367"/>
    <w:rsid w:val="001418E1"/>
    <w:rsid w:val="00146636"/>
    <w:rsid w:val="00162225"/>
    <w:rsid w:val="00170D4B"/>
    <w:rsid w:val="001800F9"/>
    <w:rsid w:val="0019686A"/>
    <w:rsid w:val="001A7BF8"/>
    <w:rsid w:val="001B0ADF"/>
    <w:rsid w:val="001B5712"/>
    <w:rsid w:val="001B7CF0"/>
    <w:rsid w:val="001C7123"/>
    <w:rsid w:val="001E4829"/>
    <w:rsid w:val="001F4CCC"/>
    <w:rsid w:val="001F5AC0"/>
    <w:rsid w:val="00203E1A"/>
    <w:rsid w:val="002260C9"/>
    <w:rsid w:val="00243C3B"/>
    <w:rsid w:val="00266E8F"/>
    <w:rsid w:val="00281BA9"/>
    <w:rsid w:val="002B42B3"/>
    <w:rsid w:val="002B6560"/>
    <w:rsid w:val="002B7E5A"/>
    <w:rsid w:val="002D04AB"/>
    <w:rsid w:val="002F5609"/>
    <w:rsid w:val="002F70BF"/>
    <w:rsid w:val="002F7F26"/>
    <w:rsid w:val="00343C19"/>
    <w:rsid w:val="00346646"/>
    <w:rsid w:val="003743C0"/>
    <w:rsid w:val="0037625B"/>
    <w:rsid w:val="00383E8F"/>
    <w:rsid w:val="00386EA5"/>
    <w:rsid w:val="003A302D"/>
    <w:rsid w:val="003B0012"/>
    <w:rsid w:val="003B1D8C"/>
    <w:rsid w:val="003E5E3C"/>
    <w:rsid w:val="00400EF3"/>
    <w:rsid w:val="00401E5E"/>
    <w:rsid w:val="00403CA5"/>
    <w:rsid w:val="004044AC"/>
    <w:rsid w:val="00405AC9"/>
    <w:rsid w:val="0040796D"/>
    <w:rsid w:val="004111BB"/>
    <w:rsid w:val="004222B5"/>
    <w:rsid w:val="00432A9D"/>
    <w:rsid w:val="00443857"/>
    <w:rsid w:val="00450D30"/>
    <w:rsid w:val="00470779"/>
    <w:rsid w:val="004A0B69"/>
    <w:rsid w:val="004A106D"/>
    <w:rsid w:val="004A499C"/>
    <w:rsid w:val="004C4175"/>
    <w:rsid w:val="004C7171"/>
    <w:rsid w:val="004D1AE5"/>
    <w:rsid w:val="004D4097"/>
    <w:rsid w:val="004E09EC"/>
    <w:rsid w:val="00511269"/>
    <w:rsid w:val="00513FF2"/>
    <w:rsid w:val="00541B1E"/>
    <w:rsid w:val="005423F6"/>
    <w:rsid w:val="005724F2"/>
    <w:rsid w:val="005748FD"/>
    <w:rsid w:val="005B03A3"/>
    <w:rsid w:val="005B5266"/>
    <w:rsid w:val="00602F84"/>
    <w:rsid w:val="00604C22"/>
    <w:rsid w:val="0064024D"/>
    <w:rsid w:val="00651B42"/>
    <w:rsid w:val="006717F8"/>
    <w:rsid w:val="00675781"/>
    <w:rsid w:val="0068702D"/>
    <w:rsid w:val="006A0B92"/>
    <w:rsid w:val="006A678A"/>
    <w:rsid w:val="006C11A6"/>
    <w:rsid w:val="006D3325"/>
    <w:rsid w:val="006F7692"/>
    <w:rsid w:val="00702F0B"/>
    <w:rsid w:val="0071739C"/>
    <w:rsid w:val="00720B24"/>
    <w:rsid w:val="007751BF"/>
    <w:rsid w:val="00783E40"/>
    <w:rsid w:val="007B1764"/>
    <w:rsid w:val="007D65FB"/>
    <w:rsid w:val="007E1C0C"/>
    <w:rsid w:val="007E78FB"/>
    <w:rsid w:val="007F0C44"/>
    <w:rsid w:val="007F3C65"/>
    <w:rsid w:val="00825532"/>
    <w:rsid w:val="0084659A"/>
    <w:rsid w:val="00852D23"/>
    <w:rsid w:val="00873AFF"/>
    <w:rsid w:val="00876E23"/>
    <w:rsid w:val="00883602"/>
    <w:rsid w:val="00884A72"/>
    <w:rsid w:val="0089311D"/>
    <w:rsid w:val="00896118"/>
    <w:rsid w:val="008A205C"/>
    <w:rsid w:val="008D247A"/>
    <w:rsid w:val="00901648"/>
    <w:rsid w:val="009036B4"/>
    <w:rsid w:val="009112D8"/>
    <w:rsid w:val="0091390E"/>
    <w:rsid w:val="00920AA7"/>
    <w:rsid w:val="00922ED9"/>
    <w:rsid w:val="00944DE5"/>
    <w:rsid w:val="0095739B"/>
    <w:rsid w:val="009755A6"/>
    <w:rsid w:val="00975B49"/>
    <w:rsid w:val="00981F36"/>
    <w:rsid w:val="009823FE"/>
    <w:rsid w:val="00983B19"/>
    <w:rsid w:val="009A51F4"/>
    <w:rsid w:val="009B7619"/>
    <w:rsid w:val="009E6100"/>
    <w:rsid w:val="009F0E23"/>
    <w:rsid w:val="009F508F"/>
    <w:rsid w:val="00A0029B"/>
    <w:rsid w:val="00A04132"/>
    <w:rsid w:val="00A1651B"/>
    <w:rsid w:val="00A41622"/>
    <w:rsid w:val="00A45F2D"/>
    <w:rsid w:val="00A818FD"/>
    <w:rsid w:val="00A91514"/>
    <w:rsid w:val="00AA151F"/>
    <w:rsid w:val="00AC3D20"/>
    <w:rsid w:val="00AD1FED"/>
    <w:rsid w:val="00B16C19"/>
    <w:rsid w:val="00B634BF"/>
    <w:rsid w:val="00B7178F"/>
    <w:rsid w:val="00B73135"/>
    <w:rsid w:val="00B76620"/>
    <w:rsid w:val="00BC5DFC"/>
    <w:rsid w:val="00BF3141"/>
    <w:rsid w:val="00BF7E0B"/>
    <w:rsid w:val="00C024BE"/>
    <w:rsid w:val="00C134EE"/>
    <w:rsid w:val="00C25C7E"/>
    <w:rsid w:val="00C3083C"/>
    <w:rsid w:val="00C3517E"/>
    <w:rsid w:val="00C42EB9"/>
    <w:rsid w:val="00C43A61"/>
    <w:rsid w:val="00C6746F"/>
    <w:rsid w:val="00CD4967"/>
    <w:rsid w:val="00D13E00"/>
    <w:rsid w:val="00D22B28"/>
    <w:rsid w:val="00D33DC1"/>
    <w:rsid w:val="00D530CA"/>
    <w:rsid w:val="00D800D4"/>
    <w:rsid w:val="00D81ACF"/>
    <w:rsid w:val="00DA4844"/>
    <w:rsid w:val="00DA584F"/>
    <w:rsid w:val="00DB2A9E"/>
    <w:rsid w:val="00DB46E9"/>
    <w:rsid w:val="00DB4C82"/>
    <w:rsid w:val="00DC437F"/>
    <w:rsid w:val="00DE54B2"/>
    <w:rsid w:val="00DE7D32"/>
    <w:rsid w:val="00DF05ED"/>
    <w:rsid w:val="00E06F86"/>
    <w:rsid w:val="00E1297B"/>
    <w:rsid w:val="00E13A39"/>
    <w:rsid w:val="00E158B0"/>
    <w:rsid w:val="00E15D51"/>
    <w:rsid w:val="00E300A2"/>
    <w:rsid w:val="00E44427"/>
    <w:rsid w:val="00E6000C"/>
    <w:rsid w:val="00E60A49"/>
    <w:rsid w:val="00E8126E"/>
    <w:rsid w:val="00E91E37"/>
    <w:rsid w:val="00E92D78"/>
    <w:rsid w:val="00EA647C"/>
    <w:rsid w:val="00EB5965"/>
    <w:rsid w:val="00EB66A4"/>
    <w:rsid w:val="00F01FD4"/>
    <w:rsid w:val="00F0634A"/>
    <w:rsid w:val="00F127CB"/>
    <w:rsid w:val="00F129E2"/>
    <w:rsid w:val="00F26FE6"/>
    <w:rsid w:val="00F66D84"/>
    <w:rsid w:val="00F73B7C"/>
    <w:rsid w:val="00F90238"/>
    <w:rsid w:val="00FB08E2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C8EE1"/>
  <w15:docId w15:val="{1C12F2CE-130D-4B90-94CD-A10EE69E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3C65"/>
    <w:pPr>
      <w:spacing w:after="120"/>
      <w:jc w:val="both"/>
    </w:pPr>
  </w:style>
  <w:style w:type="paragraph" w:styleId="Nadpis1">
    <w:name w:val="heading 1"/>
    <w:basedOn w:val="Normln"/>
    <w:next w:val="Normln"/>
    <w:link w:val="Nadpis1Char"/>
    <w:rsid w:val="00D13E00"/>
    <w:pPr>
      <w:keepNext/>
      <w:spacing w:after="0" w:line="240" w:lineRule="auto"/>
      <w:outlineLvl w:val="0"/>
    </w:pPr>
    <w:rPr>
      <w:rFonts w:ascii="Letter Gothic" w:eastAsia="Times New Roman" w:hAnsi="Letter Gothic" w:cs="Times New Roman"/>
      <w:b/>
      <w:sz w:val="28"/>
      <w:szCs w:val="20"/>
      <w:lang w:eastAsia="cs-CZ"/>
    </w:rPr>
  </w:style>
  <w:style w:type="paragraph" w:styleId="Nadpis2">
    <w:name w:val="heading 2"/>
    <w:basedOn w:val="Normln"/>
    <w:next w:val="Normln"/>
    <w:link w:val="Nadpis2Char"/>
    <w:rsid w:val="00D13E00"/>
    <w:pPr>
      <w:keepNext/>
      <w:spacing w:after="0" w:line="240" w:lineRule="auto"/>
      <w:ind w:firstLine="497"/>
      <w:outlineLvl w:val="1"/>
    </w:pPr>
    <w:rPr>
      <w:rFonts w:ascii="Verdana" w:eastAsia="Times New Roman" w:hAnsi="Verdana" w:cs="Times New Roman"/>
      <w:i/>
      <w:sz w:val="16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3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3E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D13E00"/>
    <w:rPr>
      <w:rFonts w:ascii="Letter Gothic" w:eastAsia="Times New Roman" w:hAnsi="Letter Gothic" w:cs="Times New Roman"/>
      <w:b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D13E00"/>
    <w:rPr>
      <w:rFonts w:ascii="Verdana" w:eastAsia="Times New Roman" w:hAnsi="Verdana" w:cs="Times New Roman"/>
      <w:i/>
      <w:sz w:val="16"/>
      <w:szCs w:val="20"/>
      <w:lang w:eastAsia="cs-CZ"/>
    </w:rPr>
  </w:style>
  <w:style w:type="table" w:styleId="Mkatabulky">
    <w:name w:val="Table Grid"/>
    <w:basedOn w:val="Normlntabulka"/>
    <w:uiPriority w:val="59"/>
    <w:rsid w:val="002B65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2E78"/>
  </w:style>
  <w:style w:type="paragraph" w:styleId="Zpat">
    <w:name w:val="footer"/>
    <w:basedOn w:val="Normln"/>
    <w:link w:val="ZpatChar"/>
    <w:unhideWhenUsed/>
    <w:rsid w:val="0001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12E78"/>
  </w:style>
  <w:style w:type="paragraph" w:styleId="Odstavecseseznamem">
    <w:name w:val="List Paragraph"/>
    <w:basedOn w:val="Normln"/>
    <w:uiPriority w:val="34"/>
    <w:qFormat/>
    <w:rsid w:val="00876E2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A0B92"/>
    <w:rPr>
      <w:color w:val="0000FF" w:themeColor="hyperlink"/>
      <w:u w:val="single"/>
    </w:rPr>
  </w:style>
  <w:style w:type="paragraph" w:customStyle="1" w:styleId="Extranadpis">
    <w:name w:val="Extra nadpis"/>
    <w:basedOn w:val="Nadpis1"/>
    <w:link w:val="ExtranadpisChar"/>
    <w:rsid w:val="006D3325"/>
    <w:pPr>
      <w:keepNext w:val="0"/>
    </w:pPr>
    <w:rPr>
      <w:rFonts w:ascii="Open Sans Extrabold" w:hAnsi="Open Sans Extrabold" w:cs="Open Sans Extrabold"/>
      <w:caps/>
      <w:sz w:val="36"/>
      <w:szCs w:val="36"/>
    </w:rPr>
  </w:style>
  <w:style w:type="paragraph" w:customStyle="1" w:styleId="PodnadpisHlavika">
    <w:name w:val="Podnadpis Hlavička"/>
    <w:basedOn w:val="Nadpis1"/>
    <w:link w:val="PodnadpisHlavikaChar"/>
    <w:rsid w:val="006D3325"/>
    <w:rPr>
      <w:rFonts w:ascii="Open Sans" w:hAnsi="Open Sans" w:cs="Open Sans"/>
      <w:b w:val="0"/>
      <w:sz w:val="22"/>
      <w:szCs w:val="22"/>
    </w:rPr>
  </w:style>
  <w:style w:type="character" w:customStyle="1" w:styleId="ExtranadpisChar">
    <w:name w:val="Extra nadpis Char"/>
    <w:basedOn w:val="Nadpis1Char"/>
    <w:link w:val="Extranadpis"/>
    <w:rsid w:val="006D3325"/>
    <w:rPr>
      <w:rFonts w:ascii="Open Sans Extrabold" w:eastAsia="Times New Roman" w:hAnsi="Open Sans Extrabold" w:cs="Open Sans Extrabold"/>
      <w:b/>
      <w:caps/>
      <w:sz w:val="36"/>
      <w:szCs w:val="36"/>
      <w:lang w:eastAsia="cs-CZ"/>
    </w:rPr>
  </w:style>
  <w:style w:type="paragraph" w:customStyle="1" w:styleId="AAVc">
    <w:name w:val="AA Věc"/>
    <w:basedOn w:val="Normln"/>
    <w:link w:val="AAVcChar"/>
    <w:qFormat/>
    <w:rsid w:val="007F3C65"/>
    <w:pPr>
      <w:spacing w:after="240"/>
      <w:ind w:left="340"/>
    </w:pPr>
    <w:rPr>
      <w:rFonts w:cs="Open Sans"/>
      <w:b/>
    </w:rPr>
  </w:style>
  <w:style w:type="character" w:customStyle="1" w:styleId="PodnadpisHlavikaChar">
    <w:name w:val="Podnadpis Hlavička Char"/>
    <w:basedOn w:val="Nadpis1Char"/>
    <w:link w:val="PodnadpisHlavika"/>
    <w:rsid w:val="006D3325"/>
    <w:rPr>
      <w:rFonts w:ascii="Open Sans" w:eastAsia="Times New Roman" w:hAnsi="Open Sans" w:cs="Open Sans"/>
      <w:b w:val="0"/>
      <w:sz w:val="28"/>
      <w:szCs w:val="20"/>
      <w:lang w:eastAsia="cs-CZ"/>
    </w:rPr>
  </w:style>
  <w:style w:type="paragraph" w:customStyle="1" w:styleId="Adresa">
    <w:name w:val="Adresa"/>
    <w:basedOn w:val="Normln"/>
    <w:link w:val="AdresaChar"/>
    <w:qFormat/>
    <w:rsid w:val="003B1D8C"/>
    <w:pPr>
      <w:spacing w:after="60"/>
    </w:pPr>
  </w:style>
  <w:style w:type="character" w:customStyle="1" w:styleId="AAVcChar">
    <w:name w:val="AA Věc Char"/>
    <w:basedOn w:val="Standardnpsmoodstavce"/>
    <w:link w:val="AAVc"/>
    <w:rsid w:val="007F3C65"/>
    <w:rPr>
      <w:rFonts w:cs="Open Sans"/>
      <w:b/>
    </w:rPr>
  </w:style>
  <w:style w:type="paragraph" w:customStyle="1" w:styleId="AdresaTun">
    <w:name w:val="Adresa Tučná"/>
    <w:basedOn w:val="Adresa"/>
    <w:link w:val="AdresaTunChar"/>
    <w:qFormat/>
    <w:rsid w:val="00825532"/>
    <w:rPr>
      <w:b/>
    </w:rPr>
  </w:style>
  <w:style w:type="character" w:customStyle="1" w:styleId="AdresaChar">
    <w:name w:val="Adresa Char"/>
    <w:basedOn w:val="Standardnpsmoodstavce"/>
    <w:link w:val="Adresa"/>
    <w:rsid w:val="003B1D8C"/>
    <w:rPr>
      <w:rFonts w:ascii="Open Sans" w:hAnsi="Open Sans"/>
    </w:rPr>
  </w:style>
  <w:style w:type="character" w:customStyle="1" w:styleId="AdresaTunChar">
    <w:name w:val="Adresa Tučná Char"/>
    <w:basedOn w:val="AdresaChar"/>
    <w:link w:val="AdresaTun"/>
    <w:rsid w:val="00825532"/>
    <w:rPr>
      <w:rFonts w:ascii="Open Sans" w:hAnsi="Open Sans"/>
      <w:b/>
    </w:rPr>
  </w:style>
  <w:style w:type="paragraph" w:customStyle="1" w:styleId="slojednac">
    <w:name w:val="Číslo jednací"/>
    <w:basedOn w:val="Normln"/>
    <w:link w:val="slojednacChar"/>
    <w:qFormat/>
    <w:rsid w:val="002B42B3"/>
    <w:pPr>
      <w:spacing w:after="360"/>
    </w:pPr>
    <w:rPr>
      <w:b/>
    </w:rPr>
  </w:style>
  <w:style w:type="paragraph" w:customStyle="1" w:styleId="ADatum">
    <w:name w:val="A Datum"/>
    <w:basedOn w:val="Normln"/>
    <w:link w:val="ADatumChar"/>
    <w:qFormat/>
    <w:rsid w:val="007F3C65"/>
    <w:pPr>
      <w:spacing w:after="480"/>
    </w:pPr>
  </w:style>
  <w:style w:type="character" w:customStyle="1" w:styleId="slojednacChar">
    <w:name w:val="Číslo jednací Char"/>
    <w:basedOn w:val="Standardnpsmoodstavce"/>
    <w:link w:val="slojednac"/>
    <w:rsid w:val="002B42B3"/>
    <w:rPr>
      <w:b/>
    </w:rPr>
  </w:style>
  <w:style w:type="character" w:customStyle="1" w:styleId="ADatumChar">
    <w:name w:val="A Datum Char"/>
    <w:basedOn w:val="Standardnpsmoodstavce"/>
    <w:link w:val="ADatum"/>
    <w:rsid w:val="007F3C65"/>
  </w:style>
  <w:style w:type="paragraph" w:customStyle="1" w:styleId="Default">
    <w:name w:val="Default"/>
    <w:rsid w:val="000443F4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cs-CZ"/>
    </w:rPr>
  </w:style>
  <w:style w:type="paragraph" w:styleId="Bezmezer">
    <w:name w:val="No Spacing"/>
    <w:uiPriority w:val="1"/>
    <w:qFormat/>
    <w:rsid w:val="00112F63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89611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54021">
          <w:blockQuote w:val="1"/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7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0DCEC-EBCC-471C-903E-BCD8D248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Chval</dc:creator>
  <cp:keywords/>
  <dc:description/>
  <cp:lastModifiedBy>Bendová Veronika</cp:lastModifiedBy>
  <cp:revision>2</cp:revision>
  <cp:lastPrinted>2025-08-13T10:48:00Z</cp:lastPrinted>
  <dcterms:created xsi:type="dcterms:W3CDTF">2025-08-13T10:48:00Z</dcterms:created>
  <dcterms:modified xsi:type="dcterms:W3CDTF">2025-08-13T10:48:00Z</dcterms:modified>
</cp:coreProperties>
</file>