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16C8" w14:textId="77777777" w:rsidR="00127FD5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E5AB85" wp14:editId="66F1E462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8D35FFC" wp14:editId="10164554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CD0CC" w14:textId="77777777" w:rsidR="00127FD5" w:rsidRDefault="00127FD5">
      <w:pPr>
        <w:pStyle w:val="ParaStyle3"/>
      </w:pPr>
    </w:p>
    <w:p w14:paraId="6F12E94A" w14:textId="77777777" w:rsidR="00127FD5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38CAB27" w14:textId="77777777" w:rsidR="00127FD5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68EC6F8" w14:textId="77777777" w:rsidR="00127FD5" w:rsidRDefault="00127FD5">
      <w:pPr>
        <w:pStyle w:val="ParaStyle6"/>
      </w:pPr>
    </w:p>
    <w:p w14:paraId="2E73DCBB" w14:textId="77777777" w:rsidR="00127FD5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DE7B419" w14:textId="77777777" w:rsidR="00127FD5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2CF4E578" w14:textId="77777777" w:rsidR="00127FD5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A1403E3" w14:textId="77777777" w:rsidR="00127FD5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CE5E664" w14:textId="77777777" w:rsidR="00127FD5" w:rsidRDefault="00000000">
      <w:pPr>
        <w:pStyle w:val="ParaStyle9"/>
      </w:pPr>
      <w:r>
        <w:rPr>
          <w:rStyle w:val="CharStyle6"/>
        </w:rPr>
        <w:t>Advokátní kancelář KF Legal,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1AC47CBF" w14:textId="77777777" w:rsidR="00127FD5" w:rsidRDefault="00000000">
      <w:pPr>
        <w:pStyle w:val="ParaStyle10"/>
      </w:pPr>
      <w:r>
        <w:tab/>
      </w:r>
    </w:p>
    <w:p w14:paraId="7EF26CF2" w14:textId="77777777" w:rsidR="00127FD5" w:rsidRDefault="00000000">
      <w:pPr>
        <w:pStyle w:val="ParaStyle11"/>
      </w:pPr>
      <w:r>
        <w:rPr>
          <w:rStyle w:val="CharStyle7"/>
        </w:rPr>
        <w:t>Opletalova 1015/55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354A7DA5" w14:textId="77777777" w:rsidR="00127FD5" w:rsidRDefault="00000000">
      <w:pPr>
        <w:pStyle w:val="ParaStyle12"/>
      </w:pPr>
      <w:r>
        <w:rPr>
          <w:rStyle w:val="CharStyle8"/>
        </w:rPr>
        <w:t>110 00 Praha 1 - Nové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5C2F4FE" w14:textId="77777777" w:rsidR="00127FD5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233D63C8" w14:textId="77777777" w:rsidR="00127FD5" w:rsidRDefault="00127FD5">
      <w:pPr>
        <w:pStyle w:val="ParaStyle14"/>
      </w:pPr>
    </w:p>
    <w:p w14:paraId="0529A948" w14:textId="3C30190C" w:rsidR="00127FD5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250363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2A4FD66C" w14:textId="77777777" w:rsidR="00127FD5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53E1A79A" w14:textId="77777777" w:rsidR="00127FD5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29143608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2E7ABE5" w14:textId="77777777" w:rsidR="00127FD5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CZ29143608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5CBA27B6" w14:textId="77777777" w:rsidR="00127FD5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16E67E1" wp14:editId="4393FDB4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0DFCA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C9261CF" w14:textId="77777777" w:rsidR="00127FD5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F78A980" wp14:editId="730B556F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7D81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6BF233B" w14:textId="77777777" w:rsidR="00127FD5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28.07.2025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DB770F7" w14:textId="77777777" w:rsidR="00127FD5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14D97D89" wp14:editId="76B1AE22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9BA1C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1758819" w14:textId="77777777" w:rsidR="00127FD5" w:rsidRDefault="00000000">
      <w:pPr>
        <w:pStyle w:val="ParaStyle23"/>
      </w:pPr>
      <w:r>
        <w:tab/>
      </w:r>
      <w:r>
        <w:rPr>
          <w:rStyle w:val="CharStyle11"/>
        </w:rPr>
        <w:t>500250363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4F31527" w14:textId="77777777" w:rsidR="00127FD5" w:rsidRDefault="00127FD5">
      <w:pPr>
        <w:pStyle w:val="ParaStyle24"/>
      </w:pPr>
    </w:p>
    <w:p w14:paraId="3C7F4C90" w14:textId="77777777" w:rsidR="00127FD5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7AA91084" w14:textId="77777777" w:rsidR="00127FD5" w:rsidRDefault="00127FD5">
      <w:pPr>
        <w:pStyle w:val="ParaStyle2"/>
      </w:pPr>
    </w:p>
    <w:p w14:paraId="42EBA0D9" w14:textId="77777777" w:rsidR="00127FD5" w:rsidRDefault="00127FD5">
      <w:pPr>
        <w:pStyle w:val="ParaStyle2"/>
      </w:pPr>
    </w:p>
    <w:p w14:paraId="64867946" w14:textId="77777777" w:rsidR="00127FD5" w:rsidRDefault="00127FD5">
      <w:pPr>
        <w:pStyle w:val="ParaStyle26"/>
      </w:pPr>
    </w:p>
    <w:p w14:paraId="15E76778" w14:textId="77777777" w:rsidR="00127FD5" w:rsidRDefault="00000000">
      <w:pPr>
        <w:pStyle w:val="ParaStyle27"/>
      </w:pPr>
      <w:r>
        <w:tab/>
      </w:r>
      <w:r>
        <w:rPr>
          <w:rStyle w:val="CharStyle2"/>
        </w:rPr>
        <w:t>Objednáváme u Vás poskytnutí právních služeb na měsíc červenec 2025 za cenu v souladu  s vyhláškou Ministerstva spravedlnosti č.177/1996 Sb., o od</w:t>
      </w:r>
    </w:p>
    <w:p w14:paraId="697935CA" w14:textId="77777777" w:rsidR="00127FD5" w:rsidRDefault="00000000">
      <w:pPr>
        <w:pStyle w:val="ParaStyle27"/>
      </w:pPr>
      <w:r>
        <w:tab/>
      </w:r>
      <w:r>
        <w:rPr>
          <w:rStyle w:val="CharStyle2"/>
        </w:rPr>
        <w:t>advokátů a náhradách advokátů.</w:t>
      </w:r>
    </w:p>
    <w:p w14:paraId="6A11865C" w14:textId="77777777" w:rsidR="00127FD5" w:rsidRDefault="00000000">
      <w:pPr>
        <w:pStyle w:val="ParaStyle27"/>
      </w:pPr>
      <w:r>
        <w:tab/>
      </w:r>
    </w:p>
    <w:p w14:paraId="3D5C5A8D" w14:textId="77777777" w:rsidR="00127FD5" w:rsidRDefault="00000000">
      <w:pPr>
        <w:pStyle w:val="ParaStyle27"/>
      </w:pPr>
      <w:r>
        <w:tab/>
      </w:r>
      <w:r>
        <w:rPr>
          <w:rStyle w:val="CharStyle2"/>
        </w:rPr>
        <w:t>Celková cena za červenec 2025 : 66 025,- Kč bez DPH</w:t>
      </w:r>
    </w:p>
    <w:p w14:paraId="1B0AB8FA" w14:textId="77777777" w:rsidR="00127FD5" w:rsidRDefault="00000000">
      <w:pPr>
        <w:pStyle w:val="ParaStyle27"/>
      </w:pPr>
      <w:r>
        <w:tab/>
      </w:r>
    </w:p>
    <w:p w14:paraId="05671BED" w14:textId="77777777" w:rsidR="00127FD5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Mgr.Žáková</w:t>
      </w:r>
      <w:proofErr w:type="spellEnd"/>
      <w:r>
        <w:rPr>
          <w:rStyle w:val="CharStyle2"/>
        </w:rPr>
        <w:t>, tel.: 382 730 100</w:t>
      </w:r>
    </w:p>
    <w:p w14:paraId="5FA7030D" w14:textId="77777777" w:rsidR="00127FD5" w:rsidRDefault="00127FD5">
      <w:pPr>
        <w:pStyle w:val="ParaStyle2"/>
      </w:pPr>
    </w:p>
    <w:p w14:paraId="252CED28" w14:textId="77777777" w:rsidR="00127FD5" w:rsidRDefault="00127FD5">
      <w:pPr>
        <w:pStyle w:val="ParaStyle2"/>
      </w:pPr>
    </w:p>
    <w:p w14:paraId="4792CC6E" w14:textId="77777777" w:rsidR="00127FD5" w:rsidRDefault="00127FD5">
      <w:pPr>
        <w:pStyle w:val="ParaStyle2"/>
      </w:pPr>
    </w:p>
    <w:p w14:paraId="65B97AF0" w14:textId="77777777" w:rsidR="00127FD5" w:rsidRDefault="00127FD5">
      <w:pPr>
        <w:pStyle w:val="ParaStyle2"/>
      </w:pPr>
    </w:p>
    <w:p w14:paraId="17AE475F" w14:textId="77777777" w:rsidR="00127FD5" w:rsidRDefault="00127FD5">
      <w:pPr>
        <w:pStyle w:val="ParaStyle29"/>
      </w:pPr>
    </w:p>
    <w:p w14:paraId="13F4B67F" w14:textId="77777777" w:rsidR="00127FD5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E09D558" w14:textId="77777777" w:rsidR="00127FD5" w:rsidRDefault="00127FD5">
      <w:pPr>
        <w:pStyle w:val="ParaStyle31"/>
      </w:pPr>
    </w:p>
    <w:p w14:paraId="4A4A5514" w14:textId="77777777" w:rsidR="00127FD5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0AEBE61" w14:textId="77777777" w:rsidR="00127FD5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6ACA481B" w14:textId="77777777" w:rsidR="00127FD5" w:rsidRDefault="00127FD5">
      <w:pPr>
        <w:pStyle w:val="ParaStyle2"/>
      </w:pPr>
    </w:p>
    <w:p w14:paraId="6D3D2ED7" w14:textId="77777777" w:rsidR="00127FD5" w:rsidRDefault="00127FD5">
      <w:pPr>
        <w:pStyle w:val="ParaStyle2"/>
      </w:pPr>
    </w:p>
    <w:p w14:paraId="5F3AD1D5" w14:textId="77777777" w:rsidR="00127FD5" w:rsidRDefault="00127FD5">
      <w:pPr>
        <w:pStyle w:val="ParaStyle2"/>
      </w:pPr>
    </w:p>
    <w:p w14:paraId="6E90CF96" w14:textId="77777777" w:rsidR="00127FD5" w:rsidRDefault="00127FD5">
      <w:pPr>
        <w:pStyle w:val="ParaStyle2"/>
      </w:pPr>
    </w:p>
    <w:p w14:paraId="4478AD52" w14:textId="77777777" w:rsidR="00127FD5" w:rsidRDefault="00127FD5">
      <w:pPr>
        <w:pStyle w:val="ParaStyle2"/>
      </w:pPr>
    </w:p>
    <w:p w14:paraId="649DF821" w14:textId="77777777" w:rsidR="00127FD5" w:rsidRDefault="00127FD5">
      <w:pPr>
        <w:pStyle w:val="ParaStyle2"/>
      </w:pPr>
    </w:p>
    <w:p w14:paraId="1B4505EC" w14:textId="77777777" w:rsidR="00127FD5" w:rsidRDefault="00127FD5">
      <w:pPr>
        <w:pStyle w:val="ParaStyle2"/>
      </w:pPr>
    </w:p>
    <w:p w14:paraId="4200F2D8" w14:textId="77777777" w:rsidR="00127FD5" w:rsidRDefault="00127FD5">
      <w:pPr>
        <w:pStyle w:val="ParaStyle2"/>
      </w:pPr>
    </w:p>
    <w:p w14:paraId="39712694" w14:textId="77777777" w:rsidR="00127FD5" w:rsidRDefault="00127FD5">
      <w:pPr>
        <w:pStyle w:val="ParaStyle2"/>
      </w:pPr>
    </w:p>
    <w:p w14:paraId="44E1DB00" w14:textId="77777777" w:rsidR="00127FD5" w:rsidRDefault="00127FD5">
      <w:pPr>
        <w:pStyle w:val="ParaStyle2"/>
      </w:pPr>
    </w:p>
    <w:p w14:paraId="279B63AC" w14:textId="598F5B23" w:rsidR="00127FD5" w:rsidRDefault="00280D13">
      <w:pPr>
        <w:pStyle w:val="ParaStyle2"/>
      </w:pPr>
      <w:r>
        <w:t xml:space="preserve">                                              XXX, Advokátní kancelář KF Legal, s.r.o.              Mgr. Andrea Žáková, ředitelka a.s.</w:t>
      </w:r>
    </w:p>
    <w:p w14:paraId="0F4B7AB4" w14:textId="77777777" w:rsidR="00127FD5" w:rsidRDefault="00127FD5">
      <w:pPr>
        <w:pStyle w:val="ParaStyle31"/>
      </w:pPr>
    </w:p>
    <w:p w14:paraId="5DAF0E3A" w14:textId="77777777" w:rsidR="00127FD5" w:rsidRDefault="00000000">
      <w:pPr>
        <w:pStyle w:val="ParaStyle33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972457E" wp14:editId="4FE09F0E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742C356" wp14:editId="574C9F9E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1946776" wp14:editId="2551E566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FC1A1D0" w14:textId="77777777" w:rsidR="00127FD5" w:rsidRDefault="00000000">
      <w:pPr>
        <w:pStyle w:val="ParaStyle34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2695AC3" w14:textId="77777777" w:rsidR="00127FD5" w:rsidRDefault="00127FD5">
      <w:pPr>
        <w:pStyle w:val="ParaStyle2"/>
      </w:pPr>
    </w:p>
    <w:p w14:paraId="7ECBDF80" w14:textId="77777777" w:rsidR="00127FD5" w:rsidRDefault="00000000">
      <w:pPr>
        <w:pStyle w:val="ParaStyle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1DA3120" wp14:editId="3A9B85DF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7D05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E4A2A95" w14:textId="77777777" w:rsidR="00127FD5" w:rsidRDefault="00000000">
      <w:pPr>
        <w:pStyle w:val="ParaStyle36"/>
      </w:pPr>
      <w:r>
        <w:tab/>
      </w:r>
      <w:r>
        <w:rPr>
          <w:rStyle w:val="CharStyle5"/>
        </w:rPr>
        <w:t>Vyřizuje: sklad</w:t>
      </w:r>
    </w:p>
    <w:p w14:paraId="2E50845A" w14:textId="77777777" w:rsidR="00127FD5" w:rsidRDefault="00000000">
      <w:pPr>
        <w:pStyle w:val="ParaStyle37"/>
      </w:pPr>
      <w:r>
        <w:tab/>
      </w:r>
      <w:r>
        <w:rPr>
          <w:rStyle w:val="CharStyle5"/>
        </w:rPr>
        <w:t>tel.: 382 730 171 , 382 730 111</w:t>
      </w:r>
    </w:p>
    <w:p w14:paraId="61F22BAA" w14:textId="77777777" w:rsidR="00127FD5" w:rsidRDefault="00000000">
      <w:pPr>
        <w:pStyle w:val="ParaStyle37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2281F0BA" w14:textId="4EED3C34" w:rsidR="00127FD5" w:rsidRDefault="00000000">
      <w:pPr>
        <w:pStyle w:val="ParaStyle38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DFCCC7C" w14:textId="77777777" w:rsidR="00127FD5" w:rsidRDefault="00000000">
      <w:pPr>
        <w:pStyle w:val="ParaStyle39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63DA4BD" w14:textId="4907E6E7" w:rsidR="00127FD5" w:rsidRDefault="00000000">
      <w:pPr>
        <w:pStyle w:val="ParaStyle40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Weberova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127FD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D5"/>
    <w:rsid w:val="00127FD5"/>
    <w:rsid w:val="00280D13"/>
    <w:rsid w:val="00557864"/>
    <w:rsid w:val="008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4DF3"/>
  <w15:docId w15:val="{6FBE8F9E-79BE-46A8-9B70-761D5042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5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0" w:line="195" w:lineRule="exact"/>
    </w:pPr>
  </w:style>
  <w:style w:type="paragraph" w:customStyle="1" w:styleId="ParaStyle33">
    <w:name w:val="ParaStyle_33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5">
    <w:name w:val="ParaStyle_35"/>
    <w:pPr>
      <w:spacing w:after="0" w:line="150" w:lineRule="exact"/>
    </w:pPr>
  </w:style>
  <w:style w:type="paragraph" w:customStyle="1" w:styleId="ParaStyle36">
    <w:name w:val="ParaStyle_36"/>
    <w:pPr>
      <w:tabs>
        <w:tab w:val="left" w:pos="90"/>
      </w:tabs>
      <w:spacing w:after="75" w:line="195" w:lineRule="exact"/>
    </w:pPr>
  </w:style>
  <w:style w:type="paragraph" w:customStyle="1" w:styleId="ParaStyle37">
    <w:name w:val="ParaStyle_37"/>
    <w:pPr>
      <w:tabs>
        <w:tab w:val="left" w:pos="120"/>
      </w:tabs>
      <w:spacing w:after="60" w:line="195" w:lineRule="exact"/>
    </w:pPr>
  </w:style>
  <w:style w:type="paragraph" w:customStyle="1" w:styleId="ParaStyle38">
    <w:name w:val="ParaStyle_38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39">
    <w:name w:val="ParaStyle_39"/>
    <w:pPr>
      <w:tabs>
        <w:tab w:val="center" w:pos="5430"/>
      </w:tabs>
      <w:spacing w:after="45" w:line="165" w:lineRule="exact"/>
    </w:pPr>
  </w:style>
  <w:style w:type="paragraph" w:customStyle="1" w:styleId="ParaStyle40">
    <w:name w:val="ParaStyle_40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2025-08-13T11:24:00Z</cp:lastPrinted>
  <dcterms:created xsi:type="dcterms:W3CDTF">2025-08-13T11:22:00Z</dcterms:created>
  <dcterms:modified xsi:type="dcterms:W3CDTF">2025-08-13T11:24:00Z</dcterms:modified>
</cp:coreProperties>
</file>