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8003B0">
        <w:tc>
          <w:tcPr>
            <w:tcW w:w="5696" w:type="dxa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3B0" w:rsidRPr="00443330" w14:paraId="7B84F922" w14:textId="77777777" w:rsidTr="008003B0">
        <w:tc>
          <w:tcPr>
            <w:tcW w:w="5696" w:type="dxa"/>
          </w:tcPr>
          <w:p w14:paraId="01F0B2FB" w14:textId="48063502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76" w:type="dxa"/>
          </w:tcPr>
          <w:p w14:paraId="0A0EF977" w14:textId="5E79B813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003B0" w:rsidRPr="00443330" w14:paraId="25A856C1" w14:textId="77777777" w:rsidTr="008003B0">
        <w:tc>
          <w:tcPr>
            <w:tcW w:w="5696" w:type="dxa"/>
          </w:tcPr>
          <w:p w14:paraId="3756994F" w14:textId="1159E2A9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376" w:type="dxa"/>
          </w:tcPr>
          <w:p w14:paraId="10444218" w14:textId="0A0D5A12" w:rsidR="008003B0" w:rsidRPr="00443330" w:rsidRDefault="000409E2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0409E2">
              <w:rPr>
                <w:rFonts w:ascii="Times New Roman" w:hAnsi="Times New Roman"/>
              </w:rPr>
              <w:t>OBJ 127/2025</w:t>
            </w:r>
          </w:p>
        </w:tc>
      </w:tr>
      <w:tr w:rsidR="008003B0" w:rsidRPr="00443330" w14:paraId="1564E764" w14:textId="77777777" w:rsidTr="008003B0">
        <w:tc>
          <w:tcPr>
            <w:tcW w:w="5696" w:type="dxa"/>
          </w:tcPr>
          <w:p w14:paraId="46150141" w14:textId="3529A9E0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376" w:type="dxa"/>
          </w:tcPr>
          <w:p w14:paraId="2EDDFDF8" w14:textId="77777777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8003B0">
        <w:tc>
          <w:tcPr>
            <w:tcW w:w="5696" w:type="dxa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8003B0">
        <w:tc>
          <w:tcPr>
            <w:tcW w:w="5696" w:type="dxa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8003B0">
        <w:tc>
          <w:tcPr>
            <w:tcW w:w="5696" w:type="dxa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8003B0">
        <w:tc>
          <w:tcPr>
            <w:tcW w:w="5696" w:type="dxa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8003B0">
        <w:tc>
          <w:tcPr>
            <w:tcW w:w="5696" w:type="dxa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8003B0">
        <w:tc>
          <w:tcPr>
            <w:tcW w:w="5696" w:type="dxa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8003B0">
        <w:tc>
          <w:tcPr>
            <w:tcW w:w="5696" w:type="dxa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8003B0">
        <w:tc>
          <w:tcPr>
            <w:tcW w:w="5696" w:type="dxa"/>
          </w:tcPr>
          <w:p w14:paraId="26186A9A" w14:textId="7B7FF7E2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0409E2">
              <w:rPr>
                <w:rFonts w:ascii="Times New Roman" w:hAnsi="Times New Roman"/>
              </w:rPr>
              <w:t>14.8.2025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8003B0">
        <w:tc>
          <w:tcPr>
            <w:tcW w:w="5696" w:type="dxa"/>
          </w:tcPr>
          <w:p w14:paraId="58D459AD" w14:textId="15D03A82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0409E2" w:rsidRPr="000409E2">
              <w:rPr>
                <w:rFonts w:ascii="Times New Roman" w:hAnsi="Times New Roman"/>
              </w:rPr>
              <w:t>2137/2025/Zlic/FOPRI/</w:t>
            </w:r>
            <w:proofErr w:type="spellStart"/>
            <w:r w:rsidR="000409E2" w:rsidRPr="000409E2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8003B0">
        <w:tc>
          <w:tcPr>
            <w:tcW w:w="5696" w:type="dxa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8003B0">
        <w:tc>
          <w:tcPr>
            <w:tcW w:w="5696" w:type="dxa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8003B0">
        <w:tc>
          <w:tcPr>
            <w:tcW w:w="5696" w:type="dxa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8003B0">
        <w:tc>
          <w:tcPr>
            <w:tcW w:w="5696" w:type="dxa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8003B0">
        <w:tc>
          <w:tcPr>
            <w:tcW w:w="5696" w:type="dxa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8003B0">
        <w:tc>
          <w:tcPr>
            <w:tcW w:w="5696" w:type="dxa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8003B0">
        <w:tc>
          <w:tcPr>
            <w:tcW w:w="5696" w:type="dxa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43D5C647" w14:textId="56CC5A1B" w:rsidR="00DD14BC" w:rsidRPr="00953695" w:rsidRDefault="007E5FE0" w:rsidP="00DD14B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E5FE0">
        <w:rPr>
          <w:rFonts w:ascii="Times New Roman" w:hAnsi="Times New Roman"/>
          <w:sz w:val="24"/>
          <w:szCs w:val="24"/>
        </w:rPr>
        <w:t xml:space="preserve">na základě rozhodnutí Rady MČ Praha – Zličín ze dne </w:t>
      </w:r>
      <w:r w:rsidR="000409E2">
        <w:rPr>
          <w:rFonts w:ascii="Times New Roman" w:hAnsi="Times New Roman"/>
          <w:sz w:val="24"/>
          <w:szCs w:val="24"/>
        </w:rPr>
        <w:t>11.8.</w:t>
      </w:r>
      <w:r w:rsidR="00773793">
        <w:rPr>
          <w:rFonts w:ascii="Times New Roman" w:hAnsi="Times New Roman"/>
          <w:sz w:val="24"/>
          <w:szCs w:val="24"/>
        </w:rPr>
        <w:t>2025</w:t>
      </w:r>
      <w:r w:rsidRPr="007E5FE0">
        <w:rPr>
          <w:rFonts w:ascii="Times New Roman" w:hAnsi="Times New Roman"/>
          <w:sz w:val="24"/>
          <w:szCs w:val="24"/>
        </w:rPr>
        <w:t xml:space="preserve"> </w:t>
      </w:r>
      <w:r w:rsidR="000409E2" w:rsidRPr="000409E2">
        <w:rPr>
          <w:rFonts w:ascii="Times New Roman" w:hAnsi="Times New Roman"/>
          <w:sz w:val="24"/>
          <w:szCs w:val="24"/>
        </w:rPr>
        <w:t>opravu výtluku v ulici Lačnovská a opravu chodníku kolem Návesního rybníku</w:t>
      </w:r>
      <w:r w:rsidR="00BD20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dle Vaš</w:t>
      </w:r>
      <w:r w:rsidR="00BD2029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cenov</w:t>
      </w:r>
      <w:r w:rsidR="00BD2029">
        <w:rPr>
          <w:rFonts w:ascii="Times New Roman" w:hAnsi="Times New Roman"/>
          <w:sz w:val="24"/>
          <w:szCs w:val="24"/>
        </w:rPr>
        <w:t>ých nabídek</w:t>
      </w:r>
      <w:r>
        <w:rPr>
          <w:rFonts w:ascii="Times New Roman" w:hAnsi="Times New Roman"/>
          <w:sz w:val="24"/>
          <w:szCs w:val="24"/>
        </w:rPr>
        <w:t xml:space="preserve"> ze dne </w:t>
      </w:r>
      <w:r w:rsidR="000409E2">
        <w:rPr>
          <w:rFonts w:ascii="Times New Roman" w:hAnsi="Times New Roman"/>
          <w:sz w:val="24"/>
          <w:szCs w:val="24"/>
        </w:rPr>
        <w:t>1.7.2025</w:t>
      </w:r>
      <w:r w:rsidR="00773793">
        <w:rPr>
          <w:rFonts w:ascii="Times New Roman" w:hAnsi="Times New Roman"/>
          <w:sz w:val="24"/>
          <w:szCs w:val="24"/>
        </w:rPr>
        <w:t>.</w:t>
      </w:r>
      <w:r w:rsidR="00DD1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Předpokládaná cena </w:t>
      </w:r>
      <w:r w:rsidR="00773793">
        <w:rPr>
          <w:rFonts w:ascii="Times New Roman" w:hAnsi="Times New Roman"/>
          <w:sz w:val="24"/>
          <w:szCs w:val="24"/>
        </w:rPr>
        <w:t xml:space="preserve">ční </w:t>
      </w:r>
      <w:r w:rsidR="000409E2" w:rsidRPr="000409E2">
        <w:rPr>
          <w:rFonts w:ascii="Times New Roman" w:hAnsi="Times New Roman"/>
          <w:sz w:val="24"/>
          <w:szCs w:val="24"/>
        </w:rPr>
        <w:t>248.562,50 Kč bez DPH</w:t>
      </w:r>
      <w:r w:rsidR="000409E2">
        <w:rPr>
          <w:rFonts w:ascii="Times New Roman" w:hAnsi="Times New Roman"/>
          <w:sz w:val="24"/>
          <w:szCs w:val="24"/>
        </w:rPr>
        <w:t>.</w:t>
      </w:r>
    </w:p>
    <w:p w14:paraId="7B24597F" w14:textId="77777777" w:rsidR="00DD14BC" w:rsidRDefault="00DD14BC" w:rsidP="00DD14BC"/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6C38C2BE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893D4BB" w14:textId="443E18B6" w:rsidR="002276C7" w:rsidRDefault="002276C7" w:rsidP="00D55AC4">
      <w:pPr>
        <w:spacing w:after="0" w:line="240" w:lineRule="auto"/>
        <w:rPr>
          <w:rFonts w:ascii="Times New Roman" w:hAnsi="Times New Roman"/>
        </w:rPr>
      </w:pPr>
    </w:p>
    <w:p w14:paraId="1D46D51D" w14:textId="77777777" w:rsidR="008003B0" w:rsidRPr="00443330" w:rsidRDefault="008003B0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53085604" w:rsidR="00F23DEE" w:rsidRPr="00F23DEE" w:rsidRDefault="000409E2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0115BCE4" wp14:editId="39FC1819">
          <wp:extent cx="5753100" cy="361950"/>
          <wp:effectExtent l="0" t="0" r="0" b="0"/>
          <wp:docPr id="60087387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442">
    <w:abstractNumId w:val="0"/>
  </w:num>
  <w:num w:numId="2" w16cid:durableId="611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09E2"/>
    <w:rsid w:val="00043A3B"/>
    <w:rsid w:val="0007076A"/>
    <w:rsid w:val="00096D16"/>
    <w:rsid w:val="000B42E6"/>
    <w:rsid w:val="00116B21"/>
    <w:rsid w:val="00140525"/>
    <w:rsid w:val="00142D32"/>
    <w:rsid w:val="0016060C"/>
    <w:rsid w:val="00160A46"/>
    <w:rsid w:val="0016468F"/>
    <w:rsid w:val="00193ACB"/>
    <w:rsid w:val="001A522C"/>
    <w:rsid w:val="001B3592"/>
    <w:rsid w:val="001C6E33"/>
    <w:rsid w:val="001C75FB"/>
    <w:rsid w:val="001D6F28"/>
    <w:rsid w:val="001E20D6"/>
    <w:rsid w:val="001E2C9B"/>
    <w:rsid w:val="0020761B"/>
    <w:rsid w:val="00211A3E"/>
    <w:rsid w:val="002276C7"/>
    <w:rsid w:val="0023115F"/>
    <w:rsid w:val="0023619A"/>
    <w:rsid w:val="00297BE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5312"/>
    <w:rsid w:val="005A6A08"/>
    <w:rsid w:val="005C2F2B"/>
    <w:rsid w:val="006156B8"/>
    <w:rsid w:val="00624327"/>
    <w:rsid w:val="006866AF"/>
    <w:rsid w:val="0068734D"/>
    <w:rsid w:val="006B5EF5"/>
    <w:rsid w:val="006E03D7"/>
    <w:rsid w:val="00715F63"/>
    <w:rsid w:val="0071661F"/>
    <w:rsid w:val="00773793"/>
    <w:rsid w:val="00776F2D"/>
    <w:rsid w:val="0077787C"/>
    <w:rsid w:val="007803F7"/>
    <w:rsid w:val="007E5FE0"/>
    <w:rsid w:val="007F37E8"/>
    <w:rsid w:val="008003B0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2920"/>
    <w:rsid w:val="00946E1A"/>
    <w:rsid w:val="00947AE5"/>
    <w:rsid w:val="0099418F"/>
    <w:rsid w:val="009A7845"/>
    <w:rsid w:val="009B6BBB"/>
    <w:rsid w:val="009F6D1B"/>
    <w:rsid w:val="00A06413"/>
    <w:rsid w:val="00A11273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74BB6"/>
    <w:rsid w:val="00B75DCD"/>
    <w:rsid w:val="00B90A73"/>
    <w:rsid w:val="00B9319A"/>
    <w:rsid w:val="00B9622C"/>
    <w:rsid w:val="00B96CB6"/>
    <w:rsid w:val="00BB7529"/>
    <w:rsid w:val="00BD2029"/>
    <w:rsid w:val="00BE23F8"/>
    <w:rsid w:val="00C12248"/>
    <w:rsid w:val="00C719E2"/>
    <w:rsid w:val="00C7640E"/>
    <w:rsid w:val="00C90D27"/>
    <w:rsid w:val="00CA47EA"/>
    <w:rsid w:val="00CD0453"/>
    <w:rsid w:val="00CE3677"/>
    <w:rsid w:val="00CF4ABF"/>
    <w:rsid w:val="00CF57F5"/>
    <w:rsid w:val="00D25BDD"/>
    <w:rsid w:val="00D55AC4"/>
    <w:rsid w:val="00DD14BC"/>
    <w:rsid w:val="00E12374"/>
    <w:rsid w:val="00E12C25"/>
    <w:rsid w:val="00E349D0"/>
    <w:rsid w:val="00E37193"/>
    <w:rsid w:val="00E43BCB"/>
    <w:rsid w:val="00E46243"/>
    <w:rsid w:val="00E470FC"/>
    <w:rsid w:val="00E66A66"/>
    <w:rsid w:val="00E81598"/>
    <w:rsid w:val="00EE4D41"/>
    <w:rsid w:val="00F23DEE"/>
    <w:rsid w:val="00F36014"/>
    <w:rsid w:val="00F37DF8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2025-08-14T08:45:00Z</cp:lastPrinted>
  <dcterms:created xsi:type="dcterms:W3CDTF">2025-08-14T08:47:00Z</dcterms:created>
  <dcterms:modified xsi:type="dcterms:W3CDTF">2025-08-14T08:47:00Z</dcterms:modified>
</cp:coreProperties>
</file>