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E832"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1B40A3E7"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19DC9150"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3DBF6CF9"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3C46E29" w14:textId="166699C2" w:rsidR="00FB6E4E"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30CB17A4" w14:textId="77777777" w:rsidR="00965B75" w:rsidRDefault="00965B75" w:rsidP="000B0AA7">
      <w:pPr>
        <w:pStyle w:val="VnitrniText"/>
        <w:ind w:firstLine="0"/>
        <w:rPr>
          <w:sz w:val="22"/>
          <w:szCs w:val="22"/>
        </w:rPr>
      </w:pPr>
    </w:p>
    <w:p w14:paraId="51C315B4" w14:textId="60F84DBC"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44246924" w14:textId="77777777" w:rsidR="00BC17A6" w:rsidRPr="00A2149C" w:rsidRDefault="00BC17A6" w:rsidP="000B0AA7">
      <w:pPr>
        <w:pStyle w:val="VnitrniText"/>
        <w:ind w:firstLine="0"/>
        <w:rPr>
          <w:sz w:val="22"/>
          <w:szCs w:val="22"/>
        </w:rPr>
      </w:pPr>
    </w:p>
    <w:p w14:paraId="43E2603F" w14:textId="77777777" w:rsidR="00CF17C0" w:rsidRPr="00A2149C" w:rsidRDefault="00CF17C0" w:rsidP="000B0AA7">
      <w:pPr>
        <w:pStyle w:val="VnitrniText"/>
        <w:ind w:firstLine="0"/>
        <w:rPr>
          <w:sz w:val="22"/>
          <w:szCs w:val="22"/>
        </w:rPr>
      </w:pPr>
      <w:r w:rsidRPr="00A2149C">
        <w:rPr>
          <w:sz w:val="22"/>
          <w:szCs w:val="22"/>
        </w:rPr>
        <w:t>a</w:t>
      </w:r>
    </w:p>
    <w:p w14:paraId="5E932661" w14:textId="77777777" w:rsidR="00BC17A6" w:rsidRPr="00A2149C" w:rsidRDefault="00BC17A6" w:rsidP="000B0AA7">
      <w:pPr>
        <w:pStyle w:val="VnitrniText"/>
        <w:ind w:firstLine="0"/>
        <w:rPr>
          <w:sz w:val="22"/>
          <w:szCs w:val="22"/>
        </w:rPr>
      </w:pPr>
    </w:p>
    <w:p w14:paraId="4E343ABE" w14:textId="77777777" w:rsidR="00BC17A6" w:rsidRPr="00A2149C" w:rsidRDefault="00BC17A6" w:rsidP="000B0AA7">
      <w:pPr>
        <w:pStyle w:val="VnitrniText"/>
        <w:ind w:firstLine="0"/>
        <w:rPr>
          <w:sz w:val="22"/>
          <w:szCs w:val="22"/>
        </w:rPr>
      </w:pPr>
      <w:r w:rsidRPr="00A2149C">
        <w:rPr>
          <w:b/>
          <w:sz w:val="22"/>
          <w:szCs w:val="22"/>
        </w:rPr>
        <w:t xml:space="preserve">Chřibské domy s.r.o. </w:t>
      </w:r>
    </w:p>
    <w:p w14:paraId="44BE6D41" w14:textId="22236A6F" w:rsidR="00BC17A6" w:rsidRPr="00A2149C" w:rsidRDefault="00BC17A6" w:rsidP="000B0AA7">
      <w:pPr>
        <w:pStyle w:val="VnitrniText"/>
        <w:ind w:firstLine="0"/>
        <w:rPr>
          <w:sz w:val="22"/>
          <w:szCs w:val="22"/>
        </w:rPr>
      </w:pPr>
      <w:r w:rsidRPr="00A2149C">
        <w:rPr>
          <w:sz w:val="22"/>
          <w:szCs w:val="22"/>
        </w:rPr>
        <w:t>se sídlem Harmonická 1384/13, Praha</w:t>
      </w:r>
      <w:r w:rsidR="00965B75">
        <w:rPr>
          <w:sz w:val="22"/>
          <w:szCs w:val="22"/>
        </w:rPr>
        <w:t xml:space="preserve"> 5</w:t>
      </w:r>
      <w:r w:rsidRPr="00A2149C">
        <w:rPr>
          <w:sz w:val="22"/>
          <w:szCs w:val="22"/>
        </w:rPr>
        <w:t>, PSČ 158</w:t>
      </w:r>
      <w:r w:rsidR="00965B75">
        <w:rPr>
          <w:sz w:val="22"/>
          <w:szCs w:val="22"/>
        </w:rPr>
        <w:t xml:space="preserve"> </w:t>
      </w:r>
      <w:r w:rsidRPr="00A2149C">
        <w:rPr>
          <w:sz w:val="22"/>
          <w:szCs w:val="22"/>
        </w:rPr>
        <w:t>00</w:t>
      </w:r>
    </w:p>
    <w:p w14:paraId="58723579" w14:textId="77777777" w:rsidR="00BC17A6" w:rsidRPr="00A2149C" w:rsidRDefault="00BC17A6" w:rsidP="000B0AA7">
      <w:pPr>
        <w:pStyle w:val="VnitrniText"/>
        <w:ind w:firstLine="0"/>
        <w:rPr>
          <w:sz w:val="22"/>
          <w:szCs w:val="22"/>
        </w:rPr>
      </w:pPr>
      <w:r w:rsidRPr="00A2149C">
        <w:rPr>
          <w:sz w:val="22"/>
          <w:szCs w:val="22"/>
        </w:rPr>
        <w:t>IČO: 08684928</w:t>
      </w:r>
    </w:p>
    <w:p w14:paraId="307A3B26" w14:textId="77777777" w:rsidR="00BC17A6" w:rsidRDefault="00BC17A6" w:rsidP="000B0AA7">
      <w:pPr>
        <w:pStyle w:val="VnitrniText"/>
        <w:ind w:firstLine="0"/>
        <w:rPr>
          <w:sz w:val="22"/>
          <w:szCs w:val="22"/>
        </w:rPr>
      </w:pPr>
      <w:r w:rsidRPr="00A2149C">
        <w:rPr>
          <w:sz w:val="22"/>
          <w:szCs w:val="22"/>
        </w:rPr>
        <w:t>DIČ: CZ08684928</w:t>
      </w:r>
    </w:p>
    <w:p w14:paraId="588A44C1" w14:textId="2037946B" w:rsidR="00965B75" w:rsidRPr="00A2149C" w:rsidRDefault="009B5C43" w:rsidP="000B0AA7">
      <w:pPr>
        <w:pStyle w:val="VnitrniText"/>
        <w:ind w:firstLine="0"/>
        <w:rPr>
          <w:sz w:val="22"/>
          <w:szCs w:val="22"/>
        </w:rPr>
      </w:pPr>
      <w:r>
        <w:rPr>
          <w:sz w:val="22"/>
          <w:szCs w:val="22"/>
        </w:rPr>
        <w:t>z</w:t>
      </w:r>
      <w:r w:rsidR="00965B75">
        <w:rPr>
          <w:sz w:val="22"/>
          <w:szCs w:val="22"/>
        </w:rPr>
        <w:t>a kterou jednají Jiří Hána, Radek Vesecký a Miroslav Vašek, jednatelé</w:t>
      </w:r>
    </w:p>
    <w:p w14:paraId="2C15F22C" w14:textId="77777777" w:rsidR="00965B75" w:rsidRDefault="00965B75" w:rsidP="000B0AA7">
      <w:pPr>
        <w:pStyle w:val="VnitrniText"/>
        <w:ind w:firstLine="0"/>
        <w:rPr>
          <w:sz w:val="22"/>
          <w:szCs w:val="22"/>
        </w:rPr>
      </w:pPr>
    </w:p>
    <w:p w14:paraId="5C3BF2A0" w14:textId="79256EBB" w:rsidR="00BC17A6" w:rsidRPr="00A2149C" w:rsidRDefault="00BC17A6" w:rsidP="000B0AA7">
      <w:pPr>
        <w:pStyle w:val="VnitrniText"/>
        <w:ind w:firstLine="0"/>
        <w:rPr>
          <w:sz w:val="22"/>
          <w:szCs w:val="22"/>
        </w:rPr>
      </w:pPr>
      <w:r w:rsidRPr="00A2149C">
        <w:rPr>
          <w:sz w:val="22"/>
          <w:szCs w:val="22"/>
        </w:rPr>
        <w:t>(dále jen "kupující")</w:t>
      </w:r>
    </w:p>
    <w:p w14:paraId="02D7CB75" w14:textId="77777777" w:rsidR="00BC17A6" w:rsidRPr="00A2149C" w:rsidRDefault="00BC17A6" w:rsidP="000B0AA7">
      <w:pPr>
        <w:pStyle w:val="VnitrniText"/>
        <w:ind w:firstLine="0"/>
        <w:rPr>
          <w:sz w:val="22"/>
          <w:szCs w:val="22"/>
        </w:rPr>
      </w:pPr>
    </w:p>
    <w:p w14:paraId="2BA4E720" w14:textId="77777777" w:rsidR="00CF17C0" w:rsidRPr="00A2149C" w:rsidRDefault="00CF17C0" w:rsidP="000B0AA7">
      <w:pPr>
        <w:pStyle w:val="VnitrniText"/>
        <w:ind w:firstLine="0"/>
        <w:rPr>
          <w:sz w:val="22"/>
          <w:szCs w:val="22"/>
        </w:rPr>
      </w:pPr>
    </w:p>
    <w:p w14:paraId="70438320"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Sb., občanský zákoník</w:t>
      </w:r>
      <w:r w:rsidR="007D347D" w:rsidRPr="004C7717">
        <w:rPr>
          <w:rFonts w:ascii="Arial" w:hAnsi="Arial" w:cs="Arial"/>
          <w:sz w:val="22"/>
          <w:szCs w:val="22"/>
        </w:rPr>
        <w:t>, ve znění pozdějších předpisů</w:t>
      </w:r>
      <w:r w:rsidR="007D347D">
        <w:rPr>
          <w:rFonts w:ascii="Arial" w:hAnsi="Arial" w:cs="Arial"/>
          <w:sz w:val="22"/>
          <w:szCs w:val="22"/>
        </w:rPr>
        <w:t>, a</w:t>
      </w:r>
      <w:r w:rsidRPr="00B35B4D">
        <w:rPr>
          <w:rFonts w:ascii="Arial" w:hAnsi="Arial" w:cs="Arial"/>
          <w:sz w:val="22"/>
          <w:szCs w:val="22"/>
        </w:rPr>
        <w:t xml:space="preserve"> v souladu s § 17 odst. 3 písmeno c) zákona č. 229/1991 Sb., o úpravě vlastnických vztahů k půdě a jinému zemědělskému majetku, ve znění pozdějších předpisů, tuto </w:t>
      </w:r>
    </w:p>
    <w:p w14:paraId="690A64EC" w14:textId="77777777" w:rsidR="00CF17C0" w:rsidRPr="00A2149C" w:rsidRDefault="00CF17C0" w:rsidP="001274AE">
      <w:pPr>
        <w:rPr>
          <w:rFonts w:ascii="Arial" w:hAnsi="Arial" w:cs="Arial"/>
          <w:sz w:val="22"/>
          <w:szCs w:val="22"/>
        </w:rPr>
      </w:pPr>
    </w:p>
    <w:p w14:paraId="4ECEAD24" w14:textId="77777777" w:rsidR="00830569" w:rsidRPr="00A2149C" w:rsidRDefault="00830569" w:rsidP="001274AE">
      <w:pPr>
        <w:rPr>
          <w:rFonts w:ascii="Arial" w:hAnsi="Arial" w:cs="Arial"/>
          <w:sz w:val="22"/>
          <w:szCs w:val="22"/>
        </w:rPr>
      </w:pPr>
    </w:p>
    <w:p w14:paraId="69D51E22"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2FF1F94F"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3001K25/01</w:t>
      </w:r>
    </w:p>
    <w:p w14:paraId="2E754C05" w14:textId="77777777" w:rsidR="00CF17C0" w:rsidRPr="00A2149C" w:rsidRDefault="00CF17C0" w:rsidP="00D06D0F">
      <w:pPr>
        <w:rPr>
          <w:rFonts w:ascii="Arial" w:hAnsi="Arial" w:cs="Arial"/>
          <w:sz w:val="22"/>
          <w:szCs w:val="22"/>
        </w:rPr>
      </w:pPr>
    </w:p>
    <w:p w14:paraId="64F23641"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3B183EAB" w14:textId="69A1F899"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965B75">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5808C8EF" w14:textId="77777777" w:rsidR="00965B75" w:rsidRDefault="00965B75" w:rsidP="000B0AA7">
      <w:pPr>
        <w:pStyle w:val="VnitrniText"/>
        <w:ind w:firstLine="0"/>
        <w:rPr>
          <w:sz w:val="22"/>
          <w:szCs w:val="22"/>
        </w:rPr>
      </w:pPr>
    </w:p>
    <w:p w14:paraId="2C2904E8" w14:textId="05CB0198" w:rsidR="008505AD" w:rsidRPr="00A2149C" w:rsidRDefault="008505AD" w:rsidP="000B0AA7">
      <w:pPr>
        <w:pStyle w:val="VnitrniText"/>
        <w:ind w:firstLine="0"/>
        <w:rPr>
          <w:sz w:val="22"/>
          <w:szCs w:val="22"/>
        </w:rPr>
      </w:pPr>
      <w:r w:rsidRPr="00A2149C">
        <w:rPr>
          <w:sz w:val="22"/>
          <w:szCs w:val="22"/>
        </w:rPr>
        <w:t>Pozemek:</w:t>
      </w:r>
    </w:p>
    <w:p w14:paraId="3CAE0981" w14:textId="77777777" w:rsidR="008505AD" w:rsidRPr="00112F3C" w:rsidRDefault="008505AD" w:rsidP="00112F3C">
      <w:pPr>
        <w:pStyle w:val="cary"/>
      </w:pPr>
      <w:r w:rsidRPr="00112F3C">
        <w:t>------------------------------------------------------------------------------------------------------------------------</w:t>
      </w:r>
      <w:r w:rsidR="00E60971" w:rsidRPr="00112F3C">
        <w:t>--</w:t>
      </w:r>
      <w:r w:rsidR="007431BA" w:rsidRPr="00112F3C">
        <w:t>-----------</w:t>
      </w:r>
    </w:p>
    <w:p w14:paraId="7BAF6FCD"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46118CA" w14:textId="77777777" w:rsidR="007431BA" w:rsidRPr="007431BA" w:rsidRDefault="007431BA" w:rsidP="00112F3C">
      <w:pPr>
        <w:pStyle w:val="cary"/>
      </w:pPr>
      <w:r w:rsidRPr="007431BA">
        <w:t>-------------------------------------------------------------------------------------------------------------------------------------</w:t>
      </w:r>
    </w:p>
    <w:p w14:paraId="6C00C70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4E093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Praha</w:t>
      </w:r>
      <w:r w:rsidRPr="00257EB0">
        <w:rPr>
          <w:rStyle w:val="tabulkyNemovitosti"/>
        </w:rPr>
        <w:tab/>
        <w:t>Ďáblice</w:t>
      </w:r>
      <w:r w:rsidRPr="00257EB0">
        <w:rPr>
          <w:rStyle w:val="tabulkyNemovitosti"/>
        </w:rPr>
        <w:tab/>
        <w:t>1710/30</w:t>
      </w:r>
      <w:r w:rsidRPr="00257EB0">
        <w:rPr>
          <w:rStyle w:val="tabulkyNemovitosti"/>
        </w:rPr>
        <w:tab/>
        <w:t>ostatní plocha</w:t>
      </w:r>
      <w:r w:rsidRPr="00257EB0">
        <w:rPr>
          <w:rStyle w:val="tabulkyNemovitosti"/>
        </w:rPr>
        <w:tab/>
        <w:t>10002</w:t>
      </w:r>
    </w:p>
    <w:p w14:paraId="6680456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2000-371/2023 ze dne 10.10.2023 z parcely č. KN 1710/24</w:t>
      </w:r>
    </w:p>
    <w:p w14:paraId="61F30BBB" w14:textId="77777777" w:rsidR="007431BA" w:rsidRPr="007431BA" w:rsidRDefault="007431BA" w:rsidP="00112F3C">
      <w:pPr>
        <w:pStyle w:val="cary"/>
      </w:pPr>
      <w:r w:rsidRPr="007431BA">
        <w:t>-------------------------------------------------------------------------------------------------------------------------------------</w:t>
      </w:r>
    </w:p>
    <w:p w14:paraId="4415EF2F"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hlavní město Prahu, Katastrální pracoviště Praha.</w:t>
      </w:r>
    </w:p>
    <w:p w14:paraId="1885A748" w14:textId="77777777" w:rsidR="003D2D95" w:rsidRDefault="003D2D95" w:rsidP="003D2D95">
      <w:pPr>
        <w:pStyle w:val="VnitrniText"/>
        <w:ind w:firstLine="0"/>
      </w:pPr>
    </w:p>
    <w:p w14:paraId="5A6F3A64"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781FE1DF" w14:textId="77777777" w:rsidR="006E33CA" w:rsidRPr="00A2149C" w:rsidRDefault="006E33CA" w:rsidP="001274AE">
      <w:pPr>
        <w:rPr>
          <w:rFonts w:ascii="Arial" w:hAnsi="Arial" w:cs="Arial"/>
          <w:sz w:val="22"/>
          <w:szCs w:val="22"/>
        </w:rPr>
      </w:pPr>
    </w:p>
    <w:p w14:paraId="7A291627"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543D6F9" w14:textId="1141D3B8" w:rsid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w:t>
      </w:r>
      <w:r w:rsidR="00820450" w:rsidRPr="00F6119A">
        <w:rPr>
          <w:rFonts w:ascii="Arial" w:hAnsi="Arial" w:cs="Arial"/>
          <w:sz w:val="22"/>
          <w:szCs w:val="22"/>
        </w:rPr>
        <w:t>za</w:t>
      </w:r>
      <w:r w:rsidR="00820450">
        <w:rPr>
          <w:rFonts w:ascii="Arial" w:hAnsi="Arial" w:cs="Arial"/>
          <w:sz w:val="22"/>
          <w:szCs w:val="22"/>
        </w:rPr>
        <w:t> kupní</w:t>
      </w:r>
      <w:r w:rsidR="00F6119A" w:rsidRPr="00F6119A">
        <w:rPr>
          <w:rFonts w:ascii="Arial" w:hAnsi="Arial" w:cs="Arial"/>
          <w:sz w:val="22"/>
          <w:szCs w:val="22"/>
        </w:rPr>
        <w:t xml:space="preserve"> cenu ve výši </w:t>
      </w:r>
      <w:r w:rsidR="00BC4BA6" w:rsidRPr="00820450">
        <w:rPr>
          <w:rFonts w:ascii="Arial" w:hAnsi="Arial" w:cs="Arial"/>
          <w:b/>
          <w:bCs/>
          <w:sz w:val="22"/>
          <w:szCs w:val="22"/>
        </w:rPr>
        <w:t>301 210,00 Kč</w:t>
      </w:r>
      <w:r w:rsidR="00BC4BA6">
        <w:rPr>
          <w:rFonts w:ascii="Arial" w:hAnsi="Arial" w:cs="Arial"/>
          <w:sz w:val="22"/>
          <w:szCs w:val="22"/>
        </w:rPr>
        <w:t xml:space="preserve"> (slovy: tři sta jeden tisíc dvě stě deset korun českých). Kupní cena se skládá z ceny pozemku ve výši 293 710,00 Kč a nákladů spojených s převodem ve výši 7 500,00 </w:t>
      </w:r>
      <w:r w:rsidR="00820450">
        <w:rPr>
          <w:rFonts w:ascii="Arial" w:hAnsi="Arial" w:cs="Arial"/>
          <w:sz w:val="22"/>
          <w:szCs w:val="22"/>
        </w:rPr>
        <w:t xml:space="preserve">Kč. </w:t>
      </w:r>
      <w:r w:rsidR="00820450"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 základě této smlouvy.</w:t>
      </w:r>
    </w:p>
    <w:p w14:paraId="669ACB39" w14:textId="624B5168" w:rsidR="00AC754D" w:rsidRPr="00F6119A" w:rsidRDefault="00AC754D" w:rsidP="00AC754D">
      <w:pPr>
        <w:tabs>
          <w:tab w:val="left" w:pos="709"/>
        </w:tabs>
        <w:jc w:val="both"/>
        <w:rPr>
          <w:rFonts w:ascii="Arial" w:hAnsi="Arial" w:cs="Arial"/>
          <w:sz w:val="22"/>
          <w:szCs w:val="22"/>
        </w:rPr>
      </w:pPr>
      <w:r w:rsidRPr="00577E9E">
        <w:rPr>
          <w:rFonts w:ascii="Arial" w:hAnsi="Arial" w:cs="Arial"/>
          <w:sz w:val="22"/>
          <w:szCs w:val="22"/>
        </w:rPr>
        <w:t>Kupující se dále v souladu s ustanovením § 1916 odst. 2 zákona č. 89/2012 Sb., ve znění pozdějších předpisů, vzdává svého práva z vadného plnění a zavazuje se, že nebude po</w:t>
      </w:r>
      <w:r w:rsidR="00820450">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w:t>
      </w:r>
      <w:r w:rsidR="00820450">
        <w:rPr>
          <w:rFonts w:ascii="Arial" w:hAnsi="Arial" w:cs="Arial"/>
          <w:sz w:val="22"/>
          <w:szCs w:val="22"/>
        </w:rPr>
        <w:t> </w:t>
      </w:r>
      <w:r w:rsidRPr="00577E9E">
        <w:rPr>
          <w:rFonts w:ascii="Arial" w:hAnsi="Arial" w:cs="Arial"/>
          <w:sz w:val="22"/>
          <w:szCs w:val="22"/>
        </w:rPr>
        <w:t>89/2012 Sb., ve znění pozdějších předpisů, tímto není dotčeno</w:t>
      </w:r>
      <w:r w:rsidR="00D974D9">
        <w:rPr>
          <w:rFonts w:ascii="Arial" w:hAnsi="Arial" w:cs="Arial"/>
          <w:sz w:val="22"/>
          <w:szCs w:val="22"/>
        </w:rPr>
        <w:t>.</w:t>
      </w:r>
    </w:p>
    <w:p w14:paraId="5B732F75" w14:textId="77777777" w:rsidR="00022579" w:rsidRPr="00A2149C" w:rsidRDefault="00022579" w:rsidP="00EB6C54">
      <w:pPr>
        <w:pStyle w:val="VnitrniText"/>
        <w:rPr>
          <w:sz w:val="22"/>
          <w:szCs w:val="22"/>
        </w:rPr>
      </w:pPr>
    </w:p>
    <w:p w14:paraId="6CF08EF7"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t>III.</w:t>
      </w:r>
    </w:p>
    <w:p w14:paraId="63A99669" w14:textId="77777777" w:rsidR="00C07879" w:rsidRDefault="00C16B2F" w:rsidP="00C07879">
      <w:pPr>
        <w:pStyle w:val="Zkladntext"/>
        <w:tabs>
          <w:tab w:val="left" w:pos="284"/>
        </w:tabs>
        <w:rPr>
          <w:rFonts w:ascii="Arial" w:hAnsi="Arial" w:cs="Arial"/>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30015-3723001/0710, variabilní symbol 3001482501 v plné výši před podpisem této smlouvy. </w:t>
      </w:r>
    </w:p>
    <w:p w14:paraId="64D40691" w14:textId="77777777" w:rsidR="00D974D9" w:rsidRDefault="00D974D9" w:rsidP="00C07879">
      <w:pPr>
        <w:pStyle w:val="Zkladntext"/>
        <w:tabs>
          <w:tab w:val="left" w:pos="284"/>
        </w:tabs>
        <w:rPr>
          <w:rFonts w:ascii="Arial" w:hAnsi="Arial" w:cs="Arial"/>
          <w:color w:val="000000"/>
          <w:szCs w:val="22"/>
        </w:rPr>
      </w:pPr>
    </w:p>
    <w:p w14:paraId="7BFC1D92" w14:textId="77777777" w:rsidR="00CF17C0" w:rsidRPr="00A2149C" w:rsidRDefault="00CF17C0" w:rsidP="000B0AA7">
      <w:pPr>
        <w:pStyle w:val="VnitrniText"/>
        <w:rPr>
          <w:sz w:val="22"/>
          <w:szCs w:val="22"/>
        </w:rPr>
      </w:pPr>
    </w:p>
    <w:p w14:paraId="12076BAB"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41BA3BE3"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20985938" w14:textId="6222250E"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820450">
        <w:rPr>
          <w:sz w:val="22"/>
          <w:szCs w:val="22"/>
        </w:rPr>
        <w:t> </w:t>
      </w:r>
      <w:r w:rsidRPr="00A2149C">
        <w:rPr>
          <w:sz w:val="22"/>
          <w:szCs w:val="22"/>
        </w:rPr>
        <w:t>kupujícího</w:t>
      </w:r>
      <w:r w:rsidR="0037157C" w:rsidRPr="00A2149C">
        <w:rPr>
          <w:sz w:val="22"/>
          <w:szCs w:val="22"/>
        </w:rPr>
        <w:t>.</w:t>
      </w:r>
    </w:p>
    <w:p w14:paraId="0FA38673" w14:textId="77777777" w:rsidR="001D73FD" w:rsidRPr="00A2149C" w:rsidRDefault="001D73FD" w:rsidP="000B0AA7">
      <w:pPr>
        <w:pStyle w:val="VnitrniText"/>
        <w:rPr>
          <w:sz w:val="22"/>
          <w:szCs w:val="22"/>
        </w:rPr>
      </w:pPr>
    </w:p>
    <w:p w14:paraId="0F6999BC" w14:textId="77777777" w:rsidR="001D73FD"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w:t>
      </w:r>
      <w:r w:rsidR="00A66E77" w:rsidRPr="00A2149C">
        <w:rPr>
          <w:sz w:val="22"/>
          <w:szCs w:val="22"/>
        </w:rPr>
        <w:t>Prodávaná</w:t>
      </w:r>
      <w:r w:rsidR="00014CB4" w:rsidRPr="00A2149C">
        <w:rPr>
          <w:sz w:val="22"/>
          <w:szCs w:val="22"/>
        </w:rPr>
        <w:t xml:space="preserve"> nemovitost není zatížena užívacími právy třetích osob.</w:t>
      </w:r>
    </w:p>
    <w:p w14:paraId="613B7E5D" w14:textId="77777777" w:rsidR="001D73FD" w:rsidRPr="00A2149C" w:rsidRDefault="001D73FD" w:rsidP="000B0AA7">
      <w:pPr>
        <w:pStyle w:val="VnitrniText"/>
        <w:rPr>
          <w:sz w:val="22"/>
          <w:szCs w:val="22"/>
        </w:rPr>
      </w:pPr>
    </w:p>
    <w:p w14:paraId="426B910C" w14:textId="4D5166D4" w:rsidR="007D2608" w:rsidRPr="00A2149C" w:rsidRDefault="007D2608" w:rsidP="00EB6C54">
      <w:pPr>
        <w:pStyle w:val="VnitrniText"/>
        <w:rPr>
          <w:sz w:val="22"/>
          <w:szCs w:val="22"/>
        </w:rPr>
      </w:pPr>
      <w:r w:rsidRPr="00A2149C">
        <w:rPr>
          <w:sz w:val="22"/>
          <w:szCs w:val="22"/>
        </w:rPr>
        <w:t>3. Kupující bere na vědomí a je srozuměn s tím, že SPÚ uzavřel smlouvu o smlouvě budoucí o zřízení věcného břemene pozemkové služebnosti, kterou se zavázal k uzavření smlouvy o</w:t>
      </w:r>
      <w:r w:rsidR="00820450">
        <w:rPr>
          <w:sz w:val="22"/>
          <w:szCs w:val="22"/>
        </w:rPr>
        <w:t> </w:t>
      </w:r>
      <w:r w:rsidRPr="00A2149C">
        <w:rPr>
          <w:sz w:val="22"/>
          <w:szCs w:val="22"/>
        </w:rPr>
        <w:t>zřízení věcného břemene pozemkové služebnosti a dal souhlas s tím, aby PREdistribuce, a.s. umístil</w:t>
      </w:r>
      <w:r w:rsidR="00820450">
        <w:rPr>
          <w:sz w:val="22"/>
          <w:szCs w:val="22"/>
        </w:rPr>
        <w:t>a</w:t>
      </w:r>
      <w:r w:rsidRPr="00A2149C">
        <w:rPr>
          <w:sz w:val="22"/>
          <w:szCs w:val="22"/>
        </w:rPr>
        <w:t xml:space="preserve"> na prodávaném </w:t>
      </w:r>
      <w:r w:rsidR="00820450" w:rsidRPr="00A2149C">
        <w:rPr>
          <w:sz w:val="22"/>
          <w:szCs w:val="22"/>
        </w:rPr>
        <w:t>pozemku, resp.</w:t>
      </w:r>
      <w:r w:rsidRPr="00A2149C">
        <w:rPr>
          <w:sz w:val="22"/>
          <w:szCs w:val="22"/>
        </w:rPr>
        <w:t xml:space="preserve"> jeho </w:t>
      </w:r>
      <w:r w:rsidR="00820450" w:rsidRPr="00A2149C">
        <w:rPr>
          <w:sz w:val="22"/>
          <w:szCs w:val="22"/>
        </w:rPr>
        <w:t>části liniovou</w:t>
      </w:r>
      <w:r w:rsidRPr="00A2149C">
        <w:rPr>
          <w:sz w:val="22"/>
          <w:szCs w:val="22"/>
        </w:rPr>
        <w:t xml:space="preserve"> stavbu elektrického silového vedení. Kupující se zavazuje, že v souladu se smlouvou o smlouvě budoucí o zřízení věcného břemene pozemkové služebnosti uzavře smlouvu o zřízení věcného břemene pozemkové </w:t>
      </w:r>
      <w:r w:rsidR="00820450" w:rsidRPr="00A2149C">
        <w:rPr>
          <w:sz w:val="22"/>
          <w:szCs w:val="22"/>
        </w:rPr>
        <w:t>služebnosti. Kupující</w:t>
      </w:r>
      <w:r w:rsidRPr="00A2149C">
        <w:rPr>
          <w:sz w:val="22"/>
          <w:szCs w:val="22"/>
        </w:rPr>
        <w:t xml:space="preserve"> bere na vědomí a je srozuměn s tím, že SPÚ uzavřel smlouvu o smlouvě budoucí o</w:t>
      </w:r>
      <w:r w:rsidR="00820450">
        <w:rPr>
          <w:sz w:val="22"/>
          <w:szCs w:val="22"/>
        </w:rPr>
        <w:t> </w:t>
      </w:r>
      <w:r w:rsidRPr="00A2149C">
        <w:rPr>
          <w:sz w:val="22"/>
          <w:szCs w:val="22"/>
        </w:rPr>
        <w:t>zřízení věcného břemene pozemkové služebnosti, kterou se zavázal k uzavření smlouvy o</w:t>
      </w:r>
      <w:r w:rsidR="00820450">
        <w:rPr>
          <w:sz w:val="22"/>
          <w:szCs w:val="22"/>
        </w:rPr>
        <w:t> </w:t>
      </w:r>
      <w:r w:rsidRPr="00A2149C">
        <w:rPr>
          <w:sz w:val="22"/>
          <w:szCs w:val="22"/>
        </w:rPr>
        <w:t xml:space="preserve">zřízení věcného břemene pozemkové služebnosti a dal souhlas s tím, aby společnost Chřibské domy s.r.o. umístila na prodávaném pozemku, resp. jeho části liniovou stavbu plynovodu. Kupující bere na vědomí a je srozuměn s tím, že ke dni uzavření této smlouvy dojde prodejem pozemku parc. č. 1710/30 k.ú. Ďáblice ke splynutí osoby oprávněného a povinného. </w:t>
      </w:r>
    </w:p>
    <w:p w14:paraId="33A85C57" w14:textId="77777777" w:rsidR="007D2608" w:rsidRPr="00A2149C" w:rsidRDefault="007D2608" w:rsidP="00EB6C54">
      <w:pPr>
        <w:pStyle w:val="VnitrniText"/>
        <w:rPr>
          <w:sz w:val="22"/>
          <w:szCs w:val="22"/>
        </w:rPr>
      </w:pPr>
    </w:p>
    <w:p w14:paraId="5CEB4D6C" w14:textId="77777777" w:rsidR="007D2608" w:rsidRPr="00A2149C" w:rsidRDefault="007D2608" w:rsidP="00EB6C54">
      <w:pPr>
        <w:pStyle w:val="VnitrniText"/>
        <w:rPr>
          <w:sz w:val="22"/>
          <w:szCs w:val="22"/>
        </w:rPr>
      </w:pPr>
      <w:r w:rsidRPr="00A2149C">
        <w:rPr>
          <w:sz w:val="22"/>
          <w:szCs w:val="22"/>
        </w:rPr>
        <w:t>4. Prodávající upozorňuje kupujícího, že se na prodávaném pozemku může dle dostupných podkladů nacházet stavba vodního díla, konkrétně stavba k vodohospodářským melioracím pozemků - podrobné odvodňovací zařízení. Tato stavba vodního díla je součástí předmětného pozemku a spolu s ním přechází vlastnické právo na kupujícího.</w:t>
      </w:r>
    </w:p>
    <w:p w14:paraId="4A05FD94" w14:textId="77777777" w:rsidR="007D2608" w:rsidRPr="00A2149C" w:rsidRDefault="007D2608" w:rsidP="00EB6C54">
      <w:pPr>
        <w:pStyle w:val="VnitrniText"/>
        <w:rPr>
          <w:sz w:val="22"/>
          <w:szCs w:val="22"/>
        </w:rPr>
      </w:pPr>
    </w:p>
    <w:p w14:paraId="62DDEC55" w14:textId="77777777" w:rsidR="0037157C" w:rsidRPr="00A2149C" w:rsidRDefault="0037157C" w:rsidP="00EB6C54">
      <w:pPr>
        <w:pStyle w:val="VnitrniText"/>
        <w:rPr>
          <w:sz w:val="22"/>
          <w:szCs w:val="22"/>
        </w:rPr>
      </w:pPr>
    </w:p>
    <w:p w14:paraId="76C0635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4DB051CE"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5124601E" w14:textId="77777777" w:rsidR="00820450" w:rsidRDefault="00820450" w:rsidP="006069E5">
      <w:pPr>
        <w:pStyle w:val="para"/>
        <w:rPr>
          <w:rFonts w:ascii="Arial" w:hAnsi="Arial" w:cs="Arial"/>
          <w:sz w:val="22"/>
          <w:szCs w:val="22"/>
        </w:rPr>
      </w:pPr>
    </w:p>
    <w:p w14:paraId="58DE9ACD" w14:textId="77777777" w:rsidR="00D974D9" w:rsidRDefault="00D974D9" w:rsidP="006069E5">
      <w:pPr>
        <w:pStyle w:val="para"/>
        <w:rPr>
          <w:rFonts w:ascii="Arial" w:hAnsi="Arial" w:cs="Arial"/>
          <w:sz w:val="22"/>
          <w:szCs w:val="22"/>
        </w:rPr>
      </w:pPr>
    </w:p>
    <w:p w14:paraId="271AA2D6" w14:textId="3A4DAE4C"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43E5BCF2" w14:textId="47036D38" w:rsidR="00AC754D" w:rsidRPr="00AC754D" w:rsidRDefault="00AC754D" w:rsidP="00AC754D">
      <w:pPr>
        <w:tabs>
          <w:tab w:val="left" w:pos="709"/>
        </w:tabs>
        <w:ind w:firstLine="426"/>
        <w:jc w:val="both"/>
        <w:rPr>
          <w:rFonts w:ascii="Arial" w:hAnsi="Arial" w:cs="Arial"/>
          <w:sz w:val="22"/>
          <w:szCs w:val="22"/>
        </w:rPr>
      </w:pPr>
      <w:bookmarkStart w:id="0" w:name="_Hlk191637672"/>
      <w:r w:rsidRPr="00AC754D">
        <w:rPr>
          <w:rFonts w:ascii="Arial" w:hAnsi="Arial" w:cs="Arial"/>
          <w:sz w:val="22"/>
          <w:szCs w:val="22"/>
        </w:rPr>
        <w:t>1</w:t>
      </w:r>
      <w:r>
        <w:rPr>
          <w:rFonts w:ascii="Arial" w:hAnsi="Arial" w:cs="Arial"/>
          <w:sz w:val="22"/>
          <w:szCs w:val="22"/>
        </w:rPr>
        <w:t>.</w:t>
      </w:r>
      <w:r w:rsidRPr="00AC754D">
        <w:rPr>
          <w:rFonts w:ascii="Arial" w:hAnsi="Arial" w:cs="Arial"/>
          <w:sz w:val="22"/>
          <w:szCs w:val="22"/>
        </w:rPr>
        <w:tab/>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w:t>
      </w:r>
      <w:r w:rsidR="00820450">
        <w:rPr>
          <w:rFonts w:ascii="Arial" w:hAnsi="Arial" w:cs="Arial"/>
          <w:sz w:val="22"/>
          <w:szCs w:val="22"/>
        </w:rPr>
        <w:t> </w:t>
      </w:r>
      <w:r w:rsidRPr="00AC754D">
        <w:rPr>
          <w:rFonts w:ascii="Arial" w:hAnsi="Arial" w:cs="Arial"/>
          <w:sz w:val="22"/>
          <w:szCs w:val="22"/>
        </w:rPr>
        <w:t>znění pozdějších předpisů</w:t>
      </w:r>
      <w:r w:rsidR="000120ED">
        <w:rPr>
          <w:rFonts w:ascii="Arial" w:hAnsi="Arial" w:cs="Arial"/>
          <w:sz w:val="22"/>
          <w:szCs w:val="22"/>
        </w:rPr>
        <w:t>.</w:t>
      </w:r>
    </w:p>
    <w:p w14:paraId="5F8E6DB9" w14:textId="77777777" w:rsidR="00AC754D" w:rsidRDefault="00AC754D" w:rsidP="00AC754D">
      <w:pPr>
        <w:tabs>
          <w:tab w:val="left" w:pos="709"/>
        </w:tabs>
        <w:ind w:firstLine="426"/>
        <w:jc w:val="both"/>
        <w:rPr>
          <w:rFonts w:ascii="Arial" w:hAnsi="Arial" w:cs="Arial"/>
          <w:sz w:val="22"/>
          <w:szCs w:val="22"/>
        </w:rPr>
      </w:pPr>
    </w:p>
    <w:p w14:paraId="34B31D0D" w14:textId="77777777" w:rsidR="000120ED" w:rsidRDefault="000120ED" w:rsidP="00AC754D">
      <w:pPr>
        <w:tabs>
          <w:tab w:val="left" w:pos="709"/>
        </w:tabs>
        <w:ind w:firstLine="426"/>
        <w:jc w:val="both"/>
        <w:rPr>
          <w:rFonts w:ascii="Arial" w:hAnsi="Arial" w:cs="Arial"/>
          <w:sz w:val="22"/>
          <w:szCs w:val="22"/>
        </w:rPr>
      </w:pPr>
    </w:p>
    <w:p w14:paraId="5E574F34" w14:textId="77777777" w:rsidR="000120ED" w:rsidRDefault="000120ED" w:rsidP="00AC754D">
      <w:pPr>
        <w:tabs>
          <w:tab w:val="left" w:pos="709"/>
        </w:tabs>
        <w:ind w:firstLine="426"/>
        <w:jc w:val="both"/>
        <w:rPr>
          <w:rFonts w:ascii="Arial" w:hAnsi="Arial" w:cs="Arial"/>
          <w:sz w:val="22"/>
          <w:szCs w:val="22"/>
        </w:rPr>
      </w:pPr>
    </w:p>
    <w:p w14:paraId="5BA27801" w14:textId="77777777" w:rsidR="00D666FC" w:rsidRDefault="00D666FC" w:rsidP="00AC754D">
      <w:pPr>
        <w:tabs>
          <w:tab w:val="left" w:pos="709"/>
        </w:tabs>
        <w:ind w:firstLine="426"/>
        <w:jc w:val="both"/>
        <w:rPr>
          <w:rFonts w:ascii="Arial" w:hAnsi="Arial" w:cs="Arial"/>
          <w:sz w:val="22"/>
          <w:szCs w:val="22"/>
        </w:rPr>
      </w:pPr>
    </w:p>
    <w:p w14:paraId="76143BEE" w14:textId="566E3E42" w:rsidR="001A7AE0" w:rsidRPr="00BE50B5" w:rsidRDefault="00AC754D" w:rsidP="00AC754D">
      <w:pPr>
        <w:tabs>
          <w:tab w:val="left" w:pos="709"/>
        </w:tabs>
        <w:ind w:firstLine="426"/>
        <w:jc w:val="both"/>
        <w:rPr>
          <w:rFonts w:ascii="Arial" w:hAnsi="Arial" w:cs="Arial"/>
          <w:sz w:val="22"/>
          <w:szCs w:val="22"/>
        </w:rPr>
      </w:pPr>
      <w:r w:rsidRPr="00AC754D">
        <w:rPr>
          <w:rFonts w:ascii="Arial" w:hAnsi="Arial" w:cs="Arial"/>
          <w:sz w:val="22"/>
          <w:szCs w:val="22"/>
        </w:rPr>
        <w:t>2</w:t>
      </w:r>
      <w:r>
        <w:rPr>
          <w:rFonts w:ascii="Arial" w:hAnsi="Arial" w:cs="Arial"/>
          <w:sz w:val="22"/>
          <w:szCs w:val="22"/>
        </w:rPr>
        <w:t>.</w:t>
      </w:r>
      <w:r w:rsidRPr="00AC754D">
        <w:rPr>
          <w:rFonts w:ascii="Arial" w:hAnsi="Arial" w:cs="Arial"/>
          <w:sz w:val="22"/>
          <w:szCs w:val="22"/>
        </w:rPr>
        <w:tab/>
        <w:t xml:space="preserve">V případě, kdy není tato smlouva vyhotovena elektronicky ve smyslu předchozího odstavce, je tato smlouva vyhotovena ve </w:t>
      </w:r>
      <w:r w:rsidRPr="00BE50B5">
        <w:rPr>
          <w:rFonts w:ascii="Arial" w:hAnsi="Arial" w:cs="Arial"/>
          <w:sz w:val="22"/>
          <w:szCs w:val="22"/>
        </w:rPr>
        <w:t>3</w:t>
      </w:r>
      <w:r w:rsidRPr="00AC754D">
        <w:rPr>
          <w:rFonts w:ascii="Arial" w:hAnsi="Arial" w:cs="Arial"/>
          <w:sz w:val="22"/>
          <w:szCs w:val="22"/>
        </w:rPr>
        <w:t xml:space="preserve"> stejnopisech, z nichž k návrhu na vklad bude připojen jeden stejnopis, jeden stejnopis obdrží nabyvatel a jeden stejnopis obdrží SPÚ.</w:t>
      </w:r>
    </w:p>
    <w:bookmarkEnd w:id="0"/>
    <w:p w14:paraId="014BFE9E" w14:textId="77777777" w:rsidR="001A7AE0" w:rsidRPr="00BE50B5" w:rsidRDefault="001A7AE0" w:rsidP="00BE50B5">
      <w:pPr>
        <w:ind w:firstLine="360"/>
        <w:jc w:val="both"/>
        <w:rPr>
          <w:rFonts w:ascii="Arial" w:hAnsi="Arial" w:cs="Arial"/>
          <w:sz w:val="22"/>
          <w:szCs w:val="22"/>
        </w:rPr>
      </w:pPr>
    </w:p>
    <w:p w14:paraId="5B73AF44"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0017A291" w14:textId="77777777" w:rsidR="001A7AE0" w:rsidRDefault="001A7AE0" w:rsidP="001A7AE0">
      <w:pPr>
        <w:tabs>
          <w:tab w:val="left" w:pos="709"/>
        </w:tabs>
        <w:ind w:firstLine="426"/>
        <w:jc w:val="both"/>
        <w:rPr>
          <w:rFonts w:ascii="Arial" w:hAnsi="Arial" w:cs="Arial"/>
          <w:sz w:val="22"/>
          <w:szCs w:val="22"/>
          <w:lang w:val="en-US"/>
        </w:rPr>
      </w:pPr>
    </w:p>
    <w:p w14:paraId="699E4F89"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573F7E4D" w14:textId="77777777" w:rsidR="00820450" w:rsidRDefault="00820450" w:rsidP="00820450">
      <w:pPr>
        <w:tabs>
          <w:tab w:val="left" w:pos="709"/>
        </w:tabs>
        <w:ind w:firstLine="426"/>
        <w:jc w:val="both"/>
        <w:rPr>
          <w:rFonts w:ascii="Arial" w:hAnsi="Arial" w:cs="Arial"/>
          <w:sz w:val="22"/>
          <w:szCs w:val="22"/>
        </w:rPr>
      </w:pPr>
      <w:r>
        <w:rPr>
          <w:rFonts w:ascii="Arial" w:hAnsi="Arial" w:cs="Arial"/>
          <w:sz w:val="22"/>
          <w:szCs w:val="22"/>
        </w:rPr>
        <w:t xml:space="preserve">Státní pozemkový úřad jako správce osobních údajů dle zákona č. 110/2019 Sb., o zpracování osobních údajů, ve znění pozdějších předpisů a platného nařízení (EU) 2016/679 (GDPR), tímto informuje kupujícího, že jeho údaje uvedené v této smlouvě zpracovává pro účely realizace, výkonu práv a povinností dle této smlouvy. Kupující si je vědom svého práva přístupu ke svým osobním údajům, práva na opravu osobních údajů, jakož i dalších práv vyplývajících z výše uvedené legislativy. </w:t>
      </w:r>
    </w:p>
    <w:p w14:paraId="39DD3CC5" w14:textId="77777777" w:rsidR="00820450" w:rsidRDefault="00820450" w:rsidP="00820450">
      <w:pPr>
        <w:tabs>
          <w:tab w:val="left" w:pos="709"/>
        </w:tabs>
        <w:ind w:firstLine="426"/>
        <w:jc w:val="both"/>
        <w:rPr>
          <w:rFonts w:ascii="Arial" w:hAnsi="Arial" w:cs="Arial"/>
          <w:sz w:val="22"/>
          <w:szCs w:val="22"/>
        </w:rPr>
      </w:pPr>
      <w:r>
        <w:rPr>
          <w:rFonts w:ascii="Arial" w:hAnsi="Arial" w:cs="Arial"/>
          <w:sz w:val="22"/>
          <w:szCs w:val="22"/>
        </w:rPr>
        <w:t>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B20D37B" w14:textId="77777777" w:rsidR="00D974D9" w:rsidRDefault="00D974D9" w:rsidP="001A7AE0">
      <w:pPr>
        <w:pStyle w:val="para"/>
        <w:rPr>
          <w:rFonts w:ascii="Arial" w:hAnsi="Arial" w:cs="Arial"/>
          <w:sz w:val="22"/>
          <w:szCs w:val="22"/>
        </w:rPr>
      </w:pPr>
    </w:p>
    <w:p w14:paraId="4EA3BA61" w14:textId="11ADD968" w:rsidR="00820450" w:rsidRDefault="00820450" w:rsidP="001A7AE0">
      <w:pPr>
        <w:pStyle w:val="para"/>
        <w:rPr>
          <w:rFonts w:ascii="Arial" w:hAnsi="Arial" w:cs="Arial"/>
          <w:sz w:val="22"/>
          <w:szCs w:val="22"/>
        </w:rPr>
      </w:pPr>
      <w:r>
        <w:rPr>
          <w:rFonts w:ascii="Arial" w:hAnsi="Arial" w:cs="Arial"/>
          <w:sz w:val="22"/>
          <w:szCs w:val="22"/>
        </w:rPr>
        <w:t>VIII.</w:t>
      </w:r>
    </w:p>
    <w:p w14:paraId="795E24CA"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0B80ADA0" w14:textId="488DEC55" w:rsidR="00CF17C0"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1757582D" w14:textId="77777777" w:rsidR="000120ED" w:rsidRPr="00A2149C" w:rsidRDefault="000120ED" w:rsidP="00F02239">
      <w:pPr>
        <w:pStyle w:val="VnitrniText"/>
        <w:ind w:firstLine="0"/>
        <w:rPr>
          <w:sz w:val="22"/>
          <w:szCs w:val="22"/>
        </w:rPr>
      </w:pPr>
    </w:p>
    <w:p w14:paraId="62919B94"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8C133D" w:rsidRPr="000120ED" w14:paraId="3892E562" w14:textId="77777777" w:rsidTr="000120ED">
        <w:tc>
          <w:tcPr>
            <w:tcW w:w="4888" w:type="dxa"/>
            <w:shd w:val="clear" w:color="auto" w:fill="auto"/>
            <w:hideMark/>
          </w:tcPr>
          <w:p w14:paraId="070A6F69" w14:textId="202CE452" w:rsidR="008C133D" w:rsidRPr="000120ED" w:rsidRDefault="008C133D" w:rsidP="000120ED">
            <w:pPr>
              <w:pStyle w:val="VnitrniText"/>
              <w:ind w:firstLine="0"/>
              <w:rPr>
                <w:sz w:val="22"/>
                <w:szCs w:val="22"/>
              </w:rPr>
            </w:pPr>
            <w:r w:rsidRPr="000120ED">
              <w:rPr>
                <w:sz w:val="22"/>
                <w:szCs w:val="22"/>
              </w:rPr>
              <w:t xml:space="preserve">V Praze dne </w:t>
            </w:r>
            <w:r w:rsidR="00805BD3">
              <w:rPr>
                <w:sz w:val="22"/>
                <w:szCs w:val="22"/>
              </w:rPr>
              <w:t>4.8</w:t>
            </w:r>
            <w:r w:rsidR="006418AB">
              <w:rPr>
                <w:sz w:val="22"/>
                <w:szCs w:val="22"/>
              </w:rPr>
              <w:t>.</w:t>
            </w:r>
            <w:r w:rsidR="00805BD3">
              <w:rPr>
                <w:sz w:val="22"/>
                <w:szCs w:val="22"/>
              </w:rPr>
              <w:t>2025</w:t>
            </w:r>
          </w:p>
        </w:tc>
        <w:tc>
          <w:tcPr>
            <w:tcW w:w="4889" w:type="dxa"/>
            <w:shd w:val="clear" w:color="auto" w:fill="auto"/>
            <w:hideMark/>
          </w:tcPr>
          <w:p w14:paraId="3660BF2D" w14:textId="79516B4C" w:rsidR="008C133D" w:rsidRPr="000120ED" w:rsidRDefault="008C133D" w:rsidP="000120ED">
            <w:pPr>
              <w:pStyle w:val="VnitrniText"/>
              <w:tabs>
                <w:tab w:val="left" w:pos="4820"/>
              </w:tabs>
              <w:ind w:firstLine="0"/>
              <w:rPr>
                <w:sz w:val="22"/>
                <w:szCs w:val="22"/>
              </w:rPr>
            </w:pPr>
            <w:r w:rsidRPr="000120ED">
              <w:rPr>
                <w:sz w:val="22"/>
                <w:szCs w:val="22"/>
              </w:rPr>
              <w:t xml:space="preserve">V ..………...................... dne </w:t>
            </w:r>
            <w:r w:rsidR="006418AB">
              <w:rPr>
                <w:sz w:val="22"/>
                <w:szCs w:val="22"/>
              </w:rPr>
              <w:t>4.8.2025</w:t>
            </w:r>
          </w:p>
        </w:tc>
      </w:tr>
    </w:tbl>
    <w:p w14:paraId="7676B7BD" w14:textId="77777777" w:rsidR="008C133D" w:rsidRDefault="008C133D" w:rsidP="008C133D">
      <w:pPr>
        <w:pStyle w:val="VnitrniText"/>
        <w:tabs>
          <w:tab w:val="left" w:pos="4820"/>
        </w:tabs>
        <w:ind w:firstLine="142"/>
        <w:rPr>
          <w:sz w:val="22"/>
          <w:szCs w:val="22"/>
        </w:rPr>
      </w:pPr>
      <w:r>
        <w:rPr>
          <w:sz w:val="22"/>
          <w:szCs w:val="22"/>
        </w:rPr>
        <w:tab/>
      </w:r>
    </w:p>
    <w:p w14:paraId="4E1A78AF" w14:textId="77777777" w:rsidR="008C133D" w:rsidRDefault="008C133D" w:rsidP="008C133D">
      <w:pPr>
        <w:pStyle w:val="VnitrniText"/>
        <w:tabs>
          <w:tab w:val="left" w:pos="5103"/>
        </w:tabs>
        <w:ind w:firstLine="142"/>
        <w:rPr>
          <w:sz w:val="22"/>
          <w:szCs w:val="22"/>
        </w:rPr>
      </w:pPr>
    </w:p>
    <w:p w14:paraId="4E34F6CE" w14:textId="77777777" w:rsidR="000120ED" w:rsidRDefault="000120ED" w:rsidP="008C133D">
      <w:pPr>
        <w:pStyle w:val="VnitrniText"/>
        <w:tabs>
          <w:tab w:val="left" w:pos="5103"/>
        </w:tabs>
        <w:ind w:firstLine="142"/>
        <w:rPr>
          <w:sz w:val="22"/>
          <w:szCs w:val="22"/>
        </w:rPr>
      </w:pPr>
    </w:p>
    <w:p w14:paraId="6F8C02C6" w14:textId="77777777" w:rsidR="000120ED" w:rsidRDefault="000120ED"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0120ED" w14:paraId="7C36C363" w14:textId="77777777" w:rsidTr="000120ED">
        <w:tc>
          <w:tcPr>
            <w:tcW w:w="4888" w:type="dxa"/>
            <w:shd w:val="clear" w:color="auto" w:fill="auto"/>
          </w:tcPr>
          <w:p w14:paraId="6894A03F" w14:textId="77777777" w:rsidR="008C133D" w:rsidRPr="000120ED" w:rsidRDefault="008C133D" w:rsidP="000120ED">
            <w:pPr>
              <w:pStyle w:val="VnitrniText"/>
              <w:ind w:firstLine="0"/>
              <w:rPr>
                <w:sz w:val="22"/>
                <w:szCs w:val="22"/>
              </w:rPr>
            </w:pPr>
          </w:p>
        </w:tc>
        <w:tc>
          <w:tcPr>
            <w:tcW w:w="4889" w:type="dxa"/>
            <w:shd w:val="clear" w:color="auto" w:fill="auto"/>
          </w:tcPr>
          <w:p w14:paraId="28D48673" w14:textId="77777777" w:rsidR="008C133D" w:rsidRPr="000120ED" w:rsidRDefault="008C133D" w:rsidP="000120ED">
            <w:pPr>
              <w:pStyle w:val="VnitrniText"/>
              <w:tabs>
                <w:tab w:val="left" w:pos="5103"/>
              </w:tabs>
              <w:ind w:firstLine="0"/>
              <w:rPr>
                <w:sz w:val="22"/>
                <w:szCs w:val="22"/>
              </w:rPr>
            </w:pPr>
          </w:p>
        </w:tc>
      </w:tr>
      <w:tr w:rsidR="008C133D" w:rsidRPr="000120ED" w14:paraId="256A6CF3" w14:textId="77777777" w:rsidTr="000120ED">
        <w:tc>
          <w:tcPr>
            <w:tcW w:w="4888" w:type="dxa"/>
            <w:shd w:val="clear" w:color="auto" w:fill="auto"/>
          </w:tcPr>
          <w:p w14:paraId="5BF2B675" w14:textId="77777777" w:rsidR="008C133D" w:rsidRPr="000120ED" w:rsidRDefault="008C133D" w:rsidP="000120ED">
            <w:pPr>
              <w:pStyle w:val="VnitrniText"/>
              <w:tabs>
                <w:tab w:val="left" w:pos="5103"/>
              </w:tabs>
              <w:ind w:firstLine="0"/>
              <w:jc w:val="left"/>
              <w:rPr>
                <w:sz w:val="22"/>
                <w:szCs w:val="22"/>
              </w:rPr>
            </w:pPr>
            <w:r w:rsidRPr="000120ED">
              <w:rPr>
                <w:sz w:val="22"/>
                <w:szCs w:val="22"/>
              </w:rPr>
              <w:t>............................................</w:t>
            </w:r>
          </w:p>
        </w:tc>
        <w:tc>
          <w:tcPr>
            <w:tcW w:w="4889" w:type="dxa"/>
            <w:shd w:val="clear" w:color="auto" w:fill="auto"/>
          </w:tcPr>
          <w:p w14:paraId="094E8C56" w14:textId="77777777" w:rsidR="008C133D" w:rsidRPr="000120ED" w:rsidRDefault="008C133D" w:rsidP="000120ED">
            <w:pPr>
              <w:pStyle w:val="VnitrniText"/>
              <w:tabs>
                <w:tab w:val="left" w:pos="5103"/>
              </w:tabs>
              <w:ind w:firstLine="0"/>
              <w:jc w:val="left"/>
              <w:rPr>
                <w:sz w:val="22"/>
                <w:szCs w:val="22"/>
              </w:rPr>
            </w:pPr>
            <w:r w:rsidRPr="000120ED">
              <w:rPr>
                <w:sz w:val="22"/>
                <w:szCs w:val="22"/>
              </w:rPr>
              <w:t>............................................</w:t>
            </w:r>
          </w:p>
        </w:tc>
      </w:tr>
      <w:tr w:rsidR="008C133D" w:rsidRPr="000120ED" w14:paraId="6A951994" w14:textId="77777777" w:rsidTr="000120ED">
        <w:tc>
          <w:tcPr>
            <w:tcW w:w="4888" w:type="dxa"/>
            <w:shd w:val="clear" w:color="auto" w:fill="auto"/>
          </w:tcPr>
          <w:p w14:paraId="7EE27878" w14:textId="77777777" w:rsidR="008C133D" w:rsidRPr="000120ED" w:rsidRDefault="008C133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Státní pozemkový úřad</w:t>
            </w:r>
          </w:p>
        </w:tc>
        <w:tc>
          <w:tcPr>
            <w:tcW w:w="4889" w:type="dxa"/>
            <w:shd w:val="clear" w:color="auto" w:fill="auto"/>
          </w:tcPr>
          <w:p w14:paraId="51349DC3" w14:textId="77777777" w:rsidR="008C133D" w:rsidRPr="000120ED" w:rsidRDefault="008C133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 xml:space="preserve">Chřibské domy s.r.o. </w:t>
            </w:r>
          </w:p>
        </w:tc>
      </w:tr>
      <w:tr w:rsidR="008C133D" w:rsidRPr="000120ED" w14:paraId="04C7F066" w14:textId="77777777" w:rsidTr="000120ED">
        <w:tc>
          <w:tcPr>
            <w:tcW w:w="4888" w:type="dxa"/>
            <w:shd w:val="clear" w:color="auto" w:fill="auto"/>
          </w:tcPr>
          <w:p w14:paraId="75033780" w14:textId="63D67921" w:rsidR="008C133D" w:rsidRPr="000120ED" w:rsidRDefault="008C133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 xml:space="preserve">ústřední ředitelka </w:t>
            </w:r>
          </w:p>
        </w:tc>
        <w:tc>
          <w:tcPr>
            <w:tcW w:w="4889" w:type="dxa"/>
            <w:shd w:val="clear" w:color="auto" w:fill="auto"/>
          </w:tcPr>
          <w:p w14:paraId="1775298E" w14:textId="5249333C" w:rsidR="008C133D" w:rsidRPr="000120ED" w:rsidRDefault="00820450"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jednatel</w:t>
            </w:r>
          </w:p>
        </w:tc>
      </w:tr>
      <w:tr w:rsidR="008C133D" w:rsidRPr="000120ED" w14:paraId="514D681D" w14:textId="77777777" w:rsidTr="000120ED">
        <w:tc>
          <w:tcPr>
            <w:tcW w:w="4888" w:type="dxa"/>
            <w:shd w:val="clear" w:color="auto" w:fill="auto"/>
          </w:tcPr>
          <w:p w14:paraId="055E3B4C" w14:textId="77777777" w:rsidR="008C133D" w:rsidRPr="000120ED" w:rsidRDefault="008C133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Ing. Svatava Maradová, MBA</w:t>
            </w:r>
          </w:p>
        </w:tc>
        <w:tc>
          <w:tcPr>
            <w:tcW w:w="4889" w:type="dxa"/>
            <w:shd w:val="clear" w:color="auto" w:fill="auto"/>
          </w:tcPr>
          <w:p w14:paraId="0B15759B" w14:textId="54ADB76A" w:rsidR="008C133D" w:rsidRPr="000120ED" w:rsidRDefault="00820450"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Jiří Hána</w:t>
            </w:r>
          </w:p>
        </w:tc>
      </w:tr>
      <w:tr w:rsidR="008C133D" w:rsidRPr="000120ED" w14:paraId="01608B7C" w14:textId="77777777" w:rsidTr="000120ED">
        <w:tc>
          <w:tcPr>
            <w:tcW w:w="4888" w:type="dxa"/>
            <w:shd w:val="clear" w:color="auto" w:fill="auto"/>
          </w:tcPr>
          <w:p w14:paraId="21A01234" w14:textId="22EFE777" w:rsidR="008C133D" w:rsidRPr="000120ED" w:rsidRDefault="008C133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14E71D6D" w14:textId="77A99745" w:rsidR="008C133D" w:rsidRPr="000120ED" w:rsidRDefault="008C133D" w:rsidP="000120ED">
            <w:pPr>
              <w:suppressAutoHyphens w:val="0"/>
              <w:autoSpaceDE w:val="0"/>
              <w:autoSpaceDN w:val="0"/>
              <w:adjustRightInd w:val="0"/>
              <w:rPr>
                <w:rFonts w:ascii="Arial" w:hAnsi="Arial" w:cs="Arial"/>
                <w:sz w:val="22"/>
                <w:szCs w:val="22"/>
              </w:rPr>
            </w:pPr>
          </w:p>
        </w:tc>
      </w:tr>
      <w:tr w:rsidR="00820450" w:rsidRPr="000120ED" w14:paraId="0D9C6727" w14:textId="77777777" w:rsidTr="000120ED">
        <w:tc>
          <w:tcPr>
            <w:tcW w:w="4888" w:type="dxa"/>
            <w:shd w:val="clear" w:color="auto" w:fill="auto"/>
          </w:tcPr>
          <w:p w14:paraId="5165F885" w14:textId="77777777" w:rsidR="00820450" w:rsidRPr="000120ED" w:rsidRDefault="00820450"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4FFBE566" w14:textId="77777777" w:rsidR="00820450" w:rsidRPr="000120ED" w:rsidRDefault="00820450" w:rsidP="000120ED">
            <w:pPr>
              <w:suppressAutoHyphens w:val="0"/>
              <w:autoSpaceDE w:val="0"/>
              <w:autoSpaceDN w:val="0"/>
              <w:adjustRightInd w:val="0"/>
              <w:rPr>
                <w:rFonts w:ascii="Arial" w:hAnsi="Arial" w:cs="Arial"/>
                <w:sz w:val="22"/>
                <w:szCs w:val="22"/>
              </w:rPr>
            </w:pPr>
          </w:p>
        </w:tc>
      </w:tr>
      <w:tr w:rsidR="00820450" w:rsidRPr="000120ED" w14:paraId="1E00F6F7" w14:textId="77777777" w:rsidTr="000120ED">
        <w:tc>
          <w:tcPr>
            <w:tcW w:w="4888" w:type="dxa"/>
            <w:shd w:val="clear" w:color="auto" w:fill="auto"/>
          </w:tcPr>
          <w:p w14:paraId="6D214B2E" w14:textId="688F951F" w:rsidR="00820450"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prodávající</w:t>
            </w:r>
          </w:p>
        </w:tc>
        <w:tc>
          <w:tcPr>
            <w:tcW w:w="4889" w:type="dxa"/>
            <w:shd w:val="clear" w:color="auto" w:fill="auto"/>
          </w:tcPr>
          <w:p w14:paraId="1B6E2091" w14:textId="77777777" w:rsidR="00820450" w:rsidRPr="000120ED" w:rsidRDefault="00820450" w:rsidP="000120ED">
            <w:pPr>
              <w:suppressAutoHyphens w:val="0"/>
              <w:autoSpaceDE w:val="0"/>
              <w:autoSpaceDN w:val="0"/>
              <w:adjustRightInd w:val="0"/>
              <w:rPr>
                <w:rFonts w:ascii="Arial" w:hAnsi="Arial" w:cs="Arial"/>
                <w:sz w:val="22"/>
                <w:szCs w:val="22"/>
              </w:rPr>
            </w:pPr>
          </w:p>
          <w:p w14:paraId="314E257D" w14:textId="77777777" w:rsidR="000120ED" w:rsidRPr="000120ED" w:rsidRDefault="000120ED" w:rsidP="000120ED">
            <w:pPr>
              <w:suppressAutoHyphens w:val="0"/>
              <w:autoSpaceDE w:val="0"/>
              <w:autoSpaceDN w:val="0"/>
              <w:adjustRightInd w:val="0"/>
              <w:rPr>
                <w:rFonts w:ascii="Arial" w:hAnsi="Arial" w:cs="Arial"/>
                <w:sz w:val="22"/>
                <w:szCs w:val="22"/>
              </w:rPr>
            </w:pPr>
          </w:p>
        </w:tc>
      </w:tr>
      <w:tr w:rsidR="000120ED" w:rsidRPr="000120ED" w14:paraId="32E86D58" w14:textId="77777777" w:rsidTr="000120ED">
        <w:tc>
          <w:tcPr>
            <w:tcW w:w="4888" w:type="dxa"/>
            <w:shd w:val="clear" w:color="auto" w:fill="auto"/>
          </w:tcPr>
          <w:p w14:paraId="3F04717C"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288289AD" w14:textId="6D240D7D" w:rsidR="000120ED" w:rsidRPr="000120ED" w:rsidRDefault="000120ED" w:rsidP="000120ED">
            <w:pPr>
              <w:suppressAutoHyphens w:val="0"/>
              <w:autoSpaceDE w:val="0"/>
              <w:autoSpaceDN w:val="0"/>
              <w:adjustRightInd w:val="0"/>
              <w:rPr>
                <w:rFonts w:ascii="Arial" w:hAnsi="Arial" w:cs="Arial"/>
                <w:sz w:val="22"/>
                <w:szCs w:val="22"/>
              </w:rPr>
            </w:pPr>
            <w:r w:rsidRPr="000120ED">
              <w:rPr>
                <w:sz w:val="22"/>
                <w:szCs w:val="22"/>
              </w:rPr>
              <w:t>............................................</w:t>
            </w:r>
          </w:p>
        </w:tc>
      </w:tr>
      <w:tr w:rsidR="000120ED" w:rsidRPr="000120ED" w14:paraId="5D12ADD5" w14:textId="77777777" w:rsidTr="000120ED">
        <w:tc>
          <w:tcPr>
            <w:tcW w:w="4888" w:type="dxa"/>
            <w:shd w:val="clear" w:color="auto" w:fill="auto"/>
          </w:tcPr>
          <w:p w14:paraId="2C2E93EB"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11ED70F2" w14:textId="1B2671FE"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 xml:space="preserve">Chřibské domy s.r.o. </w:t>
            </w:r>
          </w:p>
        </w:tc>
      </w:tr>
      <w:tr w:rsidR="000120ED" w:rsidRPr="000120ED" w14:paraId="36E0D69D" w14:textId="77777777" w:rsidTr="000120ED">
        <w:tc>
          <w:tcPr>
            <w:tcW w:w="4888" w:type="dxa"/>
            <w:shd w:val="clear" w:color="auto" w:fill="auto"/>
          </w:tcPr>
          <w:p w14:paraId="7D5F91FD"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56708D12" w14:textId="2CEFE13C"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jednatel</w:t>
            </w:r>
          </w:p>
        </w:tc>
      </w:tr>
      <w:tr w:rsidR="000120ED" w:rsidRPr="000120ED" w14:paraId="1134084A" w14:textId="77777777" w:rsidTr="000120ED">
        <w:tc>
          <w:tcPr>
            <w:tcW w:w="4888" w:type="dxa"/>
            <w:shd w:val="clear" w:color="auto" w:fill="auto"/>
          </w:tcPr>
          <w:p w14:paraId="3447ED22"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4660F8C2" w14:textId="2F17D5B9"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 xml:space="preserve">Radek Vesecký </w:t>
            </w:r>
          </w:p>
        </w:tc>
      </w:tr>
      <w:tr w:rsidR="000120ED" w:rsidRPr="000120ED" w14:paraId="7AE94A08" w14:textId="77777777" w:rsidTr="000120ED">
        <w:tc>
          <w:tcPr>
            <w:tcW w:w="4888" w:type="dxa"/>
            <w:shd w:val="clear" w:color="auto" w:fill="auto"/>
          </w:tcPr>
          <w:p w14:paraId="592033ED"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43750262" w14:textId="77777777" w:rsidR="000120ED" w:rsidRPr="000120ED" w:rsidRDefault="000120ED" w:rsidP="000120ED">
            <w:pPr>
              <w:suppressAutoHyphens w:val="0"/>
              <w:autoSpaceDE w:val="0"/>
              <w:autoSpaceDN w:val="0"/>
              <w:adjustRightInd w:val="0"/>
              <w:rPr>
                <w:rFonts w:ascii="Arial" w:hAnsi="Arial" w:cs="Arial"/>
                <w:sz w:val="22"/>
                <w:szCs w:val="22"/>
              </w:rPr>
            </w:pPr>
          </w:p>
        </w:tc>
      </w:tr>
      <w:tr w:rsidR="000120ED" w:rsidRPr="000120ED" w14:paraId="6669C09B" w14:textId="77777777" w:rsidTr="000120ED">
        <w:tc>
          <w:tcPr>
            <w:tcW w:w="4888" w:type="dxa"/>
            <w:shd w:val="clear" w:color="auto" w:fill="auto"/>
          </w:tcPr>
          <w:p w14:paraId="7DD02663"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355DB15B" w14:textId="77777777" w:rsidR="000120ED" w:rsidRPr="000120ED" w:rsidRDefault="000120ED" w:rsidP="000120ED">
            <w:pPr>
              <w:suppressAutoHyphens w:val="0"/>
              <w:autoSpaceDE w:val="0"/>
              <w:autoSpaceDN w:val="0"/>
              <w:adjustRightInd w:val="0"/>
              <w:rPr>
                <w:rFonts w:ascii="Arial" w:hAnsi="Arial" w:cs="Arial"/>
                <w:sz w:val="22"/>
                <w:szCs w:val="22"/>
              </w:rPr>
            </w:pPr>
          </w:p>
        </w:tc>
      </w:tr>
      <w:tr w:rsidR="000120ED" w:rsidRPr="000120ED" w14:paraId="6FCED6D4" w14:textId="77777777" w:rsidTr="000120ED">
        <w:tc>
          <w:tcPr>
            <w:tcW w:w="4888" w:type="dxa"/>
            <w:shd w:val="clear" w:color="auto" w:fill="auto"/>
          </w:tcPr>
          <w:p w14:paraId="139503F4"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4B0833F1" w14:textId="77777777" w:rsidR="000120ED" w:rsidRPr="000120ED" w:rsidRDefault="000120ED" w:rsidP="000120ED">
            <w:pPr>
              <w:suppressAutoHyphens w:val="0"/>
              <w:autoSpaceDE w:val="0"/>
              <w:autoSpaceDN w:val="0"/>
              <w:adjustRightInd w:val="0"/>
              <w:rPr>
                <w:rFonts w:ascii="Arial" w:hAnsi="Arial" w:cs="Arial"/>
                <w:sz w:val="22"/>
                <w:szCs w:val="22"/>
              </w:rPr>
            </w:pPr>
          </w:p>
          <w:p w14:paraId="56C572B8" w14:textId="77777777" w:rsidR="000120ED" w:rsidRPr="000120ED" w:rsidRDefault="000120ED" w:rsidP="000120ED">
            <w:pPr>
              <w:suppressAutoHyphens w:val="0"/>
              <w:autoSpaceDE w:val="0"/>
              <w:autoSpaceDN w:val="0"/>
              <w:adjustRightInd w:val="0"/>
              <w:rPr>
                <w:rFonts w:ascii="Arial" w:hAnsi="Arial" w:cs="Arial"/>
                <w:sz w:val="22"/>
                <w:szCs w:val="22"/>
              </w:rPr>
            </w:pPr>
          </w:p>
        </w:tc>
      </w:tr>
      <w:tr w:rsidR="000120ED" w:rsidRPr="000120ED" w14:paraId="2F8DD9E5" w14:textId="77777777" w:rsidTr="000120ED">
        <w:tc>
          <w:tcPr>
            <w:tcW w:w="4888" w:type="dxa"/>
            <w:shd w:val="clear" w:color="auto" w:fill="auto"/>
          </w:tcPr>
          <w:p w14:paraId="1697AA67"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5370F5AD" w14:textId="51990D2A" w:rsidR="000120ED" w:rsidRPr="000120ED" w:rsidRDefault="000120ED" w:rsidP="000120ED">
            <w:pPr>
              <w:suppressAutoHyphens w:val="0"/>
              <w:autoSpaceDE w:val="0"/>
              <w:autoSpaceDN w:val="0"/>
              <w:adjustRightInd w:val="0"/>
              <w:rPr>
                <w:rFonts w:ascii="Arial" w:hAnsi="Arial" w:cs="Arial"/>
                <w:sz w:val="22"/>
                <w:szCs w:val="22"/>
              </w:rPr>
            </w:pPr>
            <w:r w:rsidRPr="000120ED">
              <w:rPr>
                <w:sz w:val="22"/>
                <w:szCs w:val="22"/>
              </w:rPr>
              <w:t>............................................</w:t>
            </w:r>
          </w:p>
        </w:tc>
      </w:tr>
      <w:tr w:rsidR="000120ED" w:rsidRPr="000120ED" w14:paraId="24F77528" w14:textId="77777777" w:rsidTr="000120ED">
        <w:tc>
          <w:tcPr>
            <w:tcW w:w="4888" w:type="dxa"/>
            <w:shd w:val="clear" w:color="auto" w:fill="auto"/>
          </w:tcPr>
          <w:p w14:paraId="7F73C34E"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17189421" w14:textId="779AF060"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 xml:space="preserve">Chřibské domy s.r.o. </w:t>
            </w:r>
          </w:p>
        </w:tc>
      </w:tr>
      <w:tr w:rsidR="000120ED" w:rsidRPr="000120ED" w14:paraId="4C0EC194" w14:textId="77777777" w:rsidTr="000120ED">
        <w:tc>
          <w:tcPr>
            <w:tcW w:w="4888" w:type="dxa"/>
            <w:shd w:val="clear" w:color="auto" w:fill="auto"/>
          </w:tcPr>
          <w:p w14:paraId="5CFD228E"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76238769" w14:textId="0E049734"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jednatel</w:t>
            </w:r>
          </w:p>
        </w:tc>
      </w:tr>
      <w:tr w:rsidR="000120ED" w:rsidRPr="000120ED" w14:paraId="5BFA411F" w14:textId="77777777" w:rsidTr="000120ED">
        <w:tc>
          <w:tcPr>
            <w:tcW w:w="4888" w:type="dxa"/>
            <w:shd w:val="clear" w:color="auto" w:fill="auto"/>
          </w:tcPr>
          <w:p w14:paraId="37285CA8"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68B8FA0C" w14:textId="77777777"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Miroslav Vašek</w:t>
            </w:r>
          </w:p>
          <w:p w14:paraId="22777618" w14:textId="39391DDB" w:rsidR="000120ED" w:rsidRPr="000120ED" w:rsidRDefault="000120ED" w:rsidP="000120ED">
            <w:pPr>
              <w:suppressAutoHyphens w:val="0"/>
              <w:autoSpaceDE w:val="0"/>
              <w:autoSpaceDN w:val="0"/>
              <w:adjustRightInd w:val="0"/>
              <w:rPr>
                <w:rFonts w:ascii="Arial" w:hAnsi="Arial" w:cs="Arial"/>
                <w:sz w:val="22"/>
                <w:szCs w:val="22"/>
              </w:rPr>
            </w:pPr>
          </w:p>
        </w:tc>
      </w:tr>
      <w:tr w:rsidR="000120ED" w:rsidRPr="000120ED" w14:paraId="2529B6AB" w14:textId="77777777" w:rsidTr="000120ED">
        <w:tc>
          <w:tcPr>
            <w:tcW w:w="4888" w:type="dxa"/>
            <w:shd w:val="clear" w:color="auto" w:fill="auto"/>
          </w:tcPr>
          <w:p w14:paraId="2374FCA0" w14:textId="77777777" w:rsidR="000120ED" w:rsidRPr="000120ED" w:rsidRDefault="000120ED" w:rsidP="000120ED">
            <w:pPr>
              <w:suppressAutoHyphens w:val="0"/>
              <w:autoSpaceDE w:val="0"/>
              <w:autoSpaceDN w:val="0"/>
              <w:adjustRightInd w:val="0"/>
              <w:rPr>
                <w:rFonts w:ascii="Arial" w:hAnsi="Arial" w:cs="Arial"/>
                <w:sz w:val="22"/>
                <w:szCs w:val="22"/>
              </w:rPr>
            </w:pPr>
          </w:p>
        </w:tc>
        <w:tc>
          <w:tcPr>
            <w:tcW w:w="4889" w:type="dxa"/>
            <w:shd w:val="clear" w:color="auto" w:fill="auto"/>
          </w:tcPr>
          <w:p w14:paraId="5A0C4E6E" w14:textId="401D3AE3" w:rsidR="000120ED" w:rsidRPr="000120ED" w:rsidRDefault="000120ED" w:rsidP="000120ED">
            <w:pPr>
              <w:suppressAutoHyphens w:val="0"/>
              <w:autoSpaceDE w:val="0"/>
              <w:autoSpaceDN w:val="0"/>
              <w:adjustRightInd w:val="0"/>
              <w:rPr>
                <w:rFonts w:ascii="Arial" w:hAnsi="Arial" w:cs="Arial"/>
                <w:sz w:val="22"/>
                <w:szCs w:val="22"/>
              </w:rPr>
            </w:pPr>
            <w:r w:rsidRPr="000120ED">
              <w:rPr>
                <w:rFonts w:ascii="Arial" w:hAnsi="Arial" w:cs="Arial"/>
                <w:sz w:val="22"/>
                <w:szCs w:val="22"/>
              </w:rPr>
              <w:t>kupující</w:t>
            </w:r>
          </w:p>
        </w:tc>
      </w:tr>
    </w:tbl>
    <w:p w14:paraId="6FD3BFF4" w14:textId="77777777" w:rsidR="008C133D" w:rsidRDefault="008C133D">
      <w:pPr>
        <w:suppressAutoHyphens w:val="0"/>
        <w:autoSpaceDE w:val="0"/>
        <w:autoSpaceDN w:val="0"/>
        <w:adjustRightInd w:val="0"/>
        <w:rPr>
          <w:rFonts w:ascii="Arial" w:hAnsi="Arial" w:cs="Arial"/>
          <w:sz w:val="22"/>
          <w:szCs w:val="22"/>
        </w:rPr>
      </w:pPr>
    </w:p>
    <w:p w14:paraId="2977DE6B" w14:textId="77777777" w:rsidR="00722C9B" w:rsidRPr="00A2149C" w:rsidRDefault="00722C9B" w:rsidP="000B0AA7">
      <w:pPr>
        <w:pStyle w:val="VnitrniText"/>
        <w:rPr>
          <w:sz w:val="22"/>
          <w:szCs w:val="22"/>
        </w:rPr>
      </w:pPr>
    </w:p>
    <w:p w14:paraId="769C67BD" w14:textId="77777777" w:rsidR="00722C9B" w:rsidRDefault="00722C9B" w:rsidP="000B0AA7">
      <w:pPr>
        <w:pStyle w:val="VnitrniText"/>
        <w:ind w:firstLine="0"/>
        <w:rPr>
          <w:sz w:val="22"/>
          <w:szCs w:val="22"/>
        </w:rPr>
      </w:pPr>
    </w:p>
    <w:p w14:paraId="6944B8B1" w14:textId="77777777" w:rsidR="003307CF" w:rsidRPr="000120ED" w:rsidRDefault="003307CF" w:rsidP="000B0AA7">
      <w:pPr>
        <w:pStyle w:val="VnitrniText"/>
        <w:ind w:firstLine="0"/>
        <w:rPr>
          <w:i/>
          <w:iCs/>
          <w:sz w:val="22"/>
          <w:szCs w:val="22"/>
        </w:rPr>
      </w:pPr>
      <w:r w:rsidRPr="000120ED">
        <w:rPr>
          <w:i/>
          <w:iCs/>
          <w:sz w:val="22"/>
          <w:szCs w:val="22"/>
        </w:rPr>
        <w:t xml:space="preserve">Tato smlouva byla uveřejněna v registru smluv, vedeném dle zákona č. 340/2015 Sb., o registru smluv. </w:t>
      </w:r>
    </w:p>
    <w:p w14:paraId="0C6E4209" w14:textId="77777777" w:rsidR="00E61F91" w:rsidRDefault="00E61F91" w:rsidP="000B0AA7">
      <w:pPr>
        <w:pStyle w:val="VnitrniText"/>
        <w:ind w:firstLine="0"/>
        <w:rPr>
          <w:i/>
          <w:iCs/>
          <w:sz w:val="22"/>
          <w:szCs w:val="22"/>
        </w:rPr>
      </w:pPr>
    </w:p>
    <w:p w14:paraId="7EE6CFDD" w14:textId="77777777" w:rsidR="000120ED" w:rsidRPr="000120ED" w:rsidRDefault="000120ED" w:rsidP="000B0AA7">
      <w:pPr>
        <w:pStyle w:val="VnitrniText"/>
        <w:ind w:firstLine="0"/>
        <w:rPr>
          <w:i/>
          <w:iCs/>
          <w:sz w:val="22"/>
          <w:szCs w:val="22"/>
        </w:rPr>
      </w:pPr>
    </w:p>
    <w:p w14:paraId="7CE7FDAD" w14:textId="77777777" w:rsidR="003307CF" w:rsidRPr="000120ED" w:rsidRDefault="003307CF" w:rsidP="000120ED">
      <w:pPr>
        <w:pStyle w:val="VnitrniText"/>
        <w:spacing w:line="360" w:lineRule="auto"/>
        <w:ind w:firstLine="0"/>
        <w:rPr>
          <w:i/>
          <w:iCs/>
          <w:sz w:val="22"/>
          <w:szCs w:val="22"/>
        </w:rPr>
      </w:pPr>
      <w:r w:rsidRPr="000120ED">
        <w:rPr>
          <w:i/>
          <w:iCs/>
          <w:sz w:val="22"/>
          <w:szCs w:val="22"/>
        </w:rPr>
        <w:t xml:space="preserve">Datum registrace …………………………. </w:t>
      </w:r>
    </w:p>
    <w:p w14:paraId="6AFBCEB4" w14:textId="77777777" w:rsidR="00E61F91" w:rsidRPr="000120ED" w:rsidRDefault="00E61F91" w:rsidP="000120ED">
      <w:pPr>
        <w:pStyle w:val="VnitrniText"/>
        <w:spacing w:line="360" w:lineRule="auto"/>
        <w:ind w:firstLine="0"/>
        <w:rPr>
          <w:i/>
          <w:iCs/>
          <w:sz w:val="22"/>
          <w:szCs w:val="22"/>
        </w:rPr>
      </w:pPr>
    </w:p>
    <w:p w14:paraId="5935CF24" w14:textId="4176B844" w:rsidR="003307CF" w:rsidRPr="000120ED" w:rsidRDefault="003307CF" w:rsidP="000120ED">
      <w:pPr>
        <w:pStyle w:val="VnitrniText"/>
        <w:spacing w:line="360" w:lineRule="auto"/>
        <w:ind w:firstLine="0"/>
        <w:rPr>
          <w:i/>
          <w:iCs/>
          <w:sz w:val="22"/>
          <w:szCs w:val="22"/>
        </w:rPr>
      </w:pPr>
      <w:r w:rsidRPr="000120ED">
        <w:rPr>
          <w:i/>
          <w:iCs/>
          <w:sz w:val="22"/>
          <w:szCs w:val="22"/>
        </w:rPr>
        <w:t>ID smlouvy ……………………………</w:t>
      </w:r>
      <w:r w:rsidR="000120ED">
        <w:rPr>
          <w:i/>
          <w:iCs/>
          <w:sz w:val="22"/>
          <w:szCs w:val="22"/>
        </w:rPr>
        <w:t>……</w:t>
      </w:r>
    </w:p>
    <w:p w14:paraId="332D923F" w14:textId="77777777" w:rsidR="00EB1964" w:rsidRPr="000120ED" w:rsidRDefault="00EB1964" w:rsidP="000120ED">
      <w:pPr>
        <w:pStyle w:val="VnitrniText"/>
        <w:spacing w:line="360" w:lineRule="auto"/>
        <w:ind w:firstLine="0"/>
        <w:rPr>
          <w:i/>
          <w:iCs/>
          <w:sz w:val="22"/>
          <w:szCs w:val="22"/>
        </w:rPr>
      </w:pPr>
    </w:p>
    <w:p w14:paraId="7650442A" w14:textId="23FFE835" w:rsidR="003307CF" w:rsidRPr="000120ED" w:rsidRDefault="003307CF" w:rsidP="000120ED">
      <w:pPr>
        <w:pStyle w:val="VnitrniText"/>
        <w:spacing w:line="360" w:lineRule="auto"/>
        <w:ind w:firstLine="0"/>
        <w:rPr>
          <w:i/>
          <w:iCs/>
          <w:sz w:val="22"/>
          <w:szCs w:val="22"/>
        </w:rPr>
      </w:pPr>
      <w:r w:rsidRPr="000120ED">
        <w:rPr>
          <w:i/>
          <w:iCs/>
          <w:sz w:val="22"/>
          <w:szCs w:val="22"/>
        </w:rPr>
        <w:t>Registraci provedl …………………………</w:t>
      </w:r>
    </w:p>
    <w:p w14:paraId="0053F1D4" w14:textId="77777777" w:rsidR="00CC1097" w:rsidRPr="000120ED" w:rsidRDefault="00CC1097" w:rsidP="000120ED">
      <w:pPr>
        <w:pStyle w:val="VnitrniText"/>
        <w:spacing w:line="360" w:lineRule="auto"/>
        <w:ind w:firstLine="0"/>
        <w:rPr>
          <w:i/>
          <w:iCs/>
          <w:sz w:val="22"/>
          <w:szCs w:val="22"/>
        </w:rPr>
      </w:pPr>
    </w:p>
    <w:p w14:paraId="2F70FB27" w14:textId="0D333E69" w:rsidR="003307CF" w:rsidRPr="000120ED" w:rsidRDefault="003307CF" w:rsidP="000120ED">
      <w:pPr>
        <w:pStyle w:val="VnitrniText"/>
        <w:tabs>
          <w:tab w:val="left" w:pos="3969"/>
        </w:tabs>
        <w:spacing w:line="360" w:lineRule="auto"/>
        <w:ind w:firstLine="0"/>
        <w:rPr>
          <w:i/>
          <w:iCs/>
          <w:sz w:val="22"/>
          <w:szCs w:val="22"/>
        </w:rPr>
      </w:pPr>
      <w:r w:rsidRPr="000120ED">
        <w:rPr>
          <w:i/>
          <w:iCs/>
          <w:sz w:val="22"/>
          <w:szCs w:val="22"/>
        </w:rPr>
        <w:t xml:space="preserve">V </w:t>
      </w:r>
      <w:r w:rsidR="000120ED">
        <w:rPr>
          <w:i/>
          <w:iCs/>
          <w:sz w:val="22"/>
          <w:szCs w:val="22"/>
        </w:rPr>
        <w:t>Praze</w:t>
      </w:r>
      <w:r w:rsidRPr="000120ED">
        <w:rPr>
          <w:i/>
          <w:iCs/>
          <w:sz w:val="22"/>
          <w:szCs w:val="22"/>
        </w:rPr>
        <w:t xml:space="preserve"> dne ……………</w:t>
      </w:r>
      <w:r w:rsidR="000120ED">
        <w:rPr>
          <w:i/>
          <w:iCs/>
          <w:sz w:val="22"/>
          <w:szCs w:val="22"/>
        </w:rPr>
        <w:t>………………….</w:t>
      </w:r>
      <w:r w:rsidRPr="000120ED">
        <w:rPr>
          <w:i/>
          <w:iCs/>
          <w:sz w:val="22"/>
          <w:szCs w:val="22"/>
        </w:rPr>
        <w:t>.</w:t>
      </w:r>
      <w:r w:rsidRPr="000120ED">
        <w:rPr>
          <w:i/>
          <w:iCs/>
          <w:sz w:val="22"/>
          <w:szCs w:val="22"/>
        </w:rPr>
        <w:tab/>
      </w:r>
      <w:r w:rsidR="000120ED">
        <w:rPr>
          <w:i/>
          <w:iCs/>
          <w:sz w:val="22"/>
          <w:szCs w:val="22"/>
        </w:rPr>
        <w:tab/>
      </w:r>
      <w:r w:rsidR="000120ED">
        <w:rPr>
          <w:i/>
          <w:iCs/>
          <w:sz w:val="22"/>
          <w:szCs w:val="22"/>
        </w:rPr>
        <w:tab/>
        <w:t>………………..</w:t>
      </w:r>
      <w:r w:rsidRPr="000120ED">
        <w:rPr>
          <w:i/>
          <w:iCs/>
          <w:sz w:val="22"/>
          <w:szCs w:val="22"/>
        </w:rPr>
        <w:t xml:space="preserve">………………………. </w:t>
      </w:r>
    </w:p>
    <w:p w14:paraId="1C5FD64C" w14:textId="7D17143C" w:rsidR="003307CF" w:rsidRPr="000120ED" w:rsidRDefault="00E61F91" w:rsidP="000120ED">
      <w:pPr>
        <w:pStyle w:val="VnitrniText"/>
        <w:tabs>
          <w:tab w:val="left" w:pos="3969"/>
        </w:tabs>
        <w:spacing w:line="360" w:lineRule="auto"/>
        <w:ind w:firstLine="0"/>
        <w:jc w:val="left"/>
        <w:rPr>
          <w:i/>
          <w:iCs/>
          <w:sz w:val="22"/>
          <w:szCs w:val="22"/>
        </w:rPr>
      </w:pPr>
      <w:r w:rsidRPr="000120ED">
        <w:rPr>
          <w:i/>
          <w:iCs/>
          <w:sz w:val="22"/>
          <w:szCs w:val="22"/>
        </w:rPr>
        <w:tab/>
      </w:r>
      <w:r w:rsidR="000120ED">
        <w:rPr>
          <w:i/>
          <w:iCs/>
          <w:sz w:val="22"/>
          <w:szCs w:val="22"/>
        </w:rPr>
        <w:tab/>
      </w:r>
      <w:r w:rsidR="000120ED">
        <w:rPr>
          <w:i/>
          <w:iCs/>
          <w:sz w:val="22"/>
          <w:szCs w:val="22"/>
        </w:rPr>
        <w:tab/>
      </w:r>
      <w:r w:rsidR="000120ED">
        <w:rPr>
          <w:i/>
          <w:iCs/>
          <w:sz w:val="22"/>
          <w:szCs w:val="22"/>
        </w:rPr>
        <w:tab/>
        <w:t xml:space="preserve"> </w:t>
      </w:r>
      <w:r w:rsidR="003307CF" w:rsidRPr="000120ED">
        <w:rPr>
          <w:i/>
          <w:iCs/>
          <w:sz w:val="22"/>
          <w:szCs w:val="22"/>
        </w:rPr>
        <w:t>podpis odpovědného zaměstnance</w:t>
      </w:r>
    </w:p>
    <w:p w14:paraId="23ACDC48" w14:textId="77777777" w:rsidR="00F66E72" w:rsidRPr="000120ED" w:rsidRDefault="00F66E72" w:rsidP="000120ED">
      <w:pPr>
        <w:pStyle w:val="VnitrniText"/>
        <w:spacing w:line="360" w:lineRule="auto"/>
        <w:ind w:firstLine="0"/>
        <w:rPr>
          <w:i/>
          <w:iCs/>
          <w:sz w:val="22"/>
          <w:szCs w:val="22"/>
        </w:rPr>
      </w:pPr>
    </w:p>
    <w:p w14:paraId="398B7240" w14:textId="77777777" w:rsidR="007C2D30" w:rsidRDefault="007C2D30" w:rsidP="000120ED">
      <w:pPr>
        <w:pStyle w:val="VnitrniText"/>
        <w:spacing w:line="360" w:lineRule="auto"/>
        <w:ind w:firstLine="0"/>
        <w:rPr>
          <w:sz w:val="22"/>
          <w:szCs w:val="22"/>
        </w:rPr>
      </w:pPr>
    </w:p>
    <w:p w14:paraId="35AACEA7" w14:textId="77777777" w:rsidR="007C2D30" w:rsidRPr="007C2D30" w:rsidRDefault="007C2D30" w:rsidP="000120ED">
      <w:pPr>
        <w:pStyle w:val="VnitrniText"/>
        <w:spacing w:line="360" w:lineRule="auto"/>
        <w:ind w:firstLine="0"/>
        <w:rPr>
          <w:sz w:val="22"/>
          <w:szCs w:val="22"/>
        </w:rPr>
      </w:pPr>
    </w:p>
    <w:p w14:paraId="74C6A87E" w14:textId="77777777" w:rsidR="007C2D30" w:rsidRPr="00A2149C" w:rsidRDefault="007C2D30" w:rsidP="000B0AA7">
      <w:pPr>
        <w:pStyle w:val="VnitrniText"/>
        <w:ind w:firstLine="0"/>
        <w:rPr>
          <w:sz w:val="22"/>
          <w:szCs w:val="22"/>
        </w:rPr>
      </w:pP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CA4" w14:textId="77777777" w:rsidR="002278D5" w:rsidRDefault="002278D5">
      <w:r>
        <w:separator/>
      </w:r>
    </w:p>
  </w:endnote>
  <w:endnote w:type="continuationSeparator" w:id="0">
    <w:p w14:paraId="0CEA66F9" w14:textId="77777777" w:rsidR="002278D5" w:rsidRDefault="0022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C621" w14:textId="77777777" w:rsidR="000120ED" w:rsidRPr="000120ED" w:rsidRDefault="000120ED">
    <w:pPr>
      <w:pStyle w:val="Zpat"/>
      <w:jc w:val="right"/>
      <w:rPr>
        <w:rFonts w:ascii="Arial" w:hAnsi="Arial" w:cs="Arial"/>
        <w:sz w:val="20"/>
        <w:szCs w:val="20"/>
      </w:rPr>
    </w:pPr>
    <w:r w:rsidRPr="000120ED">
      <w:rPr>
        <w:rFonts w:ascii="Arial" w:hAnsi="Arial" w:cs="Arial"/>
        <w:sz w:val="20"/>
        <w:szCs w:val="20"/>
      </w:rPr>
      <w:fldChar w:fldCharType="begin"/>
    </w:r>
    <w:r w:rsidRPr="000120ED">
      <w:rPr>
        <w:rFonts w:ascii="Arial" w:hAnsi="Arial" w:cs="Arial"/>
        <w:sz w:val="20"/>
        <w:szCs w:val="20"/>
      </w:rPr>
      <w:instrText>PAGE   \* MERGEFORMAT</w:instrText>
    </w:r>
    <w:r w:rsidRPr="000120ED">
      <w:rPr>
        <w:rFonts w:ascii="Arial" w:hAnsi="Arial" w:cs="Arial"/>
        <w:sz w:val="20"/>
        <w:szCs w:val="20"/>
      </w:rPr>
      <w:fldChar w:fldCharType="separate"/>
    </w:r>
    <w:r w:rsidRPr="000120ED">
      <w:rPr>
        <w:rFonts w:ascii="Arial" w:hAnsi="Arial" w:cs="Arial"/>
        <w:sz w:val="20"/>
        <w:szCs w:val="20"/>
      </w:rPr>
      <w:t>2</w:t>
    </w:r>
    <w:r w:rsidRPr="000120ED">
      <w:rPr>
        <w:rFonts w:ascii="Arial" w:hAnsi="Arial" w:cs="Arial"/>
        <w:sz w:val="20"/>
        <w:szCs w:val="20"/>
      </w:rPr>
      <w:fldChar w:fldCharType="end"/>
    </w:r>
  </w:p>
  <w:p w14:paraId="52A2F1E1" w14:textId="77777777" w:rsidR="000120ED" w:rsidRDefault="000120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1DC4" w14:textId="77777777" w:rsidR="002278D5" w:rsidRDefault="002278D5">
      <w:r>
        <w:separator/>
      </w:r>
    </w:p>
  </w:footnote>
  <w:footnote w:type="continuationSeparator" w:id="0">
    <w:p w14:paraId="1FAEDE03" w14:textId="77777777" w:rsidR="002278D5" w:rsidRDefault="0022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E7B3" w14:textId="6336F5C8" w:rsidR="00965B75" w:rsidRPr="00965B75" w:rsidRDefault="00965B75" w:rsidP="00965B75">
    <w:pPr>
      <w:pStyle w:val="StylDoprava"/>
      <w:rPr>
        <w:rFonts w:cs="Arial"/>
        <w:b/>
        <w:bCs/>
      </w:rPr>
    </w:pPr>
    <w:r w:rsidRPr="00965B75">
      <w:rPr>
        <w:rFonts w:cs="Arial"/>
        <w:b/>
        <w:bCs/>
      </w:rPr>
      <w:t>Čj. SPU 306963/2025</w:t>
    </w:r>
  </w:p>
  <w:p w14:paraId="65C40A49" w14:textId="587C58AE" w:rsidR="00965B75" w:rsidRPr="00965B75" w:rsidRDefault="00965B75" w:rsidP="00965B75">
    <w:pPr>
      <w:pStyle w:val="StylDoprava"/>
      <w:rPr>
        <w:b/>
        <w:bCs/>
        <w:sz w:val="18"/>
        <w:szCs w:val="18"/>
      </w:rPr>
    </w:pPr>
    <w:r w:rsidRPr="00965B75">
      <w:rPr>
        <w:rFonts w:cs="Arial"/>
        <w:b/>
        <w:bCs/>
      </w:rPr>
      <w:t>UID: spuess980298e6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49821740">
    <w:abstractNumId w:val="0"/>
  </w:num>
  <w:num w:numId="2" w16cid:durableId="1354916406">
    <w:abstractNumId w:val="1"/>
  </w:num>
  <w:num w:numId="3" w16cid:durableId="136000741">
    <w:abstractNumId w:val="2"/>
  </w:num>
  <w:num w:numId="4" w16cid:durableId="2090687763">
    <w:abstractNumId w:val="3"/>
  </w:num>
  <w:num w:numId="5" w16cid:durableId="2096004135">
    <w:abstractNumId w:val="4"/>
  </w:num>
  <w:num w:numId="6" w16cid:durableId="1172984780">
    <w:abstractNumId w:val="5"/>
  </w:num>
  <w:num w:numId="7" w16cid:durableId="2470794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9625658">
    <w:abstractNumId w:val="9"/>
  </w:num>
  <w:num w:numId="9" w16cid:durableId="996227338">
    <w:abstractNumId w:val="6"/>
  </w:num>
  <w:num w:numId="10" w16cid:durableId="1803962107">
    <w:abstractNumId w:val="8"/>
  </w:num>
  <w:num w:numId="11" w16cid:durableId="1390151933">
    <w:abstractNumId w:val="10"/>
  </w:num>
  <w:num w:numId="12" w16cid:durableId="235357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002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20ED"/>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4AA5"/>
    <w:rsid w:val="0019777F"/>
    <w:rsid w:val="001A00D9"/>
    <w:rsid w:val="001A7AE0"/>
    <w:rsid w:val="001C0D55"/>
    <w:rsid w:val="001C387A"/>
    <w:rsid w:val="001C6B2B"/>
    <w:rsid w:val="001D73FD"/>
    <w:rsid w:val="001E1CF7"/>
    <w:rsid w:val="001F0715"/>
    <w:rsid w:val="002029BF"/>
    <w:rsid w:val="00206BEA"/>
    <w:rsid w:val="00213539"/>
    <w:rsid w:val="0021642C"/>
    <w:rsid w:val="002242C8"/>
    <w:rsid w:val="00227370"/>
    <w:rsid w:val="002278D5"/>
    <w:rsid w:val="00227CC5"/>
    <w:rsid w:val="00232E62"/>
    <w:rsid w:val="0023665E"/>
    <w:rsid w:val="00245A89"/>
    <w:rsid w:val="0024684B"/>
    <w:rsid w:val="002469A8"/>
    <w:rsid w:val="00250D32"/>
    <w:rsid w:val="00253121"/>
    <w:rsid w:val="002555CE"/>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790A"/>
    <w:rsid w:val="003A432A"/>
    <w:rsid w:val="003A67CB"/>
    <w:rsid w:val="003B4003"/>
    <w:rsid w:val="003B7D4F"/>
    <w:rsid w:val="003C3CC3"/>
    <w:rsid w:val="003C4278"/>
    <w:rsid w:val="003D08E8"/>
    <w:rsid w:val="003D2D95"/>
    <w:rsid w:val="003D4F2E"/>
    <w:rsid w:val="003D6A83"/>
    <w:rsid w:val="003E25AA"/>
    <w:rsid w:val="003E5100"/>
    <w:rsid w:val="003F56C5"/>
    <w:rsid w:val="0040389C"/>
    <w:rsid w:val="00404459"/>
    <w:rsid w:val="004060B0"/>
    <w:rsid w:val="004076CC"/>
    <w:rsid w:val="004243BC"/>
    <w:rsid w:val="00425A7B"/>
    <w:rsid w:val="00425E6C"/>
    <w:rsid w:val="004316D8"/>
    <w:rsid w:val="0043238D"/>
    <w:rsid w:val="004329A5"/>
    <w:rsid w:val="004406B9"/>
    <w:rsid w:val="00447E6F"/>
    <w:rsid w:val="00464535"/>
    <w:rsid w:val="004A3F22"/>
    <w:rsid w:val="004A5163"/>
    <w:rsid w:val="004A5A92"/>
    <w:rsid w:val="004C7717"/>
    <w:rsid w:val="004E11C1"/>
    <w:rsid w:val="004E368B"/>
    <w:rsid w:val="004E7224"/>
    <w:rsid w:val="00501764"/>
    <w:rsid w:val="005211F0"/>
    <w:rsid w:val="00526280"/>
    <w:rsid w:val="00551FFB"/>
    <w:rsid w:val="00556316"/>
    <w:rsid w:val="00565DF2"/>
    <w:rsid w:val="00576EE6"/>
    <w:rsid w:val="00577E9E"/>
    <w:rsid w:val="005824AD"/>
    <w:rsid w:val="00583F66"/>
    <w:rsid w:val="005B5F74"/>
    <w:rsid w:val="005C5AF6"/>
    <w:rsid w:val="005D1D35"/>
    <w:rsid w:val="005D7048"/>
    <w:rsid w:val="005F70A8"/>
    <w:rsid w:val="006069E5"/>
    <w:rsid w:val="00614963"/>
    <w:rsid w:val="006178AD"/>
    <w:rsid w:val="00634DC7"/>
    <w:rsid w:val="00637E47"/>
    <w:rsid w:val="006418AB"/>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D347D"/>
    <w:rsid w:val="007F0181"/>
    <w:rsid w:val="007F1B83"/>
    <w:rsid w:val="00805BD3"/>
    <w:rsid w:val="00806CB8"/>
    <w:rsid w:val="008173E3"/>
    <w:rsid w:val="00820450"/>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E2DC4"/>
    <w:rsid w:val="008F7719"/>
    <w:rsid w:val="008F7B5E"/>
    <w:rsid w:val="00900C54"/>
    <w:rsid w:val="0092090F"/>
    <w:rsid w:val="00930423"/>
    <w:rsid w:val="009518A8"/>
    <w:rsid w:val="009579A9"/>
    <w:rsid w:val="009603E5"/>
    <w:rsid w:val="00961005"/>
    <w:rsid w:val="00965B75"/>
    <w:rsid w:val="00970C02"/>
    <w:rsid w:val="00970EE4"/>
    <w:rsid w:val="00971DFB"/>
    <w:rsid w:val="00993C6C"/>
    <w:rsid w:val="00995B9D"/>
    <w:rsid w:val="009A30E2"/>
    <w:rsid w:val="009B300A"/>
    <w:rsid w:val="009B5C43"/>
    <w:rsid w:val="009C2C86"/>
    <w:rsid w:val="009C6A18"/>
    <w:rsid w:val="009D0DDC"/>
    <w:rsid w:val="009D1A88"/>
    <w:rsid w:val="009D2F14"/>
    <w:rsid w:val="009D4580"/>
    <w:rsid w:val="009E2AED"/>
    <w:rsid w:val="009F1EB1"/>
    <w:rsid w:val="00A01666"/>
    <w:rsid w:val="00A07F0F"/>
    <w:rsid w:val="00A111A6"/>
    <w:rsid w:val="00A15C0B"/>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C754D"/>
    <w:rsid w:val="00AD27BC"/>
    <w:rsid w:val="00AE18A9"/>
    <w:rsid w:val="00AF0382"/>
    <w:rsid w:val="00AF2149"/>
    <w:rsid w:val="00AF5FDA"/>
    <w:rsid w:val="00AF6AEF"/>
    <w:rsid w:val="00B042AF"/>
    <w:rsid w:val="00B10575"/>
    <w:rsid w:val="00B211B3"/>
    <w:rsid w:val="00B23058"/>
    <w:rsid w:val="00B327DA"/>
    <w:rsid w:val="00B35B4D"/>
    <w:rsid w:val="00B3775C"/>
    <w:rsid w:val="00B42E23"/>
    <w:rsid w:val="00B47C55"/>
    <w:rsid w:val="00B50428"/>
    <w:rsid w:val="00B6447E"/>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666FC"/>
    <w:rsid w:val="00D83E04"/>
    <w:rsid w:val="00D867A5"/>
    <w:rsid w:val="00D974D9"/>
    <w:rsid w:val="00DA6E53"/>
    <w:rsid w:val="00DB4B6D"/>
    <w:rsid w:val="00DB57EC"/>
    <w:rsid w:val="00DC7E37"/>
    <w:rsid w:val="00DD1E59"/>
    <w:rsid w:val="00DD5FE3"/>
    <w:rsid w:val="00DD691A"/>
    <w:rsid w:val="00DE0D0A"/>
    <w:rsid w:val="00DE2D14"/>
    <w:rsid w:val="00DE5EC4"/>
    <w:rsid w:val="00DE666C"/>
    <w:rsid w:val="00E05498"/>
    <w:rsid w:val="00E070B7"/>
    <w:rsid w:val="00E10BF3"/>
    <w:rsid w:val="00E16933"/>
    <w:rsid w:val="00E16B45"/>
    <w:rsid w:val="00E227E9"/>
    <w:rsid w:val="00E30D4E"/>
    <w:rsid w:val="00E3232E"/>
    <w:rsid w:val="00E46414"/>
    <w:rsid w:val="00E503CF"/>
    <w:rsid w:val="00E60971"/>
    <w:rsid w:val="00E61F91"/>
    <w:rsid w:val="00E63A04"/>
    <w:rsid w:val="00E75539"/>
    <w:rsid w:val="00E81EC1"/>
    <w:rsid w:val="00E85F55"/>
    <w:rsid w:val="00E92626"/>
    <w:rsid w:val="00E97C5D"/>
    <w:rsid w:val="00EA19FB"/>
    <w:rsid w:val="00EB1964"/>
    <w:rsid w:val="00EB6C54"/>
    <w:rsid w:val="00EC467B"/>
    <w:rsid w:val="00ED3B75"/>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CA910"/>
  <w14:defaultImageDpi w14:val="0"/>
  <w15:docId w15:val="{565A060D-9220-4771-8622-56CED47D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965B75"/>
    <w:pPr>
      <w:tabs>
        <w:tab w:val="center" w:pos="4536"/>
        <w:tab w:val="right" w:pos="9072"/>
      </w:tabs>
    </w:pPr>
  </w:style>
  <w:style w:type="character" w:customStyle="1" w:styleId="ZhlavChar">
    <w:name w:val="Záhlaví Char"/>
    <w:link w:val="Zhlav"/>
    <w:uiPriority w:val="99"/>
    <w:rsid w:val="00965B75"/>
    <w:rPr>
      <w:sz w:val="24"/>
      <w:szCs w:val="24"/>
      <w:lang w:eastAsia="ar-SA"/>
    </w:rPr>
  </w:style>
  <w:style w:type="paragraph" w:styleId="Zpat">
    <w:name w:val="footer"/>
    <w:basedOn w:val="Normln"/>
    <w:link w:val="ZpatChar"/>
    <w:uiPriority w:val="99"/>
    <w:rsid w:val="00965B75"/>
    <w:pPr>
      <w:tabs>
        <w:tab w:val="center" w:pos="4536"/>
        <w:tab w:val="right" w:pos="9072"/>
      </w:tabs>
    </w:pPr>
  </w:style>
  <w:style w:type="character" w:customStyle="1" w:styleId="ZpatChar">
    <w:name w:val="Zápatí Char"/>
    <w:link w:val="Zpat"/>
    <w:uiPriority w:val="99"/>
    <w:rsid w:val="00965B7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0406">
      <w:bodyDiv w:val="1"/>
      <w:marLeft w:val="0"/>
      <w:marRight w:val="0"/>
      <w:marTop w:val="0"/>
      <w:marBottom w:val="0"/>
      <w:divBdr>
        <w:top w:val="none" w:sz="0" w:space="0" w:color="auto"/>
        <w:left w:val="none" w:sz="0" w:space="0" w:color="auto"/>
        <w:bottom w:val="none" w:sz="0" w:space="0" w:color="auto"/>
        <w:right w:val="none" w:sz="0" w:space="0" w:color="auto"/>
      </w:divBdr>
    </w:div>
    <w:div w:id="600845000">
      <w:bodyDiv w:val="1"/>
      <w:marLeft w:val="0"/>
      <w:marRight w:val="0"/>
      <w:marTop w:val="0"/>
      <w:marBottom w:val="0"/>
      <w:divBdr>
        <w:top w:val="none" w:sz="0" w:space="0" w:color="auto"/>
        <w:left w:val="none" w:sz="0" w:space="0" w:color="auto"/>
        <w:bottom w:val="none" w:sz="0" w:space="0" w:color="auto"/>
        <w:right w:val="none" w:sz="0" w:space="0" w:color="auto"/>
      </w:divBdr>
    </w:div>
    <w:div w:id="1033263775">
      <w:bodyDiv w:val="1"/>
      <w:marLeft w:val="0"/>
      <w:marRight w:val="0"/>
      <w:marTop w:val="0"/>
      <w:marBottom w:val="0"/>
      <w:divBdr>
        <w:top w:val="none" w:sz="0" w:space="0" w:color="auto"/>
        <w:left w:val="none" w:sz="0" w:space="0" w:color="auto"/>
        <w:bottom w:val="none" w:sz="0" w:space="0" w:color="auto"/>
        <w:right w:val="none" w:sz="0" w:space="0" w:color="auto"/>
      </w:divBdr>
    </w:div>
    <w:div w:id="1454901747">
      <w:bodyDiv w:val="1"/>
      <w:marLeft w:val="0"/>
      <w:marRight w:val="0"/>
      <w:marTop w:val="0"/>
      <w:marBottom w:val="0"/>
      <w:divBdr>
        <w:top w:val="none" w:sz="0" w:space="0" w:color="auto"/>
        <w:left w:val="none" w:sz="0" w:space="0" w:color="auto"/>
        <w:bottom w:val="none" w:sz="0" w:space="0" w:color="auto"/>
        <w:right w:val="none" w:sz="0" w:space="0" w:color="auto"/>
      </w:divBdr>
    </w:div>
    <w:div w:id="1703820645">
      <w:marLeft w:val="0"/>
      <w:marRight w:val="0"/>
      <w:marTop w:val="0"/>
      <w:marBottom w:val="0"/>
      <w:divBdr>
        <w:top w:val="none" w:sz="0" w:space="0" w:color="auto"/>
        <w:left w:val="none" w:sz="0" w:space="0" w:color="auto"/>
        <w:bottom w:val="none" w:sz="0" w:space="0" w:color="auto"/>
        <w:right w:val="none" w:sz="0" w:space="0" w:color="auto"/>
      </w:divBdr>
    </w:div>
    <w:div w:id="1703820646">
      <w:marLeft w:val="0"/>
      <w:marRight w:val="0"/>
      <w:marTop w:val="0"/>
      <w:marBottom w:val="0"/>
      <w:divBdr>
        <w:top w:val="none" w:sz="0" w:space="0" w:color="auto"/>
        <w:left w:val="none" w:sz="0" w:space="0" w:color="auto"/>
        <w:bottom w:val="none" w:sz="0" w:space="0" w:color="auto"/>
        <w:right w:val="none" w:sz="0" w:space="0" w:color="auto"/>
      </w:divBdr>
    </w:div>
    <w:div w:id="1703820647">
      <w:marLeft w:val="0"/>
      <w:marRight w:val="0"/>
      <w:marTop w:val="0"/>
      <w:marBottom w:val="0"/>
      <w:divBdr>
        <w:top w:val="none" w:sz="0" w:space="0" w:color="auto"/>
        <w:left w:val="none" w:sz="0" w:space="0" w:color="auto"/>
        <w:bottom w:val="none" w:sz="0" w:space="0" w:color="auto"/>
        <w:right w:val="none" w:sz="0" w:space="0" w:color="auto"/>
      </w:divBdr>
    </w:div>
    <w:div w:id="1703820648">
      <w:marLeft w:val="0"/>
      <w:marRight w:val="0"/>
      <w:marTop w:val="0"/>
      <w:marBottom w:val="0"/>
      <w:divBdr>
        <w:top w:val="none" w:sz="0" w:space="0" w:color="auto"/>
        <w:left w:val="none" w:sz="0" w:space="0" w:color="auto"/>
        <w:bottom w:val="none" w:sz="0" w:space="0" w:color="auto"/>
        <w:right w:val="none" w:sz="0" w:space="0" w:color="auto"/>
      </w:divBdr>
    </w:div>
    <w:div w:id="1703820649">
      <w:marLeft w:val="0"/>
      <w:marRight w:val="0"/>
      <w:marTop w:val="0"/>
      <w:marBottom w:val="0"/>
      <w:divBdr>
        <w:top w:val="none" w:sz="0" w:space="0" w:color="auto"/>
        <w:left w:val="none" w:sz="0" w:space="0" w:color="auto"/>
        <w:bottom w:val="none" w:sz="0" w:space="0" w:color="auto"/>
        <w:right w:val="none" w:sz="0" w:space="0" w:color="auto"/>
      </w:divBdr>
    </w:div>
    <w:div w:id="1703820650">
      <w:marLeft w:val="0"/>
      <w:marRight w:val="0"/>
      <w:marTop w:val="0"/>
      <w:marBottom w:val="0"/>
      <w:divBdr>
        <w:top w:val="none" w:sz="0" w:space="0" w:color="auto"/>
        <w:left w:val="none" w:sz="0" w:space="0" w:color="auto"/>
        <w:bottom w:val="none" w:sz="0" w:space="0" w:color="auto"/>
        <w:right w:val="none" w:sz="0" w:space="0" w:color="auto"/>
      </w:divBdr>
    </w:div>
    <w:div w:id="1703820651">
      <w:marLeft w:val="0"/>
      <w:marRight w:val="0"/>
      <w:marTop w:val="0"/>
      <w:marBottom w:val="0"/>
      <w:divBdr>
        <w:top w:val="none" w:sz="0" w:space="0" w:color="auto"/>
        <w:left w:val="none" w:sz="0" w:space="0" w:color="auto"/>
        <w:bottom w:val="none" w:sz="0" w:space="0" w:color="auto"/>
        <w:right w:val="none" w:sz="0" w:space="0" w:color="auto"/>
      </w:divBdr>
    </w:div>
    <w:div w:id="1703820652">
      <w:marLeft w:val="0"/>
      <w:marRight w:val="0"/>
      <w:marTop w:val="0"/>
      <w:marBottom w:val="0"/>
      <w:divBdr>
        <w:top w:val="none" w:sz="0" w:space="0" w:color="auto"/>
        <w:left w:val="none" w:sz="0" w:space="0" w:color="auto"/>
        <w:bottom w:val="none" w:sz="0" w:space="0" w:color="auto"/>
        <w:right w:val="none" w:sz="0" w:space="0" w:color="auto"/>
      </w:divBdr>
    </w:div>
    <w:div w:id="1703820653">
      <w:marLeft w:val="0"/>
      <w:marRight w:val="0"/>
      <w:marTop w:val="0"/>
      <w:marBottom w:val="0"/>
      <w:divBdr>
        <w:top w:val="none" w:sz="0" w:space="0" w:color="auto"/>
        <w:left w:val="none" w:sz="0" w:space="0" w:color="auto"/>
        <w:bottom w:val="none" w:sz="0" w:space="0" w:color="auto"/>
        <w:right w:val="none" w:sz="0" w:space="0" w:color="auto"/>
      </w:divBdr>
    </w:div>
    <w:div w:id="1703820654">
      <w:marLeft w:val="0"/>
      <w:marRight w:val="0"/>
      <w:marTop w:val="0"/>
      <w:marBottom w:val="0"/>
      <w:divBdr>
        <w:top w:val="none" w:sz="0" w:space="0" w:color="auto"/>
        <w:left w:val="none" w:sz="0" w:space="0" w:color="auto"/>
        <w:bottom w:val="none" w:sz="0" w:space="0" w:color="auto"/>
        <w:right w:val="none" w:sz="0" w:space="0" w:color="auto"/>
      </w:divBdr>
    </w:div>
    <w:div w:id="1703820655">
      <w:marLeft w:val="0"/>
      <w:marRight w:val="0"/>
      <w:marTop w:val="0"/>
      <w:marBottom w:val="0"/>
      <w:divBdr>
        <w:top w:val="none" w:sz="0" w:space="0" w:color="auto"/>
        <w:left w:val="none" w:sz="0" w:space="0" w:color="auto"/>
        <w:bottom w:val="none" w:sz="0" w:space="0" w:color="auto"/>
        <w:right w:val="none" w:sz="0" w:space="0" w:color="auto"/>
      </w:divBdr>
    </w:div>
    <w:div w:id="1703820656">
      <w:marLeft w:val="0"/>
      <w:marRight w:val="0"/>
      <w:marTop w:val="0"/>
      <w:marBottom w:val="0"/>
      <w:divBdr>
        <w:top w:val="none" w:sz="0" w:space="0" w:color="auto"/>
        <w:left w:val="none" w:sz="0" w:space="0" w:color="auto"/>
        <w:bottom w:val="none" w:sz="0" w:space="0" w:color="auto"/>
        <w:right w:val="none" w:sz="0" w:space="0" w:color="auto"/>
      </w:divBdr>
    </w:div>
    <w:div w:id="1703820657">
      <w:marLeft w:val="0"/>
      <w:marRight w:val="0"/>
      <w:marTop w:val="0"/>
      <w:marBottom w:val="0"/>
      <w:divBdr>
        <w:top w:val="none" w:sz="0" w:space="0" w:color="auto"/>
        <w:left w:val="none" w:sz="0" w:space="0" w:color="auto"/>
        <w:bottom w:val="none" w:sz="0" w:space="0" w:color="auto"/>
        <w:right w:val="none" w:sz="0" w:space="0" w:color="auto"/>
      </w:divBdr>
    </w:div>
    <w:div w:id="1703820658">
      <w:marLeft w:val="0"/>
      <w:marRight w:val="0"/>
      <w:marTop w:val="0"/>
      <w:marBottom w:val="0"/>
      <w:divBdr>
        <w:top w:val="none" w:sz="0" w:space="0" w:color="auto"/>
        <w:left w:val="none" w:sz="0" w:space="0" w:color="auto"/>
        <w:bottom w:val="none" w:sz="0" w:space="0" w:color="auto"/>
        <w:right w:val="none" w:sz="0" w:space="0" w:color="auto"/>
      </w:divBdr>
    </w:div>
    <w:div w:id="1703820659">
      <w:marLeft w:val="0"/>
      <w:marRight w:val="0"/>
      <w:marTop w:val="0"/>
      <w:marBottom w:val="0"/>
      <w:divBdr>
        <w:top w:val="none" w:sz="0" w:space="0" w:color="auto"/>
        <w:left w:val="none" w:sz="0" w:space="0" w:color="auto"/>
        <w:bottom w:val="none" w:sz="0" w:space="0" w:color="auto"/>
        <w:right w:val="none" w:sz="0" w:space="0" w:color="auto"/>
      </w:divBdr>
    </w:div>
    <w:div w:id="1703820660">
      <w:marLeft w:val="0"/>
      <w:marRight w:val="0"/>
      <w:marTop w:val="0"/>
      <w:marBottom w:val="0"/>
      <w:divBdr>
        <w:top w:val="none" w:sz="0" w:space="0" w:color="auto"/>
        <w:left w:val="none" w:sz="0" w:space="0" w:color="auto"/>
        <w:bottom w:val="none" w:sz="0" w:space="0" w:color="auto"/>
        <w:right w:val="none" w:sz="0" w:space="0" w:color="auto"/>
      </w:divBdr>
    </w:div>
    <w:div w:id="1703820661">
      <w:marLeft w:val="0"/>
      <w:marRight w:val="0"/>
      <w:marTop w:val="0"/>
      <w:marBottom w:val="0"/>
      <w:divBdr>
        <w:top w:val="none" w:sz="0" w:space="0" w:color="auto"/>
        <w:left w:val="none" w:sz="0" w:space="0" w:color="auto"/>
        <w:bottom w:val="none" w:sz="0" w:space="0" w:color="auto"/>
        <w:right w:val="none" w:sz="0" w:space="0" w:color="auto"/>
      </w:divBdr>
    </w:div>
    <w:div w:id="1703820662">
      <w:marLeft w:val="0"/>
      <w:marRight w:val="0"/>
      <w:marTop w:val="0"/>
      <w:marBottom w:val="0"/>
      <w:divBdr>
        <w:top w:val="none" w:sz="0" w:space="0" w:color="auto"/>
        <w:left w:val="none" w:sz="0" w:space="0" w:color="auto"/>
        <w:bottom w:val="none" w:sz="0" w:space="0" w:color="auto"/>
        <w:right w:val="none" w:sz="0" w:space="0" w:color="auto"/>
      </w:divBdr>
    </w:div>
    <w:div w:id="1703820663">
      <w:marLeft w:val="0"/>
      <w:marRight w:val="0"/>
      <w:marTop w:val="0"/>
      <w:marBottom w:val="0"/>
      <w:divBdr>
        <w:top w:val="none" w:sz="0" w:space="0" w:color="auto"/>
        <w:left w:val="none" w:sz="0" w:space="0" w:color="auto"/>
        <w:bottom w:val="none" w:sz="0" w:space="0" w:color="auto"/>
        <w:right w:val="none" w:sz="0" w:space="0" w:color="auto"/>
      </w:divBdr>
    </w:div>
    <w:div w:id="1936329051">
      <w:bodyDiv w:val="1"/>
      <w:marLeft w:val="0"/>
      <w:marRight w:val="0"/>
      <w:marTop w:val="0"/>
      <w:marBottom w:val="0"/>
      <w:divBdr>
        <w:top w:val="none" w:sz="0" w:space="0" w:color="auto"/>
        <w:left w:val="none" w:sz="0" w:space="0" w:color="auto"/>
        <w:bottom w:val="none" w:sz="0" w:space="0" w:color="auto"/>
        <w:right w:val="none" w:sz="0" w:space="0" w:color="auto"/>
      </w:divBdr>
    </w:div>
    <w:div w:id="19430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7194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2025-07-28T11:15:00Z</cp:lastPrinted>
  <dcterms:created xsi:type="dcterms:W3CDTF">2025-08-14T07:23:00Z</dcterms:created>
  <dcterms:modified xsi:type="dcterms:W3CDTF">2025-08-14T07:24:00Z</dcterms:modified>
</cp:coreProperties>
</file>