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7321" w14:textId="22DF3FC6" w:rsidR="005936B7" w:rsidRDefault="005C5518">
      <w:pPr>
        <w:pStyle w:val="Zkladntex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77802">
        <w:rPr>
          <w:rFonts w:ascii="Tahoma" w:eastAsia="Times New Roman" w:hAnsi="Tahoma" w:cs="Tahoma"/>
          <w:b/>
          <w:sz w:val="28"/>
        </w:rPr>
        <w:t xml:space="preserve">Příloha </w:t>
      </w:r>
      <w:r w:rsidR="00D351AC" w:rsidRPr="00177802">
        <w:rPr>
          <w:rFonts w:ascii="Tahoma" w:eastAsia="Times New Roman" w:hAnsi="Tahoma" w:cs="Tahoma"/>
          <w:b/>
          <w:sz w:val="28"/>
        </w:rPr>
        <w:t>1</w:t>
      </w:r>
      <w:r w:rsidRPr="00177802">
        <w:rPr>
          <w:rFonts w:ascii="Tahoma" w:eastAsia="Times New Roman" w:hAnsi="Tahoma" w:cs="Tahoma"/>
          <w:b/>
          <w:sz w:val="28"/>
        </w:rPr>
        <w:t xml:space="preserve"> </w:t>
      </w:r>
      <w:r w:rsidR="00433BD7" w:rsidRPr="00177802">
        <w:rPr>
          <w:rFonts w:ascii="Tahoma" w:eastAsia="Times New Roman" w:hAnsi="Tahoma" w:cs="Tahoma"/>
          <w:b/>
          <w:sz w:val="28"/>
        </w:rPr>
        <w:t>SS</w:t>
      </w:r>
      <w:r w:rsidRPr="00177802">
        <w:rPr>
          <w:rFonts w:ascii="Tahoma" w:eastAsia="Times New Roman" w:hAnsi="Tahoma" w:cs="Tahoma"/>
          <w:b/>
          <w:sz w:val="28"/>
        </w:rPr>
        <w:t>-</w:t>
      </w:r>
      <w:r w:rsidR="00177802" w:rsidRPr="00177802">
        <w:rPr>
          <w:rFonts w:ascii="Tahoma" w:eastAsia="Times New Roman" w:hAnsi="Tahoma" w:cs="Tahoma"/>
          <w:b/>
          <w:sz w:val="28"/>
        </w:rPr>
        <w:t>0550</w:t>
      </w:r>
      <w:r w:rsidRPr="00177802">
        <w:rPr>
          <w:rFonts w:ascii="Tahoma" w:eastAsia="Times New Roman" w:hAnsi="Tahoma" w:cs="Tahoma"/>
          <w:b/>
          <w:sz w:val="28"/>
        </w:rPr>
        <w:t>-</w:t>
      </w:r>
      <w:r w:rsidR="00177802" w:rsidRPr="00177802">
        <w:rPr>
          <w:rFonts w:ascii="Tahoma" w:eastAsia="Times New Roman" w:hAnsi="Tahoma" w:cs="Tahoma"/>
          <w:b/>
          <w:sz w:val="28"/>
        </w:rPr>
        <w:t>0825</w:t>
      </w:r>
    </w:p>
    <w:p w14:paraId="0F31AAE2" w14:textId="77777777" w:rsidR="003352CA" w:rsidRPr="003352CA" w:rsidRDefault="003352CA" w:rsidP="00454E26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</w:p>
    <w:p w14:paraId="26DD6FED" w14:textId="77777777" w:rsidR="004F734E" w:rsidRPr="003352CA" w:rsidRDefault="004F734E" w:rsidP="004F734E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  <w:r>
        <w:rPr>
          <w:rFonts w:ascii="Tahoma" w:eastAsia="Times New Roman" w:hAnsi="Tahoma" w:cs="Tahoma"/>
          <w:b/>
          <w:bCs/>
          <w:sz w:val="28"/>
        </w:rPr>
        <w:t>Servisní služba M conn Ceník 2</w:t>
      </w:r>
    </w:p>
    <w:p w14:paraId="539E203B" w14:textId="77777777" w:rsidR="003352CA" w:rsidRPr="003352CA" w:rsidRDefault="003352CA" w:rsidP="00454E26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</w:p>
    <w:p w14:paraId="6E1446F6" w14:textId="77777777" w:rsidR="003352CA" w:rsidRPr="003352CA" w:rsidRDefault="003352CA" w:rsidP="00454E26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</w:p>
    <w:p w14:paraId="1AF34C2C" w14:textId="4025A0C6" w:rsidR="003352CA" w:rsidRDefault="003352CA" w:rsidP="00454E26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  <w:r w:rsidRPr="003352CA">
        <w:rPr>
          <w:rFonts w:ascii="Tahoma" w:eastAsia="Times New Roman" w:hAnsi="Tahoma" w:cs="Tahoma"/>
          <w:b/>
          <w:bCs/>
          <w:sz w:val="28"/>
        </w:rPr>
        <w:t>Rozpis měsíčního poplatku služby PCO HZSP</w:t>
      </w:r>
    </w:p>
    <w:p w14:paraId="7E959BE0" w14:textId="77777777" w:rsidR="005B17B3" w:rsidRDefault="005B17B3" w:rsidP="00454E26">
      <w:pPr>
        <w:spacing w:line="240" w:lineRule="auto"/>
        <w:jc w:val="center"/>
        <w:rPr>
          <w:rFonts w:ascii="Tahoma" w:eastAsia="Times New Roman" w:hAnsi="Tahoma" w:cs="Tahoma"/>
          <w:b/>
          <w:bCs/>
          <w:sz w:val="28"/>
        </w:rPr>
      </w:pPr>
    </w:p>
    <w:p w14:paraId="4BC9DB81" w14:textId="77777777" w:rsidR="003352CA" w:rsidRPr="003352CA" w:rsidRDefault="003352CA" w:rsidP="00454E2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bookmarkStart w:id="0" w:name="_MON_1277288430"/>
    <w:bookmarkStart w:id="1" w:name="_MON_1277288470"/>
    <w:bookmarkStart w:id="2" w:name="_MON_1324907595"/>
    <w:bookmarkStart w:id="3" w:name="_MON_1327763119"/>
    <w:bookmarkStart w:id="4" w:name="_MON_1345642336"/>
    <w:bookmarkStart w:id="5" w:name="_MON_1458544506"/>
    <w:bookmarkStart w:id="6" w:name="_MON_1458544547"/>
    <w:bookmarkStart w:id="7" w:name="_MON_1459167234"/>
    <w:bookmarkStart w:id="8" w:name="_MON_1470576067"/>
    <w:bookmarkStart w:id="9" w:name="_MON_1113635430"/>
    <w:bookmarkStart w:id="10" w:name="_MON_111400427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277288315"/>
    <w:bookmarkEnd w:id="11"/>
    <w:p w14:paraId="19F6B0F8" w14:textId="60BE91FE" w:rsidR="003352CA" w:rsidRPr="003352CA" w:rsidRDefault="00FE2872" w:rsidP="00454E26">
      <w:pPr>
        <w:spacing w:line="240" w:lineRule="auto"/>
        <w:ind w:left="-284" w:firstLine="708"/>
        <w:jc w:val="center"/>
        <w:rPr>
          <w:rFonts w:ascii="Tahoma" w:eastAsia="Times New Roman" w:hAnsi="Tahoma" w:cs="Tahoma"/>
          <w:szCs w:val="24"/>
        </w:rPr>
      </w:pPr>
      <w:r w:rsidRPr="003352CA">
        <w:rPr>
          <w:rFonts w:ascii="Tahoma" w:eastAsia="Times New Roman" w:hAnsi="Tahoma" w:cs="Tahoma"/>
          <w:szCs w:val="24"/>
        </w:rPr>
        <w:object w:dxaOrig="5949" w:dyaOrig="2738" w14:anchorId="54CA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pt;height:143.5pt" o:ole="">
            <v:imagedata r:id="rId10" o:title=""/>
          </v:shape>
          <o:OLEObject Type="Embed" ProgID="Excel.Sheet.8" ShapeID="_x0000_i1025" DrawAspect="Content" ObjectID="_1814942097" r:id="rId11"/>
        </w:object>
      </w:r>
    </w:p>
    <w:p w14:paraId="27EFE10D" w14:textId="05C6430A" w:rsidR="003352CA" w:rsidRDefault="003352CA" w:rsidP="003352CA">
      <w:pPr>
        <w:spacing w:line="240" w:lineRule="auto"/>
        <w:ind w:left="1416" w:firstLine="708"/>
        <w:rPr>
          <w:rFonts w:ascii="Tahoma" w:eastAsia="Times New Roman" w:hAnsi="Tahoma" w:cs="Tahoma"/>
          <w:szCs w:val="24"/>
        </w:rPr>
      </w:pPr>
    </w:p>
    <w:p w14:paraId="7DC48F43" w14:textId="78B8E9C2" w:rsidR="00F336D3" w:rsidRDefault="00F336D3" w:rsidP="00F336D3">
      <w:pPr>
        <w:spacing w:line="240" w:lineRule="auto"/>
        <w:rPr>
          <w:rFonts w:ascii="Tahoma" w:eastAsia="Times New Roman" w:hAnsi="Tahoma" w:cs="Tahoma"/>
          <w:szCs w:val="24"/>
        </w:rPr>
      </w:pPr>
    </w:p>
    <w:p w14:paraId="3D065B8C" w14:textId="77777777" w:rsidR="00F336D3" w:rsidRPr="003352CA" w:rsidRDefault="00F336D3" w:rsidP="00F336D3">
      <w:pPr>
        <w:spacing w:line="240" w:lineRule="auto"/>
        <w:rPr>
          <w:rFonts w:ascii="Tahoma" w:eastAsia="Times New Roman" w:hAnsi="Tahoma" w:cs="Tahoma"/>
          <w:szCs w:val="24"/>
        </w:rPr>
      </w:pPr>
    </w:p>
    <w:p w14:paraId="38998A16" w14:textId="77777777" w:rsidR="003352CA" w:rsidRPr="003352CA" w:rsidRDefault="003352CA" w:rsidP="003352CA">
      <w:pPr>
        <w:spacing w:line="240" w:lineRule="auto"/>
        <w:ind w:left="1416" w:firstLine="708"/>
        <w:rPr>
          <w:rFonts w:ascii="Tahoma" w:eastAsia="Times New Roman" w:hAnsi="Tahoma" w:cs="Tahoma"/>
          <w:szCs w:val="24"/>
        </w:rPr>
      </w:pPr>
    </w:p>
    <w:p w14:paraId="75534A13" w14:textId="6EF4000B" w:rsidR="003352CA" w:rsidRPr="003352CA" w:rsidRDefault="003352CA" w:rsidP="003352CA">
      <w:pPr>
        <w:spacing w:line="240" w:lineRule="auto"/>
        <w:rPr>
          <w:rFonts w:ascii="Tahoma" w:eastAsia="Times New Roman" w:hAnsi="Tahoma" w:cs="Tahoma"/>
        </w:rPr>
      </w:pPr>
      <w:r w:rsidRPr="003352CA">
        <w:rPr>
          <w:rFonts w:ascii="Tahoma" w:eastAsia="Times New Roman" w:hAnsi="Tahoma" w:cs="Tahoma"/>
        </w:rPr>
        <w:t>Tento ceník je platný od 01.</w:t>
      </w:r>
      <w:r w:rsidR="00454E26">
        <w:rPr>
          <w:rFonts w:ascii="Tahoma" w:eastAsia="Times New Roman" w:hAnsi="Tahoma" w:cs="Tahoma"/>
        </w:rPr>
        <w:t xml:space="preserve"> </w:t>
      </w:r>
      <w:r w:rsidR="004B6225">
        <w:rPr>
          <w:rFonts w:ascii="Tahoma" w:eastAsia="Times New Roman" w:hAnsi="Tahoma" w:cs="Tahoma"/>
        </w:rPr>
        <w:t>02</w:t>
      </w:r>
      <w:r w:rsidRPr="003352CA">
        <w:rPr>
          <w:rFonts w:ascii="Tahoma" w:eastAsia="Times New Roman" w:hAnsi="Tahoma" w:cs="Tahoma"/>
        </w:rPr>
        <w:t>.</w:t>
      </w:r>
      <w:r w:rsidR="00454E26">
        <w:rPr>
          <w:rFonts w:ascii="Tahoma" w:eastAsia="Times New Roman" w:hAnsi="Tahoma" w:cs="Tahoma"/>
        </w:rPr>
        <w:t xml:space="preserve"> </w:t>
      </w:r>
      <w:r w:rsidRPr="003352CA">
        <w:rPr>
          <w:rFonts w:ascii="Tahoma" w:eastAsia="Times New Roman" w:hAnsi="Tahoma" w:cs="Tahoma"/>
        </w:rPr>
        <w:t>20</w:t>
      </w:r>
      <w:r w:rsidR="004E7B36">
        <w:rPr>
          <w:rFonts w:ascii="Tahoma" w:eastAsia="Times New Roman" w:hAnsi="Tahoma" w:cs="Tahoma"/>
        </w:rPr>
        <w:t>2</w:t>
      </w:r>
      <w:r w:rsidR="004B6225">
        <w:rPr>
          <w:rFonts w:ascii="Tahoma" w:eastAsia="Times New Roman" w:hAnsi="Tahoma" w:cs="Tahoma"/>
        </w:rPr>
        <w:t>4</w:t>
      </w:r>
    </w:p>
    <w:p w14:paraId="174DC42C" w14:textId="77777777" w:rsidR="003352CA" w:rsidRPr="003352CA" w:rsidRDefault="003352CA" w:rsidP="003352CA">
      <w:pPr>
        <w:spacing w:line="240" w:lineRule="auto"/>
        <w:rPr>
          <w:rFonts w:ascii="Tahoma" w:eastAsia="Times New Roman" w:hAnsi="Tahoma" w:cs="Tahoma"/>
        </w:rPr>
      </w:pPr>
      <w:r w:rsidRPr="003352CA">
        <w:rPr>
          <w:rFonts w:ascii="Tahoma" w:eastAsia="Times New Roman" w:hAnsi="Tahoma" w:cs="Tahoma"/>
        </w:rPr>
        <w:t>Cena neobsahuje DPH.</w:t>
      </w:r>
    </w:p>
    <w:p w14:paraId="1D6B9CD6" w14:textId="77777777" w:rsidR="003352CA" w:rsidRPr="003352CA" w:rsidRDefault="003352CA" w:rsidP="003352CA">
      <w:pPr>
        <w:spacing w:line="240" w:lineRule="auto"/>
        <w:rPr>
          <w:rFonts w:ascii="Tahoma" w:eastAsia="Times New Roman" w:hAnsi="Tahoma" w:cs="Tahoma"/>
        </w:rPr>
      </w:pPr>
      <w:r w:rsidRPr="003352CA">
        <w:rPr>
          <w:rFonts w:ascii="Tahoma" w:eastAsia="Times New Roman" w:hAnsi="Tahoma" w:cs="Tahoma"/>
        </w:rPr>
        <w:t>M connections si vyhrazuje změnu cen po předchozím ohlášení.</w:t>
      </w:r>
    </w:p>
    <w:p w14:paraId="446C70D8" w14:textId="77777777" w:rsidR="003352CA" w:rsidRPr="003352CA" w:rsidRDefault="003352CA" w:rsidP="003352CA">
      <w:pPr>
        <w:spacing w:line="240" w:lineRule="auto"/>
        <w:rPr>
          <w:rFonts w:ascii="Tahoma" w:eastAsia="Times New Roman" w:hAnsi="Tahoma" w:cs="Tahoma"/>
        </w:rPr>
      </w:pPr>
      <w:r w:rsidRPr="003352CA">
        <w:rPr>
          <w:rFonts w:ascii="Tahoma" w:eastAsia="Times New Roman" w:hAnsi="Tahoma" w:cs="Tahoma"/>
        </w:rPr>
        <w:t>Ceny zde uvedené platí do vydání příštího ceníku.</w:t>
      </w:r>
    </w:p>
    <w:p w14:paraId="0F31E3AA" w14:textId="77777777" w:rsidR="005936B7" w:rsidRPr="009A4A04" w:rsidRDefault="005936B7" w:rsidP="005936B7">
      <w:pPr>
        <w:pStyle w:val="Zkladntext"/>
        <w:rPr>
          <w:rFonts w:ascii="Tahoma" w:hAnsi="Tahoma" w:cs="Tahoma"/>
        </w:rPr>
      </w:pPr>
    </w:p>
    <w:p w14:paraId="07F7B865" w14:textId="77777777" w:rsidR="005936B7" w:rsidRPr="009A4A04" w:rsidRDefault="005936B7" w:rsidP="005936B7">
      <w:pPr>
        <w:pStyle w:val="Zkladntext"/>
        <w:rPr>
          <w:rFonts w:ascii="Tahoma" w:hAnsi="Tahoma" w:cs="Tahoma"/>
        </w:rPr>
      </w:pPr>
    </w:p>
    <w:p w14:paraId="4569A0AE" w14:textId="77777777" w:rsidR="005936B7" w:rsidRPr="009A4A04" w:rsidRDefault="005936B7" w:rsidP="005936B7">
      <w:pPr>
        <w:pStyle w:val="Zkladntext"/>
        <w:rPr>
          <w:rFonts w:ascii="Tahoma" w:hAnsi="Tahoma" w:cs="Tahoma"/>
        </w:rPr>
      </w:pP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</w:r>
      <w:r w:rsidRPr="009A4A04">
        <w:rPr>
          <w:rFonts w:ascii="Tahoma" w:hAnsi="Tahoma" w:cs="Tahoma"/>
        </w:rPr>
        <w:tab/>
        <w:t xml:space="preserve">     </w:t>
      </w:r>
    </w:p>
    <w:p w14:paraId="00461093" w14:textId="77777777" w:rsidR="005936B7" w:rsidRDefault="005936B7" w:rsidP="005936B7">
      <w:pPr>
        <w:pStyle w:val="Zkladntext"/>
        <w:rPr>
          <w:rFonts w:ascii="Tahoma" w:hAnsi="Tahoma" w:cs="Tahoma"/>
        </w:rPr>
      </w:pPr>
    </w:p>
    <w:p w14:paraId="1AF69752" w14:textId="77777777" w:rsidR="005936B7" w:rsidRDefault="005936B7">
      <w:pPr>
        <w:pStyle w:val="Zkladntext"/>
        <w:rPr>
          <w:rFonts w:ascii="Tahoma" w:hAnsi="Tahoma" w:cs="Tahoma"/>
        </w:rPr>
      </w:pPr>
    </w:p>
    <w:p w14:paraId="0117D5F3" w14:textId="77777777" w:rsidR="005936B7" w:rsidRDefault="005936B7">
      <w:pPr>
        <w:pStyle w:val="Zkladntext"/>
        <w:rPr>
          <w:rFonts w:ascii="Tahoma" w:hAnsi="Tahoma" w:cs="Tahoma"/>
        </w:rPr>
      </w:pPr>
    </w:p>
    <w:p w14:paraId="0A776CC6" w14:textId="77777777" w:rsidR="005936B7" w:rsidRDefault="005936B7">
      <w:pPr>
        <w:pStyle w:val="Zkladntext"/>
        <w:rPr>
          <w:rFonts w:ascii="Tahoma" w:hAnsi="Tahoma" w:cs="Tahoma"/>
        </w:rPr>
      </w:pPr>
    </w:p>
    <w:p w14:paraId="2294A2D4" w14:textId="77777777" w:rsidR="005936B7" w:rsidRDefault="005936B7">
      <w:pPr>
        <w:pStyle w:val="Zkladntext"/>
        <w:rPr>
          <w:rFonts w:ascii="Tahoma" w:hAnsi="Tahoma" w:cs="Tahoma"/>
        </w:rPr>
      </w:pPr>
    </w:p>
    <w:p w14:paraId="3B375527" w14:textId="77777777" w:rsidR="005936B7" w:rsidRDefault="005936B7">
      <w:pPr>
        <w:pStyle w:val="Zkladntext"/>
        <w:rPr>
          <w:rFonts w:ascii="Tahoma" w:hAnsi="Tahoma" w:cs="Tahoma"/>
        </w:rPr>
      </w:pPr>
    </w:p>
    <w:sectPr w:rsidR="005936B7" w:rsidSect="00B4756F">
      <w:headerReference w:type="default" r:id="rId12"/>
      <w:footerReference w:type="default" r:id="rId13"/>
      <w:pgSz w:w="11901" w:h="16840"/>
      <w:pgMar w:top="3119" w:right="1701" w:bottom="127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1A3E" w14:textId="77777777" w:rsidR="006020D3" w:rsidRDefault="006020D3">
      <w:pPr>
        <w:spacing w:line="240" w:lineRule="auto"/>
      </w:pPr>
      <w:r>
        <w:separator/>
      </w:r>
    </w:p>
  </w:endnote>
  <w:endnote w:type="continuationSeparator" w:id="0">
    <w:p w14:paraId="73364AC7" w14:textId="77777777" w:rsidR="006020D3" w:rsidRDefault="00602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BB3A" w14:textId="77777777" w:rsidR="005E7DBE" w:rsidRDefault="00D12B46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9D59433" wp14:editId="11A36656">
          <wp:simplePos x="0" y="0"/>
          <wp:positionH relativeFrom="column">
            <wp:posOffset>-532314</wp:posOffset>
          </wp:positionH>
          <wp:positionV relativeFrom="paragraph">
            <wp:posOffset>-566986</wp:posOffset>
          </wp:positionV>
          <wp:extent cx="7181850" cy="58575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85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06E2" w14:textId="77777777" w:rsidR="006020D3" w:rsidRDefault="006020D3">
      <w:pPr>
        <w:spacing w:line="240" w:lineRule="auto"/>
      </w:pPr>
      <w:r>
        <w:separator/>
      </w:r>
    </w:p>
  </w:footnote>
  <w:footnote w:type="continuationSeparator" w:id="0">
    <w:p w14:paraId="4D9A024B" w14:textId="77777777" w:rsidR="006020D3" w:rsidRDefault="00602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DFA5" w14:textId="77777777" w:rsidR="005E7DBE" w:rsidRDefault="00D12B46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330C9C74" wp14:editId="05DAE549">
          <wp:simplePos x="0" y="0"/>
          <wp:positionH relativeFrom="column">
            <wp:posOffset>-530225</wp:posOffset>
          </wp:positionH>
          <wp:positionV relativeFrom="paragraph">
            <wp:posOffset>2245995</wp:posOffset>
          </wp:positionV>
          <wp:extent cx="370840" cy="7700645"/>
          <wp:effectExtent l="19050" t="0" r="0" b="0"/>
          <wp:wrapNone/>
          <wp:docPr id="2" name="obrázek 2" descr="B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770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0" locked="0" layoutInCell="1" allowOverlap="0" wp14:anchorId="399ADE83" wp14:editId="05571BE3">
          <wp:simplePos x="0" y="0"/>
          <wp:positionH relativeFrom="column">
            <wp:posOffset>-530225</wp:posOffset>
          </wp:positionH>
          <wp:positionV relativeFrom="paragraph">
            <wp:posOffset>337185</wp:posOffset>
          </wp:positionV>
          <wp:extent cx="7149465" cy="1837055"/>
          <wp:effectExtent l="19050" t="0" r="0" b="0"/>
          <wp:wrapNone/>
          <wp:docPr id="1" name="obrázek 1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465" cy="183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46"/>
    <w:rsid w:val="00010BF1"/>
    <w:rsid w:val="0001449C"/>
    <w:rsid w:val="00027789"/>
    <w:rsid w:val="000461D1"/>
    <w:rsid w:val="000D190C"/>
    <w:rsid w:val="000D61AC"/>
    <w:rsid w:val="00177802"/>
    <w:rsid w:val="0018695F"/>
    <w:rsid w:val="00225E1B"/>
    <w:rsid w:val="0025405D"/>
    <w:rsid w:val="00265B21"/>
    <w:rsid w:val="002C7D76"/>
    <w:rsid w:val="003352CA"/>
    <w:rsid w:val="00433BD7"/>
    <w:rsid w:val="00454E26"/>
    <w:rsid w:val="004716FE"/>
    <w:rsid w:val="004736FF"/>
    <w:rsid w:val="004B6225"/>
    <w:rsid w:val="004C338D"/>
    <w:rsid w:val="004C3433"/>
    <w:rsid w:val="004E7B36"/>
    <w:rsid w:val="004F5DBC"/>
    <w:rsid w:val="004F734E"/>
    <w:rsid w:val="005936B7"/>
    <w:rsid w:val="005B17B3"/>
    <w:rsid w:val="005C5518"/>
    <w:rsid w:val="005E7DBE"/>
    <w:rsid w:val="006020D3"/>
    <w:rsid w:val="00662359"/>
    <w:rsid w:val="006A67A7"/>
    <w:rsid w:val="007000FD"/>
    <w:rsid w:val="008408D9"/>
    <w:rsid w:val="00854DCB"/>
    <w:rsid w:val="00876799"/>
    <w:rsid w:val="00896D6B"/>
    <w:rsid w:val="0093781E"/>
    <w:rsid w:val="00973CCF"/>
    <w:rsid w:val="009A4A04"/>
    <w:rsid w:val="009C568E"/>
    <w:rsid w:val="009D5ECC"/>
    <w:rsid w:val="00A226FE"/>
    <w:rsid w:val="00A43E46"/>
    <w:rsid w:val="00A6717B"/>
    <w:rsid w:val="00A85647"/>
    <w:rsid w:val="00A865FB"/>
    <w:rsid w:val="00AB1377"/>
    <w:rsid w:val="00AD7F0A"/>
    <w:rsid w:val="00AF0F71"/>
    <w:rsid w:val="00B37FD6"/>
    <w:rsid w:val="00B4756F"/>
    <w:rsid w:val="00B622B3"/>
    <w:rsid w:val="00BE34AA"/>
    <w:rsid w:val="00C71256"/>
    <w:rsid w:val="00CA1377"/>
    <w:rsid w:val="00CC249E"/>
    <w:rsid w:val="00D12B46"/>
    <w:rsid w:val="00D351AC"/>
    <w:rsid w:val="00D5796E"/>
    <w:rsid w:val="00DA61C1"/>
    <w:rsid w:val="00DD54DF"/>
    <w:rsid w:val="00EC5198"/>
    <w:rsid w:val="00F336D3"/>
    <w:rsid w:val="00F80817"/>
    <w:rsid w:val="00FA6DB1"/>
    <w:rsid w:val="00FD43CC"/>
    <w:rsid w:val="00FE2872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52E7A11"/>
  <w15:docId w15:val="{44D93A54-4ECC-4A07-B0B0-4615F0C0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56F"/>
    <w:pPr>
      <w:spacing w:line="280" w:lineRule="exact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7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75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B4756F"/>
    <w:rPr>
      <w:b/>
    </w:rPr>
  </w:style>
  <w:style w:type="character" w:styleId="Hypertextovodkaz">
    <w:name w:val="Hyperlink"/>
    <w:basedOn w:val="Standardnpsmoodstavce"/>
    <w:rsid w:val="00B4756F"/>
    <w:rPr>
      <w:color w:val="0000FF"/>
      <w:u w:val="single"/>
    </w:rPr>
  </w:style>
  <w:style w:type="paragraph" w:styleId="Zkladntext">
    <w:name w:val="Body Text"/>
    <w:basedOn w:val="Normln"/>
    <w:rsid w:val="00B4756F"/>
  </w:style>
  <w:style w:type="paragraph" w:styleId="Textbubliny">
    <w:name w:val="Balloon Text"/>
    <w:basedOn w:val="Normln"/>
    <w:link w:val="TextbublinyChar"/>
    <w:uiPriority w:val="99"/>
    <w:semiHidden/>
    <w:unhideWhenUsed/>
    <w:rsid w:val="00186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61FBB-DFEB-4A38-8919-814B0C54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4B3FC-E961-4BA8-B9C6-BA090FB894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FD074-C3FB-436B-8120-B8AEB3BB6CAB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671A9E53-3993-4951-A311-31DFFF1D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43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 Taupe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Kopecká Jozwiak Linda</cp:lastModifiedBy>
  <cp:revision>2</cp:revision>
  <cp:lastPrinted>2024-01-26T11:19:00Z</cp:lastPrinted>
  <dcterms:created xsi:type="dcterms:W3CDTF">2025-07-25T07:49:00Z</dcterms:created>
  <dcterms:modified xsi:type="dcterms:W3CDTF">2025-07-25T07:49:00Z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