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AEBC" w14:textId="72F06285" w:rsidR="00F03415" w:rsidRPr="00476146" w:rsidRDefault="00000000">
      <w:pPr>
        <w:ind w:right="7416"/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Jana </w:t>
      </w:r>
      <w:proofErr w:type="spellStart"/>
      <w:r w:rsidRPr="00476146">
        <w:rPr>
          <w:rFonts w:ascii="Arial" w:hAnsi="Arial" w:cs="Arial"/>
          <w:color w:val="000000" w:themeColor="text1"/>
          <w:spacing w:val="4"/>
          <w:lang w:val="cs-CZ"/>
        </w:rPr>
        <w:t>Rozkurzo</w:t>
      </w:r>
      <w:r w:rsidR="00476146" w:rsidRPr="00476146">
        <w:rPr>
          <w:rFonts w:ascii="Arial" w:hAnsi="Arial" w:cs="Arial"/>
          <w:color w:val="000000" w:themeColor="text1"/>
          <w:spacing w:val="4"/>
          <w:lang w:val="cs-CZ"/>
        </w:rPr>
        <w:t>v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á</w:t>
      </w:r>
      <w:proofErr w:type="spellEnd"/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 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>sídlo:</w:t>
      </w:r>
    </w:p>
    <w:p w14:paraId="0B3451CB" w14:textId="0C46BC3C" w:rsidR="00F03415" w:rsidRPr="00476146" w:rsidRDefault="00476146">
      <w:pPr>
        <w:rPr>
          <w:rFonts w:ascii="Arial" w:hAnsi="Arial" w:cs="Arial"/>
          <w:color w:val="000000" w:themeColor="text1"/>
          <w:lang w:val="cs-CZ"/>
        </w:rPr>
      </w:pPr>
      <w:r w:rsidRPr="00476146">
        <w:rPr>
          <w:rFonts w:ascii="Arial" w:hAnsi="Arial" w:cs="Arial"/>
          <w:color w:val="000000" w:themeColor="text1"/>
          <w:lang w:val="cs-CZ"/>
        </w:rPr>
        <w:t>IČO</w:t>
      </w:r>
      <w:r w:rsidR="00000000" w:rsidRPr="00476146">
        <w:rPr>
          <w:rFonts w:ascii="Arial" w:hAnsi="Arial" w:cs="Arial"/>
          <w:color w:val="000000" w:themeColor="text1"/>
          <w:spacing w:val="10"/>
          <w:lang w:val="cs-CZ"/>
        </w:rPr>
        <w:t>: 71084835</w:t>
      </w:r>
    </w:p>
    <w:p w14:paraId="71329702" w14:textId="10AFFD33" w:rsidR="00F03415" w:rsidRPr="00476146" w:rsidRDefault="00000000">
      <w:pPr>
        <w:tabs>
          <w:tab w:val="right" w:leader="underscore" w:pos="1911"/>
        </w:tabs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bankovní spojení: </w:t>
      </w:r>
    </w:p>
    <w:p w14:paraId="3CD825C2" w14:textId="77777777" w:rsidR="00F03415" w:rsidRPr="00476146" w:rsidRDefault="00000000">
      <w:pPr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(dále jen "agentura")</w:t>
      </w:r>
    </w:p>
    <w:p w14:paraId="4B2D4B08" w14:textId="77777777" w:rsidR="00F03415" w:rsidRPr="00476146" w:rsidRDefault="00000000">
      <w:pPr>
        <w:spacing w:before="324" w:line="168" w:lineRule="exact"/>
        <w:rPr>
          <w:rFonts w:ascii="Arial" w:hAnsi="Arial" w:cs="Arial"/>
          <w:color w:val="000000" w:themeColor="text1"/>
          <w:spacing w:val="10"/>
          <w:lang w:val="cs-CZ"/>
        </w:rPr>
      </w:pPr>
      <w:r w:rsidRPr="00476146">
        <w:rPr>
          <w:rFonts w:ascii="Arial" w:hAnsi="Arial" w:cs="Arial"/>
          <w:color w:val="000000" w:themeColor="text1"/>
          <w:spacing w:val="10"/>
          <w:lang w:val="cs-CZ"/>
        </w:rPr>
        <w:t>a</w:t>
      </w:r>
    </w:p>
    <w:p w14:paraId="23A45DA8" w14:textId="45C44AFB" w:rsidR="00F03415" w:rsidRPr="00476146" w:rsidRDefault="00000000">
      <w:pPr>
        <w:spacing w:before="324"/>
        <w:ind w:right="6048"/>
        <w:rPr>
          <w:rFonts w:ascii="Arial" w:hAnsi="Arial" w:cs="Arial"/>
          <w:color w:val="000000" w:themeColor="text1"/>
          <w:spacing w:val="8"/>
          <w:lang w:val="cs-CZ"/>
        </w:rPr>
      </w:pPr>
      <w:r w:rsidRPr="00476146">
        <w:rPr>
          <w:rFonts w:ascii="Arial" w:hAnsi="Arial" w:cs="Arial"/>
          <w:color w:val="000000" w:themeColor="text1"/>
          <w:spacing w:val="8"/>
          <w:lang w:val="cs-CZ"/>
        </w:rPr>
        <w:t xml:space="preserve">Kulturní centrum </w:t>
      </w:r>
      <w:proofErr w:type="spellStart"/>
      <w:proofErr w:type="gramStart"/>
      <w:r w:rsidRPr="00476146">
        <w:rPr>
          <w:rFonts w:ascii="Arial" w:hAnsi="Arial" w:cs="Arial"/>
          <w:color w:val="000000" w:themeColor="text1"/>
          <w:spacing w:val="8"/>
          <w:lang w:val="cs-CZ"/>
        </w:rPr>
        <w:t>LaRitma,p.o</w:t>
      </w:r>
      <w:proofErr w:type="spellEnd"/>
      <w:r w:rsidRPr="00476146">
        <w:rPr>
          <w:rFonts w:ascii="Arial" w:hAnsi="Arial" w:cs="Arial"/>
          <w:color w:val="000000" w:themeColor="text1"/>
          <w:spacing w:val="8"/>
          <w:lang w:val="cs-CZ"/>
        </w:rPr>
        <w:t>.</w:t>
      </w:r>
      <w:proofErr w:type="gramEnd"/>
      <w:r w:rsidRPr="00476146">
        <w:rPr>
          <w:rFonts w:ascii="Arial" w:hAnsi="Arial" w:cs="Arial"/>
          <w:color w:val="000000" w:themeColor="text1"/>
          <w:spacing w:val="8"/>
          <w:lang w:val="cs-CZ"/>
        </w:rPr>
        <w:t xml:space="preserve"> 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Sídlo: Kostelní</w:t>
      </w:r>
      <w:r w:rsidR="00476146"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 4, 352 01 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Aš</w:t>
      </w:r>
    </w:p>
    <w:p w14:paraId="73A9B126" w14:textId="77777777" w:rsidR="00F03415" w:rsidRPr="00476146" w:rsidRDefault="00000000">
      <w:pPr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Jednající: Petr Všetečka</w:t>
      </w:r>
    </w:p>
    <w:p w14:paraId="4FFDE4B5" w14:textId="2CE18DC4" w:rsidR="00F03415" w:rsidRPr="00476146" w:rsidRDefault="00476146">
      <w:pPr>
        <w:spacing w:before="36"/>
        <w:rPr>
          <w:rFonts w:ascii="Arial" w:hAnsi="Arial" w:cs="Arial"/>
          <w:color w:val="000000" w:themeColor="text1"/>
          <w:spacing w:val="10"/>
          <w:lang w:val="cs-CZ"/>
        </w:rPr>
      </w:pPr>
      <w:r w:rsidRPr="00476146">
        <w:rPr>
          <w:rFonts w:ascii="Arial" w:hAnsi="Arial" w:cs="Arial"/>
          <w:color w:val="000000" w:themeColor="text1"/>
          <w:spacing w:val="10"/>
          <w:lang w:val="cs-CZ"/>
        </w:rPr>
        <w:t>I</w:t>
      </w:r>
      <w:r w:rsidR="00000000" w:rsidRPr="00476146">
        <w:rPr>
          <w:rFonts w:ascii="Arial" w:hAnsi="Arial" w:cs="Arial"/>
          <w:color w:val="000000" w:themeColor="text1"/>
          <w:spacing w:val="10"/>
          <w:lang w:val="cs-CZ"/>
        </w:rPr>
        <w:t>Č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>O</w:t>
      </w:r>
      <w:r w:rsidR="00000000" w:rsidRPr="00476146">
        <w:rPr>
          <w:rFonts w:ascii="Arial" w:hAnsi="Arial" w:cs="Arial"/>
          <w:color w:val="000000" w:themeColor="text1"/>
          <w:spacing w:val="10"/>
          <w:lang w:val="cs-CZ"/>
        </w:rPr>
        <w:t>:011294431</w:t>
      </w:r>
    </w:p>
    <w:p w14:paraId="5A3BCECA" w14:textId="77777777" w:rsidR="00F03415" w:rsidRPr="00476146" w:rsidRDefault="00000000">
      <w:pPr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(dále jen "pořadatel")</w:t>
      </w:r>
    </w:p>
    <w:p w14:paraId="43790FD2" w14:textId="7CEAB650" w:rsidR="00F03415" w:rsidRPr="00476146" w:rsidRDefault="00000000">
      <w:pPr>
        <w:spacing w:before="540"/>
        <w:jc w:val="both"/>
        <w:rPr>
          <w:rFonts w:ascii="Arial" w:hAnsi="Arial" w:cs="Arial"/>
          <w:color w:val="000000" w:themeColor="text1"/>
          <w:spacing w:val="-9"/>
          <w:w w:val="70"/>
          <w:lang w:val="cs-CZ"/>
        </w:rPr>
      </w:pPr>
      <w:r w:rsidRPr="00476146">
        <w:rPr>
          <w:rFonts w:ascii="Arial" w:hAnsi="Arial" w:cs="Arial"/>
          <w:color w:val="000000" w:themeColor="text1"/>
          <w:spacing w:val="-9"/>
          <w:w w:val="70"/>
          <w:lang w:val="cs-CZ"/>
        </w:rPr>
        <w:t xml:space="preserve">tra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>základě vzájemného a úp</w:t>
      </w:r>
      <w:r w:rsidR="00476146" w:rsidRPr="00476146">
        <w:rPr>
          <w:rFonts w:ascii="Arial" w:hAnsi="Arial" w:cs="Arial"/>
          <w:color w:val="000000" w:themeColor="text1"/>
          <w:spacing w:val="1"/>
          <w:lang w:val="cs-CZ"/>
        </w:rPr>
        <w:t>l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ného konsensu uzavírají níže uvedeného dne. </w:t>
      </w:r>
      <w:r w:rsidR="00476146" w:rsidRPr="00476146">
        <w:rPr>
          <w:rFonts w:ascii="Arial" w:hAnsi="Arial" w:cs="Arial"/>
          <w:color w:val="000000" w:themeColor="text1"/>
          <w:spacing w:val="1"/>
          <w:lang w:val="cs-CZ"/>
        </w:rPr>
        <w:t>mě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síce a roku ve smyslu 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ustanovení 1746 odstavec 2 zákona číslo 89</w:t>
      </w:r>
      <w:r w:rsidRPr="00476146">
        <w:rPr>
          <w:rFonts w:ascii="Arial" w:hAnsi="Arial" w:cs="Arial"/>
          <w:color w:val="000000" w:themeColor="text1"/>
          <w:spacing w:val="-6"/>
          <w:w w:val="120"/>
          <w:vertAlign w:val="superscript"/>
          <w:lang w:val="cs-CZ"/>
        </w:rPr>
        <w:t>1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2(012 </w:t>
      </w:r>
      <w:proofErr w:type="gramStart"/>
      <w:r w:rsidRPr="00476146">
        <w:rPr>
          <w:rFonts w:ascii="Arial" w:hAnsi="Arial" w:cs="Arial"/>
          <w:color w:val="000000" w:themeColor="text1"/>
          <w:spacing w:val="4"/>
          <w:lang w:val="cs-CZ"/>
        </w:rPr>
        <w:t>Sb..</w:t>
      </w:r>
      <w:proofErr w:type="gramEnd"/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 občanský zákoník. ve znění pozdějších </w:t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>předpisu. a v souladu s ustanoveními autorského zákona v platném znění tuto:</w:t>
      </w:r>
    </w:p>
    <w:p w14:paraId="1660CF79" w14:textId="77777777" w:rsidR="00F03415" w:rsidRPr="00476146" w:rsidRDefault="00000000">
      <w:pPr>
        <w:spacing w:before="1152"/>
        <w:jc w:val="center"/>
        <w:rPr>
          <w:rFonts w:ascii="Arial" w:hAnsi="Arial" w:cs="Arial"/>
          <w:b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4"/>
          <w:lang w:val="cs-CZ"/>
        </w:rPr>
        <w:t>SMLOUVU O ZAJIŠT</w:t>
      </w:r>
      <w:r w:rsidRPr="00476146">
        <w:rPr>
          <w:rFonts w:ascii="Arial" w:hAnsi="Arial" w:cs="Arial"/>
          <w:b/>
          <w:color w:val="000000" w:themeColor="text1"/>
          <w:spacing w:val="4"/>
          <w:lang w:val="cs-CZ"/>
        </w:rPr>
        <w:br/>
        <w:t xml:space="preserve">ĚNÍ UMĚLECKÉHO VYSTOUPENÍ </w:t>
      </w:r>
      <w:r w:rsidRPr="00476146">
        <w:rPr>
          <w:rFonts w:ascii="Arial" w:hAnsi="Arial" w:cs="Arial"/>
          <w:b/>
          <w:color w:val="000000" w:themeColor="text1"/>
          <w:spacing w:val="4"/>
          <w:lang w:val="cs-CZ"/>
        </w:rPr>
        <w:br/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(dále jen "smlouva")</w:t>
      </w:r>
    </w:p>
    <w:p w14:paraId="1B0402D1" w14:textId="77777777" w:rsidR="00F03415" w:rsidRPr="00476146" w:rsidRDefault="00000000">
      <w:pPr>
        <w:tabs>
          <w:tab w:val="right" w:pos="6091"/>
        </w:tabs>
        <w:spacing w:before="648"/>
        <w:ind w:left="3024"/>
        <w:rPr>
          <w:rFonts w:ascii="Arial" w:hAnsi="Arial" w:cs="Arial"/>
          <w:b/>
          <w:color w:val="000000" w:themeColor="text1"/>
          <w:spacing w:val="-46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46"/>
          <w:lang w:val="cs-CZ"/>
        </w:rPr>
        <w:t>I.</w:t>
      </w:r>
      <w:r w:rsidRPr="00476146">
        <w:rPr>
          <w:rFonts w:ascii="Arial" w:hAnsi="Arial" w:cs="Arial"/>
          <w:b/>
          <w:color w:val="000000" w:themeColor="text1"/>
          <w:spacing w:val="-46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lang w:val="cs-CZ"/>
        </w:rPr>
        <w:t>PŘEDMĚT SMLOUVY</w:t>
      </w:r>
    </w:p>
    <w:p w14:paraId="03ECC5B3" w14:textId="77777777" w:rsidR="00F03415" w:rsidRPr="00476146" w:rsidRDefault="00000000">
      <w:pPr>
        <w:tabs>
          <w:tab w:val="right" w:pos="9144"/>
        </w:tabs>
        <w:spacing w:before="144"/>
        <w:rPr>
          <w:rFonts w:ascii="Arial" w:hAnsi="Arial" w:cs="Arial"/>
          <w:b/>
          <w:color w:val="000000" w:themeColor="text1"/>
          <w:spacing w:val="-22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22"/>
          <w:lang w:val="cs-CZ"/>
        </w:rPr>
        <w:t>1.1.</w:t>
      </w:r>
      <w:r w:rsidRPr="00476146">
        <w:rPr>
          <w:rFonts w:ascii="Arial" w:hAnsi="Arial" w:cs="Arial"/>
          <w:b/>
          <w:color w:val="000000" w:themeColor="text1"/>
          <w:spacing w:val="-22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2"/>
          <w:lang w:val="cs-CZ"/>
        </w:rPr>
        <w:t>Předm</w:t>
      </w:r>
      <w:r w:rsidRPr="00476146">
        <w:rPr>
          <w:rFonts w:ascii="Arial" w:hAnsi="Arial" w:cs="Arial"/>
          <w:color w:val="000000" w:themeColor="text1"/>
          <w:spacing w:val="2"/>
          <w:w w:val="115"/>
          <w:lang w:val="cs-CZ"/>
        </w:rPr>
        <w:t>ě</w:t>
      </w:r>
      <w:r w:rsidRPr="00476146">
        <w:rPr>
          <w:rFonts w:ascii="Arial" w:hAnsi="Arial" w:cs="Arial"/>
          <w:b/>
          <w:color w:val="000000" w:themeColor="text1"/>
          <w:spacing w:val="2"/>
          <w:lang w:val="cs-CZ"/>
        </w:rPr>
        <w:t xml:space="preserve">tem </w:t>
      </w:r>
      <w:r w:rsidRPr="00476146">
        <w:rPr>
          <w:rFonts w:ascii="Arial" w:hAnsi="Arial" w:cs="Arial"/>
          <w:color w:val="000000" w:themeColor="text1"/>
          <w:spacing w:val="12"/>
          <w:lang w:val="cs-CZ"/>
        </w:rPr>
        <w:t>této smlouvy je vymezení práv a povinností smluvních stran při realizaci</w:t>
      </w:r>
    </w:p>
    <w:p w14:paraId="2D69193A" w14:textId="1896CA59" w:rsidR="00F03415" w:rsidRPr="00476146" w:rsidRDefault="00000000">
      <w:pPr>
        <w:spacing w:after="504"/>
        <w:jc w:val="both"/>
        <w:rPr>
          <w:rFonts w:ascii="Arial" w:hAnsi="Arial" w:cs="Arial"/>
          <w:color w:val="000000" w:themeColor="text1"/>
          <w:spacing w:val="3"/>
          <w:lang w:val="cs-CZ"/>
        </w:rPr>
      </w:pPr>
      <w:r w:rsidRPr="00476146">
        <w:rPr>
          <w:rFonts w:ascii="Arial" w:hAnsi="Arial" w:cs="Arial"/>
          <w:color w:val="000000" w:themeColor="text1"/>
          <w:spacing w:val="3"/>
          <w:lang w:val="cs-CZ"/>
        </w:rPr>
        <w:t xml:space="preserve">vystoupení hudební skupiny </w:t>
      </w:r>
      <w:proofErr w:type="spellStart"/>
      <w:r w:rsidRPr="00476146">
        <w:rPr>
          <w:rFonts w:ascii="Arial" w:hAnsi="Arial" w:cs="Arial"/>
          <w:color w:val="000000" w:themeColor="text1"/>
          <w:spacing w:val="3"/>
          <w:lang w:val="cs-CZ"/>
        </w:rPr>
        <w:t>Monkey</w:t>
      </w:r>
      <w:proofErr w:type="spellEnd"/>
      <w:r w:rsidRPr="00476146">
        <w:rPr>
          <w:rFonts w:ascii="Arial" w:hAnsi="Arial" w:cs="Arial"/>
          <w:color w:val="000000" w:themeColor="text1"/>
          <w:spacing w:val="3"/>
          <w:lang w:val="cs-CZ"/>
        </w:rPr>
        <w:t xml:space="preserve"> Business. Agentura se zavazuje zajistit pro pořadatele živé 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vystoupení hudební skupiny </w:t>
      </w:r>
      <w:proofErr w:type="spellStart"/>
      <w:r w:rsidRPr="00476146">
        <w:rPr>
          <w:rFonts w:ascii="Arial" w:hAnsi="Arial" w:cs="Arial"/>
          <w:color w:val="000000" w:themeColor="text1"/>
          <w:spacing w:val="4"/>
          <w:lang w:val="cs-CZ"/>
        </w:rPr>
        <w:t>Monke</w:t>
      </w:r>
      <w:proofErr w:type="spellEnd"/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 Business (dále jen "účinkujíc</w:t>
      </w:r>
      <w:r w:rsidR="00476146" w:rsidRPr="00476146">
        <w:rPr>
          <w:rFonts w:ascii="Arial" w:hAnsi="Arial" w:cs="Arial"/>
          <w:color w:val="000000" w:themeColor="text1"/>
          <w:spacing w:val="4"/>
          <w:lang w:val="cs-CZ"/>
        </w:rPr>
        <w:t>í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") v rámci akce organizované </w:t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>pořadatelem (dále jen "vystoupení") a Pořadatel se za to zavazuje zaplatit agentuře dohodnutou odměnu, vše za podmínek v této smlouvě stanovených.</w:t>
      </w:r>
    </w:p>
    <w:p w14:paraId="33F99E90" w14:textId="77777777" w:rsidR="00F03415" w:rsidRPr="00476146" w:rsidRDefault="00F03415">
      <w:pPr>
        <w:rPr>
          <w:rFonts w:ascii="Arial" w:hAnsi="Arial" w:cs="Arial"/>
          <w:color w:val="000000" w:themeColor="text1"/>
        </w:rPr>
        <w:sectPr w:rsidR="00F03415" w:rsidRPr="00476146">
          <w:pgSz w:w="11918" w:h="16854"/>
          <w:pgMar w:top="1094" w:right="1309" w:bottom="870" w:left="1389" w:header="720" w:footer="720" w:gutter="0"/>
          <w:cols w:space="708"/>
        </w:sectPr>
      </w:pPr>
    </w:p>
    <w:p w14:paraId="0A44C1A6" w14:textId="77777777" w:rsidR="00F03415" w:rsidRPr="00476146" w:rsidRDefault="00000000">
      <w:pPr>
        <w:tabs>
          <w:tab w:val="right" w:pos="2872"/>
        </w:tabs>
        <w:rPr>
          <w:rFonts w:ascii="Arial" w:hAnsi="Arial" w:cs="Arial"/>
          <w:b/>
          <w:color w:val="000000" w:themeColor="text1"/>
          <w:spacing w:val="-18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18"/>
          <w:lang w:val="cs-CZ"/>
        </w:rPr>
        <w:t>1.2.</w:t>
      </w:r>
      <w:r w:rsidRPr="00476146">
        <w:rPr>
          <w:rFonts w:ascii="Arial" w:hAnsi="Arial" w:cs="Arial"/>
          <w:b/>
          <w:color w:val="000000" w:themeColor="text1"/>
          <w:spacing w:val="-18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Specifikace vystoupení:</w:t>
      </w:r>
    </w:p>
    <w:p w14:paraId="0AC5ADC9" w14:textId="77777777" w:rsidR="00F03415" w:rsidRPr="00476146" w:rsidRDefault="00000000">
      <w:pPr>
        <w:tabs>
          <w:tab w:val="right" w:pos="2368"/>
        </w:tabs>
        <w:spacing w:before="216"/>
        <w:rPr>
          <w:rFonts w:ascii="Arial" w:hAnsi="Arial" w:cs="Arial"/>
          <w:color w:val="000000" w:themeColor="text1"/>
          <w:spacing w:val="-52"/>
          <w:w w:val="105"/>
          <w:lang w:val="cs-CZ"/>
        </w:rPr>
      </w:pPr>
      <w:r w:rsidRPr="00476146">
        <w:rPr>
          <w:rFonts w:ascii="Arial" w:hAnsi="Arial" w:cs="Arial"/>
          <w:color w:val="000000" w:themeColor="text1"/>
        </w:rPr>
        <w:pict w14:anchorId="0FC9AE1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172.8pt;margin-top:11.2pt;width:285.55pt;height:130.7pt;z-index:-251663872;mso-wrap-distance-left:0;mso-wrap-distance-right:0" filled="f" stroked="f">
            <v:textbox inset="0,0,0,0">
              <w:txbxContent>
                <w:p w14:paraId="7156E097" w14:textId="77777777" w:rsidR="00F03415" w:rsidRDefault="00000000">
                  <w:pPr>
                    <w:spacing w:line="223" w:lineRule="exact"/>
                    <w:rPr>
                      <w:rFonts w:ascii="Times New Roman" w:hAnsi="Times New Roman"/>
                      <w:color w:val="5E5E5E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5E5E5E"/>
                      <w:lang w:val="cs-CZ"/>
                    </w:rPr>
                    <w:t>16.8.2025</w:t>
                  </w:r>
                </w:p>
                <w:p w14:paraId="2CF2EBEE" w14:textId="77777777" w:rsidR="00F03415" w:rsidRDefault="00000000">
                  <w:pPr>
                    <w:spacing w:line="270" w:lineRule="exact"/>
                    <w:rPr>
                      <w:rFonts w:ascii="Times New Roman" w:hAnsi="Times New Roman"/>
                      <w:color w:val="5E5E5E"/>
                      <w:spacing w:val="2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5E5E5E"/>
                      <w:spacing w:val="2"/>
                      <w:lang w:val="cs-CZ"/>
                    </w:rPr>
                    <w:t>Aš. Kemp pod rozhlednou</w:t>
                  </w:r>
                </w:p>
                <w:p w14:paraId="7E51D2AA" w14:textId="77777777" w:rsidR="00F03415" w:rsidRDefault="00000000">
                  <w:pPr>
                    <w:spacing w:line="227" w:lineRule="exact"/>
                    <w:rPr>
                      <w:rFonts w:ascii="Times New Roman" w:hAnsi="Times New Roman"/>
                      <w:color w:val="5E5E5E"/>
                      <w:spacing w:val="1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5E5E5E"/>
                      <w:spacing w:val="10"/>
                      <w:lang w:val="cs-CZ"/>
                    </w:rPr>
                    <w:t>65 minut</w:t>
                  </w:r>
                </w:p>
                <w:p w14:paraId="240BAF5B" w14:textId="77777777" w:rsidR="00F03415" w:rsidRDefault="00000000">
                  <w:pPr>
                    <w:spacing w:before="36" w:line="256" w:lineRule="exact"/>
                    <w:ind w:right="4032"/>
                    <w:jc w:val="both"/>
                    <w:rPr>
                      <w:rFonts w:ascii="Times New Roman" w:hAnsi="Times New Roman"/>
                      <w:color w:val="5E5E5E"/>
                      <w:spacing w:val="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5E5E5E"/>
                      <w:spacing w:val="8"/>
                      <w:lang w:val="cs-CZ"/>
                    </w:rPr>
                    <w:t xml:space="preserve">21.00 hodin </w:t>
                  </w:r>
                  <w:r>
                    <w:rPr>
                      <w:rFonts w:ascii="Times New Roman" w:hAnsi="Times New Roman"/>
                      <w:color w:val="5E5E5E"/>
                      <w:spacing w:val="6"/>
                      <w:lang w:val="cs-CZ"/>
                    </w:rPr>
                    <w:t xml:space="preserve">22.00 hodin </w:t>
                  </w:r>
                  <w:r>
                    <w:rPr>
                      <w:rFonts w:ascii="Times New Roman" w:hAnsi="Times New Roman"/>
                      <w:color w:val="5E5E5E"/>
                      <w:spacing w:val="-1"/>
                      <w:lang w:val="cs-CZ"/>
                    </w:rPr>
                    <w:t>20.00-21,00 hodin</w:t>
                  </w:r>
                </w:p>
                <w:p w14:paraId="6F53099A" w14:textId="0877E4D4" w:rsidR="00F03415" w:rsidRDefault="00000000">
                  <w:pPr>
                    <w:spacing w:before="216" w:after="108" w:line="375" w:lineRule="exact"/>
                    <w:ind w:right="1872"/>
                    <w:rPr>
                      <w:rFonts w:ascii="Times New Roman" w:hAnsi="Times New Roman"/>
                      <w:color w:val="5E5E5E"/>
                      <w:spacing w:val="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5E5E5E"/>
                      <w:spacing w:val="3"/>
                      <w:lang w:val="cs-CZ"/>
                    </w:rPr>
                    <w:t xml:space="preserve">příjezd nástrojové technik v 18.00 hodin </w:t>
                  </w:r>
                  <w:r>
                    <w:rPr>
                      <w:rFonts w:ascii="Times New Roman" w:hAnsi="Times New Roman"/>
                      <w:color w:val="5E5E5E"/>
                      <w:spacing w:val="4"/>
                      <w:lang w:val="cs-CZ"/>
                    </w:rPr>
                    <w:t>Petr Všetečka. tel. 607 140 842</w:t>
                  </w:r>
                </w:p>
              </w:txbxContent>
            </v:textbox>
            <w10:wrap type="square"/>
          </v:shape>
        </w:pict>
      </w:r>
      <w:r w:rsidRPr="00476146">
        <w:rPr>
          <w:rFonts w:ascii="Arial" w:hAnsi="Arial" w:cs="Arial"/>
          <w:color w:val="000000" w:themeColor="text1"/>
          <w:spacing w:val="-52"/>
          <w:w w:val="105"/>
          <w:lang w:val="cs-CZ"/>
        </w:rPr>
        <w:t>u)</w:t>
      </w:r>
      <w:r w:rsidRPr="00476146">
        <w:rPr>
          <w:rFonts w:ascii="Arial" w:hAnsi="Arial" w:cs="Arial"/>
          <w:color w:val="000000" w:themeColor="text1"/>
          <w:spacing w:val="-52"/>
          <w:w w:val="105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datum vystoupení:</w:t>
      </w:r>
    </w:p>
    <w:p w14:paraId="5CA8BF80" w14:textId="77777777" w:rsidR="00F03415" w:rsidRPr="00476146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691"/>
        </w:tabs>
        <w:ind w:hanging="648"/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místo vystoupení:</w:t>
      </w:r>
    </w:p>
    <w:p w14:paraId="50C77647" w14:textId="77777777" w:rsidR="00F03415" w:rsidRPr="00476146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691"/>
        </w:tabs>
        <w:spacing w:before="36"/>
        <w:ind w:left="72"/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délka vystoupení:</w:t>
      </w:r>
    </w:p>
    <w:p w14:paraId="0F116766" w14:textId="77777777" w:rsidR="00F03415" w:rsidRPr="00476146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691"/>
        </w:tabs>
        <w:ind w:left="72"/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>začátek vystoupeni:</w:t>
      </w:r>
    </w:p>
    <w:p w14:paraId="29B87339" w14:textId="77777777" w:rsidR="00F03415" w:rsidRPr="00476146" w:rsidRDefault="00000000">
      <w:pPr>
        <w:numPr>
          <w:ilvl w:val="0"/>
          <w:numId w:val="1"/>
        </w:numPr>
        <w:tabs>
          <w:tab w:val="clear" w:pos="648"/>
          <w:tab w:val="decimal" w:pos="720"/>
          <w:tab w:val="left" w:pos="691"/>
        </w:tabs>
        <w:spacing w:line="271" w:lineRule="auto"/>
        <w:ind w:right="936" w:hanging="648"/>
        <w:rPr>
          <w:rFonts w:ascii="Arial" w:hAnsi="Arial" w:cs="Arial"/>
          <w:color w:val="000000" w:themeColor="text1"/>
          <w:spacing w:val="-2"/>
          <w:lang w:val="cs-CZ"/>
        </w:rPr>
      </w:pP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konec vystoupení: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br/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>zvuková zkouška:</w:t>
      </w:r>
    </w:p>
    <w:p w14:paraId="242909E8" w14:textId="6BDD867B" w:rsidR="00F03415" w:rsidRPr="00476146" w:rsidRDefault="00000000">
      <w:pPr>
        <w:tabs>
          <w:tab w:val="left" w:pos="691"/>
        </w:tabs>
        <w:ind w:left="648" w:hanging="648"/>
        <w:rPr>
          <w:rFonts w:ascii="Arial" w:hAnsi="Arial" w:cs="Arial"/>
          <w:color w:val="000000" w:themeColor="text1"/>
          <w:spacing w:val="10"/>
          <w:lang w:val="cs-CZ"/>
        </w:rPr>
      </w:pPr>
      <w:r w:rsidRPr="00476146">
        <w:rPr>
          <w:rFonts w:ascii="Arial" w:hAnsi="Arial" w:cs="Arial"/>
          <w:color w:val="000000" w:themeColor="text1"/>
          <w:spacing w:val="10"/>
          <w:lang w:val="cs-CZ"/>
        </w:rPr>
        <w:t>g)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zpřístupnění místa </w:t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br/>
        <w:t xml:space="preserve">vystoupeni pro techniku: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>odpovědná osoba pořadatele</w:t>
      </w:r>
    </w:p>
    <w:p w14:paraId="556DC599" w14:textId="48B2A52F" w:rsidR="00F03415" w:rsidRPr="00476146" w:rsidRDefault="00000000">
      <w:pPr>
        <w:ind w:left="648"/>
        <w:rPr>
          <w:rFonts w:ascii="Arial" w:hAnsi="Arial" w:cs="Arial"/>
          <w:color w:val="000000" w:themeColor="text1"/>
          <w:spacing w:val="-2"/>
          <w:lang w:val="cs-CZ"/>
        </w:rPr>
      </w:pPr>
      <w:r w:rsidRPr="00476146">
        <w:rPr>
          <w:rFonts w:ascii="Arial" w:hAnsi="Arial" w:cs="Arial"/>
          <w:color w:val="000000" w:themeColor="text1"/>
        </w:rPr>
        <w:pict w14:anchorId="472785B0">
          <v:line id="_x0000_s1034" style="position:absolute;left:0;text-align:left;z-index:251661824;mso-position-horizontal-relative:text;mso-position-vertical-relative:text" from="19.05pt,115.05pt" to="38.55pt,115.05pt" strokecolor="#c1c2d2" strokeweight=".9pt"/>
        </w:pic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>na místě</w:t>
      </w:r>
      <w:r w:rsidRPr="00476146">
        <w:rPr>
          <w:rFonts w:ascii="Arial" w:hAnsi="Arial" w:cs="Arial"/>
          <w:color w:val="000000" w:themeColor="text1"/>
          <w:spacing w:val="-12"/>
          <w:w w:val="120"/>
          <w:vertAlign w:val="superscript"/>
          <w:lang w:val="cs-CZ"/>
        </w:rPr>
        <w:t>.</w:t>
      </w:r>
      <w:r w:rsidR="00476146"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 vy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>stoupení:</w:t>
      </w:r>
    </w:p>
    <w:p w14:paraId="6F4260E3" w14:textId="77777777" w:rsidR="00F03415" w:rsidRPr="00476146" w:rsidRDefault="00F03415">
      <w:pPr>
        <w:rPr>
          <w:rFonts w:ascii="Arial" w:hAnsi="Arial" w:cs="Arial"/>
          <w:color w:val="000000" w:themeColor="text1"/>
        </w:rPr>
        <w:sectPr w:rsidR="00F03415" w:rsidRPr="00476146">
          <w:type w:val="continuous"/>
          <w:pgSz w:w="11918" w:h="16854"/>
          <w:pgMar w:top="1094" w:right="7176" w:bottom="870" w:left="1382" w:header="720" w:footer="720" w:gutter="0"/>
          <w:cols w:space="708"/>
        </w:sectPr>
      </w:pPr>
    </w:p>
    <w:p w14:paraId="608BCA4A" w14:textId="77777777" w:rsidR="00F03415" w:rsidRPr="00476146" w:rsidRDefault="00000000">
      <w:pPr>
        <w:tabs>
          <w:tab w:val="right" w:pos="6344"/>
        </w:tabs>
        <w:spacing w:line="208" w:lineRule="auto"/>
        <w:ind w:left="2808"/>
        <w:rPr>
          <w:rFonts w:ascii="Arial" w:hAnsi="Arial" w:cs="Arial"/>
          <w:b/>
          <w:color w:val="000000" w:themeColor="text1"/>
          <w:spacing w:val="-44"/>
          <w:lang w:val="cs-CZ"/>
        </w:rPr>
      </w:pPr>
      <w:r w:rsidRPr="00476146">
        <w:rPr>
          <w:rFonts w:ascii="Arial" w:hAnsi="Arial" w:cs="Arial"/>
          <w:color w:val="000000" w:themeColor="text1"/>
        </w:rPr>
        <w:lastRenderedPageBreak/>
        <w:pict w14:anchorId="52407DAA">
          <v:shape id="_x0000_s1" type="#_x0000_t202" style="position:absolute;left:0;text-align:left;margin-left:-8.95pt;margin-top:707.5pt;width:95pt;height:37.4pt;z-index:-251662848;mso-wrap-distance-left:0;mso-wrap-distance-right:0" fillcolor="#212121" stroked="f">
            <v:textbox inset="0,0,0,0">
              <w:txbxContent>
                <w:p w14:paraId="3C4817CB" w14:textId="77777777" w:rsidR="00F03415" w:rsidRDefault="00F03415"/>
              </w:txbxContent>
            </v:textbox>
            <w10:wrap type="square"/>
          </v:shape>
        </w:pict>
      </w:r>
      <w:r w:rsidRPr="00476146">
        <w:rPr>
          <w:rFonts w:ascii="Arial" w:hAnsi="Arial" w:cs="Arial"/>
          <w:color w:val="000000" w:themeColor="text1"/>
        </w:rPr>
        <w:pict w14:anchorId="0F21BC9A">
          <v:shape id="_x0000_s1033" type="#_x0000_t202" style="position:absolute;left:0;text-align:left;margin-left:-8.95pt;margin-top:681.65pt;width:467.15pt;height:13.55pt;z-index:-251661824;mso-wrap-distance-left:0;mso-wrap-distance-right:0" filled="f" stroked="f">
            <v:textbox inset="0,0,0,0">
              <w:txbxContent>
                <w:p w14:paraId="1E0FFC42" w14:textId="77777777" w:rsidR="00F03415" w:rsidRPr="00476146" w:rsidRDefault="00000000">
                  <w:pPr>
                    <w:tabs>
                      <w:tab w:val="right" w:pos="4514"/>
                    </w:tabs>
                    <w:ind w:left="144"/>
                    <w:rPr>
                      <w:rFonts w:ascii="Arial" w:hAnsi="Arial" w:cs="Arial"/>
                      <w:b/>
                      <w:color w:val="000000" w:themeColor="text1"/>
                      <w:spacing w:val="-14"/>
                      <w:lang w:val="cs-CZ"/>
                    </w:rPr>
                  </w:pPr>
                  <w:r w:rsidRPr="00476146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lang w:val="cs-CZ"/>
                    </w:rPr>
                    <w:t>4.2.</w:t>
                  </w:r>
                  <w:r w:rsidRPr="00476146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lang w:val="cs-CZ"/>
                    </w:rPr>
                    <w:tab/>
                  </w:r>
                  <w:r w:rsidRPr="00476146">
                    <w:rPr>
                      <w:rFonts w:ascii="Arial" w:hAnsi="Arial" w:cs="Arial"/>
                      <w:color w:val="000000" w:themeColor="text1"/>
                      <w:lang w:val="cs-CZ"/>
                    </w:rPr>
                    <w:t>Smlouvu nelze jednostranně vypovědět.</w:t>
                  </w:r>
                </w:p>
              </w:txbxContent>
            </v:textbox>
            <w10:wrap type="square"/>
          </v:shape>
        </w:pict>
      </w:r>
      <w:r w:rsidRPr="00476146">
        <w:rPr>
          <w:rFonts w:ascii="Arial" w:hAnsi="Arial" w:cs="Arial"/>
          <w:b/>
          <w:color w:val="000000" w:themeColor="text1"/>
          <w:spacing w:val="-44"/>
          <w:lang w:val="cs-CZ"/>
        </w:rPr>
        <w:t>11.</w:t>
      </w:r>
      <w:r w:rsidRPr="00476146">
        <w:rPr>
          <w:rFonts w:ascii="Arial" w:hAnsi="Arial" w:cs="Arial"/>
          <w:b/>
          <w:color w:val="000000" w:themeColor="text1"/>
          <w:spacing w:val="-44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6"/>
          <w:lang w:val="cs-CZ"/>
        </w:rPr>
        <w:t>POVINNOSTI AGENTURY</w:t>
      </w:r>
    </w:p>
    <w:p w14:paraId="6DDC7363" w14:textId="77777777" w:rsidR="00F03415" w:rsidRPr="00476146" w:rsidRDefault="00000000">
      <w:pPr>
        <w:tabs>
          <w:tab w:val="right" w:pos="2629"/>
        </w:tabs>
        <w:spacing w:before="360"/>
        <w:rPr>
          <w:rFonts w:ascii="Arial" w:hAnsi="Arial" w:cs="Arial"/>
          <w:b/>
          <w:color w:val="000000" w:themeColor="text1"/>
          <w:spacing w:val="-22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22"/>
          <w:lang w:val="cs-CZ"/>
        </w:rPr>
        <w:t>2.1.</w:t>
      </w:r>
      <w:r w:rsidRPr="00476146">
        <w:rPr>
          <w:rFonts w:ascii="Arial" w:hAnsi="Arial" w:cs="Arial"/>
          <w:b/>
          <w:color w:val="000000" w:themeColor="text1"/>
          <w:spacing w:val="-22"/>
          <w:lang w:val="cs-CZ"/>
        </w:rPr>
        <w:tab/>
      </w:r>
      <w:r w:rsidRPr="00476146">
        <w:rPr>
          <w:rFonts w:ascii="Arial" w:hAnsi="Arial" w:cs="Arial"/>
          <w:color w:val="000000" w:themeColor="text1"/>
          <w:lang w:val="cs-CZ"/>
        </w:rPr>
        <w:t>Agentura je povinna:</w:t>
      </w:r>
    </w:p>
    <w:p w14:paraId="3D439C7E" w14:textId="77777777" w:rsidR="00F03415" w:rsidRPr="00476146" w:rsidRDefault="00000000">
      <w:pPr>
        <w:numPr>
          <w:ilvl w:val="0"/>
          <w:numId w:val="2"/>
        </w:numPr>
        <w:tabs>
          <w:tab w:val="clear" w:pos="720"/>
          <w:tab w:val="decimal" w:pos="792"/>
        </w:tabs>
        <w:ind w:hanging="648"/>
        <w:rPr>
          <w:rFonts w:ascii="Arial" w:hAnsi="Arial" w:cs="Arial"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color w:val="000000" w:themeColor="text1"/>
          <w:spacing w:val="2"/>
          <w:lang w:val="cs-CZ"/>
        </w:rPr>
        <w:t>zajistit pro pořadatele vystoupeni účinkujících dle specifikace v bodě 1.2. této smlouvy:</w:t>
      </w:r>
    </w:p>
    <w:p w14:paraId="65D76D9B" w14:textId="77777777" w:rsidR="00F03415" w:rsidRPr="00476146" w:rsidRDefault="00000000">
      <w:pPr>
        <w:numPr>
          <w:ilvl w:val="0"/>
          <w:numId w:val="2"/>
        </w:numPr>
        <w:tabs>
          <w:tab w:val="clear" w:pos="720"/>
          <w:tab w:val="decimal" w:pos="792"/>
        </w:tabs>
        <w:ind w:left="72"/>
        <w:rPr>
          <w:rFonts w:ascii="Arial" w:hAnsi="Arial" w:cs="Arial"/>
          <w:color w:val="000000" w:themeColor="text1"/>
          <w:spacing w:val="8"/>
          <w:lang w:val="cs-CZ"/>
        </w:rPr>
      </w:pPr>
      <w:r w:rsidRPr="00476146">
        <w:rPr>
          <w:rFonts w:ascii="Arial" w:hAnsi="Arial" w:cs="Arial"/>
          <w:color w:val="000000" w:themeColor="text1"/>
          <w:spacing w:val="8"/>
          <w:lang w:val="cs-CZ"/>
        </w:rPr>
        <w:t>zajistit kompletní nástrojové vybaveni a nástrojovou aparaturu účinkujících:</w:t>
      </w:r>
    </w:p>
    <w:p w14:paraId="1494B95D" w14:textId="77D39185" w:rsidR="00F03415" w:rsidRPr="00476146" w:rsidRDefault="00000000">
      <w:pPr>
        <w:numPr>
          <w:ilvl w:val="0"/>
          <w:numId w:val="2"/>
        </w:numPr>
        <w:tabs>
          <w:tab w:val="clear" w:pos="720"/>
          <w:tab w:val="left" w:pos="721"/>
        </w:tabs>
        <w:ind w:right="792" w:hanging="648"/>
        <w:rPr>
          <w:rFonts w:ascii="Arial" w:hAnsi="Arial" w:cs="Arial"/>
          <w:color w:val="000000" w:themeColor="text1"/>
          <w:spacing w:val="-1"/>
          <w:lang w:val="cs-CZ"/>
        </w:rPr>
      </w:pP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agentura prohlašuje, že interpreti mají právo ve smyslu předmětné smlouvy veřejně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br/>
        <w:t xml:space="preserve">produkovat autorská díla, uvedená v repertoárovém Jistě. tedy díla. která budou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>interpreto</w:t>
      </w:r>
      <w:r w:rsidR="00476146" w:rsidRPr="00476146">
        <w:rPr>
          <w:rFonts w:ascii="Arial" w:hAnsi="Arial" w:cs="Arial"/>
          <w:color w:val="000000" w:themeColor="text1"/>
          <w:spacing w:val="-2"/>
          <w:lang w:val="cs-CZ"/>
        </w:rPr>
        <w:t>v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>at v rámci svého vystoupení.</w:t>
      </w:r>
    </w:p>
    <w:p w14:paraId="2897E766" w14:textId="77777777" w:rsidR="00F03415" w:rsidRPr="00476146" w:rsidRDefault="00000000">
      <w:pPr>
        <w:spacing w:before="288"/>
        <w:rPr>
          <w:rFonts w:ascii="Arial" w:hAnsi="Arial" w:cs="Arial"/>
          <w:color w:val="000000" w:themeColor="text1"/>
          <w:spacing w:val="3"/>
          <w:lang w:val="cs-CZ"/>
        </w:rPr>
      </w:pPr>
      <w:r w:rsidRPr="00476146">
        <w:rPr>
          <w:rFonts w:ascii="Arial" w:hAnsi="Arial" w:cs="Arial"/>
          <w:color w:val="000000" w:themeColor="text1"/>
          <w:spacing w:val="3"/>
          <w:lang w:val="cs-CZ"/>
        </w:rPr>
        <w:t xml:space="preserve">Agentura však neodpovídá za případné zdržení z důvodu úrazu interpretů nebo technického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>personálu. způsobené během cesty nebo na místě vystoupení. Či z důvodu vyšší moci.</w:t>
      </w:r>
    </w:p>
    <w:p w14:paraId="6694F9E3" w14:textId="77777777" w:rsidR="00F03415" w:rsidRPr="00476146" w:rsidRDefault="00000000">
      <w:pPr>
        <w:spacing w:before="288"/>
        <w:jc w:val="center"/>
        <w:rPr>
          <w:rFonts w:ascii="Arial" w:hAnsi="Arial" w:cs="Arial"/>
          <w:b/>
          <w:color w:val="000000" w:themeColor="text1"/>
          <w:spacing w:val="1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14"/>
          <w:lang w:val="cs-CZ"/>
        </w:rPr>
        <w:t>111. POVINNOSTI POŘADATELE</w:t>
      </w:r>
    </w:p>
    <w:p w14:paraId="7C435E64" w14:textId="77777777" w:rsidR="00F03415" w:rsidRPr="00476146" w:rsidRDefault="00000000">
      <w:pPr>
        <w:tabs>
          <w:tab w:val="right" w:pos="2629"/>
        </w:tabs>
        <w:spacing w:before="108"/>
        <w:rPr>
          <w:rFonts w:ascii="Arial" w:hAnsi="Arial" w:cs="Arial"/>
          <w:b/>
          <w:color w:val="000000" w:themeColor="text1"/>
          <w:spacing w:val="-12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12"/>
          <w:lang w:val="cs-CZ"/>
        </w:rPr>
        <w:t>3.1.</w:t>
      </w:r>
      <w:r w:rsidRPr="00476146">
        <w:rPr>
          <w:rFonts w:ascii="Arial" w:hAnsi="Arial" w:cs="Arial"/>
          <w:b/>
          <w:color w:val="000000" w:themeColor="text1"/>
          <w:spacing w:val="-12"/>
          <w:lang w:val="cs-CZ"/>
        </w:rPr>
        <w:tab/>
      </w:r>
      <w:r w:rsidRPr="00476146">
        <w:rPr>
          <w:rFonts w:ascii="Arial" w:hAnsi="Arial" w:cs="Arial"/>
          <w:color w:val="000000" w:themeColor="text1"/>
          <w:lang w:val="cs-CZ"/>
        </w:rPr>
        <w:t>Pořadatel je povinen:</w:t>
      </w:r>
    </w:p>
    <w:p w14:paraId="3F8915DE" w14:textId="2B842F15" w:rsidR="00F03415" w:rsidRPr="00476146" w:rsidRDefault="00000000">
      <w:pPr>
        <w:numPr>
          <w:ilvl w:val="0"/>
          <w:numId w:val="3"/>
        </w:numPr>
        <w:tabs>
          <w:tab w:val="clear" w:pos="648"/>
          <w:tab w:val="decimal" w:pos="720"/>
          <w:tab w:val="left" w:pos="721"/>
        </w:tabs>
        <w:ind w:hanging="648"/>
        <w:rPr>
          <w:rFonts w:ascii="Arial" w:hAnsi="Arial" w:cs="Arial"/>
          <w:color w:val="000000" w:themeColor="text1"/>
          <w:spacing w:val="1"/>
          <w:lang w:val="cs-CZ"/>
        </w:rPr>
      </w:pP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za zajištění vystoupeni agentuře zaplatit finanční odměnu ve výši </w:t>
      </w:r>
      <w:proofErr w:type="gramStart"/>
      <w:r w:rsidRPr="00476146">
        <w:rPr>
          <w:rFonts w:ascii="Arial" w:hAnsi="Arial" w:cs="Arial"/>
          <w:color w:val="000000" w:themeColor="text1"/>
          <w:spacing w:val="1"/>
          <w:lang w:val="cs-CZ"/>
        </w:rPr>
        <w:t>250.000,-</w:t>
      </w:r>
      <w:proofErr w:type="gramEnd"/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 K</w:t>
      </w:r>
      <w:r w:rsidR="00476146" w:rsidRPr="00476146">
        <w:rPr>
          <w:rFonts w:ascii="Arial" w:hAnsi="Arial" w:cs="Arial"/>
          <w:color w:val="000000" w:themeColor="text1"/>
          <w:spacing w:val="1"/>
          <w:lang w:val="cs-CZ"/>
        </w:rPr>
        <w:t>č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. Částka je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br/>
      </w:r>
      <w:r w:rsidRPr="00476146">
        <w:rPr>
          <w:rFonts w:ascii="Arial" w:hAnsi="Arial" w:cs="Arial"/>
          <w:color w:val="000000" w:themeColor="text1"/>
          <w:lang w:val="cs-CZ"/>
        </w:rPr>
        <w:t xml:space="preserve">splatná takto: 250.000.-Kč </w:t>
      </w:r>
      <w:r w:rsidRPr="00476146">
        <w:rPr>
          <w:rFonts w:ascii="Arial" w:hAnsi="Arial" w:cs="Arial"/>
          <w:color w:val="000000" w:themeColor="text1"/>
          <w:spacing w:val="30"/>
          <w:lang w:val="cs-CZ"/>
        </w:rPr>
        <w:t xml:space="preserve">předeni na </w:t>
      </w:r>
      <w:r w:rsidRPr="00476146">
        <w:rPr>
          <w:rFonts w:ascii="Arial" w:hAnsi="Arial" w:cs="Arial"/>
          <w:color w:val="000000" w:themeColor="text1"/>
          <w:lang w:val="cs-CZ"/>
        </w:rPr>
        <w:t>účet agentury nejpozději do 14.8.2025. Agentura se zavazuje pořadateli vystavit na uvedené řádný daňový doklad.</w:t>
      </w:r>
    </w:p>
    <w:p w14:paraId="0918C316" w14:textId="77777777" w:rsidR="00F03415" w:rsidRPr="00476146" w:rsidRDefault="00000000">
      <w:pPr>
        <w:numPr>
          <w:ilvl w:val="0"/>
          <w:numId w:val="3"/>
        </w:numPr>
        <w:tabs>
          <w:tab w:val="clear" w:pos="648"/>
          <w:tab w:val="decimal" w:pos="720"/>
        </w:tabs>
        <w:ind w:hanging="648"/>
        <w:rPr>
          <w:rFonts w:ascii="Arial" w:hAnsi="Arial" w:cs="Arial"/>
          <w:color w:val="000000" w:themeColor="text1"/>
          <w:spacing w:val="-4"/>
          <w:lang w:val="cs-CZ"/>
        </w:rPr>
      </w:pPr>
      <w:r w:rsidRPr="00476146">
        <w:rPr>
          <w:rFonts w:ascii="Arial" w:hAnsi="Arial" w:cs="Arial"/>
          <w:color w:val="000000" w:themeColor="text1"/>
          <w:spacing w:val="-4"/>
          <w:lang w:val="cs-CZ"/>
        </w:rPr>
        <w:t xml:space="preserve">zajistit pro vystoupení kompletní zvukovou i světelnou aparaturu dostatečného výkonu dle </w:t>
      </w:r>
      <w:r w:rsidRPr="00476146">
        <w:rPr>
          <w:rFonts w:ascii="Arial" w:hAnsi="Arial" w:cs="Arial"/>
          <w:color w:val="000000" w:themeColor="text1"/>
          <w:lang w:val="cs-CZ"/>
        </w:rPr>
        <w:t>technických požadavků skupiny.</w:t>
      </w:r>
    </w:p>
    <w:p w14:paraId="1600E9E1" w14:textId="090EFEC4" w:rsidR="00F03415" w:rsidRPr="00476146" w:rsidRDefault="00000000">
      <w:pPr>
        <w:numPr>
          <w:ilvl w:val="0"/>
          <w:numId w:val="3"/>
        </w:numPr>
        <w:tabs>
          <w:tab w:val="clear" w:pos="648"/>
          <w:tab w:val="decimal" w:pos="720"/>
          <w:tab w:val="left" w:pos="721"/>
        </w:tabs>
        <w:ind w:hanging="648"/>
        <w:rPr>
          <w:rFonts w:ascii="Arial" w:hAnsi="Arial" w:cs="Arial"/>
          <w:color w:val="000000" w:themeColor="text1"/>
          <w:lang w:val="cs-CZ"/>
        </w:rPr>
      </w:pPr>
      <w:r w:rsidRPr="00476146">
        <w:rPr>
          <w:rFonts w:ascii="Arial" w:hAnsi="Arial" w:cs="Arial"/>
          <w:color w:val="000000" w:themeColor="text1"/>
          <w:lang w:val="cs-CZ"/>
        </w:rPr>
        <w:t xml:space="preserve">zajistit veškeré podmínky pro zajištění bezpečnosti a ochrany zdraví účinkujících v souladu </w:t>
      </w:r>
      <w:r w:rsidRPr="00476146">
        <w:rPr>
          <w:rFonts w:ascii="Arial" w:hAnsi="Arial" w:cs="Arial"/>
          <w:color w:val="000000" w:themeColor="text1"/>
          <w:lang w:val="cs-CZ"/>
        </w:rPr>
        <w:br/>
      </w:r>
      <w:r w:rsidRPr="00476146">
        <w:rPr>
          <w:rFonts w:ascii="Arial" w:hAnsi="Arial" w:cs="Arial"/>
          <w:color w:val="000000" w:themeColor="text1"/>
          <w:spacing w:val="13"/>
          <w:lang w:val="cs-CZ"/>
        </w:rPr>
        <w:t xml:space="preserve">s obecně závaznými právními předpisy. </w:t>
      </w:r>
      <w:r w:rsidRPr="00476146">
        <w:rPr>
          <w:rFonts w:ascii="Arial" w:hAnsi="Arial" w:cs="Arial"/>
          <w:b/>
          <w:color w:val="000000" w:themeColor="text1"/>
          <w:spacing w:val="23"/>
          <w:lang w:val="cs-CZ"/>
        </w:rPr>
        <w:t xml:space="preserve">přílohou Či </w:t>
      </w:r>
      <w:r w:rsidRPr="00476146">
        <w:rPr>
          <w:rFonts w:ascii="Arial" w:hAnsi="Arial" w:cs="Arial"/>
          <w:color w:val="000000" w:themeColor="text1"/>
          <w:spacing w:val="13"/>
          <w:lang w:val="cs-CZ"/>
        </w:rPr>
        <w:t xml:space="preserve">této smlouvy a dle dohody </w:t>
      </w:r>
      <w:r w:rsidRPr="00476146">
        <w:rPr>
          <w:rFonts w:ascii="Arial" w:hAnsi="Arial" w:cs="Arial"/>
          <w:color w:val="000000" w:themeColor="text1"/>
          <w:lang w:val="cs-CZ"/>
        </w:rPr>
        <w:t>s agenturou:</w:t>
      </w:r>
    </w:p>
    <w:p w14:paraId="3C1909C5" w14:textId="77777777" w:rsidR="00F03415" w:rsidRPr="00476146" w:rsidRDefault="00000000">
      <w:pPr>
        <w:numPr>
          <w:ilvl w:val="0"/>
          <w:numId w:val="3"/>
        </w:numPr>
        <w:tabs>
          <w:tab w:val="clear" w:pos="648"/>
          <w:tab w:val="decimal" w:pos="720"/>
          <w:tab w:val="left" w:pos="721"/>
        </w:tabs>
        <w:ind w:hanging="648"/>
        <w:rPr>
          <w:rFonts w:ascii="Arial" w:hAnsi="Arial" w:cs="Arial"/>
          <w:color w:val="000000" w:themeColor="text1"/>
          <w:spacing w:val="1"/>
          <w:lang w:val="cs-CZ"/>
        </w:rPr>
      </w:pP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zajistit zázemí. organizační a technické podmínky </w:t>
      </w:r>
      <w:r w:rsidRPr="00476146">
        <w:rPr>
          <w:rFonts w:ascii="Arial" w:hAnsi="Arial" w:cs="Arial"/>
          <w:color w:val="000000" w:themeColor="text1"/>
          <w:spacing w:val="31"/>
          <w:lang w:val="cs-CZ"/>
        </w:rPr>
        <w:t xml:space="preserve">pro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zvukovou (technickou) zkoušku a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br/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pro vystoupení, vše dle </w:t>
      </w:r>
      <w:r w:rsidRPr="00476146">
        <w:rPr>
          <w:rFonts w:ascii="Arial" w:hAnsi="Arial" w:cs="Arial"/>
          <w:b/>
          <w:color w:val="000000" w:themeColor="text1"/>
          <w:spacing w:val="7"/>
          <w:lang w:val="cs-CZ"/>
        </w:rPr>
        <w:t xml:space="preserve">přílohy Č.1 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>této smlouvy.</w:t>
      </w:r>
    </w:p>
    <w:p w14:paraId="2798AAC7" w14:textId="3C840D8D" w:rsidR="00F03415" w:rsidRPr="00476146" w:rsidRDefault="00000000">
      <w:pPr>
        <w:numPr>
          <w:ilvl w:val="0"/>
          <w:numId w:val="3"/>
        </w:numPr>
        <w:tabs>
          <w:tab w:val="clear" w:pos="648"/>
          <w:tab w:val="decimal" w:pos="720"/>
          <w:tab w:val="left" w:pos="721"/>
        </w:tabs>
        <w:ind w:hanging="648"/>
        <w:rPr>
          <w:rFonts w:ascii="Arial" w:hAnsi="Arial" w:cs="Arial"/>
          <w:color w:val="000000" w:themeColor="text1"/>
          <w:spacing w:val="8"/>
          <w:lang w:val="cs-CZ"/>
        </w:rPr>
      </w:pPr>
      <w:r w:rsidRPr="00476146">
        <w:rPr>
          <w:rFonts w:ascii="Arial" w:hAnsi="Arial" w:cs="Arial"/>
          <w:color w:val="000000" w:themeColor="text1"/>
          <w:spacing w:val="8"/>
          <w:lang w:val="cs-CZ"/>
        </w:rPr>
        <w:t>řádně sp</w:t>
      </w:r>
      <w:r w:rsidR="00476146" w:rsidRPr="00476146">
        <w:rPr>
          <w:rFonts w:ascii="Arial" w:hAnsi="Arial" w:cs="Arial"/>
          <w:color w:val="000000" w:themeColor="text1"/>
          <w:spacing w:val="8"/>
          <w:lang w:val="cs-CZ"/>
        </w:rPr>
        <w:t>l</w:t>
      </w:r>
      <w:r w:rsidRPr="00476146">
        <w:rPr>
          <w:rFonts w:ascii="Arial" w:hAnsi="Arial" w:cs="Arial"/>
          <w:color w:val="000000" w:themeColor="text1"/>
          <w:spacing w:val="8"/>
          <w:lang w:val="cs-CZ"/>
        </w:rPr>
        <w:t xml:space="preserve">nit veškeré podmínky pro veřejné pořádáni vystoupení stanovené obecně </w:t>
      </w:r>
      <w:r w:rsidRPr="00476146">
        <w:rPr>
          <w:rFonts w:ascii="Arial" w:hAnsi="Arial" w:cs="Arial"/>
          <w:color w:val="000000" w:themeColor="text1"/>
          <w:spacing w:val="8"/>
          <w:lang w:val="cs-CZ"/>
        </w:rPr>
        <w:br/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>závaznými právními předpisy a nese p</w:t>
      </w:r>
      <w:r w:rsidR="00476146" w:rsidRPr="00476146">
        <w:rPr>
          <w:rFonts w:ascii="Arial" w:hAnsi="Arial" w:cs="Arial"/>
          <w:color w:val="000000" w:themeColor="text1"/>
          <w:spacing w:val="5"/>
          <w:lang w:val="cs-CZ"/>
        </w:rPr>
        <w:t>l</w:t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 xml:space="preserve">nou odpovědnost za dodrženi hygienických.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bezpečnostních a požárních předpisů v místě konání koncertu. Pořadatel odpovídá za škody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na zdraví a na majetku, vzniklé interpretem či jiným osobám v souvislosti s koncertem.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>pokud nebyly prokazatelně zaviněny interprety či jejich doprovodem, tj. pokud vzniknou zejména v d</w:t>
      </w:r>
      <w:r w:rsidR="00476146" w:rsidRPr="00476146">
        <w:rPr>
          <w:rFonts w:ascii="Arial" w:hAnsi="Arial" w:cs="Arial"/>
          <w:color w:val="000000" w:themeColor="text1"/>
          <w:spacing w:val="-1"/>
          <w:lang w:val="cs-CZ"/>
        </w:rPr>
        <w:t>ů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sledku nedodržení předpisů o bezpečnosti a ochraně zdraví, při nedodrženi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technických norem a obecně </w:t>
      </w:r>
      <w:r w:rsidR="00476146" w:rsidRPr="00476146">
        <w:rPr>
          <w:rFonts w:ascii="Arial" w:hAnsi="Arial" w:cs="Arial"/>
          <w:color w:val="000000" w:themeColor="text1"/>
          <w:spacing w:val="-2"/>
          <w:lang w:val="cs-CZ"/>
        </w:rPr>
        <w:t>závazných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 předpisu </w:t>
      </w:r>
      <w:r w:rsidRPr="00476146">
        <w:rPr>
          <w:rFonts w:ascii="Arial" w:hAnsi="Arial" w:cs="Arial"/>
          <w:i/>
          <w:color w:val="000000" w:themeColor="text1"/>
          <w:spacing w:val="-2"/>
          <w:lang w:val="cs-CZ"/>
        </w:rPr>
        <w:t xml:space="preserve">ze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>strany Pořadatele</w:t>
      </w:r>
    </w:p>
    <w:p w14:paraId="26DC5076" w14:textId="77777777" w:rsidR="00F03415" w:rsidRPr="00476146" w:rsidRDefault="00000000">
      <w:pPr>
        <w:tabs>
          <w:tab w:val="right" w:pos="9137"/>
        </w:tabs>
        <w:spacing w:before="288"/>
        <w:rPr>
          <w:rFonts w:ascii="Arial" w:hAnsi="Arial" w:cs="Arial"/>
          <w:b/>
          <w:color w:val="000000" w:themeColor="text1"/>
          <w:spacing w:val="-18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18"/>
          <w:lang w:val="cs-CZ"/>
        </w:rPr>
        <w:t>3.2</w:t>
      </w:r>
      <w:r w:rsidRPr="00476146">
        <w:rPr>
          <w:rFonts w:ascii="Arial" w:hAnsi="Arial" w:cs="Arial"/>
          <w:b/>
          <w:color w:val="000000" w:themeColor="text1"/>
          <w:spacing w:val="-18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>Pořadatel se zavazuje uhradit za vystoupení včas a řádně veškeré poplatky/odvody</w:t>
      </w:r>
    </w:p>
    <w:p w14:paraId="6D07933C" w14:textId="3108C140" w:rsidR="00F03415" w:rsidRPr="00476146" w:rsidRDefault="00000000">
      <w:pPr>
        <w:ind w:left="648"/>
        <w:jc w:val="both"/>
        <w:rPr>
          <w:rFonts w:ascii="Arial" w:hAnsi="Arial" w:cs="Arial"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ve prospěch OSA a zavazuje se zajistit, aby nikdo z přítomných diváků na vystoupení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nepořizoval profesionální zvukový, obrazový nebo zvukově-obrazový záznam vystoupení 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uměleckého výkonu interpretů. popřípadě prováděni rozhlasových a televizních přenosů Či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záznamu mimo </w:t>
      </w:r>
      <w:r w:rsidRPr="00476146">
        <w:rPr>
          <w:rFonts w:ascii="Arial" w:hAnsi="Arial" w:cs="Arial"/>
          <w:color w:val="000000" w:themeColor="text1"/>
          <w:spacing w:val="19"/>
          <w:lang w:val="cs-CZ"/>
        </w:rPr>
        <w:t>výj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>imek akreditovaných prostřednictvím agentury.</w:t>
      </w:r>
    </w:p>
    <w:p w14:paraId="56A852DE" w14:textId="728DB8FD" w:rsidR="00F03415" w:rsidRPr="00476146" w:rsidRDefault="00000000">
      <w:pPr>
        <w:spacing w:before="504"/>
        <w:jc w:val="both"/>
        <w:rPr>
          <w:rFonts w:ascii="Arial" w:hAnsi="Arial" w:cs="Arial"/>
          <w:color w:val="000000" w:themeColor="text1"/>
          <w:spacing w:val="4"/>
          <w:lang w:val="cs-CZ"/>
        </w:rPr>
      </w:pPr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V případě ‚jakéhokoli nedodržení přílohy </w:t>
      </w:r>
      <w:proofErr w:type="spellStart"/>
      <w:r w:rsidRPr="00476146">
        <w:rPr>
          <w:rFonts w:ascii="Arial" w:hAnsi="Arial" w:cs="Arial"/>
          <w:color w:val="000000" w:themeColor="text1"/>
          <w:spacing w:val="4"/>
          <w:lang w:val="cs-CZ"/>
        </w:rPr>
        <w:t>č.l</w:t>
      </w:r>
      <w:proofErr w:type="spellEnd"/>
      <w:r w:rsidRPr="00476146">
        <w:rPr>
          <w:rFonts w:ascii="Arial" w:hAnsi="Arial" w:cs="Arial"/>
          <w:color w:val="000000" w:themeColor="text1"/>
          <w:spacing w:val="4"/>
          <w:lang w:val="cs-CZ"/>
        </w:rPr>
        <w:t xml:space="preserve"> se vystoupení interpretů neuskuteční s tím. že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>pořadatel je povinen zaplatit agentuře odměnu v p</w:t>
      </w:r>
      <w:r w:rsidR="00476146" w:rsidRPr="00476146">
        <w:rPr>
          <w:rFonts w:ascii="Arial" w:hAnsi="Arial" w:cs="Arial"/>
          <w:color w:val="000000" w:themeColor="text1"/>
          <w:spacing w:val="-1"/>
          <w:lang w:val="cs-CZ"/>
        </w:rPr>
        <w:t>l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né výši dle čl. 111, odstavce 3.1.a) této smlouvy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tak. jako by se vystoupení konalo. Tím není dotčeno ani omezeno právo agentury na náhradu </w:t>
      </w:r>
      <w:r w:rsidRPr="00476146">
        <w:rPr>
          <w:rFonts w:ascii="Arial" w:hAnsi="Arial" w:cs="Arial"/>
          <w:color w:val="000000" w:themeColor="text1"/>
          <w:spacing w:val="-26"/>
          <w:lang w:val="cs-CZ"/>
        </w:rPr>
        <w:t>škod</w:t>
      </w:r>
      <w:r w:rsidR="00476146" w:rsidRPr="00476146">
        <w:rPr>
          <w:rFonts w:ascii="Arial" w:hAnsi="Arial" w:cs="Arial"/>
          <w:color w:val="000000" w:themeColor="text1"/>
          <w:spacing w:val="-26"/>
          <w:w w:val="300"/>
          <w:vertAlign w:val="subscript"/>
          <w:lang w:val="cs-CZ"/>
        </w:rPr>
        <w:t>y.</w:t>
      </w:r>
    </w:p>
    <w:p w14:paraId="127FE20C" w14:textId="77777777" w:rsidR="00F03415" w:rsidRPr="00476146" w:rsidRDefault="00000000">
      <w:pPr>
        <w:spacing w:before="612"/>
        <w:jc w:val="center"/>
        <w:rPr>
          <w:rFonts w:ascii="Arial" w:hAnsi="Arial" w:cs="Arial"/>
          <w:b/>
          <w:color w:val="000000" w:themeColor="text1"/>
          <w:spacing w:val="20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20"/>
          <w:lang w:val="cs-CZ"/>
        </w:rPr>
        <w:lastRenderedPageBreak/>
        <w:t>IV. TRVÁNÍ SMLOUVY</w:t>
      </w:r>
    </w:p>
    <w:p w14:paraId="4F0FA034" w14:textId="65DF7EE7" w:rsidR="00F03415" w:rsidRPr="00476146" w:rsidRDefault="00000000">
      <w:pPr>
        <w:tabs>
          <w:tab w:val="right" w:pos="4544"/>
        </w:tabs>
        <w:spacing w:before="108" w:line="278" w:lineRule="auto"/>
        <w:rPr>
          <w:rFonts w:ascii="Arial" w:hAnsi="Arial" w:cs="Arial"/>
          <w:b/>
          <w:color w:val="000000" w:themeColor="text1"/>
          <w:spacing w:val="-2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24"/>
          <w:lang w:val="cs-CZ"/>
        </w:rPr>
        <w:t>4.1.</w:t>
      </w:r>
      <w:r w:rsidRPr="00476146">
        <w:rPr>
          <w:rFonts w:ascii="Arial" w:hAnsi="Arial" w:cs="Arial"/>
          <w:b/>
          <w:color w:val="000000" w:themeColor="text1"/>
          <w:spacing w:val="-2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>Účinnost této smlouvy může b</w:t>
      </w:r>
      <w:r w:rsidR="00476146" w:rsidRPr="00476146">
        <w:rPr>
          <w:rFonts w:ascii="Arial" w:hAnsi="Arial" w:cs="Arial"/>
          <w:color w:val="000000" w:themeColor="text1"/>
          <w:spacing w:val="-3"/>
          <w:lang w:val="cs-CZ"/>
        </w:rPr>
        <w:t>ý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>t ukončena:</w:t>
      </w:r>
    </w:p>
    <w:p w14:paraId="2581CD6C" w14:textId="77777777" w:rsidR="00F03415" w:rsidRPr="00476146" w:rsidRDefault="00000000">
      <w:pPr>
        <w:numPr>
          <w:ilvl w:val="0"/>
          <w:numId w:val="4"/>
        </w:numPr>
        <w:tabs>
          <w:tab w:val="clear" w:pos="648"/>
          <w:tab w:val="decimal" w:pos="720"/>
          <w:tab w:val="left" w:pos="721"/>
        </w:tabs>
        <w:ind w:left="72"/>
        <w:rPr>
          <w:rFonts w:ascii="Arial" w:hAnsi="Arial" w:cs="Arial"/>
          <w:color w:val="000000" w:themeColor="text1"/>
          <w:spacing w:val="54"/>
          <w:lang w:val="cs-CZ"/>
        </w:rPr>
      </w:pPr>
      <w:r w:rsidRPr="00476146">
        <w:rPr>
          <w:rFonts w:ascii="Arial" w:hAnsi="Arial" w:cs="Arial"/>
          <w:color w:val="000000" w:themeColor="text1"/>
          <w:spacing w:val="54"/>
          <w:lang w:val="cs-CZ"/>
        </w:rPr>
        <w:t>dohodou:</w:t>
      </w:r>
    </w:p>
    <w:p w14:paraId="7FB27C9A" w14:textId="77777777" w:rsidR="00F03415" w:rsidRPr="00476146" w:rsidRDefault="00000000">
      <w:pPr>
        <w:numPr>
          <w:ilvl w:val="0"/>
          <w:numId w:val="4"/>
        </w:numPr>
        <w:tabs>
          <w:tab w:val="clear" w:pos="648"/>
          <w:tab w:val="decimal" w:pos="720"/>
          <w:tab w:val="left" w:pos="721"/>
        </w:tabs>
        <w:spacing w:line="264" w:lineRule="auto"/>
        <w:ind w:left="72"/>
        <w:rPr>
          <w:rFonts w:ascii="Arial" w:hAnsi="Arial" w:cs="Arial"/>
          <w:color w:val="000000" w:themeColor="text1"/>
          <w:spacing w:val="24"/>
          <w:lang w:val="cs-CZ"/>
        </w:rPr>
      </w:pPr>
      <w:r w:rsidRPr="00476146">
        <w:rPr>
          <w:rFonts w:ascii="Arial" w:hAnsi="Arial" w:cs="Arial"/>
          <w:color w:val="000000" w:themeColor="text1"/>
          <w:spacing w:val="24"/>
          <w:lang w:val="cs-CZ"/>
        </w:rPr>
        <w:t>odstoupením od smlouvy.</w:t>
      </w:r>
    </w:p>
    <w:p w14:paraId="7D630E03" w14:textId="77777777" w:rsidR="00F03415" w:rsidRPr="00476146" w:rsidRDefault="00F03415">
      <w:pPr>
        <w:rPr>
          <w:rFonts w:ascii="Arial" w:hAnsi="Arial" w:cs="Arial"/>
          <w:color w:val="000000" w:themeColor="text1"/>
        </w:rPr>
        <w:sectPr w:rsidR="00F03415" w:rsidRPr="00476146">
          <w:pgSz w:w="11918" w:h="16854"/>
          <w:pgMar w:top="1492" w:right="1318" w:bottom="1399" w:left="1376" w:header="720" w:footer="720" w:gutter="0"/>
          <w:cols w:space="708"/>
        </w:sectPr>
      </w:pPr>
    </w:p>
    <w:p w14:paraId="5C1D82D9" w14:textId="77777777" w:rsidR="00F03415" w:rsidRPr="00476146" w:rsidRDefault="00000000">
      <w:pPr>
        <w:spacing w:before="864"/>
        <w:jc w:val="center"/>
        <w:rPr>
          <w:rFonts w:ascii="Arial" w:hAnsi="Arial" w:cs="Arial"/>
          <w:b/>
          <w:color w:val="000000" w:themeColor="text1"/>
          <w:lang w:val="cs-CZ"/>
        </w:rPr>
      </w:pPr>
      <w:r w:rsidRPr="00476146">
        <w:rPr>
          <w:rFonts w:ascii="Arial" w:hAnsi="Arial" w:cs="Arial"/>
          <w:color w:val="000000" w:themeColor="text1"/>
        </w:rPr>
        <w:lastRenderedPageBreak/>
        <w:pict w14:anchorId="1C4D0B42">
          <v:shape id="_x0000_s1032" type="#_x0000_t202" style="position:absolute;left:0;text-align:left;margin-left:-20.95pt;margin-top:753.2pt;width:93.05pt;height:44.65pt;z-index:-251660800;mso-wrap-distance-left:0;mso-wrap-distance-right:0" fillcolor="#242424" stroked="f">
            <v:textbox inset="0,0,0,0">
              <w:txbxContent>
                <w:p w14:paraId="3CCB1778" w14:textId="77777777" w:rsidR="00F03415" w:rsidRDefault="00F03415"/>
              </w:txbxContent>
            </v:textbox>
            <w10:wrap type="square"/>
          </v:shape>
        </w:pict>
      </w:r>
      <w:r w:rsidRPr="00476146">
        <w:rPr>
          <w:rFonts w:ascii="Arial" w:hAnsi="Arial" w:cs="Arial"/>
          <w:color w:val="000000" w:themeColor="text1"/>
        </w:rPr>
        <w:pict w14:anchorId="52B59600">
          <v:shape id="_x0000_s1031" type="#_x0000_t202" style="position:absolute;left:0;text-align:left;margin-left:-16.1pt;margin-top:.8pt;width:3.05pt;height:6.2pt;z-index:-251659776;mso-wrap-distance-left:0;mso-wrap-distance-right:0" filled="f" stroked="f">
            <v:textbox inset="0,0,0,0">
              <w:txbxContent>
                <w:p w14:paraId="5F55ED5D" w14:textId="77777777" w:rsidR="00F03415" w:rsidRDefault="00000000">
                  <w:pPr>
                    <w:spacing w:line="189" w:lineRule="auto"/>
                    <w:rPr>
                      <w:rFonts w:ascii="Tahoma" w:hAnsi="Tahoma"/>
                      <w:color w:val="828282"/>
                      <w:sz w:val="13"/>
                      <w:lang w:val="cs-CZ"/>
                    </w:rPr>
                  </w:pPr>
                  <w:r>
                    <w:rPr>
                      <w:rFonts w:ascii="Tahoma" w:hAnsi="Tahoma"/>
                      <w:color w:val="828282"/>
                      <w:sz w:val="13"/>
                      <w:lang w:val="cs-CZ"/>
                    </w:rPr>
                    <w:t>7</w:t>
                  </w:r>
                </w:p>
              </w:txbxContent>
            </v:textbox>
            <w10:wrap type="square"/>
          </v:shape>
        </w:pict>
      </w:r>
      <w:r w:rsidRPr="00476146">
        <w:rPr>
          <w:rFonts w:ascii="Arial" w:hAnsi="Arial" w:cs="Arial"/>
          <w:b/>
          <w:color w:val="000000" w:themeColor="text1"/>
          <w:lang w:val="cs-CZ"/>
        </w:rPr>
        <w:t>V. ODSTOUPENÍ OD SMLOUVY</w:t>
      </w:r>
    </w:p>
    <w:p w14:paraId="73319F1D" w14:textId="77777777" w:rsidR="00F03415" w:rsidRPr="00476146" w:rsidRDefault="00000000">
      <w:pPr>
        <w:spacing w:before="792"/>
        <w:ind w:firstLine="72"/>
        <w:jc w:val="both"/>
        <w:rPr>
          <w:rFonts w:ascii="Arial" w:hAnsi="Arial" w:cs="Arial"/>
          <w:bCs/>
          <w:color w:val="000000" w:themeColor="text1"/>
          <w:spacing w:val="-4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1) Promotér je oprávněný odstoupit od již uzavřené smlouvy jen </w:t>
      </w:r>
      <w:r w:rsidRPr="00476146">
        <w:rPr>
          <w:rFonts w:ascii="Arial" w:hAnsi="Arial" w:cs="Arial"/>
          <w:bCs/>
          <w:i/>
          <w:color w:val="000000" w:themeColor="text1"/>
          <w:spacing w:val="-4"/>
          <w:w w:val="115"/>
          <w:lang w:val="cs-CZ"/>
        </w:rPr>
        <w:t xml:space="preserve">z </w:t>
      </w: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důvodů vis major (živelná </w:t>
      </w:r>
      <w:r w:rsidRPr="00476146">
        <w:rPr>
          <w:rFonts w:ascii="Arial" w:hAnsi="Arial" w:cs="Arial"/>
          <w:bCs/>
          <w:color w:val="000000" w:themeColor="text1"/>
          <w:spacing w:val="-5"/>
          <w:lang w:val="cs-CZ"/>
        </w:rPr>
        <w:t xml:space="preserve">pohroma. epidemie). Důvody odstoupení je povinný oznámit Agentuře bezodkladně vhodným </w:t>
      </w: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 xml:space="preserve">způsobem ihned. co se o nich dozvěděl. Zároveň je povinný do tří dnů dodat písemné oznámení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 xml:space="preserve">této skutečnosti </w:t>
      </w:r>
      <w:r w:rsidRPr="00476146">
        <w:rPr>
          <w:rFonts w:ascii="Arial" w:hAnsi="Arial" w:cs="Arial"/>
          <w:bCs/>
          <w:color w:val="000000" w:themeColor="text1"/>
          <w:spacing w:val="14"/>
          <w:lang w:val="cs-CZ"/>
        </w:rPr>
        <w:t xml:space="preserve">s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uvedením důvodů.</w:t>
      </w:r>
    </w:p>
    <w:p w14:paraId="51B20509" w14:textId="77777777" w:rsidR="00F03415" w:rsidRPr="00476146" w:rsidRDefault="00000000">
      <w:pPr>
        <w:spacing w:before="288"/>
        <w:rPr>
          <w:rFonts w:ascii="Arial" w:hAnsi="Arial" w:cs="Arial"/>
          <w:bCs/>
          <w:color w:val="000000" w:themeColor="text1"/>
          <w:spacing w:val="-3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-3"/>
          <w:lang w:val="cs-CZ"/>
        </w:rPr>
        <w:t xml:space="preserve">2) V případě. že Promotér odstoupí od smlouvy z jiných důvodů, než je uvedeno v odstavci V. v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bodě 1 v době:</w:t>
      </w:r>
    </w:p>
    <w:p w14:paraId="3577FA85" w14:textId="77777777" w:rsidR="00F03415" w:rsidRPr="00476146" w:rsidRDefault="00000000">
      <w:pPr>
        <w:numPr>
          <w:ilvl w:val="0"/>
          <w:numId w:val="5"/>
        </w:numPr>
        <w:tabs>
          <w:tab w:val="clear" w:pos="216"/>
          <w:tab w:val="decimal" w:pos="576"/>
        </w:tabs>
        <w:spacing w:before="252"/>
        <w:ind w:left="0" w:firstLine="360"/>
        <w:rPr>
          <w:rFonts w:ascii="Arial" w:hAnsi="Arial" w:cs="Arial"/>
          <w:bCs/>
          <w:color w:val="000000" w:themeColor="text1"/>
          <w:spacing w:val="-4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od podpisu smlouvy - 90 kalendářních dni před datem vystoupení, uhradí Agentuře 40%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celkové dohodnuté sumy podle článku 11.1. odst. 3.</w:t>
      </w:r>
      <w:proofErr w:type="gramStart"/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1a</w:t>
      </w:r>
      <w:proofErr w:type="gramEnd"/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) této smlouvy.</w:t>
      </w:r>
    </w:p>
    <w:p w14:paraId="56D28865" w14:textId="77777777" w:rsidR="00F03415" w:rsidRPr="00476146" w:rsidRDefault="00000000">
      <w:pPr>
        <w:numPr>
          <w:ilvl w:val="0"/>
          <w:numId w:val="5"/>
        </w:numPr>
        <w:tabs>
          <w:tab w:val="clear" w:pos="216"/>
          <w:tab w:val="decimal" w:pos="576"/>
        </w:tabs>
        <w:spacing w:before="252"/>
        <w:ind w:left="0" w:firstLine="360"/>
        <w:rPr>
          <w:rFonts w:ascii="Arial" w:hAnsi="Arial" w:cs="Arial"/>
          <w:bCs/>
          <w:color w:val="000000" w:themeColor="text1"/>
          <w:spacing w:val="-5"/>
          <w:lang w:val="cs-CZ"/>
        </w:rPr>
      </w:pPr>
      <w:proofErr w:type="gramStart"/>
      <w:r w:rsidRPr="00476146">
        <w:rPr>
          <w:rFonts w:ascii="Arial" w:hAnsi="Arial" w:cs="Arial"/>
          <w:bCs/>
          <w:color w:val="000000" w:themeColor="text1"/>
          <w:spacing w:val="-5"/>
          <w:lang w:val="cs-CZ"/>
        </w:rPr>
        <w:t>89 - 30</w:t>
      </w:r>
      <w:proofErr w:type="gramEnd"/>
      <w:r w:rsidRPr="00476146">
        <w:rPr>
          <w:rFonts w:ascii="Arial" w:hAnsi="Arial" w:cs="Arial"/>
          <w:bCs/>
          <w:color w:val="000000" w:themeColor="text1"/>
          <w:spacing w:val="-5"/>
          <w:lang w:val="cs-CZ"/>
        </w:rPr>
        <w:t xml:space="preserve"> kalendářních dní před datem vystoupení, uhradí Agentuře 70% celkové dohodnuté </w:t>
      </w: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>sumy podle článku III. odst. 3.</w:t>
      </w:r>
      <w:proofErr w:type="gramStart"/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>1a</w:t>
      </w:r>
      <w:proofErr w:type="gramEnd"/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>) této smlouvy.</w:t>
      </w:r>
    </w:p>
    <w:p w14:paraId="65C780DA" w14:textId="77777777" w:rsidR="00F03415" w:rsidRPr="00476146" w:rsidRDefault="00000000">
      <w:pPr>
        <w:numPr>
          <w:ilvl w:val="0"/>
          <w:numId w:val="5"/>
        </w:numPr>
        <w:tabs>
          <w:tab w:val="decimal" w:pos="648"/>
        </w:tabs>
        <w:spacing w:before="288"/>
        <w:ind w:left="0" w:firstLine="360"/>
        <w:rPr>
          <w:rFonts w:ascii="Arial" w:hAnsi="Arial" w:cs="Arial"/>
          <w:bCs/>
          <w:color w:val="000000" w:themeColor="text1"/>
          <w:lang w:val="cs-CZ"/>
        </w:rPr>
      </w:pPr>
      <w:r w:rsidRPr="00476146">
        <w:rPr>
          <w:rFonts w:ascii="Arial" w:hAnsi="Arial" w:cs="Arial"/>
          <w:bCs/>
          <w:color w:val="000000" w:themeColor="text1"/>
          <w:lang w:val="cs-CZ"/>
        </w:rPr>
        <w:t xml:space="preserve">v rozmezí 30 dní až po příjezd na místo vystoupení, uhradí Agentuře 100% celkové </w:t>
      </w:r>
      <w:r w:rsidRPr="00476146">
        <w:rPr>
          <w:rFonts w:ascii="Arial" w:hAnsi="Arial" w:cs="Arial"/>
          <w:bCs/>
          <w:color w:val="000000" w:themeColor="text1"/>
          <w:spacing w:val="14"/>
          <w:lang w:val="cs-CZ"/>
        </w:rPr>
        <w:t xml:space="preserve">dohodnut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sumy podle článku 111. odst. 3.1 a) této smlouvy</w:t>
      </w:r>
    </w:p>
    <w:p w14:paraId="31A71632" w14:textId="77777777" w:rsidR="00F03415" w:rsidRPr="00476146" w:rsidRDefault="00000000">
      <w:pPr>
        <w:spacing w:before="288"/>
        <w:jc w:val="both"/>
        <w:rPr>
          <w:rFonts w:ascii="Arial" w:hAnsi="Arial" w:cs="Arial"/>
          <w:bCs/>
          <w:color w:val="000000" w:themeColor="text1"/>
          <w:spacing w:val="5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5"/>
          <w:lang w:val="cs-CZ"/>
        </w:rPr>
        <w:t xml:space="preserve">3) Agentura může od smlouvy odstoupit jen ze zvlášť závažných osobních důvodů. (např. </w:t>
      </w: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z důvodů nemoci některého člena). Tuto skutečnost je Agentura povinna neprodleně oznámit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Promotérovi vhodným způsobem.</w:t>
      </w:r>
    </w:p>
    <w:p w14:paraId="720B3E53" w14:textId="77777777" w:rsidR="00F03415" w:rsidRPr="00476146" w:rsidRDefault="00000000">
      <w:pPr>
        <w:spacing w:before="252"/>
        <w:rPr>
          <w:rFonts w:ascii="Arial" w:hAnsi="Arial" w:cs="Arial"/>
          <w:bCs/>
          <w:color w:val="000000" w:themeColor="text1"/>
          <w:lang w:val="cs-CZ"/>
        </w:rPr>
      </w:pPr>
      <w:r w:rsidRPr="00476146">
        <w:rPr>
          <w:rFonts w:ascii="Arial" w:hAnsi="Arial" w:cs="Arial"/>
          <w:bCs/>
          <w:color w:val="000000" w:themeColor="text1"/>
          <w:lang w:val="cs-CZ"/>
        </w:rPr>
        <w:t xml:space="preserve">V případě již zaplacené zálohy je povinna tuto neprodleně převést zpět na účet Objednavatele </w:t>
      </w: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>v celé výši.</w:t>
      </w:r>
    </w:p>
    <w:p w14:paraId="3462DEE7" w14:textId="77777777" w:rsidR="00F03415" w:rsidRPr="00476146" w:rsidRDefault="00000000">
      <w:pPr>
        <w:spacing w:before="828" w:line="208" w:lineRule="auto"/>
        <w:jc w:val="center"/>
        <w:rPr>
          <w:rFonts w:ascii="Arial" w:hAnsi="Arial" w:cs="Arial"/>
          <w:b/>
          <w:color w:val="000000" w:themeColor="text1"/>
          <w:spacing w:val="1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14"/>
          <w:lang w:val="cs-CZ"/>
        </w:rPr>
        <w:t>VI. DŮVĚRNÉ INFORMACE</w:t>
      </w:r>
    </w:p>
    <w:p w14:paraId="500E1B5C" w14:textId="77777777" w:rsidR="00F03415" w:rsidRPr="00476146" w:rsidRDefault="00000000">
      <w:pPr>
        <w:tabs>
          <w:tab w:val="decimal" w:pos="359"/>
          <w:tab w:val="right" w:pos="9168"/>
        </w:tabs>
        <w:spacing w:before="108"/>
        <w:rPr>
          <w:rFonts w:ascii="Arial" w:hAnsi="Arial" w:cs="Arial"/>
          <w:bCs/>
          <w:color w:val="000000" w:themeColor="text1"/>
          <w:lang w:val="cs-CZ"/>
        </w:rPr>
      </w:pPr>
      <w:r w:rsidRPr="00476146">
        <w:rPr>
          <w:rFonts w:ascii="Arial" w:hAnsi="Arial" w:cs="Arial"/>
          <w:bCs/>
          <w:color w:val="000000" w:themeColor="text1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-14"/>
          <w:lang w:val="cs-CZ"/>
        </w:rPr>
        <w:t>5.1.</w:t>
      </w:r>
      <w:r w:rsidRPr="00476146">
        <w:rPr>
          <w:rFonts w:ascii="Arial" w:hAnsi="Arial" w:cs="Arial"/>
          <w:bCs/>
          <w:color w:val="000000" w:themeColor="text1"/>
          <w:spacing w:val="-14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2"/>
          <w:lang w:val="cs-CZ"/>
        </w:rPr>
        <w:t>S naplňováním předmětu této smlouvy souvisí zpracování důvěrných dat a informací</w:t>
      </w:r>
    </w:p>
    <w:p w14:paraId="483C7149" w14:textId="08ED867C" w:rsidR="00F03415" w:rsidRPr="00476146" w:rsidRDefault="00000000">
      <w:pPr>
        <w:jc w:val="both"/>
        <w:rPr>
          <w:rFonts w:ascii="Arial" w:hAnsi="Arial" w:cs="Arial"/>
          <w:bCs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2"/>
          <w:lang w:val="cs-CZ"/>
        </w:rPr>
        <w:t xml:space="preserve">smluvních stran a případné dočasné uchovávání těchto dat a informací smluvními stranami </w:t>
      </w:r>
      <w:r w:rsidRPr="00476146">
        <w:rPr>
          <w:rFonts w:ascii="Arial" w:hAnsi="Arial" w:cs="Arial"/>
          <w:bCs/>
          <w:color w:val="000000" w:themeColor="text1"/>
          <w:spacing w:val="4"/>
          <w:lang w:val="cs-CZ"/>
        </w:rPr>
        <w:t xml:space="preserve">a zároveň oboustranná výměna informací. která jedna smluvní strana obdrží nebo získá, </w:t>
      </w:r>
      <w:r w:rsidRPr="00476146">
        <w:rPr>
          <w:rFonts w:ascii="Arial" w:hAnsi="Arial" w:cs="Arial"/>
          <w:bCs/>
          <w:color w:val="000000" w:themeColor="text1"/>
          <w:spacing w:val="-1"/>
          <w:lang w:val="cs-CZ"/>
        </w:rPr>
        <w:t xml:space="preserve">ať už přímo Či nepřímo. od druhé smluvní strany na základě uzavření této smlouvy anebo 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informace ve smlouvě obsažené, případně informace. které budou poskytnuty smluvní straně na základě p</w:t>
      </w:r>
      <w:r w:rsidR="00476146" w:rsidRPr="00476146">
        <w:rPr>
          <w:rFonts w:ascii="Arial" w:hAnsi="Arial" w:cs="Arial"/>
          <w:bCs/>
          <w:color w:val="000000" w:themeColor="text1"/>
          <w:spacing w:val="-6"/>
          <w:lang w:val="cs-CZ"/>
        </w:rPr>
        <w:t>l</w:t>
      </w:r>
      <w:r w:rsidRPr="00476146">
        <w:rPr>
          <w:rFonts w:ascii="Arial" w:hAnsi="Arial" w:cs="Arial"/>
          <w:bCs/>
          <w:color w:val="000000" w:themeColor="text1"/>
          <w:spacing w:val="-6"/>
          <w:lang w:val="cs-CZ"/>
        </w:rPr>
        <w:t xml:space="preserve">nění práv a závazků či povinností z této smlouvy, ať již ústně nebo písemně (souhrnně </w:t>
      </w:r>
      <w:r w:rsidRPr="00476146">
        <w:rPr>
          <w:rFonts w:ascii="Arial" w:hAnsi="Arial" w:cs="Arial"/>
          <w:bCs/>
          <w:color w:val="000000" w:themeColor="text1"/>
          <w:spacing w:val="-7"/>
          <w:lang w:val="cs-CZ"/>
        </w:rPr>
        <w:t>společně dále jen "důvěrné informace"),</w:t>
      </w:r>
    </w:p>
    <w:p w14:paraId="51D2E7B1" w14:textId="46CF5369" w:rsidR="00F03415" w:rsidRPr="00476146" w:rsidRDefault="00000000">
      <w:pPr>
        <w:tabs>
          <w:tab w:val="decimal" w:pos="359"/>
          <w:tab w:val="right" w:pos="9164"/>
        </w:tabs>
        <w:spacing w:before="288"/>
        <w:rPr>
          <w:rFonts w:ascii="Arial" w:hAnsi="Arial" w:cs="Arial"/>
          <w:bCs/>
          <w:color w:val="000000" w:themeColor="text1"/>
          <w:lang w:val="cs-CZ"/>
        </w:rPr>
      </w:pPr>
      <w:r w:rsidRPr="00476146">
        <w:rPr>
          <w:rFonts w:ascii="Arial" w:hAnsi="Arial" w:cs="Arial"/>
          <w:bCs/>
          <w:color w:val="000000" w:themeColor="text1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-16"/>
          <w:lang w:val="cs-CZ"/>
        </w:rPr>
        <w:t>5.2.</w:t>
      </w:r>
      <w:r w:rsidRPr="00476146">
        <w:rPr>
          <w:rFonts w:ascii="Arial" w:hAnsi="Arial" w:cs="Arial"/>
          <w:bCs/>
          <w:color w:val="000000" w:themeColor="text1"/>
          <w:spacing w:val="-16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>Smluvní stran</w:t>
      </w:r>
      <w:r w:rsidRPr="00476146">
        <w:rPr>
          <w:rFonts w:ascii="Arial" w:hAnsi="Arial" w:cs="Arial"/>
          <w:bCs/>
          <w:color w:val="000000" w:themeColor="text1"/>
          <w:spacing w:val="-2"/>
          <w:w w:val="300"/>
          <w:vertAlign w:val="subscript"/>
          <w:lang w:val="cs-CZ"/>
        </w:rPr>
        <w:t>y</w:t>
      </w: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 xml:space="preserve"> berou na vědomí, že dův</w:t>
      </w:r>
      <w:r w:rsidR="00476146" w:rsidRPr="00476146">
        <w:rPr>
          <w:rFonts w:ascii="Arial" w:hAnsi="Arial" w:cs="Arial"/>
          <w:bCs/>
          <w:color w:val="000000" w:themeColor="text1"/>
          <w:spacing w:val="-2"/>
          <w:lang w:val="cs-CZ"/>
        </w:rPr>
        <w:t>ě</w:t>
      </w: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>rné informace mají důvěrnou povahu a jsou</w:t>
      </w:r>
    </w:p>
    <w:p w14:paraId="230F59E7" w14:textId="77777777" w:rsidR="00F03415" w:rsidRPr="00476146" w:rsidRDefault="00000000">
      <w:pPr>
        <w:jc w:val="both"/>
        <w:rPr>
          <w:rFonts w:ascii="Arial" w:hAnsi="Arial" w:cs="Arial"/>
          <w:bCs/>
          <w:color w:val="000000" w:themeColor="text1"/>
          <w:spacing w:val="5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5"/>
          <w:lang w:val="cs-CZ"/>
        </w:rPr>
        <w:t xml:space="preserve">chráněny v souladu s ustanovením §1730 občanského zákoníku a zahrnují i informace, </w:t>
      </w: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které představují obchodního tajemství (§504 občanského zákoníku). a jako takové jsou utajovány </w:t>
      </w:r>
      <w:r w:rsidRPr="00476146">
        <w:rPr>
          <w:rFonts w:ascii="Arial" w:hAnsi="Arial" w:cs="Arial"/>
          <w:bCs/>
          <w:color w:val="000000" w:themeColor="text1"/>
          <w:spacing w:val="-5"/>
          <w:lang w:val="cs-CZ"/>
        </w:rPr>
        <w:t>a jejich utajování je odpovídajícím způsobem dle právních předpisů zajišťováno.</w:t>
      </w:r>
    </w:p>
    <w:p w14:paraId="1EF8BC46" w14:textId="77777777" w:rsidR="00F03415" w:rsidRPr="00476146" w:rsidRDefault="00000000">
      <w:pPr>
        <w:tabs>
          <w:tab w:val="decimal" w:pos="359"/>
          <w:tab w:val="right" w:pos="9168"/>
        </w:tabs>
        <w:spacing w:before="216"/>
        <w:rPr>
          <w:rFonts w:ascii="Arial" w:hAnsi="Arial" w:cs="Arial"/>
          <w:bCs/>
          <w:color w:val="000000" w:themeColor="text1"/>
          <w:lang w:val="cs-CZ"/>
        </w:rPr>
      </w:pPr>
      <w:r w:rsidRPr="00476146">
        <w:rPr>
          <w:rFonts w:ascii="Arial" w:hAnsi="Arial" w:cs="Arial"/>
          <w:bCs/>
          <w:color w:val="000000" w:themeColor="text1"/>
        </w:rPr>
        <w:pict w14:anchorId="1B487297">
          <v:line id="_x0000_s1030" style="position:absolute;z-index:251662848;mso-position-horizontal-relative:text;mso-position-vertical-relative:text" from="-60.75pt,10.7pt" to="-60.75pt,185.2pt" strokecolor="#a4a4a4" strokeweight=".55pt"/>
        </w:pict>
      </w:r>
      <w:r w:rsidRPr="00476146">
        <w:rPr>
          <w:rFonts w:ascii="Arial" w:hAnsi="Arial" w:cs="Arial"/>
          <w:bCs/>
          <w:color w:val="000000" w:themeColor="text1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-14"/>
          <w:lang w:val="cs-CZ"/>
        </w:rPr>
        <w:t>5.3.</w:t>
      </w:r>
      <w:r w:rsidRPr="00476146">
        <w:rPr>
          <w:rFonts w:ascii="Arial" w:hAnsi="Arial" w:cs="Arial"/>
          <w:bCs/>
          <w:color w:val="000000" w:themeColor="text1"/>
          <w:spacing w:val="-14"/>
          <w:lang w:val="cs-CZ"/>
        </w:rPr>
        <w:tab/>
      </w:r>
      <w:r w:rsidRPr="00476146">
        <w:rPr>
          <w:rFonts w:ascii="Arial" w:hAnsi="Arial" w:cs="Arial"/>
          <w:bCs/>
          <w:color w:val="000000" w:themeColor="text1"/>
          <w:spacing w:val="1"/>
          <w:lang w:val="cs-CZ"/>
        </w:rPr>
        <w:t>Smluvní strany se zavazují, že veškeré důvěrné informace zachovají v tajnosti a učiní</w:t>
      </w:r>
    </w:p>
    <w:p w14:paraId="475B9C9A" w14:textId="4906DE1D" w:rsidR="00F03415" w:rsidRPr="00476146" w:rsidRDefault="00000000">
      <w:pPr>
        <w:jc w:val="both"/>
        <w:rPr>
          <w:rFonts w:ascii="Arial" w:hAnsi="Arial" w:cs="Arial"/>
          <w:bCs/>
          <w:color w:val="000000" w:themeColor="text1"/>
          <w:spacing w:val="-2"/>
          <w:lang w:val="cs-CZ"/>
        </w:rPr>
      </w:pPr>
      <w:r w:rsidRPr="00476146">
        <w:rPr>
          <w:rFonts w:ascii="Arial" w:hAnsi="Arial" w:cs="Arial"/>
          <w:bCs/>
          <w:color w:val="000000" w:themeColor="text1"/>
          <w:spacing w:val="-2"/>
          <w:lang w:val="cs-CZ"/>
        </w:rPr>
        <w:t xml:space="preserve">veškerá nutná personální. technická a organizační opatření. aby nedošlo k jejich zpřístupnění </w:t>
      </w:r>
      <w:r w:rsidRPr="00476146">
        <w:rPr>
          <w:rFonts w:ascii="Arial" w:hAnsi="Arial" w:cs="Arial"/>
          <w:bCs/>
          <w:color w:val="000000" w:themeColor="text1"/>
          <w:spacing w:val="3"/>
          <w:lang w:val="cs-CZ"/>
        </w:rPr>
        <w:t xml:space="preserve">třetím osobám. a ani k jejich jinému zneužití. Smluvní strany nejsou oprávněny sami, ani </w:t>
      </w:r>
      <w:r w:rsidRPr="00476146">
        <w:rPr>
          <w:rFonts w:ascii="Arial" w:hAnsi="Arial" w:cs="Arial"/>
          <w:bCs/>
          <w:color w:val="000000" w:themeColor="text1"/>
          <w:spacing w:val="-4"/>
          <w:lang w:val="cs-CZ"/>
        </w:rPr>
        <w:t xml:space="preserve">ve prospěch třetích osob, vy užít důvěrné informace k jiným účelům, než které naplňují předmět </w:t>
      </w:r>
      <w:r w:rsidRPr="00476146">
        <w:rPr>
          <w:rFonts w:ascii="Arial" w:hAnsi="Arial" w:cs="Arial"/>
          <w:bCs/>
          <w:color w:val="000000" w:themeColor="text1"/>
          <w:spacing w:val="-3"/>
          <w:lang w:val="cs-CZ"/>
        </w:rPr>
        <w:t>této smlouvy a jsou povinny k ochraně jejich důvěrnosti zavázat minimálně ve stejném rozsahu jako dle' této smlouvy i osoby. které použijí při realizaci jejího předmětu. Po nap</w:t>
      </w:r>
      <w:r w:rsidR="00476146" w:rsidRPr="00476146">
        <w:rPr>
          <w:rFonts w:ascii="Arial" w:hAnsi="Arial" w:cs="Arial"/>
          <w:bCs/>
          <w:color w:val="000000" w:themeColor="text1"/>
          <w:spacing w:val="-3"/>
          <w:lang w:val="cs-CZ"/>
        </w:rPr>
        <w:t>l</w:t>
      </w:r>
      <w:r w:rsidRPr="00476146">
        <w:rPr>
          <w:rFonts w:ascii="Arial" w:hAnsi="Arial" w:cs="Arial"/>
          <w:bCs/>
          <w:color w:val="000000" w:themeColor="text1"/>
          <w:spacing w:val="-3"/>
          <w:lang w:val="cs-CZ"/>
        </w:rPr>
        <w:t xml:space="preserve">nění předmětu </w:t>
      </w:r>
      <w:r w:rsidRPr="00476146">
        <w:rPr>
          <w:rFonts w:ascii="Arial" w:hAnsi="Arial" w:cs="Arial"/>
          <w:bCs/>
          <w:color w:val="000000" w:themeColor="text1"/>
          <w:spacing w:val="-5"/>
          <w:lang w:val="cs-CZ"/>
        </w:rPr>
        <w:t xml:space="preserve">této smlouvy nejsou smluvní strany oprávněny nadále důvěrné informace využívat nebo je jinak </w:t>
      </w:r>
      <w:r w:rsidRPr="00476146">
        <w:rPr>
          <w:rFonts w:ascii="Arial" w:hAnsi="Arial" w:cs="Arial"/>
          <w:bCs/>
          <w:color w:val="000000" w:themeColor="text1"/>
          <w:spacing w:val="-8"/>
          <w:lang w:val="cs-CZ"/>
        </w:rPr>
        <w:t>nadále uchovávat.</w:t>
      </w:r>
    </w:p>
    <w:p w14:paraId="20938B40" w14:textId="77777777" w:rsidR="00F03415" w:rsidRPr="00476146" w:rsidRDefault="00F03415">
      <w:pPr>
        <w:rPr>
          <w:rFonts w:ascii="Arial" w:hAnsi="Arial" w:cs="Arial"/>
          <w:color w:val="000000" w:themeColor="text1"/>
        </w:rPr>
        <w:sectPr w:rsidR="00F03415" w:rsidRPr="00476146">
          <w:pgSz w:w="11918" w:h="16854"/>
          <w:pgMar w:top="214" w:right="1142" w:bottom="1246" w:left="1528" w:header="720" w:footer="720" w:gutter="0"/>
          <w:cols w:space="708"/>
        </w:sectPr>
      </w:pPr>
    </w:p>
    <w:p w14:paraId="5751DEC8" w14:textId="77777777" w:rsidR="00F03415" w:rsidRPr="00476146" w:rsidRDefault="00000000">
      <w:pPr>
        <w:jc w:val="center"/>
        <w:rPr>
          <w:rFonts w:ascii="Arial" w:hAnsi="Arial" w:cs="Arial"/>
          <w:b/>
          <w:color w:val="000000" w:themeColor="text1"/>
          <w:lang w:val="cs-CZ"/>
        </w:rPr>
      </w:pPr>
      <w:r w:rsidRPr="00476146">
        <w:rPr>
          <w:rFonts w:ascii="Arial" w:hAnsi="Arial" w:cs="Arial"/>
          <w:color w:val="000000" w:themeColor="text1"/>
        </w:rPr>
        <w:lastRenderedPageBreak/>
        <w:pict w14:anchorId="4560D69C">
          <v:shape id="_x0000_s1029" type="#_x0000_t202" style="position:absolute;left:0;text-align:left;margin-left:-36.1pt;margin-top:721.3pt;width:108pt;height:43.2pt;z-index:-251658752;mso-wrap-distance-left:0;mso-wrap-distance-right:0" fillcolor="#212121" stroked="f">
            <v:textbox inset="0,0,0,0">
              <w:txbxContent>
                <w:p w14:paraId="0C3CB941" w14:textId="77777777" w:rsidR="00F03415" w:rsidRDefault="00F03415"/>
              </w:txbxContent>
            </v:textbox>
            <w10:wrap type="square"/>
          </v:shape>
        </w:pict>
      </w:r>
      <w:r w:rsidRPr="00476146">
        <w:rPr>
          <w:rFonts w:ascii="Arial" w:hAnsi="Arial" w:cs="Arial"/>
          <w:b/>
          <w:color w:val="000000" w:themeColor="text1"/>
          <w:lang w:val="cs-CZ"/>
        </w:rPr>
        <w:t>VII. OSTATNÍ PRÁVA A POVINNOSTI</w:t>
      </w:r>
    </w:p>
    <w:p w14:paraId="7ADC71E6" w14:textId="77777777" w:rsidR="00F03415" w:rsidRPr="00476146" w:rsidRDefault="00000000">
      <w:pPr>
        <w:tabs>
          <w:tab w:val="right" w:pos="9167"/>
        </w:tabs>
        <w:spacing w:before="396"/>
        <w:rPr>
          <w:rFonts w:ascii="Arial" w:hAnsi="Arial" w:cs="Arial"/>
          <w:b/>
          <w:color w:val="000000" w:themeColor="text1"/>
          <w:spacing w:val="-2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24"/>
          <w:lang w:val="cs-CZ"/>
        </w:rPr>
        <w:t>6.1.</w:t>
      </w:r>
      <w:r w:rsidRPr="00476146">
        <w:rPr>
          <w:rFonts w:ascii="Arial" w:hAnsi="Arial" w:cs="Arial"/>
          <w:b/>
          <w:color w:val="000000" w:themeColor="text1"/>
          <w:spacing w:val="-2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4"/>
          <w:lang w:val="cs-CZ"/>
        </w:rPr>
        <w:t>V případě nezaplacení odměny v rozsahu a termínech dle čl. 111.odstavee 3.1.a) této</w:t>
      </w:r>
    </w:p>
    <w:p w14:paraId="760A7D30" w14:textId="1AF740B7" w:rsidR="00F03415" w:rsidRPr="00476146" w:rsidRDefault="00000000">
      <w:pPr>
        <w:ind w:left="720"/>
        <w:rPr>
          <w:rFonts w:ascii="Arial" w:hAnsi="Arial" w:cs="Arial"/>
          <w:color w:val="000000" w:themeColor="text1"/>
          <w:spacing w:val="1"/>
          <w:lang w:val="cs-CZ"/>
        </w:rPr>
      </w:pPr>
      <w:r w:rsidRPr="00476146">
        <w:rPr>
          <w:rFonts w:ascii="Arial" w:hAnsi="Arial" w:cs="Arial"/>
          <w:color w:val="000000" w:themeColor="text1"/>
          <w:spacing w:val="1"/>
          <w:lang w:val="cs-CZ"/>
        </w:rPr>
        <w:t>smlou</w:t>
      </w:r>
      <w:r w:rsidR="00476146" w:rsidRPr="00476146">
        <w:rPr>
          <w:rFonts w:ascii="Arial" w:hAnsi="Arial" w:cs="Arial"/>
          <w:color w:val="000000" w:themeColor="text1"/>
          <w:spacing w:val="1"/>
          <w:lang w:val="cs-CZ"/>
        </w:rPr>
        <w:t>vy</w:t>
      </w:r>
      <w:r w:rsidRPr="00476146">
        <w:rPr>
          <w:rFonts w:ascii="Arial" w:hAnsi="Arial" w:cs="Arial"/>
          <w:color w:val="000000" w:themeColor="text1"/>
          <w:spacing w:val="1"/>
          <w:w w:val="45"/>
          <w:lang w:val="cs-CZ"/>
        </w:rPr>
        <w:t xml:space="preserve">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je agentura oprávněna od Smlouvy odstoupit. čímž není dotčeno její právo na </w:t>
      </w:r>
      <w:r w:rsidRPr="00476146">
        <w:rPr>
          <w:rFonts w:ascii="Arial" w:hAnsi="Arial" w:cs="Arial"/>
          <w:color w:val="000000" w:themeColor="text1"/>
          <w:lang w:val="cs-CZ"/>
        </w:rPr>
        <w:t>náhradu nákladů a škod, způsobených s přípravou vystoupení Interpretů.</w:t>
      </w:r>
    </w:p>
    <w:p w14:paraId="0B71855D" w14:textId="77777777" w:rsidR="00F03415" w:rsidRPr="00476146" w:rsidRDefault="00000000">
      <w:pPr>
        <w:tabs>
          <w:tab w:val="right" w:pos="9167"/>
        </w:tabs>
        <w:spacing w:before="504"/>
        <w:rPr>
          <w:rFonts w:ascii="Arial" w:hAnsi="Arial" w:cs="Arial"/>
          <w:color w:val="000000" w:themeColor="text1"/>
          <w:spacing w:val="-24"/>
          <w:lang w:val="cs-CZ"/>
        </w:rPr>
      </w:pPr>
      <w:r w:rsidRPr="00476146">
        <w:rPr>
          <w:rFonts w:ascii="Arial" w:hAnsi="Arial" w:cs="Arial"/>
          <w:color w:val="000000" w:themeColor="text1"/>
          <w:spacing w:val="-24"/>
          <w:lang w:val="cs-CZ"/>
        </w:rPr>
        <w:t>6.2.</w:t>
      </w:r>
      <w:r w:rsidRPr="00476146">
        <w:rPr>
          <w:rFonts w:ascii="Arial" w:hAnsi="Arial" w:cs="Arial"/>
          <w:color w:val="000000" w:themeColor="text1"/>
          <w:spacing w:val="-2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3"/>
          <w:lang w:val="cs-CZ"/>
        </w:rPr>
        <w:t>Neuskuteční-li se předmětné vystoupení interpretů zaviněním agentury, je tato povinna</w:t>
      </w:r>
    </w:p>
    <w:p w14:paraId="1D15FC0E" w14:textId="0A699498" w:rsidR="00F03415" w:rsidRPr="00476146" w:rsidRDefault="00000000">
      <w:pPr>
        <w:spacing w:before="36" w:line="204" w:lineRule="auto"/>
        <w:ind w:left="648"/>
        <w:jc w:val="both"/>
        <w:rPr>
          <w:rFonts w:ascii="Arial" w:hAnsi="Arial" w:cs="Arial"/>
          <w:color w:val="000000" w:themeColor="text1"/>
          <w:spacing w:val="7"/>
          <w:lang w:val="cs-CZ"/>
        </w:rPr>
      </w:pPr>
      <w:r w:rsidRPr="00476146">
        <w:rPr>
          <w:rFonts w:ascii="Arial" w:hAnsi="Arial" w:cs="Arial"/>
          <w:color w:val="000000" w:themeColor="text1"/>
          <w:spacing w:val="7"/>
          <w:lang w:val="cs-CZ"/>
        </w:rPr>
        <w:t xml:space="preserve">uhradit pořadateli náklady prokazatelně a účelně vynaložené s účastí interpretů na </w:t>
      </w:r>
      <w:r w:rsidRPr="00476146">
        <w:rPr>
          <w:rFonts w:ascii="Arial" w:hAnsi="Arial" w:cs="Arial"/>
          <w:color w:val="000000" w:themeColor="text1"/>
          <w:spacing w:val="6"/>
          <w:lang w:val="cs-CZ"/>
        </w:rPr>
        <w:t xml:space="preserve">předmětném vystoupení a vrátit do sedmi dnů převodním příkazem již poskytnutou 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>odměnu s</w:t>
      </w:r>
      <w:r w:rsidR="00476146" w:rsidRPr="00476146">
        <w:rPr>
          <w:rFonts w:ascii="Arial" w:hAnsi="Arial" w:cs="Arial"/>
          <w:color w:val="000000" w:themeColor="text1"/>
          <w:spacing w:val="10"/>
          <w:lang w:val="cs-CZ"/>
        </w:rPr>
        <w:t>myslu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 xml:space="preserve"> smlou</w:t>
      </w:r>
      <w:r w:rsidR="00476146" w:rsidRPr="00476146">
        <w:rPr>
          <w:rFonts w:ascii="Arial" w:hAnsi="Arial" w:cs="Arial"/>
          <w:color w:val="000000" w:themeColor="text1"/>
          <w:spacing w:val="10"/>
          <w:lang w:val="cs-CZ"/>
        </w:rPr>
        <w:t>vy.</w:t>
      </w:r>
    </w:p>
    <w:p w14:paraId="6F73728F" w14:textId="77777777" w:rsidR="00F03415" w:rsidRPr="00476146" w:rsidRDefault="00000000">
      <w:pPr>
        <w:tabs>
          <w:tab w:val="right" w:pos="9167"/>
        </w:tabs>
        <w:spacing w:before="252"/>
        <w:rPr>
          <w:rFonts w:ascii="Arial" w:hAnsi="Arial" w:cs="Arial"/>
          <w:b/>
          <w:color w:val="000000" w:themeColor="text1"/>
          <w:spacing w:val="-30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30"/>
          <w:lang w:val="cs-CZ"/>
        </w:rPr>
        <w:t>6.3</w:t>
      </w:r>
      <w:r w:rsidRPr="00476146">
        <w:rPr>
          <w:rFonts w:ascii="Arial" w:hAnsi="Arial" w:cs="Arial"/>
          <w:b/>
          <w:color w:val="000000" w:themeColor="text1"/>
          <w:spacing w:val="-30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6"/>
          <w:lang w:val="cs-CZ"/>
        </w:rPr>
        <w:t>Agentura při podpisu této smlouvy činí vlastním jménem a potvrzuje, že je oprávněna</w:t>
      </w:r>
    </w:p>
    <w:p w14:paraId="3AFED11C" w14:textId="77777777" w:rsidR="00F03415" w:rsidRPr="00476146" w:rsidRDefault="00000000">
      <w:pPr>
        <w:ind w:left="360"/>
        <w:rPr>
          <w:rFonts w:ascii="Arial" w:hAnsi="Arial" w:cs="Arial"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zastupovat interprety ve smyslu této smlouvy, je oprávněna se zavazovat k povinnostem a </w:t>
      </w:r>
      <w:r w:rsidRPr="00476146">
        <w:rPr>
          <w:rFonts w:ascii="Arial" w:hAnsi="Arial" w:cs="Arial"/>
          <w:color w:val="000000" w:themeColor="text1"/>
          <w:lang w:val="cs-CZ"/>
        </w:rPr>
        <w:t>udělovat ve jménu interpretu všechny souhlasy. uvedené v této smlouvě.</w:t>
      </w:r>
    </w:p>
    <w:p w14:paraId="5CA8EE12" w14:textId="77777777" w:rsidR="00F03415" w:rsidRPr="00476146" w:rsidRDefault="00000000">
      <w:pPr>
        <w:tabs>
          <w:tab w:val="right" w:pos="9167"/>
        </w:tabs>
        <w:spacing w:before="252"/>
        <w:rPr>
          <w:rFonts w:ascii="Arial" w:hAnsi="Arial" w:cs="Arial"/>
          <w:b/>
          <w:color w:val="000000" w:themeColor="text1"/>
          <w:spacing w:val="-44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44"/>
          <w:lang w:val="cs-CZ"/>
        </w:rPr>
        <w:t>6.4</w:t>
      </w:r>
      <w:r w:rsidRPr="00476146">
        <w:rPr>
          <w:rFonts w:ascii="Arial" w:hAnsi="Arial" w:cs="Arial"/>
          <w:b/>
          <w:color w:val="000000" w:themeColor="text1"/>
          <w:spacing w:val="-4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8"/>
          <w:lang w:val="cs-CZ"/>
        </w:rPr>
        <w:t>Malý zájem o vstupenky na koncert nebo nepříznivé počasí není důvodem ke zrušení</w:t>
      </w:r>
    </w:p>
    <w:p w14:paraId="57C20CA4" w14:textId="4639055F" w:rsidR="00F03415" w:rsidRPr="00476146" w:rsidRDefault="00000000">
      <w:pPr>
        <w:ind w:left="360"/>
        <w:rPr>
          <w:rFonts w:ascii="Arial" w:hAnsi="Arial" w:cs="Arial"/>
          <w:color w:val="000000" w:themeColor="text1"/>
          <w:spacing w:val="7"/>
          <w:lang w:val="cs-CZ"/>
        </w:rPr>
      </w:pPr>
      <w:r w:rsidRPr="00476146">
        <w:rPr>
          <w:rFonts w:ascii="Arial" w:hAnsi="Arial" w:cs="Arial"/>
          <w:color w:val="000000" w:themeColor="text1"/>
          <w:spacing w:val="7"/>
          <w:lang w:val="cs-CZ"/>
        </w:rPr>
        <w:t xml:space="preserve">smlouvy či důvodem pro nekonání koncertu. Nekonání koncertu z uvedených důvodů </w:t>
      </w:r>
      <w:r w:rsidRPr="00476146">
        <w:rPr>
          <w:rFonts w:ascii="Arial" w:hAnsi="Arial" w:cs="Arial"/>
          <w:color w:val="000000" w:themeColor="text1"/>
          <w:lang w:val="cs-CZ"/>
        </w:rPr>
        <w:t>nezbavuje pořadatele povinnosti zaplatit odměnu agentuře v p</w:t>
      </w:r>
      <w:r w:rsidR="00476146" w:rsidRPr="00476146">
        <w:rPr>
          <w:rFonts w:ascii="Arial" w:hAnsi="Arial" w:cs="Arial"/>
          <w:color w:val="000000" w:themeColor="text1"/>
          <w:lang w:val="cs-CZ"/>
        </w:rPr>
        <w:t>l</w:t>
      </w:r>
      <w:r w:rsidRPr="00476146">
        <w:rPr>
          <w:rFonts w:ascii="Arial" w:hAnsi="Arial" w:cs="Arial"/>
          <w:color w:val="000000" w:themeColor="text1"/>
          <w:lang w:val="cs-CZ"/>
        </w:rPr>
        <w:t>né výši ve smyslu této smlouvy.</w:t>
      </w:r>
    </w:p>
    <w:p w14:paraId="4A6BE331" w14:textId="77777777" w:rsidR="00F03415" w:rsidRPr="00476146" w:rsidRDefault="00000000">
      <w:pPr>
        <w:tabs>
          <w:tab w:val="right" w:pos="9167"/>
        </w:tabs>
        <w:spacing w:before="252"/>
        <w:rPr>
          <w:rFonts w:ascii="Arial" w:hAnsi="Arial" w:cs="Arial"/>
          <w:b/>
          <w:color w:val="000000" w:themeColor="text1"/>
          <w:lang w:val="cs-CZ"/>
        </w:rPr>
      </w:pPr>
      <w:r w:rsidRPr="00476146">
        <w:rPr>
          <w:rFonts w:ascii="Arial" w:hAnsi="Arial" w:cs="Arial"/>
          <w:b/>
          <w:color w:val="000000" w:themeColor="text1"/>
          <w:lang w:val="cs-CZ"/>
        </w:rPr>
        <w:t>6.5</w:t>
      </w:r>
      <w:r w:rsidRPr="00476146">
        <w:rPr>
          <w:rFonts w:ascii="Arial" w:hAnsi="Arial" w:cs="Arial"/>
          <w:b/>
          <w:color w:val="000000" w:themeColor="text1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-4"/>
          <w:lang w:val="cs-CZ"/>
        </w:rPr>
        <w:t>Pokud bude konání koncertu znemožněno v důsledku nepředvídatelné nebo neodvratitelné</w:t>
      </w:r>
    </w:p>
    <w:p w14:paraId="27F7B30E" w14:textId="6ECB0374" w:rsidR="00F03415" w:rsidRPr="00476146" w:rsidRDefault="00000000">
      <w:pPr>
        <w:ind w:left="360"/>
        <w:jc w:val="both"/>
        <w:rPr>
          <w:rFonts w:ascii="Arial" w:hAnsi="Arial" w:cs="Arial"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události ležící mimo smluvní strany. např. přírodní katastrofa. epidemie, úřední zákaz apod.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>nebo z důvodů nepředvídatelně nebo neodvratitelné události na stravě interpretů. např. úraz. úmrtí v rodině, nemoc apod. mají obě smluvní strany právo od této smlouvy odstoupit bez jak</w:t>
      </w:r>
      <w:r w:rsidR="00476146" w:rsidRPr="00476146">
        <w:rPr>
          <w:rFonts w:ascii="Arial" w:hAnsi="Arial" w:cs="Arial"/>
          <w:color w:val="000000" w:themeColor="text1"/>
          <w:spacing w:val="1"/>
          <w:lang w:val="cs-CZ"/>
        </w:rPr>
        <w:t>ý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>chkoli nároku na finanční úhradu. Pořadatel má právo na náhradní termín.</w:t>
      </w:r>
    </w:p>
    <w:p w14:paraId="649CFB46" w14:textId="77777777" w:rsidR="00F03415" w:rsidRPr="00476146" w:rsidRDefault="00000000">
      <w:pPr>
        <w:spacing w:before="288"/>
        <w:rPr>
          <w:rFonts w:ascii="Arial" w:hAnsi="Arial" w:cs="Arial"/>
          <w:b/>
          <w:color w:val="000000" w:themeColor="text1"/>
          <w:spacing w:val="1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1"/>
          <w:lang w:val="cs-CZ"/>
        </w:rPr>
        <w:t xml:space="preserve">6.6.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Pořadatel prohlašuje. </w:t>
      </w:r>
      <w:r w:rsidRPr="00476146">
        <w:rPr>
          <w:rFonts w:ascii="Arial" w:hAnsi="Arial" w:cs="Arial"/>
          <w:i/>
          <w:color w:val="000000" w:themeColor="text1"/>
          <w:spacing w:val="1"/>
          <w:w w:val="95"/>
          <w:lang w:val="cs-CZ"/>
        </w:rPr>
        <w:t xml:space="preserve">že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předmětná akce není financována. dotována, personálně ani jinak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propojena s politicky angažovanými osobami. Pořadatel dále prohlašuje. že akce není jakkoli </w:t>
      </w:r>
      <w:r w:rsidRPr="00476146">
        <w:rPr>
          <w:rFonts w:ascii="Arial" w:hAnsi="Arial" w:cs="Arial"/>
          <w:color w:val="000000" w:themeColor="text1"/>
          <w:lang w:val="cs-CZ"/>
        </w:rPr>
        <w:t xml:space="preserve">propojena (majetkově, personálně či mediálně) s osobou Ing. Andreje Babiše, narozeného 2. září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1954, se společností AGROFERT, a.s. a s žádnou společnosti z koncernu AGROFERT, </w:t>
      </w:r>
      <w:proofErr w:type="spellStart"/>
      <w:r w:rsidRPr="00476146">
        <w:rPr>
          <w:rFonts w:ascii="Arial" w:hAnsi="Arial" w:cs="Arial"/>
          <w:color w:val="000000" w:themeColor="text1"/>
          <w:spacing w:val="1"/>
          <w:lang w:val="cs-CZ"/>
        </w:rPr>
        <w:t>SynBiol</w:t>
      </w:r>
      <w:proofErr w:type="spellEnd"/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. </w:t>
      </w:r>
      <w:r w:rsidRPr="00476146">
        <w:rPr>
          <w:rFonts w:ascii="Arial" w:hAnsi="Arial" w:cs="Arial"/>
          <w:color w:val="000000" w:themeColor="text1"/>
          <w:lang w:val="cs-CZ"/>
        </w:rPr>
        <w:t xml:space="preserve">a.s. a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Hartenberg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 I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Iolding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. </w:t>
      </w:r>
      <w:proofErr w:type="gramStart"/>
      <w:r w:rsidRPr="00476146">
        <w:rPr>
          <w:rFonts w:ascii="Arial" w:hAnsi="Arial" w:cs="Arial"/>
          <w:color w:val="000000" w:themeColor="text1"/>
          <w:lang w:val="cs-CZ"/>
        </w:rPr>
        <w:t>s.r.o..</w:t>
      </w:r>
      <w:proofErr w:type="gramEnd"/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Ihu</w:t>
      </w:r>
      <w:r w:rsidRPr="00476146">
        <w:rPr>
          <w:rFonts w:ascii="Arial" w:hAnsi="Arial" w:cs="Arial"/>
          <w:color w:val="000000" w:themeColor="text1"/>
          <w:vertAlign w:val="superscript"/>
          <w:lang w:val="cs-CZ"/>
        </w:rPr>
        <w:t>-</w:t>
      </w:r>
      <w:r w:rsidRPr="00476146">
        <w:rPr>
          <w:rFonts w:ascii="Arial" w:hAnsi="Arial" w:cs="Arial"/>
          <w:color w:val="000000" w:themeColor="text1"/>
          <w:lang w:val="cs-CZ"/>
        </w:rPr>
        <w:t>tenberg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Capital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proofErr w:type="gramStart"/>
      <w:r w:rsidRPr="00476146">
        <w:rPr>
          <w:rFonts w:ascii="Arial" w:hAnsi="Arial" w:cs="Arial"/>
          <w:color w:val="000000" w:themeColor="text1"/>
          <w:lang w:val="cs-CZ"/>
        </w:rPr>
        <w:t>s.r.o..</w:t>
      </w:r>
      <w:proofErr w:type="gramEnd"/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Hartenberg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proofErr w:type="spellStart"/>
      <w:r w:rsidRPr="00476146">
        <w:rPr>
          <w:rFonts w:ascii="Arial" w:hAnsi="Arial" w:cs="Arial"/>
          <w:color w:val="000000" w:themeColor="text1"/>
          <w:lang w:val="cs-CZ"/>
        </w:rPr>
        <w:t>Investments</w:t>
      </w:r>
      <w:proofErr w:type="spellEnd"/>
      <w:r w:rsidRPr="00476146">
        <w:rPr>
          <w:rFonts w:ascii="Arial" w:hAnsi="Arial" w:cs="Arial"/>
          <w:color w:val="000000" w:themeColor="text1"/>
          <w:lang w:val="cs-CZ"/>
        </w:rPr>
        <w:t xml:space="preserve">, s.r.o., </w:t>
      </w:r>
      <w:r w:rsidRPr="00476146">
        <w:rPr>
          <w:rFonts w:ascii="Arial" w:hAnsi="Arial" w:cs="Arial"/>
          <w:b/>
          <w:color w:val="000000" w:themeColor="text1"/>
          <w:lang w:val="cs-CZ"/>
        </w:rPr>
        <w:t xml:space="preserve">s </w:t>
      </w:r>
      <w:r w:rsidRPr="00476146">
        <w:rPr>
          <w:rFonts w:ascii="Arial" w:hAnsi="Arial" w:cs="Arial"/>
          <w:color w:val="000000" w:themeColor="text1"/>
          <w:lang w:val="cs-CZ"/>
        </w:rPr>
        <w:t xml:space="preserve">žádnou </w:t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 xml:space="preserve">ze společností a medií spadajících například pod skupinu MAFRA. a.s. a všemi subjekty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majetkově nebo personálně propojenými s výše uvedenými subjekty. Pokud se toto prohlášení </w:t>
      </w:r>
      <w:r w:rsidRPr="00476146">
        <w:rPr>
          <w:rFonts w:ascii="Arial" w:hAnsi="Arial" w:cs="Arial"/>
          <w:color w:val="000000" w:themeColor="text1"/>
          <w:spacing w:val="5"/>
          <w:lang w:val="cs-CZ"/>
        </w:rPr>
        <w:t xml:space="preserve">ukáže jako nepravdivé, považuje se tato skutečnost za podstatné porušeni této smlouvy </w:t>
      </w:r>
      <w:r w:rsidRPr="00476146">
        <w:rPr>
          <w:rFonts w:ascii="Arial" w:hAnsi="Arial" w:cs="Arial"/>
          <w:color w:val="000000" w:themeColor="text1"/>
          <w:lang w:val="cs-CZ"/>
        </w:rPr>
        <w:t xml:space="preserve">pořadatelem a agentura je oprávněna v takovém případě od této smlouvy odstoupit. Právo 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 xml:space="preserve">agentury </w:t>
      </w:r>
      <w:r w:rsidRPr="00476146">
        <w:rPr>
          <w:rFonts w:ascii="Arial" w:hAnsi="Arial" w:cs="Arial"/>
          <w:color w:val="000000" w:themeColor="text1"/>
          <w:lang w:val="cs-CZ"/>
        </w:rPr>
        <w:t xml:space="preserve">na zaplacení částky (odměny) sjednané v </w:t>
      </w:r>
      <w:r w:rsidRPr="00476146">
        <w:rPr>
          <w:rFonts w:ascii="Arial" w:hAnsi="Arial" w:cs="Arial"/>
          <w:b/>
          <w:color w:val="000000" w:themeColor="text1"/>
          <w:lang w:val="cs-CZ"/>
        </w:rPr>
        <w:t xml:space="preserve">ČI. 1 (1.1) </w:t>
      </w:r>
      <w:r w:rsidRPr="00476146">
        <w:rPr>
          <w:rFonts w:ascii="Arial" w:hAnsi="Arial" w:cs="Arial"/>
          <w:color w:val="000000" w:themeColor="text1"/>
          <w:lang w:val="cs-CZ"/>
        </w:rPr>
        <w:t xml:space="preserve">této smlouvy není v případě odstoupení od 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smlouvy. z </w:t>
      </w:r>
      <w:proofErr w:type="spellStart"/>
      <w:r w:rsidRPr="00476146">
        <w:rPr>
          <w:rFonts w:ascii="Arial" w:hAnsi="Arial" w:cs="Arial"/>
          <w:color w:val="000000" w:themeColor="text1"/>
          <w:spacing w:val="2"/>
          <w:lang w:val="cs-CZ"/>
        </w:rPr>
        <w:t>dúvodu</w:t>
      </w:r>
      <w:proofErr w:type="spellEnd"/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 porušení (nepravdivosti) tohoto prohlášení, </w:t>
      </w:r>
      <w:proofErr w:type="gramStart"/>
      <w:r w:rsidRPr="00476146">
        <w:rPr>
          <w:rFonts w:ascii="Arial" w:hAnsi="Arial" w:cs="Arial"/>
          <w:color w:val="000000" w:themeColor="text1"/>
          <w:spacing w:val="2"/>
          <w:lang w:val="cs-CZ"/>
        </w:rPr>
        <w:t>dotčen(</w:t>
      </w:r>
      <w:proofErr w:type="gramEnd"/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); pořadatel se zavazuje </w:t>
      </w:r>
      <w:r w:rsidRPr="00476146">
        <w:rPr>
          <w:rFonts w:ascii="Arial" w:hAnsi="Arial" w:cs="Arial"/>
          <w:color w:val="000000" w:themeColor="text1"/>
          <w:spacing w:val="1"/>
          <w:lang w:val="cs-CZ"/>
        </w:rPr>
        <w:t xml:space="preserve">uhradit agentuře tuto částku jako náhradu škody (ušlého zisku). která agentuře v důsledku </w:t>
      </w:r>
      <w:r w:rsidRPr="00476146">
        <w:rPr>
          <w:rFonts w:ascii="Arial" w:hAnsi="Arial" w:cs="Arial"/>
          <w:color w:val="000000" w:themeColor="text1"/>
          <w:lang w:val="cs-CZ"/>
        </w:rPr>
        <w:t>neuskutečnění vystoupení pro porušení smlouvy pořadatelem vznikne. a to nejpozději na výzvu agentury.</w:t>
      </w:r>
    </w:p>
    <w:p w14:paraId="75608870" w14:textId="5326A656" w:rsidR="00F03415" w:rsidRPr="00476146" w:rsidRDefault="00000000">
      <w:pPr>
        <w:spacing w:before="396"/>
        <w:ind w:left="3384"/>
        <w:rPr>
          <w:rFonts w:ascii="Arial" w:hAnsi="Arial" w:cs="Arial"/>
          <w:color w:val="000000" w:themeColor="text1"/>
          <w:lang w:val="cs-CZ"/>
        </w:rPr>
      </w:pPr>
      <w:r w:rsidRPr="00476146">
        <w:rPr>
          <w:rFonts w:ascii="Arial" w:hAnsi="Arial" w:cs="Arial"/>
          <w:b/>
          <w:bCs/>
          <w:color w:val="000000" w:themeColor="text1"/>
          <w:lang w:val="cs-CZ"/>
        </w:rPr>
        <w:t>ZÁV</w:t>
      </w:r>
      <w:r w:rsidR="00476146" w:rsidRPr="00476146">
        <w:rPr>
          <w:rFonts w:ascii="Arial" w:hAnsi="Arial" w:cs="Arial"/>
          <w:b/>
          <w:bCs/>
          <w:color w:val="000000" w:themeColor="text1"/>
          <w:lang w:val="cs-CZ"/>
        </w:rPr>
        <w:t>Ě</w:t>
      </w:r>
      <w:r w:rsidRPr="00476146">
        <w:rPr>
          <w:rFonts w:ascii="Arial" w:hAnsi="Arial" w:cs="Arial"/>
          <w:b/>
          <w:bCs/>
          <w:color w:val="000000" w:themeColor="text1"/>
          <w:lang w:val="cs-CZ"/>
        </w:rPr>
        <w:t>REČNÁ</w:t>
      </w:r>
      <w:r w:rsidRPr="00476146">
        <w:rPr>
          <w:rFonts w:ascii="Arial" w:hAnsi="Arial" w:cs="Arial"/>
          <w:color w:val="000000" w:themeColor="text1"/>
          <w:lang w:val="cs-CZ"/>
        </w:rPr>
        <w:t xml:space="preserve"> </w:t>
      </w:r>
      <w:r w:rsidRPr="00476146">
        <w:rPr>
          <w:rFonts w:ascii="Arial" w:hAnsi="Arial" w:cs="Arial"/>
          <w:b/>
          <w:color w:val="000000" w:themeColor="text1"/>
          <w:lang w:val="cs-CZ"/>
        </w:rPr>
        <w:t>USTANOVENÍ</w:t>
      </w:r>
    </w:p>
    <w:p w14:paraId="135F32FE" w14:textId="77777777" w:rsidR="00F03415" w:rsidRPr="00476146" w:rsidRDefault="00000000">
      <w:pPr>
        <w:tabs>
          <w:tab w:val="right" w:pos="9167"/>
        </w:tabs>
        <w:spacing w:before="144"/>
        <w:rPr>
          <w:rFonts w:ascii="Arial" w:hAnsi="Arial" w:cs="Arial"/>
          <w:b/>
          <w:color w:val="000000" w:themeColor="text1"/>
          <w:spacing w:val="-26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26"/>
          <w:lang w:val="cs-CZ"/>
        </w:rPr>
        <w:t>7.1.</w:t>
      </w:r>
      <w:r w:rsidRPr="00476146">
        <w:rPr>
          <w:rFonts w:ascii="Arial" w:hAnsi="Arial" w:cs="Arial"/>
          <w:b/>
          <w:color w:val="000000" w:themeColor="text1"/>
          <w:spacing w:val="-26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7"/>
          <w:lang w:val="cs-CZ"/>
        </w:rPr>
        <w:t xml:space="preserve">Vztahy </w:t>
      </w:r>
      <w:r w:rsidRPr="00476146">
        <w:rPr>
          <w:rFonts w:ascii="Arial" w:hAnsi="Arial" w:cs="Arial"/>
          <w:color w:val="000000" w:themeColor="text1"/>
          <w:spacing w:val="7"/>
          <w:lang w:val="cs-CZ"/>
        </w:rPr>
        <w:t>smluvních stran vzniklé na základě této smlouvy a též vztahy výslovně touto</w:t>
      </w:r>
    </w:p>
    <w:p w14:paraId="4633E8F4" w14:textId="77777777" w:rsidR="00F03415" w:rsidRPr="00476146" w:rsidRDefault="00000000">
      <w:pPr>
        <w:rPr>
          <w:rFonts w:ascii="Arial" w:hAnsi="Arial" w:cs="Arial"/>
          <w:color w:val="000000" w:themeColor="text1"/>
          <w:spacing w:val="-1"/>
          <w:lang w:val="cs-CZ"/>
        </w:rPr>
      </w:pP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Smlouvou neupravené se řídí občanském zákoníkem. Smluvní vztah je podřízen výlučně právnímu </w:t>
      </w:r>
      <w:r w:rsidRPr="00476146">
        <w:rPr>
          <w:rFonts w:ascii="Arial" w:hAnsi="Arial" w:cs="Arial"/>
          <w:color w:val="000000" w:themeColor="text1"/>
          <w:lang w:val="cs-CZ"/>
        </w:rPr>
        <w:t>řádu České republiky.</w:t>
      </w:r>
    </w:p>
    <w:p w14:paraId="507CB8B3" w14:textId="77777777" w:rsidR="00F03415" w:rsidRPr="00476146" w:rsidRDefault="00000000">
      <w:pPr>
        <w:tabs>
          <w:tab w:val="right" w:pos="9167"/>
        </w:tabs>
        <w:spacing w:before="216"/>
        <w:rPr>
          <w:rFonts w:ascii="Arial" w:hAnsi="Arial" w:cs="Arial"/>
          <w:b/>
          <w:color w:val="000000" w:themeColor="text1"/>
          <w:spacing w:val="-12"/>
          <w:lang w:val="cs-CZ"/>
        </w:rPr>
      </w:pPr>
      <w:r w:rsidRPr="00476146">
        <w:rPr>
          <w:rFonts w:ascii="Arial" w:hAnsi="Arial" w:cs="Arial"/>
          <w:b/>
          <w:color w:val="000000" w:themeColor="text1"/>
          <w:spacing w:val="-12"/>
          <w:lang w:val="cs-CZ"/>
        </w:rPr>
        <w:t>7.2.</w:t>
      </w:r>
      <w:r w:rsidRPr="00476146">
        <w:rPr>
          <w:rFonts w:ascii="Arial" w:hAnsi="Arial" w:cs="Arial"/>
          <w:b/>
          <w:color w:val="000000" w:themeColor="text1"/>
          <w:spacing w:val="-12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6"/>
          <w:lang w:val="cs-CZ"/>
        </w:rPr>
        <w:t>Je-li ni.7které z ustanovení smlouvy neplatné. neúčinné nebo nevynutitelné Či stane-li</w:t>
      </w:r>
    </w:p>
    <w:p w14:paraId="5BC67F9F" w14:textId="7EC24A11" w:rsidR="00F03415" w:rsidRPr="00476146" w:rsidRDefault="00000000">
      <w:pPr>
        <w:jc w:val="both"/>
        <w:rPr>
          <w:rFonts w:ascii="Arial" w:hAnsi="Arial" w:cs="Arial"/>
          <w:color w:val="000000" w:themeColor="text1"/>
          <w:spacing w:val="2"/>
          <w:lang w:val="cs-CZ"/>
        </w:rPr>
      </w:pP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se takovým v budoucnu. je Či </w:t>
      </w:r>
      <w:r w:rsidR="00476146" w:rsidRPr="00476146">
        <w:rPr>
          <w:rFonts w:ascii="Arial" w:hAnsi="Arial" w:cs="Arial"/>
          <w:color w:val="000000" w:themeColor="text1"/>
          <w:spacing w:val="2"/>
          <w:lang w:val="cs-CZ"/>
        </w:rPr>
        <w:t>b</w:t>
      </w:r>
      <w:r w:rsidRPr="00476146">
        <w:rPr>
          <w:rFonts w:ascii="Arial" w:hAnsi="Arial" w:cs="Arial"/>
          <w:color w:val="000000" w:themeColor="text1"/>
          <w:spacing w:val="2"/>
          <w:lang w:val="cs-CZ"/>
        </w:rPr>
        <w:t xml:space="preserve">ude neplatné. neúčinné nebo nevynutitelné pouze toto ustanovení 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 xml:space="preserve">a nedotýká se to platnosti. účinnosti </w:t>
      </w:r>
      <w:r w:rsidRPr="00476146">
        <w:rPr>
          <w:rFonts w:ascii="Arial" w:hAnsi="Arial" w:cs="Arial"/>
          <w:color w:val="000000" w:themeColor="text1"/>
          <w:spacing w:val="20"/>
          <w:lang w:val="cs-CZ"/>
        </w:rPr>
        <w:t xml:space="preserve">a </w:t>
      </w:r>
      <w:r w:rsidRPr="00476146">
        <w:rPr>
          <w:rFonts w:ascii="Arial" w:hAnsi="Arial" w:cs="Arial"/>
          <w:color w:val="000000" w:themeColor="text1"/>
          <w:spacing w:val="10"/>
          <w:lang w:val="cs-CZ"/>
        </w:rPr>
        <w:t xml:space="preserve">vynutitelnosti ostatních ustanovení smlouvy. pokud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z povahy nebo obsahu </w:t>
      </w:r>
      <w:r w:rsidRPr="00476146">
        <w:rPr>
          <w:rFonts w:ascii="Arial" w:hAnsi="Arial" w:cs="Arial"/>
          <w:b/>
          <w:color w:val="000000" w:themeColor="text1"/>
          <w:spacing w:val="-2"/>
          <w:lang w:val="cs-CZ"/>
        </w:rPr>
        <w:t xml:space="preserve">anebo okolností, pro něž bylo takové ustanovení vytvořeno. nevyplývá, že </w:t>
      </w:r>
      <w:r w:rsidRPr="00476146">
        <w:rPr>
          <w:rFonts w:ascii="Arial" w:hAnsi="Arial" w:cs="Arial"/>
          <w:b/>
          <w:color w:val="000000" w:themeColor="text1"/>
          <w:spacing w:val="-4"/>
          <w:lang w:val="cs-CZ"/>
        </w:rPr>
        <w:t>tuto část nelze oddělit od ostatního obsahu smlouvy. Smluvní strany se zavazují vadné ustanovení</w:t>
      </w:r>
    </w:p>
    <w:p w14:paraId="691AD35F" w14:textId="77777777" w:rsidR="00F03415" w:rsidRPr="00476146" w:rsidRDefault="00F03415">
      <w:pPr>
        <w:rPr>
          <w:rFonts w:ascii="Arial" w:hAnsi="Arial" w:cs="Arial"/>
          <w:color w:val="000000" w:themeColor="text1"/>
        </w:rPr>
        <w:sectPr w:rsidR="00F03415" w:rsidRPr="00476146">
          <w:pgSz w:w="11918" w:h="16854"/>
          <w:pgMar w:top="1052" w:right="1305" w:bottom="1046" w:left="1365" w:header="720" w:footer="720" w:gutter="0"/>
          <w:cols w:space="708"/>
        </w:sectPr>
      </w:pPr>
    </w:p>
    <w:p w14:paraId="452BD0D5" w14:textId="77777777" w:rsidR="00F03415" w:rsidRPr="00476146" w:rsidRDefault="00000000">
      <w:pPr>
        <w:rPr>
          <w:rFonts w:ascii="Arial" w:hAnsi="Arial" w:cs="Arial"/>
          <w:color w:val="000000" w:themeColor="text1"/>
          <w:spacing w:val="1"/>
          <w:lang w:val="cs-CZ"/>
        </w:rPr>
      </w:pPr>
      <w:r w:rsidRPr="00476146">
        <w:rPr>
          <w:rFonts w:ascii="Arial" w:hAnsi="Arial" w:cs="Arial"/>
          <w:color w:val="000000" w:themeColor="text1"/>
          <w:spacing w:val="1"/>
          <w:lang w:val="cs-CZ"/>
        </w:rPr>
        <w:lastRenderedPageBreak/>
        <w:t xml:space="preserve">bezodkladně nahradit bezvadným. které v nejvyšší možné míře bude odpovídat účelu a obsahu </w:t>
      </w:r>
      <w:r w:rsidRPr="00476146">
        <w:rPr>
          <w:rFonts w:ascii="Arial" w:hAnsi="Arial" w:cs="Arial"/>
          <w:color w:val="000000" w:themeColor="text1"/>
          <w:lang w:val="cs-CZ"/>
        </w:rPr>
        <w:t>vadného ustanovení.</w:t>
      </w:r>
    </w:p>
    <w:p w14:paraId="3CF755BE" w14:textId="77777777" w:rsidR="00F03415" w:rsidRPr="00476146" w:rsidRDefault="00000000">
      <w:pPr>
        <w:tabs>
          <w:tab w:val="decimal" w:pos="353"/>
          <w:tab w:val="right" w:pos="9165"/>
        </w:tabs>
        <w:spacing w:before="216"/>
        <w:rPr>
          <w:rFonts w:ascii="Arial" w:hAnsi="Arial" w:cs="Arial"/>
          <w:b/>
          <w:color w:val="000000" w:themeColor="text1"/>
          <w:lang w:val="cs-CZ"/>
        </w:rPr>
      </w:pPr>
      <w:r w:rsidRPr="00476146">
        <w:rPr>
          <w:rFonts w:ascii="Arial" w:hAnsi="Arial" w:cs="Arial"/>
          <w:b/>
          <w:color w:val="000000" w:themeColor="text1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-14"/>
          <w:lang w:val="cs-CZ"/>
        </w:rPr>
        <w:t>7.3.</w:t>
      </w:r>
      <w:r w:rsidRPr="00476146">
        <w:rPr>
          <w:rFonts w:ascii="Arial" w:hAnsi="Arial" w:cs="Arial"/>
          <w:b/>
          <w:color w:val="000000" w:themeColor="text1"/>
          <w:spacing w:val="-1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6"/>
          <w:lang w:val="cs-CZ"/>
        </w:rPr>
        <w:t>Smlouva je sepsána ve dvou stejnopisech, z nichž každý má povahu originálu a každá</w:t>
      </w:r>
    </w:p>
    <w:p w14:paraId="77A1361B" w14:textId="2918A610" w:rsidR="00F03415" w:rsidRPr="00476146" w:rsidRDefault="00000000">
      <w:pPr>
        <w:jc w:val="both"/>
        <w:rPr>
          <w:rFonts w:ascii="Arial" w:hAnsi="Arial" w:cs="Arial"/>
          <w:color w:val="000000" w:themeColor="text1"/>
          <w:spacing w:val="-1"/>
          <w:lang w:val="cs-CZ"/>
        </w:rPr>
      </w:pP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ze smluvních stran obdrží po jednom </w:t>
      </w:r>
      <w:r w:rsidRPr="00476146">
        <w:rPr>
          <w:rFonts w:ascii="Arial" w:hAnsi="Arial" w:cs="Arial"/>
          <w:color w:val="000000" w:themeColor="text1"/>
          <w:spacing w:val="-1"/>
          <w:w w:val="90"/>
          <w:lang w:val="cs-CZ"/>
        </w:rPr>
        <w:t xml:space="preserve">z </w:t>
      </w:r>
      <w:r w:rsidRPr="00476146">
        <w:rPr>
          <w:rFonts w:ascii="Arial" w:hAnsi="Arial" w:cs="Arial"/>
          <w:color w:val="000000" w:themeColor="text1"/>
          <w:spacing w:val="-1"/>
          <w:lang w:val="cs-CZ"/>
        </w:rPr>
        <w:t xml:space="preserve">nich. Měnit a doplňovat tuto smlouvu je možné pouze se 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souhlasem </w:t>
      </w:r>
      <w:r w:rsidRPr="00476146">
        <w:rPr>
          <w:rFonts w:ascii="Arial" w:hAnsi="Arial" w:cs="Arial"/>
          <w:color w:val="000000" w:themeColor="text1"/>
          <w:spacing w:val="7"/>
          <w:lang w:val="cs-CZ"/>
        </w:rPr>
        <w:t xml:space="preserve">obou smluvních stran formou číslovaných dodatků za předpokladu 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dodržení písemné </w:t>
      </w:r>
      <w:r w:rsidR="00476146" w:rsidRPr="00476146">
        <w:rPr>
          <w:rFonts w:ascii="Arial" w:hAnsi="Arial" w:cs="Arial"/>
          <w:color w:val="000000" w:themeColor="text1"/>
          <w:spacing w:val="-3"/>
          <w:lang w:val="cs-CZ"/>
        </w:rPr>
        <w:t>formy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. Dodržení písemné farmy platí i </w:t>
      </w:r>
      <w:r w:rsidRPr="00476146">
        <w:rPr>
          <w:rFonts w:ascii="Arial" w:hAnsi="Arial" w:cs="Arial"/>
          <w:color w:val="000000" w:themeColor="text1"/>
          <w:spacing w:val="7"/>
          <w:lang w:val="cs-CZ"/>
        </w:rPr>
        <w:t xml:space="preserve">pro zrušení smlouvy. Veškeré přílohy smlouvy musí </w:t>
      </w:r>
      <w:r w:rsidRPr="00476146">
        <w:rPr>
          <w:rFonts w:ascii="Arial" w:hAnsi="Arial" w:cs="Arial"/>
          <w:color w:val="000000" w:themeColor="text1"/>
          <w:spacing w:val="-3"/>
          <w:lang w:val="cs-CZ"/>
        </w:rPr>
        <w:t xml:space="preserve">být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číslovány a podepsány oběma smluvními stranami a tvoří nedílnou součást této smlouvy a jejich </w:t>
      </w:r>
      <w:r w:rsidRPr="00476146">
        <w:rPr>
          <w:rFonts w:ascii="Arial" w:hAnsi="Arial" w:cs="Arial"/>
          <w:color w:val="000000" w:themeColor="text1"/>
          <w:lang w:val="cs-CZ"/>
        </w:rPr>
        <w:t>nedodržení v jakémkoliv bodě bez předchozí konzultace s agenturou vede k ohrožení realizace vystoupení vinou pořadatele.</w:t>
      </w:r>
    </w:p>
    <w:p w14:paraId="7EA5B313" w14:textId="77777777" w:rsidR="00F03415" w:rsidRPr="00476146" w:rsidRDefault="00000000">
      <w:pPr>
        <w:tabs>
          <w:tab w:val="decimal" w:pos="353"/>
          <w:tab w:val="right" w:pos="9155"/>
        </w:tabs>
        <w:spacing w:before="216"/>
        <w:rPr>
          <w:rFonts w:ascii="Arial" w:hAnsi="Arial" w:cs="Arial"/>
          <w:b/>
          <w:color w:val="000000" w:themeColor="text1"/>
          <w:lang w:val="cs-CZ"/>
        </w:rPr>
      </w:pPr>
      <w:r w:rsidRPr="00476146">
        <w:rPr>
          <w:rFonts w:ascii="Arial" w:hAnsi="Arial" w:cs="Arial"/>
          <w:b/>
          <w:color w:val="000000" w:themeColor="text1"/>
          <w:lang w:val="cs-CZ"/>
        </w:rPr>
        <w:tab/>
      </w:r>
      <w:r w:rsidRPr="00476146">
        <w:rPr>
          <w:rFonts w:ascii="Arial" w:hAnsi="Arial" w:cs="Arial"/>
          <w:b/>
          <w:color w:val="000000" w:themeColor="text1"/>
          <w:spacing w:val="-14"/>
          <w:lang w:val="cs-CZ"/>
        </w:rPr>
        <w:t>7.4.</w:t>
      </w:r>
      <w:r w:rsidRPr="00476146">
        <w:rPr>
          <w:rFonts w:ascii="Arial" w:hAnsi="Arial" w:cs="Arial"/>
          <w:b/>
          <w:color w:val="000000" w:themeColor="text1"/>
          <w:spacing w:val="-14"/>
          <w:lang w:val="cs-CZ"/>
        </w:rPr>
        <w:tab/>
      </w:r>
      <w:r w:rsidRPr="00476146">
        <w:rPr>
          <w:rFonts w:ascii="Arial" w:hAnsi="Arial" w:cs="Arial"/>
          <w:color w:val="000000" w:themeColor="text1"/>
          <w:spacing w:val="8"/>
          <w:lang w:val="cs-CZ"/>
        </w:rPr>
        <w:t>Smluvní strany po přečtení smlouvy prohlašují, že souhlasí s jejím obsahem, že byla</w:t>
      </w:r>
    </w:p>
    <w:p w14:paraId="35D3D71D" w14:textId="77777777" w:rsidR="00F03415" w:rsidRPr="00476146" w:rsidRDefault="00000000">
      <w:pPr>
        <w:spacing w:after="1044"/>
        <w:rPr>
          <w:rFonts w:ascii="Arial" w:hAnsi="Arial" w:cs="Arial"/>
          <w:color w:val="000000" w:themeColor="text1"/>
          <w:spacing w:val="-2"/>
          <w:lang w:val="cs-CZ"/>
        </w:rPr>
      </w:pP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sepsána na základě pravdivých údajů, </w:t>
      </w:r>
      <w:r w:rsidRPr="00476146">
        <w:rPr>
          <w:rFonts w:ascii="Arial" w:hAnsi="Arial" w:cs="Arial"/>
          <w:color w:val="000000" w:themeColor="text1"/>
          <w:spacing w:val="8"/>
          <w:lang w:val="cs-CZ"/>
        </w:rPr>
        <w:t xml:space="preserve">jejich </w:t>
      </w:r>
      <w:r w:rsidRPr="00476146">
        <w:rPr>
          <w:rFonts w:ascii="Arial" w:hAnsi="Arial" w:cs="Arial"/>
          <w:color w:val="000000" w:themeColor="text1"/>
          <w:spacing w:val="-2"/>
          <w:lang w:val="cs-CZ"/>
        </w:rPr>
        <w:t xml:space="preserve">pravé vůle a nebyla ujednána za jinak jednostranně </w:t>
      </w:r>
      <w:r w:rsidRPr="00476146">
        <w:rPr>
          <w:rFonts w:ascii="Arial" w:hAnsi="Arial" w:cs="Arial"/>
          <w:color w:val="000000" w:themeColor="text1"/>
          <w:lang w:val="cs-CZ"/>
        </w:rPr>
        <w:t>nevhodných podmínek. Na důkaz toho připojují své podpisy.</w:t>
      </w:r>
    </w:p>
    <w:p w14:paraId="1AF04D14" w14:textId="77777777" w:rsidR="00F03415" w:rsidRPr="00476146" w:rsidRDefault="00000000">
      <w:pPr>
        <w:tabs>
          <w:tab w:val="right" w:pos="7556"/>
        </w:tabs>
        <w:spacing w:line="208" w:lineRule="auto"/>
        <w:rPr>
          <w:rFonts w:ascii="Arial" w:hAnsi="Arial" w:cs="Arial"/>
          <w:color w:val="000000" w:themeColor="text1"/>
          <w:spacing w:val="-8"/>
          <w:lang w:val="cs-CZ"/>
        </w:rPr>
      </w:pPr>
      <w:r w:rsidRPr="00476146">
        <w:rPr>
          <w:rFonts w:ascii="Arial" w:hAnsi="Arial" w:cs="Arial"/>
          <w:color w:val="000000" w:themeColor="text1"/>
        </w:rPr>
        <w:pict w14:anchorId="2F15EAA7">
          <v:shape id="_x0000_s1028" type="#_x0000_t202" style="position:absolute;margin-left:39.4pt;margin-top:317.7pt;width:504.75pt;height:144.35pt;z-index:-251657728;mso-wrap-distance-left:0;mso-wrap-distance-right:0;mso-position-horizontal-relative:page;mso-position-vertical-relative:page" filled="f" stroked="f">
            <v:textbox inset="0,0,0,0">
              <w:txbxContent>
                <w:p w14:paraId="4186EC44" w14:textId="77777777" w:rsidR="00F03415" w:rsidRDefault="00F03415"/>
              </w:txbxContent>
            </v:textbox>
            <w10:wrap type="square" anchorx="page" anchory="page"/>
          </v:shape>
        </w:pict>
      </w:r>
      <w:r w:rsidRPr="00476146">
        <w:rPr>
          <w:rFonts w:ascii="Arial" w:hAnsi="Arial" w:cs="Arial"/>
          <w:color w:val="000000" w:themeColor="text1"/>
        </w:rPr>
        <w:pict w14:anchorId="76D7C32F">
          <v:shape id="_x0000_s1027" type="#_x0000_t202" style="position:absolute;margin-left:39.4pt;margin-top:320.55pt;width:214.95pt;height:138.25pt;z-index:-251656704;mso-wrap-distance-left:0;mso-wrap-distance-right:0;mso-position-horizontal-relative:page;mso-position-vertical-relative:page" fillcolor="#212121" stroked="f">
            <v:textbox inset="0,0,0,0">
              <w:txbxContent>
                <w:p w14:paraId="7EF9ED41" w14:textId="77777777" w:rsidR="00F03415" w:rsidRDefault="00F03415"/>
              </w:txbxContent>
            </v:textbox>
            <w10:wrap type="square" anchorx="page" anchory="page"/>
          </v:shape>
        </w:pict>
      </w:r>
      <w:r w:rsidRPr="00476146">
        <w:rPr>
          <w:rFonts w:ascii="Arial" w:hAnsi="Arial" w:cs="Arial"/>
          <w:color w:val="000000" w:themeColor="text1"/>
        </w:rPr>
        <w:pict w14:anchorId="4E67DCF5">
          <v:shape id="_x0000_s1026" type="#_x0000_t202" style="position:absolute;margin-left:261.15pt;margin-top:24.95pt;width:223.6pt;height:144.35pt;z-index:-251655680;mso-wrap-distance-left:0;mso-wrap-distance-right:0" fillcolor="#212121" stroked="f">
            <v:textbox inset="0,0,0,0">
              <w:txbxContent>
                <w:p w14:paraId="5AB3ED0D" w14:textId="77777777" w:rsidR="00F03415" w:rsidRDefault="00F03415"/>
              </w:txbxContent>
            </v:textbox>
            <w10:wrap type="square"/>
          </v:shape>
        </w:pict>
      </w:r>
      <w:r w:rsidRPr="00476146">
        <w:rPr>
          <w:rFonts w:ascii="Arial" w:hAnsi="Arial" w:cs="Arial"/>
          <w:color w:val="000000" w:themeColor="text1"/>
          <w:spacing w:val="-8"/>
          <w:lang w:val="cs-CZ"/>
        </w:rPr>
        <w:t>V Praze dne 24.7.2025</w:t>
      </w:r>
      <w:r w:rsidRPr="00476146">
        <w:rPr>
          <w:rFonts w:ascii="Arial" w:hAnsi="Arial" w:cs="Arial"/>
          <w:color w:val="000000" w:themeColor="text1"/>
          <w:spacing w:val="-8"/>
          <w:lang w:val="cs-CZ"/>
        </w:rPr>
        <w:tab/>
      </w:r>
      <w:r w:rsidRPr="00476146">
        <w:rPr>
          <w:rFonts w:ascii="Arial" w:hAnsi="Arial" w:cs="Arial"/>
          <w:color w:val="000000" w:themeColor="text1"/>
          <w:lang w:val="cs-CZ"/>
        </w:rPr>
        <w:t>V Mi dne 28. 7. 2025</w:t>
      </w:r>
    </w:p>
    <w:sectPr w:rsidR="00F03415" w:rsidRPr="00476146">
      <w:pgSz w:w="11918" w:h="16854"/>
      <w:pgMar w:top="1094" w:right="1482" w:bottom="10170" w:left="118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3266"/>
    <w:multiLevelType w:val="multilevel"/>
    <w:tmpl w:val="5E0A35BE"/>
    <w:lvl w:ilvl="0">
      <w:start w:val="1"/>
      <w:numFmt w:val="lowerLetter"/>
      <w:lvlText w:val="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777777"/>
        <w:spacing w:val="5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D1AE6"/>
    <w:multiLevelType w:val="multilevel"/>
    <w:tmpl w:val="5A68D1B6"/>
    <w:lvl w:ilvl="0">
      <w:start w:val="1"/>
      <w:numFmt w:val="lowerLetter"/>
      <w:lvlText w:val="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777777"/>
        <w:spacing w:val="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95E45"/>
    <w:multiLevelType w:val="multilevel"/>
    <w:tmpl w:val="91888CB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828282"/>
        <w:spacing w:val="-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170E16"/>
    <w:multiLevelType w:val="multilevel"/>
    <w:tmpl w:val="43BA938E"/>
    <w:lvl w:ilvl="0">
      <w:start w:val="1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777777"/>
        <w:spacing w:val="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B7CB8"/>
    <w:multiLevelType w:val="multilevel"/>
    <w:tmpl w:val="6AD04C1C"/>
    <w:lvl w:ilvl="0">
      <w:start w:val="2"/>
      <w:numFmt w:val="lowerLetter"/>
      <w:lvlText w:val="%1)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5E5E5E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588251">
    <w:abstractNumId w:val="4"/>
  </w:num>
  <w:num w:numId="2" w16cid:durableId="2096392478">
    <w:abstractNumId w:val="3"/>
  </w:num>
  <w:num w:numId="3" w16cid:durableId="2070573830">
    <w:abstractNumId w:val="1"/>
  </w:num>
  <w:num w:numId="4" w16cid:durableId="1067142087">
    <w:abstractNumId w:val="0"/>
  </w:num>
  <w:num w:numId="5" w16cid:durableId="19072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415"/>
    <w:rsid w:val="00476146"/>
    <w:rsid w:val="00916AA4"/>
    <w:rsid w:val="00F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54F2818"/>
  <w15:docId w15:val="{760F76A4-4B59-4806-91E0-4AE8B84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1606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2025-08-13T11:56:00Z</dcterms:created>
  <dcterms:modified xsi:type="dcterms:W3CDTF">2025-08-13T12:05:00Z</dcterms:modified>
</cp:coreProperties>
</file>