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5B434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434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B4340" w:rsidRP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B4340">
              <w:rPr>
                <w:rFonts w:ascii="Times New Roman" w:hAnsi="Times New Roman" w:cs="Times New Roman"/>
                <w:b/>
                <w:color w:val="000000"/>
              </w:rPr>
              <w:t>Šugárová</w:t>
            </w:r>
            <w:proofErr w:type="spellEnd"/>
            <w:r w:rsidRPr="005B4340">
              <w:rPr>
                <w:rFonts w:ascii="Times New Roman" w:hAnsi="Times New Roman" w:cs="Times New Roman"/>
                <w:b/>
                <w:color w:val="000000"/>
              </w:rPr>
              <w:t xml:space="preserve"> s.r.o.</w:t>
            </w:r>
          </w:p>
        </w:tc>
      </w:tr>
      <w:tr w:rsidR="005B434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B4340" w:rsidRP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B4340">
              <w:rPr>
                <w:rFonts w:ascii="Times New Roman" w:hAnsi="Times New Roman" w:cs="Times New Roman"/>
                <w:b/>
                <w:color w:val="000000"/>
              </w:rPr>
              <w:t>Lidická 241</w:t>
            </w:r>
          </w:p>
        </w:tc>
      </w:tr>
      <w:tr w:rsidR="005B434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360 01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B4340" w:rsidRP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B4340">
              <w:rPr>
                <w:rFonts w:ascii="Times New Roman" w:hAnsi="Times New Roman" w:cs="Times New Roman"/>
                <w:b/>
                <w:color w:val="000000"/>
              </w:rPr>
              <w:t>363  01  Ostrov</w:t>
            </w:r>
          </w:p>
        </w:tc>
      </w:tr>
      <w:tr w:rsidR="005B434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B4340" w:rsidRP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B4340">
              <w:rPr>
                <w:rFonts w:ascii="Times New Roman" w:hAnsi="Times New Roman" w:cs="Times New Roman"/>
                <w:b/>
                <w:color w:val="000000"/>
              </w:rPr>
              <w:t>IČ: 03328031</w:t>
            </w:r>
          </w:p>
        </w:tc>
      </w:tr>
      <w:tr w:rsidR="005B434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5B434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21.07.2025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434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340" w:rsidRP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5B4340">
              <w:rPr>
                <w:rFonts w:ascii="Arial" w:hAnsi="Arial" w:cs="Arial"/>
                <w:b/>
                <w:color w:val="000000"/>
                <w:sz w:val="21"/>
                <w:szCs w:val="21"/>
              </w:rPr>
              <w:t>OBJ70-47210/2025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Kopecká Svatava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353151419</w:t>
            </w:r>
          </w:p>
        </w:tc>
      </w:tr>
    </w:tbl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5B434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5B434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340" w:rsidRDefault="005B4340" w:rsidP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B43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Objednáváme u Vás: </w:t>
            </w:r>
            <w:r w:rsidRPr="005B4340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B4340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Šumavská čp. 23 až 27 - oprava povrchu parkovací plochy - přípravné práce před finální úpravou </w:t>
            </w:r>
            <w:r w:rsidRPr="005B4340">
              <w:rPr>
                <w:rFonts w:ascii="Times New Roman" w:hAnsi="Times New Roman" w:cs="Times New Roman"/>
                <w:bCs/>
                <w:color w:val="000000"/>
              </w:rPr>
              <w:t>(bourání asfaltu, betonu, opravy usazení obrubníků aj.) dle předložené cenové nabídky.</w:t>
            </w:r>
            <w:r w:rsidRPr="005B4340">
              <w:rPr>
                <w:rFonts w:ascii="Times New Roman" w:hAnsi="Times New Roman" w:cs="Times New Roman"/>
                <w:bCs/>
                <w:color w:val="000000"/>
              </w:rPr>
              <w:br/>
              <w:t>Zhotovitel odpovídá za dodržování zásad bezpečnosti a hygieny práce a zajistí si případné přenosné dopravní značení na vlastní náklady.</w:t>
            </w:r>
            <w:r w:rsidRPr="005B4340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Cena se sjednává jako smluvní dle cenové nabídky ze dne </w:t>
            </w:r>
            <w:proofErr w:type="gramStart"/>
            <w:r w:rsidRPr="005B4340">
              <w:rPr>
                <w:rFonts w:ascii="Times New Roman" w:hAnsi="Times New Roman" w:cs="Times New Roman"/>
                <w:bCs/>
                <w:color w:val="000000"/>
              </w:rPr>
              <w:t>21.7.2025</w:t>
            </w:r>
            <w:proofErr w:type="gramEnd"/>
            <w:r w:rsidRPr="005B4340">
              <w:rPr>
                <w:rFonts w:ascii="Times New Roman" w:hAnsi="Times New Roman" w:cs="Times New Roman"/>
                <w:bCs/>
                <w:color w:val="000000"/>
              </w:rPr>
              <w:t xml:space="preserve"> v příloze. </w:t>
            </w:r>
            <w:r w:rsidRPr="005B4340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K faktuře přiložte kopii objednávky. </w:t>
            </w:r>
            <w:r w:rsidRPr="005B4340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Splatnost </w:t>
            </w:r>
            <w:proofErr w:type="gramStart"/>
            <w:r w:rsidRPr="005B4340">
              <w:rPr>
                <w:rFonts w:ascii="Times New Roman" w:hAnsi="Times New Roman" w:cs="Times New Roman"/>
                <w:bCs/>
                <w:color w:val="000000"/>
              </w:rPr>
              <w:t>faktury : 21</w:t>
            </w:r>
            <w:proofErr w:type="gramEnd"/>
            <w:r w:rsidRPr="005B4340">
              <w:rPr>
                <w:rFonts w:ascii="Times New Roman" w:hAnsi="Times New Roman" w:cs="Times New Roman"/>
                <w:bCs/>
                <w:color w:val="000000"/>
              </w:rPr>
              <w:t xml:space="preserve"> dní ode dne doručení</w:t>
            </w:r>
          </w:p>
          <w:p w:rsidR="005B4340" w:rsidRPr="005B4340" w:rsidRDefault="005B4340" w:rsidP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B4340" w:rsidRP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B4340" w:rsidRP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B4340" w:rsidRP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4340">
              <w:rPr>
                <w:rFonts w:ascii="Times New Roman" w:hAnsi="Times New Roman" w:cs="Times New Roman"/>
                <w:b/>
                <w:bCs/>
                <w:color w:val="000000"/>
              </w:rPr>
              <w:t>359 370</w:t>
            </w:r>
          </w:p>
        </w:tc>
      </w:tr>
    </w:tbl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5B434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20.08.2025</w:t>
            </w:r>
            <w:proofErr w:type="gramEnd"/>
          </w:p>
        </w:tc>
      </w:tr>
      <w:tr w:rsidR="005B434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5B434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5B434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5B434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5B434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5B434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5B434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5B434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5B434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5B434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 dnů ode dne doručení, pokud bude obsahovat veškeré náležitosti.</w:t>
            </w:r>
          </w:p>
        </w:tc>
      </w:tr>
      <w:tr w:rsidR="005B434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5B434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5B434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Záruční doba na věcné plnění se sjednává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  měsíců.</w:t>
            </w:r>
            <w:proofErr w:type="gramEnd"/>
          </w:p>
        </w:tc>
      </w:tr>
    </w:tbl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03328031, konstantní symbol 1148, specifický symbol 00254657 (§ 109a zákona o DPH).</w:t>
      </w: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4340" w:rsidRDefault="005B434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5B434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Eva Pavlasová </w:t>
            </w:r>
          </w:p>
        </w:tc>
      </w:tr>
      <w:tr w:rsidR="005B434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B4340" w:rsidRDefault="005B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5B4340" w:rsidRDefault="005B434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5B434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40"/>
    <w:rsid w:val="005B4340"/>
    <w:rsid w:val="00620BE1"/>
    <w:rsid w:val="00AE59F0"/>
    <w:rsid w:val="00B6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79C85"/>
  <w14:defaultImageDpi w14:val="0"/>
  <w15:docId w15:val="{78082782-3822-4B7A-A4E5-6ED2F6D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4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71BCBFED</Template>
  <TotalTime>18</TotalTime>
  <Pages>1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Svatava</dc:creator>
  <cp:keywords/>
  <dc:description/>
  <cp:lastModifiedBy>Kopecká Svatava</cp:lastModifiedBy>
  <cp:revision>2</cp:revision>
  <cp:lastPrinted>2025-08-13T07:39:00Z</cp:lastPrinted>
  <dcterms:created xsi:type="dcterms:W3CDTF">2025-08-13T08:00:00Z</dcterms:created>
  <dcterms:modified xsi:type="dcterms:W3CDTF">2025-08-13T08:00:00Z</dcterms:modified>
</cp:coreProperties>
</file>