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27CBD92B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AD624B">
        <w:rPr>
          <w:b/>
        </w:rPr>
        <w:t>30</w:t>
      </w:r>
      <w:r w:rsidR="00416310">
        <w:rPr>
          <w:b/>
        </w:rPr>
        <w:t>2</w:t>
      </w:r>
      <w:r w:rsidR="00AD624B">
        <w:rPr>
          <w:b/>
        </w:rPr>
        <w:t>/2025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516DAB9F" w:rsidR="00A62FDE" w:rsidRPr="007768BD" w:rsidRDefault="00AD624B" w:rsidP="00A62FDE">
      <w:pPr>
        <w:spacing w:after="0" w:line="0" w:lineRule="atLeast"/>
        <w:ind w:left="567"/>
      </w:pPr>
      <w:r>
        <w:t>ComAp a.s.</w:t>
      </w:r>
    </w:p>
    <w:p w14:paraId="49C29AF9" w14:textId="595C9D49" w:rsidR="00774346" w:rsidRPr="007768BD" w:rsidRDefault="00AD624B" w:rsidP="00A62FDE">
      <w:pPr>
        <w:spacing w:after="0" w:line="0" w:lineRule="atLeast"/>
        <w:ind w:left="567"/>
      </w:pPr>
      <w:r>
        <w:t>U Uranie 1612/14a</w:t>
      </w:r>
    </w:p>
    <w:p w14:paraId="4A48B90D" w14:textId="6F9CBA37" w:rsidR="00774346" w:rsidRPr="007768BD" w:rsidRDefault="00AD624B" w:rsidP="00A62FDE">
      <w:pPr>
        <w:spacing w:after="0" w:line="0" w:lineRule="atLeast"/>
        <w:ind w:left="567"/>
      </w:pPr>
      <w:r>
        <w:t>170 00 Praha 7</w:t>
      </w:r>
    </w:p>
    <w:p w14:paraId="045922DB" w14:textId="77777777" w:rsidR="00964E08" w:rsidRDefault="00964E08" w:rsidP="00A62FDE">
      <w:pPr>
        <w:spacing w:after="0" w:line="0" w:lineRule="atLeast"/>
        <w:ind w:firstLine="567"/>
      </w:pPr>
    </w:p>
    <w:p w14:paraId="361CDF55" w14:textId="0D7897B0" w:rsidR="00A62FDE" w:rsidRPr="007768BD" w:rsidRDefault="00964E08" w:rsidP="00A62FDE">
      <w:pPr>
        <w:spacing w:after="0" w:line="0" w:lineRule="atLeast"/>
        <w:ind w:firstLine="567"/>
      </w:pPr>
      <w:r>
        <w:t>Kontakt:</w:t>
      </w:r>
      <w:r>
        <w:tab/>
      </w:r>
      <w:r>
        <w:tab/>
        <w:t>Martina Poupětová Hrodková</w:t>
      </w:r>
      <w:r w:rsidR="00A62FDE" w:rsidRPr="007768BD">
        <w:tab/>
      </w:r>
      <w:r w:rsidR="00A62FDE" w:rsidRPr="007768BD">
        <w:tab/>
      </w:r>
      <w:r w:rsidR="00A62FDE" w:rsidRPr="007768BD">
        <w:tab/>
      </w:r>
      <w:r w:rsidR="00A62FDE" w:rsidRPr="007768BD">
        <w:tab/>
      </w:r>
      <w:r w:rsidR="00A62FDE" w:rsidRPr="007768BD">
        <w:tab/>
      </w:r>
      <w:r w:rsidR="00A62FDE" w:rsidRPr="007768BD">
        <w:tab/>
      </w:r>
      <w:r w:rsidR="00A62FDE" w:rsidRPr="007768BD">
        <w:tab/>
      </w:r>
    </w:p>
    <w:p w14:paraId="74604F4E" w14:textId="18EB638D" w:rsidR="00964E08" w:rsidRDefault="00964E08" w:rsidP="001E6B5F">
      <w:pPr>
        <w:spacing w:after="0" w:line="0" w:lineRule="atLeast"/>
        <w:ind w:firstLine="567"/>
        <w:rPr>
          <w:color w:val="FFFFFF" w:themeColor="background1"/>
        </w:rPr>
      </w:pPr>
      <w:r>
        <w:t>e-mail:</w:t>
      </w:r>
      <w:r>
        <w:tab/>
      </w:r>
      <w:r>
        <w:tab/>
      </w:r>
      <w:hyperlink r:id="rId8" w:history="1">
        <w:r w:rsidRPr="00964E08">
          <w:rPr>
            <w:rStyle w:val="Hypertextovodkaz"/>
          </w:rPr>
          <w:t>martina.poupetova@comap-control.com</w:t>
        </w:r>
      </w:hyperlink>
    </w:p>
    <w:p w14:paraId="19A5FA37" w14:textId="05991FB8" w:rsidR="001E6B5F" w:rsidRPr="007768BD" w:rsidRDefault="00964E08" w:rsidP="001E6B5F">
      <w:pPr>
        <w:spacing w:after="0" w:line="0" w:lineRule="atLeast"/>
        <w:ind w:firstLine="567"/>
        <w:rPr>
          <w:color w:val="FFFFFF"/>
        </w:rPr>
      </w:pPr>
      <w:r>
        <w:t>TEL:</w:t>
      </w:r>
      <w:r>
        <w:rPr>
          <w:color w:val="FFFFFF" w:themeColor="background1"/>
        </w:rPr>
        <w:tab/>
      </w:r>
      <w:r>
        <w:rPr>
          <w:color w:val="FFFFFF" w:themeColor="background1"/>
        </w:rPr>
        <w:tab/>
      </w:r>
      <w:r w:rsidR="00AD624B">
        <w:t>602 388 039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CE47FC5" w14:textId="17169A82" w:rsidR="00685B19" w:rsidRDefault="00774346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Na základě</w:t>
      </w:r>
      <w:r w:rsidR="00994F4E">
        <w:rPr>
          <w:bCs/>
        </w:rPr>
        <w:t xml:space="preserve"> průzkumu trhu a </w:t>
      </w:r>
      <w:r w:rsidR="00964E08">
        <w:rPr>
          <w:bCs/>
        </w:rPr>
        <w:t>e-mailové komunikace pana Ing. Vastla s Vaší společností objednáváme dle nabídky č. CEE-25-64224 R</w:t>
      </w:r>
      <w:r w:rsidR="0091593B">
        <w:rPr>
          <w:bCs/>
        </w:rPr>
        <w:t>0</w:t>
      </w:r>
      <w:r w:rsidR="0070760C">
        <w:rPr>
          <w:bCs/>
        </w:rPr>
        <w:t xml:space="preserve"> ze dne 19.06.2025, která se též stává nedílnou součástí této objednávky</w:t>
      </w:r>
    </w:p>
    <w:p w14:paraId="3FCADE38" w14:textId="64BBD379" w:rsidR="00964E08" w:rsidRDefault="00964E08" w:rsidP="00A62FDE">
      <w:pPr>
        <w:spacing w:after="0" w:line="0" w:lineRule="atLeast"/>
        <w:ind w:left="567"/>
        <w:rPr>
          <w:bCs/>
        </w:rPr>
      </w:pPr>
    </w:p>
    <w:p w14:paraId="09223B2C" w14:textId="6E5BCD2F" w:rsidR="00964E08" w:rsidRDefault="00964E08" w:rsidP="00A62FDE">
      <w:pPr>
        <w:spacing w:after="0" w:line="0" w:lineRule="atLeast"/>
        <w:ind w:left="567"/>
        <w:rPr>
          <w:bCs/>
        </w:rPr>
      </w:pPr>
      <w:r>
        <w:rPr>
          <w:bCs/>
        </w:rPr>
        <w:t>SM1INEO6BAB</w:t>
      </w:r>
      <w:r>
        <w:rPr>
          <w:bCs/>
        </w:rPr>
        <w:tab/>
        <w:t>InteliNeo6000 StarterKit</w:t>
      </w:r>
      <w:r>
        <w:rPr>
          <w:bCs/>
        </w:rPr>
        <w:tab/>
      </w:r>
      <w:r>
        <w:rPr>
          <w:bCs/>
        </w:rPr>
        <w:tab/>
        <w:t>2ks</w:t>
      </w:r>
      <w:r>
        <w:rPr>
          <w:bCs/>
        </w:rPr>
        <w:tab/>
        <w:t xml:space="preserve">92.034,15 </w:t>
      </w:r>
      <w:r w:rsidR="004E6D5D">
        <w:rPr>
          <w:bCs/>
        </w:rPr>
        <w:t xml:space="preserve">Kč </w:t>
      </w:r>
      <w:r>
        <w:rPr>
          <w:bCs/>
        </w:rPr>
        <w:t>vč. DPH/1kus</w:t>
      </w:r>
    </w:p>
    <w:p w14:paraId="42CF2844" w14:textId="77777777" w:rsidR="00964E08" w:rsidRDefault="00964E08" w:rsidP="00A62FDE">
      <w:pPr>
        <w:spacing w:after="0" w:line="0" w:lineRule="atLeast"/>
        <w:ind w:left="567"/>
        <w:rPr>
          <w:bCs/>
        </w:rPr>
      </w:pPr>
    </w:p>
    <w:p w14:paraId="4A154D79" w14:textId="77777777" w:rsidR="004E6D5D" w:rsidRDefault="00964E08" w:rsidP="00A62FDE">
      <w:pPr>
        <w:spacing w:after="0" w:line="0" w:lineRule="atLeast"/>
        <w:ind w:left="567"/>
        <w:rPr>
          <w:bCs/>
        </w:rPr>
      </w:pPr>
      <w:r>
        <w:rPr>
          <w:bCs/>
        </w:rPr>
        <w:t>SM4IG1K5BAB</w:t>
      </w:r>
      <w:r>
        <w:rPr>
          <w:bCs/>
        </w:rPr>
        <w:tab/>
        <w:t>InteliGen 1000 + IV 5.2 Starter Kit</w:t>
      </w:r>
      <w:r>
        <w:rPr>
          <w:bCs/>
        </w:rPr>
        <w:tab/>
        <w:t>2ks</w:t>
      </w:r>
      <w:r>
        <w:rPr>
          <w:bCs/>
        </w:rPr>
        <w:tab/>
        <w:t>50.110,25</w:t>
      </w:r>
      <w:r w:rsidR="004E6D5D">
        <w:rPr>
          <w:bCs/>
        </w:rPr>
        <w:t xml:space="preserve"> Kč vč. DPH/1kus</w:t>
      </w:r>
    </w:p>
    <w:p w14:paraId="681592B3" w14:textId="77777777" w:rsidR="004E6D5D" w:rsidRDefault="004E6D5D" w:rsidP="00A62FDE">
      <w:pPr>
        <w:spacing w:after="0" w:line="0" w:lineRule="atLeast"/>
        <w:ind w:left="567"/>
        <w:rPr>
          <w:bCs/>
        </w:rPr>
      </w:pPr>
    </w:p>
    <w:p w14:paraId="4F5DFFC3" w14:textId="186EAE07" w:rsidR="004E6D5D" w:rsidRDefault="004E6D5D" w:rsidP="00A62FDE">
      <w:pPr>
        <w:spacing w:after="0" w:line="0" w:lineRule="atLeast"/>
        <w:ind w:left="567"/>
        <w:rPr>
          <w:bCs/>
        </w:rPr>
      </w:pPr>
      <w:r>
        <w:rPr>
          <w:bCs/>
        </w:rPr>
        <w:t>SM4IG500BAB</w:t>
      </w:r>
      <w:r>
        <w:rPr>
          <w:bCs/>
        </w:rPr>
        <w:tab/>
        <w:t>InteliGen 500 G2 StarterKit</w:t>
      </w:r>
      <w:r>
        <w:rPr>
          <w:bCs/>
        </w:rPr>
        <w:tab/>
      </w:r>
      <w:r>
        <w:rPr>
          <w:bCs/>
        </w:rPr>
        <w:tab/>
        <w:t>2ks</w:t>
      </w:r>
      <w:r>
        <w:rPr>
          <w:bCs/>
        </w:rPr>
        <w:tab/>
        <w:t>33.152,00 Kč vč. DPH/1kus</w:t>
      </w:r>
      <w:r>
        <w:rPr>
          <w:bCs/>
        </w:rPr>
        <w:tab/>
      </w:r>
    </w:p>
    <w:p w14:paraId="32142463" w14:textId="77777777" w:rsidR="004E6D5D" w:rsidRDefault="004E6D5D" w:rsidP="00A62FDE">
      <w:pPr>
        <w:spacing w:after="0" w:line="0" w:lineRule="atLeast"/>
        <w:ind w:left="567"/>
        <w:rPr>
          <w:bCs/>
        </w:rPr>
      </w:pPr>
    </w:p>
    <w:p w14:paraId="0940B709" w14:textId="00E37132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="004E6D5D">
        <w:rPr>
          <w:bCs/>
        </w:rPr>
        <w:t xml:space="preserve"> celkem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964E08">
        <w:rPr>
          <w:bCs/>
        </w:rPr>
        <w:t>350</w:t>
      </w:r>
      <w:r w:rsidR="00876DA1">
        <w:rPr>
          <w:bCs/>
        </w:rPr>
        <w:t>.</w:t>
      </w:r>
      <w:r w:rsidR="00964E08">
        <w:rPr>
          <w:bCs/>
        </w:rPr>
        <w:t>592,80</w:t>
      </w:r>
      <w:r w:rsidR="00010EFE">
        <w:rPr>
          <w:bCs/>
        </w:rPr>
        <w:t xml:space="preserve"> Kč</w:t>
      </w:r>
      <w:r w:rsidR="00B04D5E">
        <w:rPr>
          <w:bCs/>
        </w:rPr>
        <w:t xml:space="preserve"> bez</w:t>
      </w:r>
      <w:r w:rsidRPr="007768BD">
        <w:rPr>
          <w:bCs/>
        </w:rPr>
        <w:t xml:space="preserve"> DPH</w:t>
      </w:r>
      <w:r w:rsidR="00B04D5E">
        <w:rPr>
          <w:bCs/>
        </w:rPr>
        <w:t>, tj. 424.580,29 vč. DPH</w:t>
      </w: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6248D8C6" w:rsidR="00BD52DD" w:rsidRPr="00876DA1" w:rsidRDefault="00BD52DD" w:rsidP="00BD52DD">
      <w:pPr>
        <w:spacing w:after="0" w:line="0" w:lineRule="atLeast"/>
        <w:ind w:left="567"/>
        <w:rPr>
          <w:b/>
          <w:color w:val="FF0000"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</w:t>
      </w:r>
      <w:r w:rsidR="006F3E12">
        <w:rPr>
          <w:bCs/>
        </w:rPr>
        <w:t xml:space="preserve"> </w:t>
      </w:r>
      <w:r w:rsidR="00994F4E">
        <w:rPr>
          <w:bCs/>
        </w:rPr>
        <w:t>informaci prosíme do potvrzení objednávky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58288CE0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64698A43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fakturou, splatnost </w:t>
      </w:r>
      <w:r w:rsidR="00FD015E">
        <w:rPr>
          <w:bCs/>
        </w:rPr>
        <w:t>ihned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4FB1CC3" w14:textId="49539BFD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Způsob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964E08">
        <w:rPr>
          <w:bCs/>
        </w:rPr>
        <w:t>bude upřesněn v potvrzení objednávky</w:t>
      </w:r>
      <w:r w:rsidR="00177B11">
        <w:rPr>
          <w:bCs/>
        </w:rPr>
        <w:t xml:space="preserve"> </w:t>
      </w:r>
    </w:p>
    <w:p w14:paraId="4229C3A0" w14:textId="77777777" w:rsidR="00357E14" w:rsidRPr="007768BD" w:rsidRDefault="00357E14" w:rsidP="00A62FDE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281034D5" w14:textId="67F43ADE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Kontaktní osoba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964E08">
        <w:rPr>
          <w:bCs/>
        </w:rPr>
        <w:t xml:space="preserve">Ing. Vastl </w:t>
      </w:r>
      <w:r w:rsidR="00FD015E">
        <w:rPr>
          <w:bCs/>
        </w:rPr>
        <w:t xml:space="preserve">TEL: </w:t>
      </w:r>
      <w:r w:rsidR="0091593B">
        <w:rPr>
          <w:bCs/>
        </w:rPr>
        <w:t>724 270 017</w:t>
      </w:r>
    </w:p>
    <w:p w14:paraId="5351C93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6782AB0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994F4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4E6D5D">
        <w:rPr>
          <w:bCs/>
        </w:rPr>
        <w:t>28</w:t>
      </w:r>
      <w:r w:rsidRPr="007768BD">
        <w:rPr>
          <w:bCs/>
        </w:rPr>
        <w:t>.</w:t>
      </w:r>
      <w:r w:rsidR="006F3E12">
        <w:rPr>
          <w:bCs/>
        </w:rPr>
        <w:t>0</w:t>
      </w:r>
      <w:r w:rsidR="004E6D5D">
        <w:rPr>
          <w:bCs/>
        </w:rPr>
        <w:t>7</w:t>
      </w:r>
      <w:r w:rsidRPr="007768BD">
        <w:rPr>
          <w:bCs/>
        </w:rPr>
        <w:t>.202</w:t>
      </w:r>
      <w:r w:rsidR="006F3E12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9"/>
      <w:footerReference w:type="default" r:id="rId10"/>
      <w:headerReference w:type="first" r:id="rId11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C9D1" w14:textId="77777777" w:rsidR="00A373B2" w:rsidRDefault="00A373B2" w:rsidP="002821DA">
      <w:pPr>
        <w:spacing w:after="0" w:line="240" w:lineRule="auto"/>
      </w:pPr>
      <w:r>
        <w:separator/>
      </w:r>
    </w:p>
  </w:endnote>
  <w:endnote w:type="continuationSeparator" w:id="0">
    <w:p w14:paraId="2BEF87EF" w14:textId="77777777" w:rsidR="00A373B2" w:rsidRDefault="00A373B2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CCB0" w14:textId="77777777" w:rsidR="00A373B2" w:rsidRDefault="00A373B2" w:rsidP="002821DA">
      <w:pPr>
        <w:spacing w:after="0" w:line="240" w:lineRule="auto"/>
      </w:pPr>
      <w:r>
        <w:separator/>
      </w:r>
    </w:p>
  </w:footnote>
  <w:footnote w:type="continuationSeparator" w:id="0">
    <w:p w14:paraId="63CFBF04" w14:textId="77777777" w:rsidR="00A373B2" w:rsidRDefault="00A373B2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A373B2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A373B2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10EFE"/>
    <w:rsid w:val="000209C6"/>
    <w:rsid w:val="00024943"/>
    <w:rsid w:val="0004290E"/>
    <w:rsid w:val="00063A25"/>
    <w:rsid w:val="000A131B"/>
    <w:rsid w:val="000A6695"/>
    <w:rsid w:val="000B647D"/>
    <w:rsid w:val="000D1D91"/>
    <w:rsid w:val="000E61CF"/>
    <w:rsid w:val="000E671B"/>
    <w:rsid w:val="000F1031"/>
    <w:rsid w:val="000F748F"/>
    <w:rsid w:val="00102B54"/>
    <w:rsid w:val="00115746"/>
    <w:rsid w:val="00124071"/>
    <w:rsid w:val="00134DBB"/>
    <w:rsid w:val="0014164F"/>
    <w:rsid w:val="00174A7B"/>
    <w:rsid w:val="00177B11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D0279"/>
    <w:rsid w:val="0030292F"/>
    <w:rsid w:val="00316241"/>
    <w:rsid w:val="00321B72"/>
    <w:rsid w:val="00321DEF"/>
    <w:rsid w:val="00357E14"/>
    <w:rsid w:val="0038199F"/>
    <w:rsid w:val="003B4DF8"/>
    <w:rsid w:val="003E3089"/>
    <w:rsid w:val="00400BA4"/>
    <w:rsid w:val="004134EE"/>
    <w:rsid w:val="004153A3"/>
    <w:rsid w:val="00416310"/>
    <w:rsid w:val="00447D11"/>
    <w:rsid w:val="0046777A"/>
    <w:rsid w:val="004A05DC"/>
    <w:rsid w:val="004A32AF"/>
    <w:rsid w:val="004B5354"/>
    <w:rsid w:val="004D4F9C"/>
    <w:rsid w:val="004E6D5D"/>
    <w:rsid w:val="00510C53"/>
    <w:rsid w:val="00517828"/>
    <w:rsid w:val="00521471"/>
    <w:rsid w:val="00522EF8"/>
    <w:rsid w:val="00534152"/>
    <w:rsid w:val="00574533"/>
    <w:rsid w:val="005968EA"/>
    <w:rsid w:val="005E1608"/>
    <w:rsid w:val="0060229C"/>
    <w:rsid w:val="006070C2"/>
    <w:rsid w:val="006071AB"/>
    <w:rsid w:val="00614381"/>
    <w:rsid w:val="0062140E"/>
    <w:rsid w:val="006252E6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F3E12"/>
    <w:rsid w:val="0070760C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E7BA6"/>
    <w:rsid w:val="007F256B"/>
    <w:rsid w:val="008142D4"/>
    <w:rsid w:val="008253CE"/>
    <w:rsid w:val="008634AA"/>
    <w:rsid w:val="00870B6B"/>
    <w:rsid w:val="00876DA1"/>
    <w:rsid w:val="00894273"/>
    <w:rsid w:val="008F6620"/>
    <w:rsid w:val="00903D1E"/>
    <w:rsid w:val="0091593B"/>
    <w:rsid w:val="00937775"/>
    <w:rsid w:val="009647A7"/>
    <w:rsid w:val="00964D63"/>
    <w:rsid w:val="00964E08"/>
    <w:rsid w:val="009751A5"/>
    <w:rsid w:val="00987EB3"/>
    <w:rsid w:val="00993A31"/>
    <w:rsid w:val="00994F4E"/>
    <w:rsid w:val="00997E8A"/>
    <w:rsid w:val="009A7570"/>
    <w:rsid w:val="009B5AA1"/>
    <w:rsid w:val="009F72BF"/>
    <w:rsid w:val="00A002C8"/>
    <w:rsid w:val="00A14DCF"/>
    <w:rsid w:val="00A20BF8"/>
    <w:rsid w:val="00A373B2"/>
    <w:rsid w:val="00A62FDE"/>
    <w:rsid w:val="00A86003"/>
    <w:rsid w:val="00AA0C5E"/>
    <w:rsid w:val="00AA3D57"/>
    <w:rsid w:val="00AA6648"/>
    <w:rsid w:val="00AA6720"/>
    <w:rsid w:val="00AD2596"/>
    <w:rsid w:val="00AD624B"/>
    <w:rsid w:val="00AD6B8E"/>
    <w:rsid w:val="00AE27D4"/>
    <w:rsid w:val="00AF4658"/>
    <w:rsid w:val="00B01E55"/>
    <w:rsid w:val="00B04D5E"/>
    <w:rsid w:val="00B12AA0"/>
    <w:rsid w:val="00B176B5"/>
    <w:rsid w:val="00B22583"/>
    <w:rsid w:val="00B3081A"/>
    <w:rsid w:val="00B46D03"/>
    <w:rsid w:val="00B91016"/>
    <w:rsid w:val="00BD52DD"/>
    <w:rsid w:val="00BE17F4"/>
    <w:rsid w:val="00BE3AE9"/>
    <w:rsid w:val="00BE3DF7"/>
    <w:rsid w:val="00BF2FBF"/>
    <w:rsid w:val="00C37AFC"/>
    <w:rsid w:val="00C43105"/>
    <w:rsid w:val="00C5127A"/>
    <w:rsid w:val="00C65AD7"/>
    <w:rsid w:val="00C65D7B"/>
    <w:rsid w:val="00C70EDF"/>
    <w:rsid w:val="00C82CD0"/>
    <w:rsid w:val="00C85305"/>
    <w:rsid w:val="00CA26D7"/>
    <w:rsid w:val="00CD2A12"/>
    <w:rsid w:val="00CD6424"/>
    <w:rsid w:val="00CF4209"/>
    <w:rsid w:val="00D051FA"/>
    <w:rsid w:val="00D115E2"/>
    <w:rsid w:val="00D13EAD"/>
    <w:rsid w:val="00D178A4"/>
    <w:rsid w:val="00D17D58"/>
    <w:rsid w:val="00D32927"/>
    <w:rsid w:val="00D4277E"/>
    <w:rsid w:val="00D443FA"/>
    <w:rsid w:val="00D522EA"/>
    <w:rsid w:val="00D637C2"/>
    <w:rsid w:val="00D74D1B"/>
    <w:rsid w:val="00D76277"/>
    <w:rsid w:val="00DA093D"/>
    <w:rsid w:val="00DB7ED1"/>
    <w:rsid w:val="00DC33C5"/>
    <w:rsid w:val="00DC5538"/>
    <w:rsid w:val="00E075A0"/>
    <w:rsid w:val="00E32C8E"/>
    <w:rsid w:val="00E40950"/>
    <w:rsid w:val="00E52181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EE388D"/>
    <w:rsid w:val="00F07697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poupetova@comap-contr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27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8</cp:revision>
  <cp:lastPrinted>2025-07-29T06:13:00Z</cp:lastPrinted>
  <dcterms:created xsi:type="dcterms:W3CDTF">2025-07-28T11:43:00Z</dcterms:created>
  <dcterms:modified xsi:type="dcterms:W3CDTF">2025-08-13T08:45:00Z</dcterms:modified>
</cp:coreProperties>
</file>