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2096B86" w:rsidR="00D417EF" w:rsidRPr="00CE18E6" w:rsidRDefault="00D417EF" w:rsidP="00CE18E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E18E6">
        <w:rPr>
          <w:rFonts w:ascii="Arial" w:hAnsi="Arial" w:cs="Arial"/>
          <w:sz w:val="22"/>
          <w:szCs w:val="22"/>
        </w:rPr>
        <w:t>Č.j.:</w:t>
      </w:r>
      <w:r w:rsidR="00C0282B" w:rsidRPr="00CE18E6">
        <w:t xml:space="preserve"> </w:t>
      </w:r>
      <w:r w:rsidR="00C0282B" w:rsidRPr="00CE18E6">
        <w:rPr>
          <w:rFonts w:ascii="Arial" w:hAnsi="Arial" w:cs="Arial"/>
          <w:sz w:val="22"/>
          <w:szCs w:val="22"/>
        </w:rPr>
        <w:t>SPU 239742/2025/114/Sed</w:t>
      </w:r>
    </w:p>
    <w:p w14:paraId="49954279" w14:textId="42C0334C" w:rsidR="00D417EF" w:rsidRPr="00CE18E6" w:rsidRDefault="00D417EF" w:rsidP="00CE18E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 xml:space="preserve">UID: </w:t>
      </w:r>
      <w:bookmarkEnd w:id="0"/>
      <w:r w:rsidR="00CE18E6" w:rsidRPr="00CE18E6">
        <w:rPr>
          <w:rFonts w:ascii="Arial" w:hAnsi="Arial" w:cs="Arial"/>
          <w:sz w:val="22"/>
          <w:szCs w:val="22"/>
        </w:rPr>
        <w:t>spuess98018f29</w:t>
      </w:r>
    </w:p>
    <w:p w14:paraId="7E24065A" w14:textId="77777777" w:rsidR="00D417EF" w:rsidRPr="00CE18E6" w:rsidRDefault="00D417EF" w:rsidP="00CE18E6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E18E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E18E6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E18E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E18E6">
        <w:rPr>
          <w:rFonts w:ascii="Arial" w:hAnsi="Arial" w:cs="Arial"/>
          <w:b/>
          <w:sz w:val="32"/>
          <w:szCs w:val="32"/>
        </w:rPr>
        <w:t>k </w:t>
      </w:r>
      <w:r w:rsidRPr="00CE18E6">
        <w:rPr>
          <w:rFonts w:ascii="Arial" w:hAnsi="Arial" w:cs="Arial"/>
          <w:b/>
          <w:caps/>
          <w:sz w:val="32"/>
          <w:szCs w:val="32"/>
        </w:rPr>
        <w:t>Pachtovní</w:t>
      </w:r>
      <w:r w:rsidRPr="00CE18E6">
        <w:rPr>
          <w:rFonts w:ascii="Arial" w:hAnsi="Arial" w:cs="Arial"/>
          <w:b/>
          <w:sz w:val="32"/>
          <w:szCs w:val="32"/>
        </w:rPr>
        <w:t xml:space="preserve"> </w:t>
      </w:r>
      <w:r w:rsidRPr="00CE18E6">
        <w:rPr>
          <w:rFonts w:ascii="Arial" w:hAnsi="Arial" w:cs="Arial"/>
          <w:b/>
          <w:caps/>
          <w:sz w:val="32"/>
          <w:szCs w:val="32"/>
        </w:rPr>
        <w:t>smlouvě</w:t>
      </w:r>
      <w:r w:rsidRPr="00CE18E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E18E6">
        <w:rPr>
          <w:rFonts w:ascii="Arial" w:hAnsi="Arial" w:cs="Arial"/>
          <w:b/>
          <w:sz w:val="32"/>
          <w:szCs w:val="32"/>
        </w:rPr>
        <w:t>92N18/14</w:t>
      </w:r>
      <w:bookmarkEnd w:id="1"/>
    </w:p>
    <w:p w14:paraId="64F08544" w14:textId="77777777" w:rsidR="00D417EF" w:rsidRPr="00CE18E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E18E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E18E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E18E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E18E6" w:rsidRDefault="00D417EF" w:rsidP="00D417EF">
      <w:pPr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E18E6" w:rsidRDefault="00D417EF" w:rsidP="00D417EF">
      <w:pPr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E18E6" w:rsidRDefault="00D417EF" w:rsidP="00D417EF">
      <w:pPr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E18E6" w:rsidRDefault="00D417EF" w:rsidP="00D417EF">
      <w:pPr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za kterou právně jedná Ing. Petr Lázňovský</w:t>
      </w:r>
      <w:r w:rsidRPr="00CE18E6">
        <w:rPr>
          <w:rFonts w:cs="Arial"/>
          <w:szCs w:val="22"/>
        </w:rPr>
        <w:t xml:space="preserve">, </w:t>
      </w:r>
      <w:r w:rsidRPr="00CE18E6">
        <w:rPr>
          <w:rFonts w:ascii="Arial" w:hAnsi="Arial" w:cs="Arial"/>
          <w:sz w:val="22"/>
          <w:szCs w:val="22"/>
        </w:rPr>
        <w:t>ředitel Krajského pozemkového úřadu</w:t>
      </w:r>
      <w:r w:rsidRPr="00CE18E6">
        <w:rPr>
          <w:rFonts w:cs="Arial"/>
          <w:szCs w:val="22"/>
        </w:rPr>
        <w:t xml:space="preserve"> </w:t>
      </w:r>
      <w:r w:rsidR="00361014" w:rsidRPr="00CE18E6">
        <w:rPr>
          <w:rFonts w:ascii="Arial" w:hAnsi="Arial" w:cs="Arial"/>
          <w:sz w:val="22"/>
        </w:rPr>
        <w:t xml:space="preserve">pro </w:t>
      </w:r>
      <w:r w:rsidRPr="00CE18E6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adresa: Kydlinovská 245</w:t>
      </w:r>
      <w:r w:rsidRPr="00CE18E6">
        <w:rPr>
          <w:rFonts w:cs="Arial"/>
          <w:szCs w:val="22"/>
        </w:rPr>
        <w:t xml:space="preserve">, </w:t>
      </w:r>
      <w:r w:rsidRPr="00CE18E6">
        <w:rPr>
          <w:rFonts w:ascii="Arial" w:hAnsi="Arial" w:cs="Arial"/>
          <w:sz w:val="22"/>
          <w:szCs w:val="22"/>
        </w:rPr>
        <w:t>50301</w:t>
      </w:r>
      <w:r w:rsidRPr="00CE18E6">
        <w:rPr>
          <w:rFonts w:cs="Arial"/>
          <w:szCs w:val="22"/>
        </w:rPr>
        <w:t xml:space="preserve"> </w:t>
      </w:r>
      <w:r w:rsidRPr="00CE18E6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E18E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CE18E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6592336" w14:textId="77777777" w:rsidR="00FC2D50" w:rsidRPr="00CE18E6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E18E6">
        <w:rPr>
          <w:rFonts w:ascii="Arial" w:hAnsi="Arial" w:cs="Arial"/>
          <w:i w:val="0"/>
          <w:snapToGrid w:val="0"/>
          <w:color w:val="000000"/>
          <w:sz w:val="22"/>
          <w:szCs w:val="22"/>
        </w:rPr>
        <w:t>BEAS AGRO s.r.o.</w:t>
      </w:r>
      <w:r w:rsidR="00D417EF" w:rsidRPr="00CE18E6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CE18E6">
        <w:rPr>
          <w:rFonts w:ascii="Arial" w:hAnsi="Arial" w:cs="Arial"/>
          <w:i w:val="0"/>
          <w:snapToGrid w:val="0"/>
          <w:color w:val="000000"/>
          <w:sz w:val="22"/>
          <w:szCs w:val="22"/>
        </w:rPr>
        <w:t>Rasošky čp. 83, Rasošky, 55221</w:t>
      </w:r>
      <w:r w:rsidR="00D417EF" w:rsidRPr="00CE18E6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CE18E6">
        <w:rPr>
          <w:rFonts w:ascii="Arial" w:hAnsi="Arial" w:cs="Arial"/>
          <w:i w:val="0"/>
          <w:snapToGrid w:val="0"/>
          <w:color w:val="000000"/>
          <w:sz w:val="22"/>
          <w:szCs w:val="22"/>
        </w:rPr>
        <w:t>47468114</w:t>
      </w:r>
      <w:r w:rsidR="00D417EF" w:rsidRPr="00CE18E6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CE18E6">
        <w:rPr>
          <w:rFonts w:ascii="Arial" w:hAnsi="Arial" w:cs="Arial"/>
          <w:i w:val="0"/>
          <w:snapToGrid w:val="0"/>
          <w:color w:val="000000"/>
          <w:sz w:val="22"/>
          <w:szCs w:val="22"/>
        </w:rPr>
        <w:t>CZ47468114</w:t>
      </w:r>
      <w:r w:rsidR="00D417EF" w:rsidRPr="00CE18E6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CE18E6">
        <w:rPr>
          <w:rFonts w:ascii="Arial" w:hAnsi="Arial" w:cs="Arial"/>
          <w:i w:val="0"/>
          <w:sz w:val="22"/>
          <w:szCs w:val="22"/>
        </w:rPr>
        <w:t>zapsán</w:t>
      </w:r>
      <w:r w:rsidR="006C1F58" w:rsidRPr="00CE18E6">
        <w:rPr>
          <w:rFonts w:ascii="Arial" w:hAnsi="Arial" w:cs="Arial"/>
          <w:i w:val="0"/>
          <w:sz w:val="22"/>
          <w:szCs w:val="22"/>
        </w:rPr>
        <w:t>a</w:t>
      </w:r>
      <w:r w:rsidR="00D417EF" w:rsidRPr="00CE18E6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6C1F58" w:rsidRPr="00CE18E6">
        <w:rPr>
          <w:rFonts w:ascii="Arial" w:hAnsi="Arial" w:cs="Arial"/>
          <w:i w:val="0"/>
          <w:sz w:val="22"/>
          <w:szCs w:val="22"/>
        </w:rPr>
        <w:t xml:space="preserve">Krajským soudem v Hradci </w:t>
      </w:r>
      <w:proofErr w:type="spellStart"/>
      <w:r w:rsidR="006C1F58" w:rsidRPr="00CE18E6">
        <w:rPr>
          <w:rFonts w:ascii="Arial" w:hAnsi="Arial" w:cs="Arial"/>
          <w:i w:val="0"/>
          <w:sz w:val="22"/>
          <w:szCs w:val="22"/>
        </w:rPr>
        <w:t>Králov</w:t>
      </w:r>
      <w:proofErr w:type="spellEnd"/>
      <w:r w:rsidR="00FC2D50" w:rsidRPr="00CE18E6">
        <w:rPr>
          <w:rFonts w:ascii="Arial" w:hAnsi="Arial" w:cs="Arial"/>
          <w:i w:val="0"/>
          <w:sz w:val="22"/>
          <w:szCs w:val="22"/>
        </w:rPr>
        <w:t>, oddíl C, vložka 48819</w:t>
      </w:r>
    </w:p>
    <w:p w14:paraId="49E9473E" w14:textId="21453528" w:rsidR="00D417EF" w:rsidRPr="00CE18E6" w:rsidRDefault="00D417EF" w:rsidP="00E4013D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CE18E6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FC2D50" w:rsidRPr="00CE18E6">
        <w:rPr>
          <w:rFonts w:ascii="Arial" w:hAnsi="Arial" w:cs="Arial"/>
          <w:i w:val="0"/>
          <w:sz w:val="22"/>
          <w:szCs w:val="22"/>
        </w:rPr>
        <w:t xml:space="preserve">Ing. Radim </w:t>
      </w:r>
      <w:proofErr w:type="gramStart"/>
      <w:r w:rsidR="00FC2D50" w:rsidRPr="00CE18E6">
        <w:rPr>
          <w:rFonts w:ascii="Arial" w:hAnsi="Arial" w:cs="Arial"/>
          <w:i w:val="0"/>
          <w:sz w:val="22"/>
          <w:szCs w:val="22"/>
        </w:rPr>
        <w:t>Syrovátko</w:t>
      </w:r>
      <w:r w:rsidR="00E4013D" w:rsidRPr="00CE18E6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  <w:r w:rsidRPr="00CE18E6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CE18E6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</w:p>
    <w:p w14:paraId="155EFA3B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CE18E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42A9B32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uzavírají tento dodatek č. 1 k pachtovní smlouvě č. 92N18/14, ze dne 01.10.2019</w:t>
      </w:r>
      <w:r w:rsidR="00E4013D" w:rsidRPr="00CE18E6">
        <w:rPr>
          <w:rFonts w:ascii="Arial" w:hAnsi="Arial" w:cs="Arial"/>
          <w:sz w:val="22"/>
          <w:szCs w:val="22"/>
        </w:rPr>
        <w:t xml:space="preserve"> </w:t>
      </w:r>
      <w:r w:rsidRPr="00CE18E6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E4013D" w:rsidRPr="00CE18E6">
        <w:rPr>
          <w:rFonts w:ascii="Arial" w:hAnsi="Arial" w:cs="Arial"/>
          <w:sz w:val="22"/>
          <w:szCs w:val="22"/>
        </w:rPr>
        <w:t xml:space="preserve">a </w:t>
      </w:r>
      <w:r w:rsidRPr="00CE18E6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F3F3D1F" w:rsidR="00D417EF" w:rsidRPr="00CE18E6" w:rsidRDefault="00D417EF" w:rsidP="0071338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CE18E6">
        <w:rPr>
          <w:rFonts w:ascii="Arial" w:hAnsi="Arial" w:cs="Arial"/>
          <w:iCs/>
          <w:sz w:val="22"/>
          <w:szCs w:val="22"/>
        </w:rPr>
        <w:t>Na základě</w:t>
      </w:r>
      <w:r w:rsidRPr="00CE18E6">
        <w:rPr>
          <w:rFonts w:ascii="Arial" w:hAnsi="Arial" w:cs="Arial"/>
          <w:sz w:val="22"/>
          <w:szCs w:val="22"/>
        </w:rPr>
        <w:t xml:space="preserve"> smlouvy</w:t>
      </w:r>
      <w:r w:rsidRPr="00CE18E6">
        <w:rPr>
          <w:rFonts w:ascii="Arial" w:hAnsi="Arial" w:cs="Arial"/>
          <w:iCs/>
          <w:sz w:val="22"/>
          <w:szCs w:val="22"/>
        </w:rPr>
        <w:t xml:space="preserve"> </w:t>
      </w:r>
      <w:r w:rsidR="00E4013D" w:rsidRPr="00CE18E6">
        <w:rPr>
          <w:rFonts w:ascii="Arial" w:hAnsi="Arial" w:cs="Arial"/>
          <w:iCs/>
          <w:sz w:val="22"/>
          <w:szCs w:val="22"/>
        </w:rPr>
        <w:t xml:space="preserve">je </w:t>
      </w:r>
      <w:r w:rsidRPr="00CE18E6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4013D" w:rsidRPr="00CE18E6">
        <w:rPr>
          <w:rFonts w:ascii="Arial" w:hAnsi="Arial" w:cs="Arial"/>
          <w:iCs/>
          <w:sz w:val="22"/>
          <w:szCs w:val="22"/>
        </w:rPr>
        <w:t xml:space="preserve">2275 </w:t>
      </w:r>
      <w:r w:rsidRPr="00CE18E6">
        <w:rPr>
          <w:rFonts w:ascii="Arial" w:hAnsi="Arial" w:cs="Arial"/>
          <w:iCs/>
          <w:sz w:val="22"/>
          <w:szCs w:val="22"/>
        </w:rPr>
        <w:t xml:space="preserve">Kč (slovy: </w:t>
      </w:r>
      <w:r w:rsidR="00E4013D" w:rsidRPr="00CE18E6">
        <w:rPr>
          <w:rFonts w:ascii="Arial" w:hAnsi="Arial" w:cs="Arial"/>
          <w:iCs/>
          <w:sz w:val="22"/>
          <w:szCs w:val="22"/>
        </w:rPr>
        <w:t xml:space="preserve">dva tisíce </w:t>
      </w:r>
      <w:proofErr w:type="spellStart"/>
      <w:r w:rsidR="00E4013D" w:rsidRPr="00CE18E6">
        <w:rPr>
          <w:rFonts w:ascii="Arial" w:hAnsi="Arial" w:cs="Arial"/>
          <w:iCs/>
          <w:sz w:val="22"/>
          <w:szCs w:val="22"/>
        </w:rPr>
        <w:t>dvěstě</w:t>
      </w:r>
      <w:proofErr w:type="spellEnd"/>
      <w:r w:rsidR="00E4013D" w:rsidRPr="00CE18E6">
        <w:rPr>
          <w:rFonts w:ascii="Arial" w:hAnsi="Arial" w:cs="Arial"/>
          <w:iCs/>
          <w:sz w:val="22"/>
          <w:szCs w:val="22"/>
        </w:rPr>
        <w:t xml:space="preserve"> sedm </w:t>
      </w:r>
      <w:proofErr w:type="spellStart"/>
      <w:r w:rsidR="002A249C" w:rsidRPr="00CE18E6">
        <w:rPr>
          <w:rFonts w:ascii="Arial" w:hAnsi="Arial" w:cs="Arial"/>
          <w:iCs/>
          <w:sz w:val="22"/>
          <w:szCs w:val="22"/>
        </w:rPr>
        <w:t>desát</w:t>
      </w:r>
      <w:proofErr w:type="spellEnd"/>
      <w:r w:rsidR="002A249C" w:rsidRPr="00CE18E6">
        <w:rPr>
          <w:rFonts w:ascii="Arial" w:hAnsi="Arial" w:cs="Arial"/>
          <w:iCs/>
          <w:sz w:val="22"/>
          <w:szCs w:val="22"/>
        </w:rPr>
        <w:t xml:space="preserve"> pět</w:t>
      </w:r>
      <w:r w:rsidRPr="00CE18E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0117CA" w14:textId="1C677A4C" w:rsidR="0046209A" w:rsidRPr="00CE18E6" w:rsidRDefault="0046209A" w:rsidP="001802C4">
      <w:pPr>
        <w:pStyle w:val="Odstavecseseznamem"/>
        <w:numPr>
          <w:ilvl w:val="0"/>
          <w:numId w:val="3"/>
        </w:numPr>
        <w:tabs>
          <w:tab w:val="left" w:pos="284"/>
        </w:tabs>
        <w:spacing w:after="120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 xml:space="preserve">a) Smluvní strany se dohodly, že u pozemků, které jsou předmětem smlouvy, dochází s účinností od 1. 8. 2025 ke změně výše pachtovného, dle přílohy pachtovní smlouvy                    č. 92N18/14. </w:t>
      </w:r>
    </w:p>
    <w:p w14:paraId="1462C0AD" w14:textId="77777777" w:rsidR="001802C4" w:rsidRPr="00CE18E6" w:rsidRDefault="001802C4" w:rsidP="001802C4">
      <w:pPr>
        <w:pStyle w:val="Odstavecseseznamem"/>
        <w:rPr>
          <w:rFonts w:ascii="Arial" w:hAnsi="Arial" w:cs="Arial"/>
          <w:sz w:val="22"/>
          <w:szCs w:val="22"/>
        </w:rPr>
      </w:pPr>
    </w:p>
    <w:p w14:paraId="41CACEAC" w14:textId="77777777" w:rsidR="001802C4" w:rsidRPr="00CE18E6" w:rsidRDefault="001802C4" w:rsidP="001802C4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5FA9951" w14:textId="3BE02E85" w:rsidR="0046209A" w:rsidRPr="00CE18E6" w:rsidRDefault="0046209A" w:rsidP="0046209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lastRenderedPageBreak/>
        <w:t>b</w:t>
      </w:r>
      <w:r w:rsidR="00462E0C" w:rsidRPr="00CE18E6">
        <w:rPr>
          <w:rFonts w:ascii="Arial" w:hAnsi="Arial" w:cs="Arial"/>
          <w:sz w:val="22"/>
          <w:szCs w:val="22"/>
        </w:rPr>
        <w:t xml:space="preserve">) </w:t>
      </w:r>
      <w:r w:rsidRPr="00CE18E6">
        <w:rPr>
          <w:rFonts w:ascii="Arial" w:hAnsi="Arial" w:cs="Arial"/>
          <w:sz w:val="22"/>
          <w:szCs w:val="22"/>
        </w:rPr>
        <w:t xml:space="preserve">Smluvní strany se dále dohodly, že s účinností od 1. 8. 2025 se předmět pachtu rozšiřuje </w:t>
      </w:r>
      <w:r w:rsidRPr="00CE18E6">
        <w:rPr>
          <w:rFonts w:ascii="Arial" w:hAnsi="Arial" w:cs="Arial"/>
          <w:sz w:val="22"/>
          <w:szCs w:val="22"/>
        </w:rPr>
        <w:br/>
        <w:t xml:space="preserve">o další pozemky, které jsou uvedeny v příloze přílohy pachtovní smlouvy č. 92N18/14. </w:t>
      </w:r>
    </w:p>
    <w:p w14:paraId="39D898DC" w14:textId="35647D3C" w:rsidR="0046209A" w:rsidRPr="00CE18E6" w:rsidRDefault="0046209A" w:rsidP="0046209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Příloha pachtovní smlouvy č. 92N18/14 je nedílnou součástí tohoto dodatku.</w:t>
      </w:r>
    </w:p>
    <w:p w14:paraId="24DB7E27" w14:textId="7641C3AC" w:rsidR="00182B16" w:rsidRPr="00CE18E6" w:rsidRDefault="00462E0C" w:rsidP="0046209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 xml:space="preserve">c) Dále se tímto dodatkem mění název </w:t>
      </w:r>
      <w:r w:rsidR="004643FD" w:rsidRPr="00CE18E6">
        <w:rPr>
          <w:rFonts w:ascii="Arial" w:hAnsi="Arial" w:cs="Arial"/>
          <w:sz w:val="22"/>
          <w:szCs w:val="22"/>
        </w:rPr>
        <w:t xml:space="preserve">pachtýře dle výpisu obchodního rejstříku </w:t>
      </w:r>
      <w:r w:rsidR="006E16B2" w:rsidRPr="00CE18E6">
        <w:rPr>
          <w:rFonts w:ascii="Arial" w:hAnsi="Arial" w:cs="Arial"/>
          <w:sz w:val="22"/>
          <w:szCs w:val="22"/>
        </w:rPr>
        <w:t xml:space="preserve">na </w:t>
      </w:r>
      <w:r w:rsidR="00540D65" w:rsidRPr="00CE18E6">
        <w:rPr>
          <w:rFonts w:ascii="Arial" w:hAnsi="Arial" w:cs="Arial"/>
          <w:sz w:val="22"/>
          <w:szCs w:val="22"/>
        </w:rPr>
        <w:t>BEAS AGRO s.r.o.</w:t>
      </w:r>
    </w:p>
    <w:p w14:paraId="1C5A04C6" w14:textId="77777777" w:rsidR="00182B16" w:rsidRPr="00CE18E6" w:rsidRDefault="00182B16" w:rsidP="0046209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507C77E" w14:textId="614D8CCE" w:rsidR="00182B16" w:rsidRPr="00CE18E6" w:rsidRDefault="00182B16" w:rsidP="00182B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18E6">
        <w:rPr>
          <w:rFonts w:ascii="Arial" w:hAnsi="Arial" w:cs="Arial"/>
          <w:bCs/>
          <w:sz w:val="22"/>
          <w:szCs w:val="22"/>
        </w:rPr>
        <w:t>3. Smluvní</w:t>
      </w:r>
      <w:r w:rsidRPr="00CE18E6">
        <w:rPr>
          <w:rFonts w:ascii="Arial" w:hAnsi="Arial" w:cs="Arial"/>
          <w:sz w:val="22"/>
          <w:szCs w:val="22"/>
        </w:rPr>
        <w:t xml:space="preserve"> strany se dohodly na tom, že roční pachtovné specifikované v bodě 1. tohoto dodatku bude s ohledem na změnu uvedenou v bodě 2. </w:t>
      </w:r>
      <w:r w:rsidRPr="00CE18E6">
        <w:rPr>
          <w:rFonts w:ascii="Arial" w:hAnsi="Arial" w:cs="Arial"/>
          <w:b/>
          <w:sz w:val="22"/>
          <w:szCs w:val="22"/>
        </w:rPr>
        <w:t xml:space="preserve">zvýšeno na částku </w:t>
      </w:r>
      <w:r w:rsidRPr="00CE18E6">
        <w:rPr>
          <w:rFonts w:ascii="Arial" w:hAnsi="Arial" w:cs="Arial"/>
          <w:b/>
          <w:bCs/>
          <w:sz w:val="22"/>
          <w:szCs w:val="22"/>
        </w:rPr>
        <w:t>11 110 Kč (slovy: jedenáct tisíc jedno sto deset korun českých)</w:t>
      </w:r>
    </w:p>
    <w:p w14:paraId="467D2A0E" w14:textId="77777777" w:rsidR="00182B16" w:rsidRPr="00CE18E6" w:rsidRDefault="00182B16" w:rsidP="00182B16">
      <w:pPr>
        <w:jc w:val="both"/>
        <w:rPr>
          <w:rFonts w:ascii="Arial" w:hAnsi="Arial" w:cs="Arial"/>
          <w:bCs/>
          <w:sz w:val="22"/>
          <w:szCs w:val="22"/>
        </w:rPr>
      </w:pPr>
      <w:r w:rsidRPr="00CE18E6">
        <w:rPr>
          <w:rFonts w:ascii="Arial" w:hAnsi="Arial" w:cs="Arial"/>
          <w:bCs/>
          <w:sz w:val="22"/>
          <w:szCs w:val="22"/>
        </w:rPr>
        <w:t xml:space="preserve"> </w:t>
      </w:r>
    </w:p>
    <w:p w14:paraId="4AC32989" w14:textId="0AC6B8C8" w:rsidR="00182B16" w:rsidRPr="00CE18E6" w:rsidRDefault="00182B16" w:rsidP="00182B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b/>
          <w:bCs/>
          <w:sz w:val="22"/>
          <w:szCs w:val="22"/>
        </w:rPr>
        <w:t xml:space="preserve">K 01.10.2025 je pachtýř povinen zaplatit 3 751 Kč (slovy: tři tisíce sedm set padesát jedna koruna česká). na účet </w:t>
      </w:r>
      <w:proofErr w:type="gramStart"/>
      <w:r w:rsidRPr="00CE18E6">
        <w:rPr>
          <w:rFonts w:ascii="Arial" w:hAnsi="Arial" w:cs="Arial"/>
          <w:b/>
          <w:bCs/>
          <w:sz w:val="22"/>
          <w:szCs w:val="22"/>
        </w:rPr>
        <w:t>propachtovatele  č.</w:t>
      </w:r>
      <w:proofErr w:type="gramEnd"/>
      <w:r w:rsidRPr="00CE18E6">
        <w:rPr>
          <w:rFonts w:ascii="Arial" w:hAnsi="Arial" w:cs="Arial"/>
          <w:b/>
          <w:bCs/>
          <w:sz w:val="22"/>
          <w:szCs w:val="22"/>
        </w:rPr>
        <w:t xml:space="preserve"> 70017-3723001/0710, variabilní symbol 9211814</w:t>
      </w:r>
      <w:r w:rsidRPr="00CE18E6">
        <w:rPr>
          <w:rFonts w:ascii="Arial" w:hAnsi="Arial" w:cs="Arial"/>
          <w:sz w:val="22"/>
          <w:szCs w:val="22"/>
        </w:rPr>
        <w:t>.</w:t>
      </w:r>
    </w:p>
    <w:p w14:paraId="326F5B21" w14:textId="77777777" w:rsidR="00182B16" w:rsidRPr="00CE18E6" w:rsidRDefault="00182B16" w:rsidP="0046209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E18E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CE18E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743E130" w14:textId="68B83FE3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</w:p>
    <w:bookmarkEnd w:id="2"/>
    <w:p w14:paraId="0222ED25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4C8B1A4C" w:rsidR="00D417EF" w:rsidRPr="00CE18E6" w:rsidRDefault="0071338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E18E6">
        <w:rPr>
          <w:b w:val="0"/>
          <w:bCs w:val="0"/>
          <w:sz w:val="22"/>
          <w:szCs w:val="22"/>
        </w:rPr>
        <w:t>4</w:t>
      </w:r>
      <w:r w:rsidR="00D417EF" w:rsidRPr="00CE18E6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CE18E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DA0D0D5" w:rsidR="00D417EF" w:rsidRPr="00CE18E6" w:rsidRDefault="0071338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E18E6">
        <w:rPr>
          <w:rFonts w:ascii="Arial" w:hAnsi="Arial" w:cs="Arial"/>
          <w:b w:val="0"/>
          <w:sz w:val="22"/>
          <w:szCs w:val="22"/>
        </w:rPr>
        <w:t>5</w:t>
      </w:r>
      <w:r w:rsidR="00D417EF" w:rsidRPr="00CE18E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="00D417EF" w:rsidRPr="00CE18E6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CE18E6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E18E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E18E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E18E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5C30504" w:rsidR="00D417EF" w:rsidRPr="00CE18E6" w:rsidRDefault="0071338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E18E6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CE18E6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CE18E6"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="00D417EF" w:rsidRPr="00CE18E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CE18E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CE18E6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E1EB77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F0720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20520B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5A6FB6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09A15A" w14:textId="77777777" w:rsidR="001802C4" w:rsidRPr="00CE18E6" w:rsidRDefault="001802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C30AD9" w14:textId="77777777" w:rsidR="001802C4" w:rsidRPr="00CE18E6" w:rsidRDefault="001802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A2B724" w14:textId="77777777" w:rsidR="001802C4" w:rsidRPr="00CE18E6" w:rsidRDefault="001802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DF0C37" w14:textId="77777777" w:rsidR="001802C4" w:rsidRPr="00CE18E6" w:rsidRDefault="001802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7B382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316340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C94A47" w14:textId="77777777" w:rsidR="00713384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D34A958" w:rsidR="00D417EF" w:rsidRPr="00CE18E6" w:rsidRDefault="0071338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lastRenderedPageBreak/>
        <w:t>7</w:t>
      </w:r>
      <w:r w:rsidR="00D417EF" w:rsidRPr="00CE18E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E18E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E18E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7857995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V</w:t>
      </w:r>
      <w:r w:rsidR="00713384" w:rsidRPr="00CE18E6">
        <w:rPr>
          <w:rFonts w:ascii="Arial" w:hAnsi="Arial" w:cs="Arial"/>
          <w:sz w:val="22"/>
          <w:szCs w:val="22"/>
        </w:rPr>
        <w:t> Hradci Králové</w:t>
      </w:r>
      <w:r w:rsidRPr="00CE18E6">
        <w:rPr>
          <w:rFonts w:ascii="Arial" w:hAnsi="Arial" w:cs="Arial"/>
          <w:sz w:val="22"/>
          <w:szCs w:val="22"/>
        </w:rPr>
        <w:t xml:space="preserve"> dne </w:t>
      </w:r>
      <w:r w:rsidR="000533C0">
        <w:rPr>
          <w:rFonts w:ascii="Arial" w:hAnsi="Arial" w:cs="Arial"/>
          <w:sz w:val="22"/>
          <w:szCs w:val="22"/>
        </w:rPr>
        <w:t>13.8.2025</w:t>
      </w:r>
    </w:p>
    <w:p w14:paraId="5B75D3CC" w14:textId="7B8CDBCF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E18E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E18E6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E18E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E18E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E18E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E18E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E18E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………………………………….</w:t>
      </w:r>
    </w:p>
    <w:p w14:paraId="38C33094" w14:textId="77777777" w:rsidR="00393289" w:rsidRPr="00CE18E6" w:rsidRDefault="00393289" w:rsidP="00393289">
      <w:pPr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72EA0E" w14:textId="7E333764" w:rsidR="0048139C" w:rsidRPr="00CE18E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E18E6">
        <w:rPr>
          <w:rFonts w:ascii="Arial" w:hAnsi="Arial" w:cs="Arial"/>
          <w:sz w:val="22"/>
        </w:rPr>
        <w:t>Ing. Petr Lázňovský</w:t>
      </w:r>
      <w:r w:rsidR="0048139C" w:rsidRPr="00CE18E6">
        <w:rPr>
          <w:rFonts w:ascii="Arial" w:hAnsi="Arial" w:cs="Arial"/>
          <w:sz w:val="22"/>
        </w:rPr>
        <w:br/>
      </w:r>
      <w:r w:rsidRPr="00CE18E6">
        <w:rPr>
          <w:rFonts w:ascii="Arial" w:hAnsi="Arial" w:cs="Arial"/>
          <w:sz w:val="22"/>
        </w:rPr>
        <w:t>ředitel Krajského pozemkového úřadu</w:t>
      </w:r>
      <w:r w:rsidR="0048139C" w:rsidRPr="00CE18E6">
        <w:rPr>
          <w:rFonts w:ascii="Arial" w:hAnsi="Arial" w:cs="Arial"/>
          <w:sz w:val="22"/>
        </w:rPr>
        <w:t xml:space="preserve"> </w:t>
      </w:r>
      <w:r w:rsidR="0073084B" w:rsidRPr="00CE18E6">
        <w:rPr>
          <w:rFonts w:ascii="Arial" w:hAnsi="Arial" w:cs="Arial"/>
          <w:sz w:val="22"/>
        </w:rPr>
        <w:t>pro</w:t>
      </w:r>
      <w:r w:rsidR="004A4933" w:rsidRPr="00CE18E6">
        <w:rPr>
          <w:rFonts w:ascii="Arial" w:hAnsi="Arial" w:cs="Arial"/>
          <w:sz w:val="22"/>
        </w:rPr>
        <w:t xml:space="preserve"> </w:t>
      </w:r>
      <w:r w:rsidRPr="00CE18E6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E18E6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E18E6">
        <w:rPr>
          <w:rFonts w:ascii="Arial" w:hAnsi="Arial" w:cs="Arial"/>
          <w:sz w:val="22"/>
        </w:rPr>
        <w:tab/>
        <w:t xml:space="preserve"> </w:t>
      </w:r>
    </w:p>
    <w:p w14:paraId="3A3092BF" w14:textId="241FD57D" w:rsidR="0048139C" w:rsidRPr="00CE18E6" w:rsidRDefault="0048139C" w:rsidP="00F300A0">
      <w:pPr>
        <w:rPr>
          <w:rFonts w:ascii="Arial" w:hAnsi="Arial" w:cs="Arial"/>
          <w:sz w:val="22"/>
          <w:szCs w:val="22"/>
        </w:rPr>
        <w:sectPr w:rsidR="0048139C" w:rsidRPr="00CE18E6" w:rsidSect="00393289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  <w:r w:rsidRPr="00CE18E6">
        <w:rPr>
          <w:rFonts w:ascii="Arial" w:hAnsi="Arial" w:cs="Arial"/>
          <w:sz w:val="22"/>
          <w:szCs w:val="22"/>
        </w:rPr>
        <w:t>propachtovatel</w:t>
      </w:r>
      <w:r w:rsidR="00987F57" w:rsidRPr="00CE18E6">
        <w:rPr>
          <w:rFonts w:ascii="Arial" w:hAnsi="Arial" w:cs="Arial"/>
          <w:sz w:val="22"/>
          <w:szCs w:val="22"/>
        </w:rPr>
        <w:t xml:space="preserve"> </w:t>
      </w:r>
      <w:r w:rsidRPr="00CE18E6">
        <w:rPr>
          <w:rFonts w:ascii="Arial" w:hAnsi="Arial" w:cs="Arial"/>
          <w:sz w:val="22"/>
          <w:szCs w:val="22"/>
        </w:rPr>
        <w:br w:type="column"/>
      </w:r>
      <w:r w:rsidR="000A341B" w:rsidRPr="00CE18E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E18E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E18E6">
        <w:rPr>
          <w:rFonts w:ascii="Arial" w:hAnsi="Arial" w:cs="Arial"/>
          <w:sz w:val="22"/>
          <w:szCs w:val="22"/>
        </w:rPr>
        <w:br/>
      </w:r>
      <w:r w:rsidRPr="00CE18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BEAS AGRO s.r.o.</w:t>
      </w:r>
      <w:r w:rsidR="000A341B" w:rsidRPr="00CE18E6">
        <w:rPr>
          <w:rFonts w:ascii="Arial" w:hAnsi="Arial" w:cs="Arial"/>
          <w:i/>
          <w:sz w:val="22"/>
          <w:szCs w:val="22"/>
        </w:rPr>
        <w:br/>
      </w:r>
      <w:r w:rsidR="00393289" w:rsidRPr="00CE18E6">
        <w:rPr>
          <w:rFonts w:ascii="Arial" w:hAnsi="Arial" w:cs="Arial"/>
          <w:color w:val="000000"/>
          <w:sz w:val="22"/>
          <w:szCs w:val="22"/>
        </w:rPr>
        <w:t>Ing. Radim Syrovátko</w:t>
      </w:r>
      <w:r w:rsidR="000A341B" w:rsidRPr="00CE18E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393289" w:rsidRPr="00CE18E6">
        <w:rPr>
          <w:rFonts w:ascii="Arial" w:hAnsi="Arial" w:cs="Arial"/>
          <w:iCs/>
          <w:sz w:val="22"/>
          <w:szCs w:val="22"/>
        </w:rPr>
        <w:t>jednatel</w:t>
      </w:r>
      <w:r w:rsidR="000A341B" w:rsidRPr="00CE18E6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E18E6">
        <w:rPr>
          <w:rFonts w:ascii="Arial" w:hAnsi="Arial" w:cs="Arial"/>
          <w:iCs/>
          <w:sz w:val="22"/>
          <w:szCs w:val="22"/>
        </w:rPr>
        <w:br/>
      </w:r>
      <w:r w:rsidR="009D0AA4" w:rsidRPr="00CE18E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E18E6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E18E6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E18E6" w:rsidRDefault="00D417EF" w:rsidP="00D417EF">
      <w:pPr>
        <w:jc w:val="both"/>
        <w:rPr>
          <w:rFonts w:ascii="Arial" w:hAnsi="Arial" w:cs="Arial"/>
          <w:bCs/>
        </w:rPr>
      </w:pPr>
      <w:r w:rsidRPr="00CE18E6">
        <w:rPr>
          <w:rFonts w:ascii="Arial" w:hAnsi="Arial" w:cs="Arial"/>
          <w:bCs/>
        </w:rPr>
        <w:t>Za správnost: Ing. Martin Sedlák</w:t>
      </w:r>
    </w:p>
    <w:p w14:paraId="40F7F278" w14:textId="77777777" w:rsidR="00D417EF" w:rsidRPr="00CE18E6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E18E6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E18E6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E18E6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E18E6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E18E6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E18E6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E18E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E18E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E18E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E18E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E18E6">
        <w:rPr>
          <w:rFonts w:ascii="Arial" w:hAnsi="Arial" w:cs="Arial"/>
          <w:sz w:val="22"/>
          <w:szCs w:val="22"/>
        </w:rPr>
        <w:t>…….</w:t>
      </w:r>
      <w:proofErr w:type="gramEnd"/>
      <w:r w:rsidRPr="00CE18E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E18E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CED522E" w:rsidR="00444912" w:rsidRPr="00CE18E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 xml:space="preserve">Registraci provedl </w:t>
      </w:r>
      <w:r w:rsidR="00393289" w:rsidRPr="00CE18E6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3615A4A" w:rsidR="00D417EF" w:rsidRPr="00CE18E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>V</w:t>
      </w:r>
      <w:r w:rsidR="00393289" w:rsidRPr="00CE18E6">
        <w:rPr>
          <w:rFonts w:ascii="Arial" w:hAnsi="Arial" w:cs="Arial"/>
          <w:sz w:val="22"/>
          <w:szCs w:val="22"/>
        </w:rPr>
        <w:t xml:space="preserve"> Hradci Králové </w:t>
      </w:r>
      <w:r w:rsidRPr="00CE18E6">
        <w:rPr>
          <w:rFonts w:ascii="Arial" w:hAnsi="Arial" w:cs="Arial"/>
          <w:sz w:val="22"/>
          <w:szCs w:val="22"/>
        </w:rPr>
        <w:t>dne ………</w:t>
      </w:r>
      <w:proofErr w:type="gramStart"/>
      <w:r w:rsidRPr="00CE18E6">
        <w:rPr>
          <w:rFonts w:ascii="Arial" w:hAnsi="Arial" w:cs="Arial"/>
          <w:sz w:val="22"/>
          <w:szCs w:val="22"/>
        </w:rPr>
        <w:t>…….</w:t>
      </w:r>
      <w:proofErr w:type="gramEnd"/>
      <w:r w:rsidRPr="00CE18E6">
        <w:rPr>
          <w:rFonts w:ascii="Arial" w:hAnsi="Arial" w:cs="Arial"/>
          <w:sz w:val="22"/>
          <w:szCs w:val="22"/>
        </w:rPr>
        <w:t>.</w:t>
      </w:r>
      <w:r w:rsidRPr="00CE18E6">
        <w:rPr>
          <w:rFonts w:ascii="Arial" w:hAnsi="Arial" w:cs="Arial"/>
          <w:sz w:val="22"/>
          <w:szCs w:val="22"/>
        </w:rPr>
        <w:tab/>
      </w:r>
      <w:r w:rsidRPr="00CE18E6">
        <w:rPr>
          <w:rFonts w:ascii="Arial" w:hAnsi="Arial" w:cs="Arial"/>
          <w:sz w:val="22"/>
          <w:szCs w:val="22"/>
        </w:rPr>
        <w:tab/>
      </w:r>
      <w:r w:rsidRPr="00CE18E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E18E6">
        <w:rPr>
          <w:rFonts w:ascii="Arial" w:hAnsi="Arial" w:cs="Arial"/>
          <w:sz w:val="22"/>
          <w:szCs w:val="22"/>
        </w:rPr>
        <w:tab/>
      </w:r>
      <w:r w:rsidRPr="00CE18E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B050E6C"/>
    <w:multiLevelType w:val="hybridMultilevel"/>
    <w:tmpl w:val="CCAC9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4547">
    <w:abstractNumId w:val="0"/>
  </w:num>
  <w:num w:numId="2" w16cid:durableId="998465530">
    <w:abstractNumId w:val="2"/>
  </w:num>
  <w:num w:numId="3" w16cid:durableId="142685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1DA5"/>
    <w:rsid w:val="00012682"/>
    <w:rsid w:val="000142DA"/>
    <w:rsid w:val="00023AB2"/>
    <w:rsid w:val="00046CDD"/>
    <w:rsid w:val="00050F97"/>
    <w:rsid w:val="000533C0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2443D"/>
    <w:rsid w:val="00130D8D"/>
    <w:rsid w:val="001348FD"/>
    <w:rsid w:val="001368E5"/>
    <w:rsid w:val="001503AA"/>
    <w:rsid w:val="00154196"/>
    <w:rsid w:val="00156A93"/>
    <w:rsid w:val="00170CAC"/>
    <w:rsid w:val="0017725E"/>
    <w:rsid w:val="001802C4"/>
    <w:rsid w:val="00182B16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0EF0"/>
    <w:rsid w:val="002A1089"/>
    <w:rsid w:val="002A249C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328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209A"/>
    <w:rsid w:val="00462E0C"/>
    <w:rsid w:val="00463039"/>
    <w:rsid w:val="00463CD0"/>
    <w:rsid w:val="004643FD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0D65"/>
    <w:rsid w:val="0054244F"/>
    <w:rsid w:val="00545A13"/>
    <w:rsid w:val="0055395D"/>
    <w:rsid w:val="00554108"/>
    <w:rsid w:val="00557D6C"/>
    <w:rsid w:val="005659BC"/>
    <w:rsid w:val="00574503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61DF"/>
    <w:rsid w:val="006869B0"/>
    <w:rsid w:val="006B34E1"/>
    <w:rsid w:val="006B6957"/>
    <w:rsid w:val="006B79D9"/>
    <w:rsid w:val="006C1F58"/>
    <w:rsid w:val="006C561C"/>
    <w:rsid w:val="006E03A9"/>
    <w:rsid w:val="006E16B2"/>
    <w:rsid w:val="007020B6"/>
    <w:rsid w:val="00713384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D57D8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282B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18E6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013D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2D50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2B1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71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2025-08-13T07:54:00Z</dcterms:created>
  <dcterms:modified xsi:type="dcterms:W3CDTF">2025-08-13T07:55:00Z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