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600" w:firstRow="0" w:lastRow="0" w:firstColumn="0" w:lastColumn="0" w:noHBand="1" w:noVBand="1"/>
      </w:tblPr>
      <w:tblGrid>
        <w:gridCol w:w="2405"/>
        <w:gridCol w:w="430"/>
        <w:gridCol w:w="142"/>
        <w:gridCol w:w="5517"/>
      </w:tblGrid>
      <w:tr w:rsidR="005C34CA" w:rsidRPr="00B258C9" w14:paraId="7565B3E0" w14:textId="77777777" w:rsidTr="00D56C15">
        <w:tc>
          <w:tcPr>
            <w:tcW w:w="8494" w:type="dxa"/>
            <w:gridSpan w:val="4"/>
            <w:hideMark/>
          </w:tcPr>
          <w:p w14:paraId="49E1C595" w14:textId="77777777" w:rsidR="005C34CA" w:rsidRPr="00B258C9" w:rsidRDefault="005C34CA" w:rsidP="00D56C1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C34CA" w:rsidRPr="00B258C9" w14:paraId="3CAB182D" w14:textId="77777777" w:rsidTr="00D56C15">
        <w:tc>
          <w:tcPr>
            <w:tcW w:w="2405" w:type="dxa"/>
            <w:hideMark/>
          </w:tcPr>
          <w:p w14:paraId="59B294E8" w14:textId="77777777" w:rsidR="005C34CA" w:rsidRPr="0094170B" w:rsidRDefault="005C34CA" w:rsidP="00D56C15">
            <w:pPr>
              <w:pStyle w:val="Default"/>
              <w:rPr>
                <w:sz w:val="22"/>
                <w:szCs w:val="22"/>
              </w:rPr>
            </w:pPr>
            <w:r w:rsidRPr="0094170B">
              <w:rPr>
                <w:sz w:val="22"/>
                <w:szCs w:val="22"/>
              </w:rPr>
              <w:t>Název:</w:t>
            </w:r>
          </w:p>
        </w:tc>
        <w:tc>
          <w:tcPr>
            <w:tcW w:w="6089" w:type="dxa"/>
            <w:gridSpan w:val="3"/>
            <w:hideMark/>
          </w:tcPr>
          <w:p w14:paraId="33075DED" w14:textId="77777777" w:rsidR="005C34CA" w:rsidRPr="009C1BDF" w:rsidRDefault="005C34CA" w:rsidP="00D56C1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C1BDF">
              <w:rPr>
                <w:b/>
                <w:sz w:val="22"/>
                <w:szCs w:val="22"/>
              </w:rPr>
              <w:t xml:space="preserve">Základní umělecká škola Roberta </w:t>
            </w:r>
            <w:proofErr w:type="spellStart"/>
            <w:r w:rsidRPr="009C1BDF">
              <w:rPr>
                <w:b/>
                <w:sz w:val="22"/>
                <w:szCs w:val="22"/>
              </w:rPr>
              <w:t>Schumanna</w:t>
            </w:r>
            <w:proofErr w:type="spellEnd"/>
            <w:r w:rsidRPr="009C1BDF">
              <w:rPr>
                <w:b/>
                <w:sz w:val="22"/>
                <w:szCs w:val="22"/>
              </w:rPr>
              <w:t xml:space="preserve"> Aš</w:t>
            </w:r>
          </w:p>
        </w:tc>
      </w:tr>
      <w:tr w:rsidR="005C34CA" w:rsidRPr="00B258C9" w14:paraId="0A06C659" w14:textId="77777777" w:rsidTr="006B7894">
        <w:tc>
          <w:tcPr>
            <w:tcW w:w="2835" w:type="dxa"/>
            <w:gridSpan w:val="2"/>
            <w:hideMark/>
          </w:tcPr>
          <w:p w14:paraId="0ACB5057" w14:textId="77777777" w:rsidR="005C34CA" w:rsidRPr="0094170B" w:rsidRDefault="005C34CA" w:rsidP="00D56C15">
            <w:pPr>
              <w:pStyle w:val="Default"/>
              <w:rPr>
                <w:sz w:val="22"/>
                <w:szCs w:val="22"/>
              </w:rPr>
            </w:pPr>
            <w:r w:rsidRPr="0094170B">
              <w:rPr>
                <w:sz w:val="22"/>
                <w:szCs w:val="22"/>
              </w:rPr>
              <w:t>Se sídlem:</w:t>
            </w:r>
          </w:p>
        </w:tc>
        <w:tc>
          <w:tcPr>
            <w:tcW w:w="5659" w:type="dxa"/>
            <w:gridSpan w:val="2"/>
            <w:hideMark/>
          </w:tcPr>
          <w:p w14:paraId="34D5D2DA" w14:textId="77777777" w:rsidR="005C34CA" w:rsidRPr="0094170B" w:rsidRDefault="006B7894" w:rsidP="00D56C1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5C34CA" w:rsidRPr="0094170B">
              <w:rPr>
                <w:sz w:val="22"/>
                <w:szCs w:val="22"/>
              </w:rPr>
              <w:t xml:space="preserve">Šaldova 2200/7, Aš, 352 01 </w:t>
            </w:r>
          </w:p>
        </w:tc>
      </w:tr>
      <w:tr w:rsidR="005C34CA" w:rsidRPr="00B258C9" w14:paraId="6BE4F741" w14:textId="77777777" w:rsidTr="00D56C15">
        <w:tc>
          <w:tcPr>
            <w:tcW w:w="2405" w:type="dxa"/>
            <w:hideMark/>
          </w:tcPr>
          <w:p w14:paraId="40F3ECF2" w14:textId="77777777" w:rsidR="005C34CA" w:rsidRPr="0094170B" w:rsidRDefault="005C34CA" w:rsidP="00D56C15">
            <w:pPr>
              <w:pStyle w:val="Default"/>
              <w:rPr>
                <w:sz w:val="22"/>
                <w:szCs w:val="22"/>
              </w:rPr>
            </w:pPr>
            <w:r w:rsidRPr="0094170B">
              <w:rPr>
                <w:sz w:val="22"/>
                <w:szCs w:val="22"/>
              </w:rPr>
              <w:t>IČ:</w:t>
            </w:r>
          </w:p>
        </w:tc>
        <w:tc>
          <w:tcPr>
            <w:tcW w:w="6089" w:type="dxa"/>
            <w:gridSpan w:val="3"/>
            <w:hideMark/>
          </w:tcPr>
          <w:p w14:paraId="68D5C49F" w14:textId="77777777" w:rsidR="005C34CA" w:rsidRPr="0094170B" w:rsidRDefault="005C34CA" w:rsidP="00D56C1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94170B">
              <w:rPr>
                <w:sz w:val="22"/>
                <w:szCs w:val="22"/>
              </w:rPr>
              <w:t>47720964</w:t>
            </w:r>
          </w:p>
        </w:tc>
      </w:tr>
      <w:tr w:rsidR="005C34CA" w:rsidRPr="00B258C9" w14:paraId="24FD5E15" w14:textId="77777777" w:rsidTr="00D56C15">
        <w:tc>
          <w:tcPr>
            <w:tcW w:w="2405" w:type="dxa"/>
            <w:hideMark/>
          </w:tcPr>
          <w:p w14:paraId="49EE5D3E" w14:textId="77777777" w:rsidR="005C34CA" w:rsidRPr="0094170B" w:rsidRDefault="005C34CA" w:rsidP="00D56C15">
            <w:pPr>
              <w:pStyle w:val="Default"/>
              <w:rPr>
                <w:sz w:val="22"/>
                <w:szCs w:val="22"/>
              </w:rPr>
            </w:pPr>
            <w:r w:rsidRPr="0094170B">
              <w:rPr>
                <w:sz w:val="22"/>
                <w:szCs w:val="22"/>
              </w:rPr>
              <w:t>Statutární zástupce:</w:t>
            </w:r>
          </w:p>
        </w:tc>
        <w:tc>
          <w:tcPr>
            <w:tcW w:w="6089" w:type="dxa"/>
            <w:gridSpan w:val="3"/>
            <w:hideMark/>
          </w:tcPr>
          <w:p w14:paraId="587BEB43" w14:textId="77777777" w:rsidR="005C34CA" w:rsidRPr="0094170B" w:rsidRDefault="005C34CA" w:rsidP="00D56C1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94170B">
              <w:rPr>
                <w:sz w:val="22"/>
                <w:szCs w:val="22"/>
              </w:rPr>
              <w:t xml:space="preserve">Mgr. MgA. Anna Pokorná, ředitelka  </w:t>
            </w:r>
          </w:p>
        </w:tc>
      </w:tr>
      <w:tr w:rsidR="005C34CA" w:rsidRPr="00B258C9" w14:paraId="1289F44B" w14:textId="77777777" w:rsidTr="00F51099">
        <w:tc>
          <w:tcPr>
            <w:tcW w:w="2405" w:type="dxa"/>
            <w:hideMark/>
          </w:tcPr>
          <w:p w14:paraId="270EFEF5" w14:textId="77777777" w:rsidR="005C34CA" w:rsidRPr="0094170B" w:rsidRDefault="005C34CA" w:rsidP="00D56C15">
            <w:pPr>
              <w:pStyle w:val="Default"/>
              <w:tabs>
                <w:tab w:val="left" w:pos="192"/>
                <w:tab w:val="center" w:pos="1094"/>
              </w:tabs>
              <w:rPr>
                <w:sz w:val="22"/>
                <w:szCs w:val="22"/>
              </w:rPr>
            </w:pPr>
            <w:r w:rsidRPr="0094170B">
              <w:rPr>
                <w:sz w:val="22"/>
                <w:szCs w:val="22"/>
              </w:rPr>
              <w:t>Bankovní spojení:</w:t>
            </w:r>
          </w:p>
        </w:tc>
        <w:tc>
          <w:tcPr>
            <w:tcW w:w="6089" w:type="dxa"/>
            <w:gridSpan w:val="3"/>
          </w:tcPr>
          <w:p w14:paraId="0557C0BE" w14:textId="375E313B" w:rsidR="005C34CA" w:rsidRPr="0094170B" w:rsidRDefault="005C34CA" w:rsidP="00D56C15">
            <w:pPr>
              <w:pStyle w:val="Default"/>
              <w:rPr>
                <w:sz w:val="22"/>
                <w:szCs w:val="22"/>
              </w:rPr>
            </w:pPr>
          </w:p>
        </w:tc>
      </w:tr>
      <w:tr w:rsidR="005C34CA" w:rsidRPr="00B258C9" w14:paraId="38236F30" w14:textId="77777777" w:rsidTr="00F51099">
        <w:tc>
          <w:tcPr>
            <w:tcW w:w="2405" w:type="dxa"/>
            <w:hideMark/>
          </w:tcPr>
          <w:p w14:paraId="516DAEB9" w14:textId="77777777" w:rsidR="005C34CA" w:rsidRPr="0094170B" w:rsidRDefault="005C34CA" w:rsidP="00D56C15">
            <w:pPr>
              <w:pStyle w:val="Default"/>
              <w:rPr>
                <w:sz w:val="22"/>
                <w:szCs w:val="22"/>
              </w:rPr>
            </w:pPr>
            <w:r w:rsidRPr="0094170B">
              <w:rPr>
                <w:sz w:val="22"/>
                <w:szCs w:val="22"/>
              </w:rPr>
              <w:t>Číslo běžného účtu:</w:t>
            </w:r>
          </w:p>
        </w:tc>
        <w:tc>
          <w:tcPr>
            <w:tcW w:w="6089" w:type="dxa"/>
            <w:gridSpan w:val="3"/>
          </w:tcPr>
          <w:p w14:paraId="77D4C200" w14:textId="33936FE3" w:rsidR="005C34CA" w:rsidRPr="0094170B" w:rsidRDefault="005C34CA" w:rsidP="00D56C15">
            <w:pPr>
              <w:pStyle w:val="Default"/>
              <w:rPr>
                <w:sz w:val="22"/>
                <w:szCs w:val="22"/>
              </w:rPr>
            </w:pPr>
          </w:p>
        </w:tc>
      </w:tr>
      <w:tr w:rsidR="005C34CA" w:rsidRPr="00B258C9" w14:paraId="6A6130CF" w14:textId="77777777" w:rsidTr="00D56C15">
        <w:tc>
          <w:tcPr>
            <w:tcW w:w="2405" w:type="dxa"/>
            <w:hideMark/>
          </w:tcPr>
          <w:p w14:paraId="426D6193" w14:textId="77777777" w:rsidR="005C34CA" w:rsidRPr="0094170B" w:rsidRDefault="005C34CA" w:rsidP="00D56C15">
            <w:pPr>
              <w:pStyle w:val="Default"/>
              <w:rPr>
                <w:sz w:val="22"/>
                <w:szCs w:val="22"/>
              </w:rPr>
            </w:pPr>
            <w:r w:rsidRPr="0094170B">
              <w:rPr>
                <w:sz w:val="22"/>
                <w:szCs w:val="22"/>
              </w:rPr>
              <w:t>Kontaktní osoba:</w:t>
            </w:r>
          </w:p>
        </w:tc>
        <w:tc>
          <w:tcPr>
            <w:tcW w:w="6089" w:type="dxa"/>
            <w:gridSpan w:val="3"/>
            <w:hideMark/>
          </w:tcPr>
          <w:p w14:paraId="794515C5" w14:textId="77777777" w:rsidR="005C34CA" w:rsidRPr="0094170B" w:rsidRDefault="005C34CA" w:rsidP="00D56C1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94170B">
              <w:rPr>
                <w:sz w:val="22"/>
                <w:szCs w:val="22"/>
              </w:rPr>
              <w:t xml:space="preserve">Mgr. MgA. Anna Pokorná </w:t>
            </w:r>
          </w:p>
        </w:tc>
      </w:tr>
      <w:tr w:rsidR="005C34CA" w:rsidRPr="00B258C9" w14:paraId="2F075427" w14:textId="77777777" w:rsidTr="006B7894">
        <w:tc>
          <w:tcPr>
            <w:tcW w:w="2977" w:type="dxa"/>
            <w:gridSpan w:val="3"/>
            <w:hideMark/>
          </w:tcPr>
          <w:p w14:paraId="2D9A53FC" w14:textId="77777777" w:rsidR="006B7894" w:rsidRDefault="005C34CA" w:rsidP="00D56C15">
            <w:pPr>
              <w:pStyle w:val="Default"/>
              <w:rPr>
                <w:sz w:val="22"/>
                <w:szCs w:val="22"/>
              </w:rPr>
            </w:pPr>
            <w:r w:rsidRPr="0094170B">
              <w:rPr>
                <w:sz w:val="22"/>
                <w:szCs w:val="22"/>
              </w:rPr>
              <w:t>Tel:</w:t>
            </w:r>
          </w:p>
          <w:p w14:paraId="1494BBC6" w14:textId="77777777" w:rsidR="006B7894" w:rsidRDefault="006B7894" w:rsidP="006B7894">
            <w:pPr>
              <w:pStyle w:val="Default"/>
              <w:rPr>
                <w:sz w:val="22"/>
                <w:szCs w:val="22"/>
              </w:rPr>
            </w:pPr>
          </w:p>
          <w:p w14:paraId="28F44A83" w14:textId="77777777" w:rsidR="006B7894" w:rsidRPr="0094170B" w:rsidRDefault="006B7894" w:rsidP="006B78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(dále jen jako "strana </w:t>
            </w:r>
            <w:r w:rsidRPr="0094170B">
              <w:rPr>
                <w:sz w:val="22"/>
                <w:szCs w:val="22"/>
              </w:rPr>
              <w:t xml:space="preserve">prvá") </w:t>
            </w:r>
          </w:p>
          <w:p w14:paraId="3EDB442E" w14:textId="77777777" w:rsidR="005C34CA" w:rsidRPr="006B7894" w:rsidRDefault="005C34CA" w:rsidP="006B7894"/>
        </w:tc>
        <w:tc>
          <w:tcPr>
            <w:tcW w:w="5517" w:type="dxa"/>
          </w:tcPr>
          <w:p w14:paraId="7CD36236" w14:textId="77777777" w:rsidR="006B7894" w:rsidRPr="0094170B" w:rsidRDefault="006B7894" w:rsidP="006B78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5C34CA" w:rsidRPr="0094170B">
              <w:rPr>
                <w:sz w:val="22"/>
                <w:szCs w:val="22"/>
              </w:rPr>
              <w:t>731 454</w:t>
            </w:r>
            <w:r>
              <w:rPr>
                <w:sz w:val="22"/>
                <w:szCs w:val="22"/>
              </w:rPr>
              <w:t> </w:t>
            </w:r>
            <w:r w:rsidR="005C34CA" w:rsidRPr="0094170B">
              <w:rPr>
                <w:sz w:val="22"/>
                <w:szCs w:val="22"/>
              </w:rPr>
              <w:t>408</w:t>
            </w:r>
            <w:r w:rsidRPr="0094170B">
              <w:rPr>
                <w:sz w:val="22"/>
                <w:szCs w:val="22"/>
              </w:rPr>
              <w:t xml:space="preserve"> </w:t>
            </w:r>
          </w:p>
          <w:p w14:paraId="546BB916" w14:textId="77777777" w:rsidR="00630E8B" w:rsidRPr="0094170B" w:rsidRDefault="00630E8B" w:rsidP="00D56C15">
            <w:pPr>
              <w:pStyle w:val="Default"/>
              <w:rPr>
                <w:sz w:val="22"/>
                <w:szCs w:val="22"/>
              </w:rPr>
            </w:pPr>
          </w:p>
          <w:p w14:paraId="43A86A6B" w14:textId="77777777" w:rsidR="005C34CA" w:rsidRPr="0094170B" w:rsidRDefault="005C34CA" w:rsidP="00D56C1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630E8B" w:rsidRPr="00B258C9" w14:paraId="47C8D4BC" w14:textId="77777777" w:rsidTr="00E62833">
        <w:tc>
          <w:tcPr>
            <w:tcW w:w="2405" w:type="dxa"/>
            <w:hideMark/>
          </w:tcPr>
          <w:p w14:paraId="4734285F" w14:textId="77777777" w:rsidR="00630E8B" w:rsidRPr="0094170B" w:rsidRDefault="00630E8B" w:rsidP="00E6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  <w:p w14:paraId="36FD93F0" w14:textId="77777777" w:rsidR="00630E8B" w:rsidRPr="0094170B" w:rsidRDefault="00630E8B" w:rsidP="00E62833">
            <w:pPr>
              <w:pStyle w:val="Default"/>
              <w:rPr>
                <w:sz w:val="22"/>
                <w:szCs w:val="22"/>
              </w:rPr>
            </w:pPr>
            <w:r w:rsidRPr="0094170B">
              <w:rPr>
                <w:sz w:val="22"/>
                <w:szCs w:val="22"/>
              </w:rPr>
              <w:t xml:space="preserve">Název:                             </w:t>
            </w:r>
            <w:r>
              <w:rPr>
                <w:sz w:val="22"/>
                <w:szCs w:val="22"/>
              </w:rPr>
              <w:t xml:space="preserve">                        </w:t>
            </w:r>
            <w:r w:rsidRPr="0094170B">
              <w:rPr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6089" w:type="dxa"/>
            <w:gridSpan w:val="3"/>
          </w:tcPr>
          <w:p w14:paraId="39212658" w14:textId="77777777" w:rsidR="00630E8B" w:rsidRPr="00630E8B" w:rsidRDefault="00630E8B" w:rsidP="00E62833">
            <w:pPr>
              <w:pStyle w:val="Default"/>
              <w:rPr>
                <w:sz w:val="22"/>
                <w:szCs w:val="22"/>
              </w:rPr>
            </w:pPr>
            <w:r w:rsidRPr="00B258C9">
              <w:rPr>
                <w:sz w:val="22"/>
                <w:szCs w:val="22"/>
              </w:rPr>
              <w:t xml:space="preserve">                 </w:t>
            </w:r>
            <w:proofErr w:type="spellStart"/>
            <w:r w:rsidRPr="003D7814">
              <w:rPr>
                <w:b/>
                <w:sz w:val="22"/>
                <w:szCs w:val="22"/>
              </w:rPr>
              <w:t>Cintl</w:t>
            </w:r>
            <w:proofErr w:type="spellEnd"/>
            <w:r w:rsidRPr="003D7814">
              <w:rPr>
                <w:b/>
                <w:sz w:val="22"/>
                <w:szCs w:val="22"/>
              </w:rPr>
              <w:t xml:space="preserve">, s. r. o. </w:t>
            </w:r>
          </w:p>
        </w:tc>
      </w:tr>
      <w:tr w:rsidR="00630E8B" w:rsidRPr="00B258C9" w14:paraId="32175255" w14:textId="77777777" w:rsidTr="00E62833">
        <w:trPr>
          <w:cantSplit/>
        </w:trPr>
        <w:tc>
          <w:tcPr>
            <w:tcW w:w="2405" w:type="dxa"/>
            <w:hideMark/>
          </w:tcPr>
          <w:p w14:paraId="7E96172C" w14:textId="77777777" w:rsidR="00630E8B" w:rsidRPr="0094170B" w:rsidRDefault="00630E8B" w:rsidP="00E62833">
            <w:pPr>
              <w:pStyle w:val="Default"/>
              <w:rPr>
                <w:sz w:val="22"/>
                <w:szCs w:val="22"/>
              </w:rPr>
            </w:pPr>
            <w:r w:rsidRPr="0094170B">
              <w:rPr>
                <w:sz w:val="22"/>
                <w:szCs w:val="22"/>
              </w:rPr>
              <w:t>se sídlem:</w:t>
            </w:r>
          </w:p>
        </w:tc>
        <w:tc>
          <w:tcPr>
            <w:tcW w:w="6089" w:type="dxa"/>
            <w:gridSpan w:val="3"/>
          </w:tcPr>
          <w:p w14:paraId="5F03DBE2" w14:textId="77777777" w:rsidR="00630E8B" w:rsidRPr="0094170B" w:rsidRDefault="00630E8B" w:rsidP="00E6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Malá Hleďsebe 31, 354 71 Velká Hleďsebe</w:t>
            </w:r>
          </w:p>
        </w:tc>
      </w:tr>
      <w:tr w:rsidR="00630E8B" w:rsidRPr="00B258C9" w14:paraId="3A008521" w14:textId="77777777" w:rsidTr="00E62833">
        <w:tc>
          <w:tcPr>
            <w:tcW w:w="2405" w:type="dxa"/>
            <w:hideMark/>
          </w:tcPr>
          <w:p w14:paraId="43BE4991" w14:textId="77777777" w:rsidR="00630E8B" w:rsidRPr="0094170B" w:rsidRDefault="00630E8B" w:rsidP="00E62833">
            <w:pPr>
              <w:pStyle w:val="Default"/>
              <w:rPr>
                <w:sz w:val="22"/>
                <w:szCs w:val="22"/>
              </w:rPr>
            </w:pPr>
            <w:r w:rsidRPr="0094170B">
              <w:rPr>
                <w:sz w:val="22"/>
                <w:szCs w:val="22"/>
              </w:rPr>
              <w:t>IČ:</w:t>
            </w:r>
          </w:p>
        </w:tc>
        <w:tc>
          <w:tcPr>
            <w:tcW w:w="6089" w:type="dxa"/>
            <w:gridSpan w:val="3"/>
          </w:tcPr>
          <w:p w14:paraId="76190C79" w14:textId="77777777" w:rsidR="00630E8B" w:rsidRPr="0094170B" w:rsidRDefault="00630E8B" w:rsidP="00E6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29096715</w:t>
            </w:r>
          </w:p>
        </w:tc>
      </w:tr>
      <w:tr w:rsidR="00630E8B" w:rsidRPr="00B258C9" w14:paraId="7543DD41" w14:textId="77777777" w:rsidTr="00E62833">
        <w:tc>
          <w:tcPr>
            <w:tcW w:w="2405" w:type="dxa"/>
            <w:hideMark/>
          </w:tcPr>
          <w:p w14:paraId="4100108A" w14:textId="77777777" w:rsidR="00630E8B" w:rsidRPr="0094170B" w:rsidRDefault="00630E8B" w:rsidP="00E62833">
            <w:pPr>
              <w:pStyle w:val="Default"/>
              <w:rPr>
                <w:sz w:val="22"/>
                <w:szCs w:val="22"/>
              </w:rPr>
            </w:pPr>
            <w:r w:rsidRPr="0094170B">
              <w:rPr>
                <w:sz w:val="22"/>
                <w:szCs w:val="22"/>
              </w:rPr>
              <w:t>DIČ:</w:t>
            </w:r>
          </w:p>
        </w:tc>
        <w:tc>
          <w:tcPr>
            <w:tcW w:w="6089" w:type="dxa"/>
            <w:gridSpan w:val="3"/>
          </w:tcPr>
          <w:p w14:paraId="3A8757E6" w14:textId="77777777" w:rsidR="00630E8B" w:rsidRPr="0094170B" w:rsidRDefault="00630E8B" w:rsidP="00E6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CZ29096715</w:t>
            </w:r>
          </w:p>
        </w:tc>
      </w:tr>
      <w:tr w:rsidR="00630E8B" w:rsidRPr="00B258C9" w14:paraId="2A37789E" w14:textId="77777777" w:rsidTr="00E62833">
        <w:tc>
          <w:tcPr>
            <w:tcW w:w="2405" w:type="dxa"/>
            <w:hideMark/>
          </w:tcPr>
          <w:p w14:paraId="478C0A7D" w14:textId="77777777" w:rsidR="00630E8B" w:rsidRPr="0094170B" w:rsidRDefault="00630E8B" w:rsidP="00E62833">
            <w:pPr>
              <w:pStyle w:val="Default"/>
              <w:rPr>
                <w:sz w:val="22"/>
                <w:szCs w:val="22"/>
              </w:rPr>
            </w:pPr>
            <w:r w:rsidRPr="0094170B">
              <w:rPr>
                <w:sz w:val="22"/>
                <w:szCs w:val="22"/>
              </w:rPr>
              <w:t>Statutární zástupce:</w:t>
            </w:r>
          </w:p>
        </w:tc>
        <w:tc>
          <w:tcPr>
            <w:tcW w:w="6089" w:type="dxa"/>
            <w:gridSpan w:val="3"/>
          </w:tcPr>
          <w:p w14:paraId="627B2B42" w14:textId="77777777" w:rsidR="00630E8B" w:rsidRPr="0094170B" w:rsidRDefault="00630E8B" w:rsidP="00E6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Tomáš </w:t>
            </w:r>
            <w:proofErr w:type="spellStart"/>
            <w:r>
              <w:rPr>
                <w:sz w:val="22"/>
                <w:szCs w:val="22"/>
              </w:rPr>
              <w:t>Cintl</w:t>
            </w:r>
            <w:proofErr w:type="spellEnd"/>
            <w:r>
              <w:rPr>
                <w:sz w:val="22"/>
                <w:szCs w:val="22"/>
              </w:rPr>
              <w:t>, jednatel</w:t>
            </w:r>
          </w:p>
        </w:tc>
      </w:tr>
      <w:tr w:rsidR="00630E8B" w:rsidRPr="00B258C9" w14:paraId="7DA08EE8" w14:textId="77777777" w:rsidTr="00E62833">
        <w:tc>
          <w:tcPr>
            <w:tcW w:w="2405" w:type="dxa"/>
            <w:hideMark/>
          </w:tcPr>
          <w:p w14:paraId="2D1AFF9F" w14:textId="77777777" w:rsidR="00630E8B" w:rsidRPr="0094170B" w:rsidRDefault="00630E8B" w:rsidP="00E62833">
            <w:pPr>
              <w:pStyle w:val="Default"/>
              <w:rPr>
                <w:sz w:val="22"/>
                <w:szCs w:val="22"/>
              </w:rPr>
            </w:pPr>
            <w:r w:rsidRPr="0094170B">
              <w:rPr>
                <w:sz w:val="22"/>
                <w:szCs w:val="22"/>
              </w:rPr>
              <w:t>Bankovní spojení:</w:t>
            </w:r>
          </w:p>
        </w:tc>
        <w:tc>
          <w:tcPr>
            <w:tcW w:w="6089" w:type="dxa"/>
            <w:gridSpan w:val="3"/>
          </w:tcPr>
          <w:p w14:paraId="7FCD2F67" w14:textId="77777777" w:rsidR="00630E8B" w:rsidRPr="0094170B" w:rsidRDefault="00630E8B" w:rsidP="00E62833">
            <w:pPr>
              <w:pStyle w:val="Default"/>
              <w:rPr>
                <w:sz w:val="22"/>
                <w:szCs w:val="22"/>
              </w:rPr>
            </w:pPr>
          </w:p>
        </w:tc>
      </w:tr>
      <w:tr w:rsidR="00630E8B" w:rsidRPr="00B258C9" w14:paraId="5895ABB8" w14:textId="77777777" w:rsidTr="00630E8B">
        <w:trPr>
          <w:trHeight w:val="68"/>
        </w:trPr>
        <w:tc>
          <w:tcPr>
            <w:tcW w:w="2405" w:type="dxa"/>
            <w:hideMark/>
          </w:tcPr>
          <w:p w14:paraId="13974A4D" w14:textId="77777777" w:rsidR="00630E8B" w:rsidRPr="0094170B" w:rsidRDefault="00630E8B" w:rsidP="00E62833">
            <w:pPr>
              <w:pStyle w:val="Default"/>
              <w:rPr>
                <w:sz w:val="22"/>
                <w:szCs w:val="22"/>
              </w:rPr>
            </w:pPr>
            <w:r w:rsidRPr="0094170B">
              <w:rPr>
                <w:sz w:val="22"/>
                <w:szCs w:val="22"/>
              </w:rPr>
              <w:t>Číslo běžného účtu:</w:t>
            </w:r>
          </w:p>
        </w:tc>
        <w:tc>
          <w:tcPr>
            <w:tcW w:w="6089" w:type="dxa"/>
            <w:gridSpan w:val="3"/>
          </w:tcPr>
          <w:p w14:paraId="2E0A34BB" w14:textId="3A382DEF" w:rsidR="00630E8B" w:rsidRPr="0094170B" w:rsidRDefault="00630E8B" w:rsidP="00E6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</w:p>
        </w:tc>
      </w:tr>
    </w:tbl>
    <w:p w14:paraId="00E99E1F" w14:textId="77777777" w:rsidR="00630E8B" w:rsidRDefault="00630E8B" w:rsidP="00630E8B">
      <w:pPr>
        <w:pStyle w:val="Default"/>
        <w:jc w:val="center"/>
        <w:rPr>
          <w:sz w:val="22"/>
          <w:szCs w:val="22"/>
        </w:rPr>
      </w:pPr>
    </w:p>
    <w:p w14:paraId="1D63AA6F" w14:textId="77777777" w:rsidR="00EB0997" w:rsidRPr="00220D51" w:rsidRDefault="00EB0997" w:rsidP="00EB0997">
      <w:pPr>
        <w:rPr>
          <w:rFonts w:ascii="Calibri" w:hAnsi="Calibri" w:cs="Calibri"/>
          <w:color w:val="000000"/>
        </w:rPr>
      </w:pPr>
      <w:r w:rsidRPr="00220D51">
        <w:rPr>
          <w:rFonts w:ascii="Calibri" w:hAnsi="Calibri" w:cs="Calibri"/>
          <w:color w:val="000000"/>
        </w:rPr>
        <w:t xml:space="preserve">(dále </w:t>
      </w:r>
      <w:proofErr w:type="gramStart"/>
      <w:r w:rsidRPr="00220D51">
        <w:rPr>
          <w:rFonts w:ascii="Calibri" w:hAnsi="Calibri" w:cs="Calibri"/>
          <w:color w:val="000000"/>
        </w:rPr>
        <w:t>jen ,,strana</w:t>
      </w:r>
      <w:proofErr w:type="gramEnd"/>
      <w:r w:rsidRPr="00220D51">
        <w:rPr>
          <w:rFonts w:ascii="Calibri" w:hAnsi="Calibri" w:cs="Calibri"/>
          <w:color w:val="000000"/>
        </w:rPr>
        <w:t xml:space="preserve"> druhá “) </w:t>
      </w:r>
    </w:p>
    <w:p w14:paraId="138E2D62" w14:textId="77777777" w:rsidR="005C34CA" w:rsidRPr="00EB0997" w:rsidRDefault="00EB0997" w:rsidP="005C34CA">
      <w:pPr>
        <w:rPr>
          <w:rFonts w:ascii="Calibri" w:hAnsi="Calibri" w:cs="Calibri"/>
          <w:color w:val="000000"/>
        </w:rPr>
      </w:pPr>
      <w:r w:rsidRPr="00220D51">
        <w:rPr>
          <w:rFonts w:ascii="Calibri" w:hAnsi="Calibri" w:cs="Calibri"/>
          <w:color w:val="000000"/>
        </w:rPr>
        <w:t xml:space="preserve">(dále také </w:t>
      </w:r>
      <w:proofErr w:type="gramStart"/>
      <w:r w:rsidRPr="00220D51">
        <w:rPr>
          <w:rFonts w:ascii="Calibri" w:hAnsi="Calibri" w:cs="Calibri"/>
          <w:color w:val="000000"/>
        </w:rPr>
        <w:t>jako ,,účastníci</w:t>
      </w:r>
      <w:proofErr w:type="gramEnd"/>
      <w:r w:rsidRPr="00220D51">
        <w:rPr>
          <w:rFonts w:ascii="Calibri" w:hAnsi="Calibri" w:cs="Calibri"/>
          <w:color w:val="000000"/>
        </w:rPr>
        <w:t xml:space="preserve">“, každý samostatně také </w:t>
      </w:r>
      <w:proofErr w:type="gramStart"/>
      <w:r w:rsidRPr="00220D51">
        <w:rPr>
          <w:rFonts w:ascii="Calibri" w:hAnsi="Calibri" w:cs="Calibri"/>
          <w:color w:val="000000"/>
        </w:rPr>
        <w:t>jako ,,účastník</w:t>
      </w:r>
      <w:proofErr w:type="gramEnd"/>
      <w:r w:rsidRPr="00220D51">
        <w:rPr>
          <w:rFonts w:ascii="Calibri" w:hAnsi="Calibri" w:cs="Calibri"/>
          <w:color w:val="000000"/>
        </w:rPr>
        <w:t>“)</w:t>
      </w:r>
    </w:p>
    <w:p w14:paraId="506FCB66" w14:textId="77777777" w:rsidR="005C34CA" w:rsidRDefault="005C34CA" w:rsidP="005C34CA">
      <w:pPr>
        <w:jc w:val="center"/>
      </w:pPr>
      <w:r>
        <w:t xml:space="preserve">uzavřeli ve smyslu ustanovení § 1903 a násl. Zák. č. 89/2012 Sb., občanský Zákoník, ve znění pozdějších předpisů (dále </w:t>
      </w:r>
      <w:proofErr w:type="gramStart"/>
      <w:r>
        <w:t>jen ,,OZ</w:t>
      </w:r>
      <w:proofErr w:type="gramEnd"/>
      <w:r>
        <w:t>“)</w:t>
      </w:r>
    </w:p>
    <w:p w14:paraId="6BDAF27D" w14:textId="77777777" w:rsidR="005C34CA" w:rsidRPr="005C34CA" w:rsidRDefault="005C34CA" w:rsidP="005C34CA">
      <w:pPr>
        <w:jc w:val="center"/>
        <w:rPr>
          <w:b/>
          <w:sz w:val="28"/>
          <w:szCs w:val="28"/>
        </w:rPr>
      </w:pPr>
      <w:r w:rsidRPr="005C34CA">
        <w:rPr>
          <w:b/>
          <w:sz w:val="28"/>
          <w:szCs w:val="28"/>
        </w:rPr>
        <w:t>dohodu o narovnání</w:t>
      </w:r>
    </w:p>
    <w:p w14:paraId="49959341" w14:textId="77777777" w:rsidR="005C34CA" w:rsidRDefault="005C34CA" w:rsidP="005C34CA">
      <w:pPr>
        <w:jc w:val="center"/>
      </w:pPr>
      <w:r>
        <w:t xml:space="preserve">(dále </w:t>
      </w:r>
      <w:proofErr w:type="gramStart"/>
      <w:r>
        <w:t>jen ,,dohoda</w:t>
      </w:r>
      <w:proofErr w:type="gramEnd"/>
      <w:r>
        <w:t>“)</w:t>
      </w:r>
    </w:p>
    <w:p w14:paraId="0A3F098C" w14:textId="77777777" w:rsidR="005C34CA" w:rsidRDefault="005C34CA" w:rsidP="005C34CA">
      <w:pPr>
        <w:jc w:val="center"/>
      </w:pPr>
    </w:p>
    <w:p w14:paraId="2F5DE6AC" w14:textId="77777777" w:rsidR="005C34CA" w:rsidRDefault="005C34CA" w:rsidP="005C34CA">
      <w:pPr>
        <w:pStyle w:val="Odstavecseseznamem"/>
        <w:numPr>
          <w:ilvl w:val="0"/>
          <w:numId w:val="2"/>
        </w:numPr>
        <w:jc w:val="center"/>
      </w:pPr>
      <w:r>
        <w:t>Úvodní ustanovení</w:t>
      </w:r>
    </w:p>
    <w:p w14:paraId="406731C5" w14:textId="77777777" w:rsidR="005C34CA" w:rsidRDefault="005C34CA" w:rsidP="005C34CA">
      <w:pPr>
        <w:jc w:val="both"/>
        <w:rPr>
          <w:rFonts w:ascii="Calibri" w:hAnsi="Calibri" w:cs="Calibri"/>
          <w:color w:val="000000"/>
        </w:rPr>
      </w:pPr>
      <w:r>
        <w:t xml:space="preserve">Mezi výše uvedenými smluvními stranami byla dne </w:t>
      </w:r>
      <w:r w:rsidR="008937AA">
        <w:rPr>
          <w:rFonts w:ascii="Calibri" w:hAnsi="Calibri" w:cs="Calibri"/>
          <w:color w:val="000000"/>
        </w:rPr>
        <w:t>4</w:t>
      </w:r>
      <w:r w:rsidRPr="00B258C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  <w:r w:rsidR="008937AA">
        <w:rPr>
          <w:rFonts w:ascii="Calibri" w:hAnsi="Calibri" w:cs="Calibri"/>
          <w:color w:val="000000"/>
        </w:rPr>
        <w:t>5</w:t>
      </w:r>
      <w:r w:rsidRPr="00B258C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  <w:r w:rsidRPr="00B258C9">
        <w:rPr>
          <w:rFonts w:ascii="Calibri" w:hAnsi="Calibri" w:cs="Calibri"/>
          <w:color w:val="000000"/>
        </w:rPr>
        <w:t xml:space="preserve">2018 uzavřena smlouva na </w:t>
      </w:r>
      <w:r w:rsidR="008937AA">
        <w:rPr>
          <w:rFonts w:ascii="Calibri" w:hAnsi="Calibri" w:cs="Calibri"/>
          <w:color w:val="000000"/>
        </w:rPr>
        <w:t xml:space="preserve">dodávku </w:t>
      </w:r>
      <w:r w:rsidR="002237FC">
        <w:rPr>
          <w:rFonts w:ascii="Calibri" w:hAnsi="Calibri" w:cs="Calibri"/>
          <w:color w:val="000000"/>
        </w:rPr>
        <w:t xml:space="preserve">vybavení učeben pro Základní uměleckou školu Roberta </w:t>
      </w:r>
      <w:proofErr w:type="spellStart"/>
      <w:r w:rsidR="002237FC">
        <w:rPr>
          <w:rFonts w:ascii="Calibri" w:hAnsi="Calibri" w:cs="Calibri"/>
          <w:color w:val="000000"/>
        </w:rPr>
        <w:t>Schumanna</w:t>
      </w:r>
      <w:proofErr w:type="spellEnd"/>
      <w:r w:rsidR="002237FC">
        <w:rPr>
          <w:rFonts w:ascii="Calibri" w:hAnsi="Calibri" w:cs="Calibri"/>
          <w:color w:val="000000"/>
        </w:rPr>
        <w:t xml:space="preserve"> v Aši, </w:t>
      </w:r>
      <w:r w:rsidRPr="00B258C9">
        <w:rPr>
          <w:rFonts w:ascii="Calibri" w:hAnsi="Calibri" w:cs="Calibri"/>
          <w:color w:val="000000"/>
        </w:rPr>
        <w:t xml:space="preserve"> cena d</w:t>
      </w:r>
      <w:r w:rsidR="008937AA">
        <w:rPr>
          <w:rFonts w:ascii="Calibri" w:hAnsi="Calibri" w:cs="Calibri"/>
          <w:color w:val="000000"/>
        </w:rPr>
        <w:t>odávky</w:t>
      </w:r>
      <w:r w:rsidRPr="00B258C9">
        <w:rPr>
          <w:rFonts w:ascii="Calibri" w:hAnsi="Calibri" w:cs="Calibri"/>
          <w:color w:val="000000"/>
        </w:rPr>
        <w:t xml:space="preserve"> činila </w:t>
      </w:r>
      <w:r w:rsidR="008937AA">
        <w:rPr>
          <w:rFonts w:ascii="Calibri" w:hAnsi="Calibri" w:cs="Calibri"/>
          <w:color w:val="000000"/>
        </w:rPr>
        <w:t>1.920.741,90</w:t>
      </w:r>
      <w:r w:rsidRPr="00B258C9">
        <w:rPr>
          <w:rFonts w:ascii="Calibri" w:hAnsi="Calibri" w:cs="Calibri"/>
          <w:color w:val="000000"/>
        </w:rPr>
        <w:t xml:space="preserve"> Kč</w:t>
      </w:r>
      <w:r w:rsidR="008937AA">
        <w:rPr>
          <w:rFonts w:ascii="Calibri" w:hAnsi="Calibri" w:cs="Calibri"/>
          <w:color w:val="000000"/>
        </w:rPr>
        <w:t xml:space="preserve"> včetně DPH</w:t>
      </w:r>
      <w:r w:rsidRPr="00B258C9">
        <w:rPr>
          <w:rFonts w:ascii="Calibri" w:hAnsi="Calibri" w:cs="Calibri"/>
          <w:color w:val="000000"/>
        </w:rPr>
        <w:t xml:space="preserve">, předmět </w:t>
      </w:r>
      <w:r w:rsidR="008937AA">
        <w:rPr>
          <w:rFonts w:ascii="Calibri" w:hAnsi="Calibri" w:cs="Calibri"/>
          <w:color w:val="000000"/>
        </w:rPr>
        <w:t>smlouvy</w:t>
      </w:r>
      <w:r w:rsidRPr="00B258C9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je uveden v příloze této dohody. </w:t>
      </w:r>
    </w:p>
    <w:p w14:paraId="51ED31E0" w14:textId="77777777" w:rsidR="005C34CA" w:rsidRDefault="005C34CA" w:rsidP="005C34CA">
      <w:pPr>
        <w:jc w:val="both"/>
      </w:pPr>
      <w:r>
        <w:t>Dle § 2 zákona č. 340/2015 Sb. o registru smluv, ve znění pozdějších předpisů (dále jen „zákon o registru smluv“) bylo povinností strany prvé prostřednictvím registru smluv uveřejnit smlouvu - specifikovanou v odstavci 1 tohoto článku. Dále dle ustanovení § 7 odst. 1 zákona o registru smluv nebyla-li smlouva, na niž se vztahuje povinnost uveřejnění prostřednictvím registru smluv, uveřejněna prostřednictvím registru smluv ani do tří měsíců ode dne, kdy byla uzavřena, platí, že je zrušena od počátku.</w:t>
      </w:r>
    </w:p>
    <w:p w14:paraId="139F3A04" w14:textId="77777777" w:rsidR="005C34CA" w:rsidRDefault="005C34CA" w:rsidP="005C34CA">
      <w:pPr>
        <w:jc w:val="both"/>
      </w:pPr>
      <w:r>
        <w:t>Účastníci deklarují, že smlouva specifikovaná v odstavci 1  tohoto článku nebyla v souladu se zákonem o registru smluv uveřejněna ani do tří měsíců ode dne, kdy byla uzavřena a je tak v souladu s ustanovením § 7 odst. 1 zákona o registru smluv zrušena od počátku.</w:t>
      </w:r>
    </w:p>
    <w:p w14:paraId="5E81648C" w14:textId="77777777" w:rsidR="005C34CA" w:rsidRDefault="005C34CA" w:rsidP="008937AA">
      <w:pPr>
        <w:jc w:val="both"/>
      </w:pPr>
      <w:r>
        <w:t>S ohledem na zánik smluvního vztahu mezi účastníky této smlouvy, specifikovaného v odstavci 1 tohoto článku, a to od samého počátku, je mezi účastníky sporné, zda stranami této</w:t>
      </w:r>
      <w:r w:rsidR="008937AA">
        <w:t xml:space="preserve"> </w:t>
      </w:r>
      <w:r>
        <w:t>smlouvy poskytnutá plnění přede dnem platnosti a účinnosti této smlouvy, je plněním na základě platného právního titulu a smluvní strany by si měly vrátit vzájemná plnění.</w:t>
      </w:r>
    </w:p>
    <w:p w14:paraId="24FB386F" w14:textId="77777777" w:rsidR="005C34CA" w:rsidRDefault="005C34CA" w:rsidP="005C34CA">
      <w:pPr>
        <w:jc w:val="both"/>
      </w:pPr>
      <w:r>
        <w:lastRenderedPageBreak/>
        <w:t xml:space="preserve">Účastníci této smlouvy narovnávají svá sporná práva a závazky tak, že právním titulem pro plnění smluvních stran, které si tyto poskytly přede dnem platnosti a účinnosti této smlouvy bez právního důvodu je </w:t>
      </w:r>
      <w:r w:rsidRPr="006B7894">
        <w:t>tato smlouva.</w:t>
      </w:r>
    </w:p>
    <w:p w14:paraId="54B0D18A" w14:textId="77777777" w:rsidR="005C34CA" w:rsidRDefault="005C34CA" w:rsidP="005C34CA">
      <w:pPr>
        <w:pStyle w:val="Odstavecseseznamem"/>
        <w:numPr>
          <w:ilvl w:val="0"/>
          <w:numId w:val="2"/>
        </w:numPr>
        <w:jc w:val="center"/>
      </w:pPr>
      <w:r>
        <w:t>Dohoda O narovnání</w:t>
      </w:r>
    </w:p>
    <w:p w14:paraId="1E638575" w14:textId="77777777" w:rsidR="005C34CA" w:rsidRDefault="005C34CA" w:rsidP="005C34CA">
      <w:r>
        <w:t xml:space="preserve">Účastníci dohody narovnávají svá sporná práva a závazky tak, že zakládají nový dvoustranný závazek, jehož obsah je zcela shodný s obsahem původního závazku, tedy závazku dle smlouvy </w:t>
      </w:r>
      <w:r w:rsidR="00846C9D">
        <w:t xml:space="preserve"> ze dne 4. 5. 2018 </w:t>
      </w:r>
      <w:r>
        <w:t>- specifikované v odstavci 1 článku I. této dohody.</w:t>
      </w:r>
    </w:p>
    <w:p w14:paraId="6B03A9AD" w14:textId="77777777" w:rsidR="005C34CA" w:rsidRDefault="005C34CA" w:rsidP="002237FC">
      <w:pPr>
        <w:jc w:val="both"/>
      </w:pPr>
      <w:r>
        <w:t>Původní smlouva, uzavřená mezi</w:t>
      </w:r>
      <w:r w:rsidR="008937AA">
        <w:t xml:space="preserve"> smluvními stranami dohody dne 4. 5. 2018, tvoří přílohu č. 1</w:t>
      </w:r>
      <w:r>
        <w:t xml:space="preserve"> dohody.</w:t>
      </w:r>
    </w:p>
    <w:p w14:paraId="06913954" w14:textId="77777777" w:rsidR="005C34CA" w:rsidRDefault="005C34CA" w:rsidP="005C34CA">
      <w:pPr>
        <w:jc w:val="both"/>
      </w:pPr>
      <w:r>
        <w:t>Účastníci dohody shodně deklarují, že právním titulem pro plnění smluvních stran, které si tyto poskytly `přede dnem platnosti a účinnosti této smlouvy bez právního důvodu, je tento nově založený smluvní vztah dle dohody.</w:t>
      </w:r>
    </w:p>
    <w:p w14:paraId="0C50F927" w14:textId="77777777" w:rsidR="005C34CA" w:rsidRDefault="005C34CA" w:rsidP="005C34CA">
      <w:pPr>
        <w:pStyle w:val="Odstavecseseznamem"/>
        <w:numPr>
          <w:ilvl w:val="0"/>
          <w:numId w:val="2"/>
        </w:numPr>
        <w:jc w:val="center"/>
      </w:pPr>
      <w:r>
        <w:t>Další ujednání</w:t>
      </w:r>
    </w:p>
    <w:p w14:paraId="1972F209" w14:textId="77777777" w:rsidR="005C34CA" w:rsidRDefault="005C34CA" w:rsidP="008937AA">
      <w:pPr>
        <w:jc w:val="both"/>
      </w:pPr>
      <w:r>
        <w:t xml:space="preserve">Strana </w:t>
      </w:r>
      <w:r w:rsidR="00EF1DA0">
        <w:t>prvá</w:t>
      </w:r>
      <w:r>
        <w:t xml:space="preserve"> se zavazuje, bez zbytečného odkladu po uzavření dohody, tuto uveřejnit prostřednictvím registru smluv, dle zákona o registru smluv.</w:t>
      </w:r>
    </w:p>
    <w:p w14:paraId="69BC04D4" w14:textId="77777777" w:rsidR="005C34CA" w:rsidRDefault="005C34CA" w:rsidP="008937AA">
      <w:pPr>
        <w:jc w:val="both"/>
      </w:pPr>
      <w:r>
        <w:t>Dohoda o narovnání je vypracována ve dvou vyhotoveních, kdy každý účastník obdrží po jejím podpisu jedno vyhotovení.</w:t>
      </w:r>
    </w:p>
    <w:p w14:paraId="6ECB0F48" w14:textId="5B9C717D" w:rsidR="0097630E" w:rsidRDefault="005C34CA" w:rsidP="005C34CA">
      <w:r>
        <w:t>V</w:t>
      </w:r>
      <w:r w:rsidR="00F51099">
        <w:t xml:space="preserve"> Aši </w:t>
      </w:r>
      <w:r>
        <w:tab/>
      </w:r>
      <w:r>
        <w:tab/>
        <w:t xml:space="preserve">dne </w:t>
      </w:r>
      <w:r>
        <w:tab/>
      </w:r>
      <w:r w:rsidR="00F51099">
        <w:t>4. 5. 2018</w:t>
      </w:r>
    </w:p>
    <w:p w14:paraId="64FFFF9D" w14:textId="77777777" w:rsidR="00F51099" w:rsidRDefault="00F51099" w:rsidP="005C34CA"/>
    <w:p w14:paraId="7F162B86" w14:textId="77777777" w:rsidR="0097630E" w:rsidRDefault="0097630E" w:rsidP="005C34CA"/>
    <w:p w14:paraId="1090A2F4" w14:textId="77777777" w:rsidR="0097630E" w:rsidRDefault="0097630E" w:rsidP="005C34CA"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17C81414" w14:textId="77777777" w:rsidR="0097630E" w:rsidRDefault="0097630E" w:rsidP="0097630E">
      <w:pPr>
        <w:pStyle w:val="Default"/>
        <w:rPr>
          <w:sz w:val="22"/>
          <w:szCs w:val="22"/>
        </w:rPr>
      </w:pPr>
      <w:r w:rsidRPr="0097630E">
        <w:rPr>
          <w:sz w:val="22"/>
          <w:szCs w:val="22"/>
        </w:rPr>
        <w:t xml:space="preserve">Základní umělecká škola Roberta </w:t>
      </w:r>
      <w:proofErr w:type="spellStart"/>
      <w:r w:rsidRPr="0097630E">
        <w:rPr>
          <w:sz w:val="22"/>
          <w:szCs w:val="22"/>
        </w:rPr>
        <w:t>Schumanna</w:t>
      </w:r>
      <w:proofErr w:type="spellEnd"/>
      <w:r w:rsidRPr="0097630E">
        <w:rPr>
          <w:sz w:val="22"/>
          <w:szCs w:val="22"/>
        </w:rPr>
        <w:t xml:space="preserve"> Aš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97630E">
        <w:rPr>
          <w:sz w:val="22"/>
          <w:szCs w:val="22"/>
        </w:rPr>
        <w:t>Cintl</w:t>
      </w:r>
      <w:proofErr w:type="spellEnd"/>
      <w:r w:rsidRPr="0097630E">
        <w:rPr>
          <w:sz w:val="22"/>
          <w:szCs w:val="22"/>
        </w:rPr>
        <w:t>, s. r. o.</w:t>
      </w:r>
    </w:p>
    <w:p w14:paraId="71B707E6" w14:textId="77777777" w:rsidR="0097630E" w:rsidRPr="0094170B" w:rsidRDefault="0097630E" w:rsidP="0097630E">
      <w:pPr>
        <w:pStyle w:val="Default"/>
        <w:rPr>
          <w:sz w:val="22"/>
          <w:szCs w:val="22"/>
        </w:rPr>
      </w:pPr>
      <w:r w:rsidRPr="0094170B">
        <w:rPr>
          <w:sz w:val="22"/>
          <w:szCs w:val="22"/>
        </w:rPr>
        <w:t xml:space="preserve">Mgr. MgA. Anna Pokorná, ředitelka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Tomáš </w:t>
      </w:r>
      <w:proofErr w:type="spellStart"/>
      <w:r>
        <w:rPr>
          <w:sz w:val="22"/>
          <w:szCs w:val="22"/>
        </w:rPr>
        <w:t>Cintl</w:t>
      </w:r>
      <w:proofErr w:type="spellEnd"/>
      <w:r>
        <w:rPr>
          <w:sz w:val="22"/>
          <w:szCs w:val="22"/>
        </w:rPr>
        <w:t>, jednatel</w:t>
      </w:r>
    </w:p>
    <w:p w14:paraId="15B6EB15" w14:textId="77777777" w:rsidR="0097630E" w:rsidRPr="0094170B" w:rsidRDefault="0097630E" w:rsidP="0097630E">
      <w:pPr>
        <w:pStyle w:val="Default"/>
        <w:rPr>
          <w:sz w:val="22"/>
          <w:szCs w:val="22"/>
        </w:rPr>
      </w:pPr>
    </w:p>
    <w:p w14:paraId="25654718" w14:textId="77777777" w:rsidR="0097630E" w:rsidRPr="0097630E" w:rsidRDefault="0097630E" w:rsidP="0097630E">
      <w:pPr>
        <w:pStyle w:val="Default"/>
        <w:rPr>
          <w:sz w:val="22"/>
          <w:szCs w:val="22"/>
        </w:rPr>
      </w:pPr>
    </w:p>
    <w:p w14:paraId="39651B9E" w14:textId="77777777" w:rsidR="0097630E" w:rsidRDefault="0097630E" w:rsidP="005C34CA"/>
    <w:p w14:paraId="76E14334" w14:textId="77777777" w:rsidR="005C34CA" w:rsidRDefault="008937AA" w:rsidP="005C34CA">
      <w:r>
        <w:t>Příloha: Smlouva  ze dne 4. 5</w:t>
      </w:r>
      <w:r w:rsidR="005C34CA">
        <w:t>.</w:t>
      </w:r>
      <w:r>
        <w:t xml:space="preserve"> </w:t>
      </w:r>
      <w:r w:rsidR="005C34CA">
        <w:t>2018</w:t>
      </w:r>
    </w:p>
    <w:sectPr w:rsidR="005C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9E3"/>
    <w:multiLevelType w:val="hybridMultilevel"/>
    <w:tmpl w:val="D324BC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968A8"/>
    <w:multiLevelType w:val="hybridMultilevel"/>
    <w:tmpl w:val="62302DF0"/>
    <w:lvl w:ilvl="0" w:tplc="04050013">
      <w:start w:val="1"/>
      <w:numFmt w:val="upperRoman"/>
      <w:lvlText w:val="%1."/>
      <w:lvlJc w:val="right"/>
      <w:pPr>
        <w:ind w:left="4440" w:hanging="360"/>
      </w:pPr>
    </w:lvl>
    <w:lvl w:ilvl="1" w:tplc="04050019" w:tentative="1">
      <w:start w:val="1"/>
      <w:numFmt w:val="lowerLetter"/>
      <w:lvlText w:val="%2."/>
      <w:lvlJc w:val="left"/>
      <w:pPr>
        <w:ind w:left="5160" w:hanging="360"/>
      </w:pPr>
    </w:lvl>
    <w:lvl w:ilvl="2" w:tplc="0405001B" w:tentative="1">
      <w:start w:val="1"/>
      <w:numFmt w:val="lowerRoman"/>
      <w:lvlText w:val="%3."/>
      <w:lvlJc w:val="right"/>
      <w:pPr>
        <w:ind w:left="5880" w:hanging="180"/>
      </w:pPr>
    </w:lvl>
    <w:lvl w:ilvl="3" w:tplc="0405000F" w:tentative="1">
      <w:start w:val="1"/>
      <w:numFmt w:val="decimal"/>
      <w:lvlText w:val="%4."/>
      <w:lvlJc w:val="left"/>
      <w:pPr>
        <w:ind w:left="6600" w:hanging="360"/>
      </w:pPr>
    </w:lvl>
    <w:lvl w:ilvl="4" w:tplc="04050019" w:tentative="1">
      <w:start w:val="1"/>
      <w:numFmt w:val="lowerLetter"/>
      <w:lvlText w:val="%5."/>
      <w:lvlJc w:val="left"/>
      <w:pPr>
        <w:ind w:left="7320" w:hanging="360"/>
      </w:pPr>
    </w:lvl>
    <w:lvl w:ilvl="5" w:tplc="0405001B" w:tentative="1">
      <w:start w:val="1"/>
      <w:numFmt w:val="lowerRoman"/>
      <w:lvlText w:val="%6."/>
      <w:lvlJc w:val="right"/>
      <w:pPr>
        <w:ind w:left="8040" w:hanging="180"/>
      </w:pPr>
    </w:lvl>
    <w:lvl w:ilvl="6" w:tplc="0405000F" w:tentative="1">
      <w:start w:val="1"/>
      <w:numFmt w:val="decimal"/>
      <w:lvlText w:val="%7."/>
      <w:lvlJc w:val="left"/>
      <w:pPr>
        <w:ind w:left="8760" w:hanging="360"/>
      </w:pPr>
    </w:lvl>
    <w:lvl w:ilvl="7" w:tplc="04050019" w:tentative="1">
      <w:start w:val="1"/>
      <w:numFmt w:val="lowerLetter"/>
      <w:lvlText w:val="%8."/>
      <w:lvlJc w:val="left"/>
      <w:pPr>
        <w:ind w:left="9480" w:hanging="360"/>
      </w:pPr>
    </w:lvl>
    <w:lvl w:ilvl="8" w:tplc="0405001B" w:tentative="1">
      <w:start w:val="1"/>
      <w:numFmt w:val="lowerRoman"/>
      <w:lvlText w:val="%9."/>
      <w:lvlJc w:val="right"/>
      <w:pPr>
        <w:ind w:left="10200" w:hanging="180"/>
      </w:pPr>
    </w:lvl>
  </w:abstractNum>
  <w:num w:numId="1" w16cid:durableId="288821933">
    <w:abstractNumId w:val="1"/>
  </w:num>
  <w:num w:numId="2" w16cid:durableId="138394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4CA"/>
    <w:rsid w:val="00136EB8"/>
    <w:rsid w:val="002237FC"/>
    <w:rsid w:val="005C34CA"/>
    <w:rsid w:val="00630E8B"/>
    <w:rsid w:val="006B7894"/>
    <w:rsid w:val="00846C9D"/>
    <w:rsid w:val="008937AA"/>
    <w:rsid w:val="0097630E"/>
    <w:rsid w:val="009C1BDF"/>
    <w:rsid w:val="00A521DA"/>
    <w:rsid w:val="00EB0997"/>
    <w:rsid w:val="00EE1B9A"/>
    <w:rsid w:val="00EF1DA0"/>
    <w:rsid w:val="00F5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91C6"/>
  <w15:chartTrackingRefBased/>
  <w15:docId w15:val="{613CAEE9-226F-4975-9963-9E6A4801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C34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C3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Aš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Ladislava Kodlova</cp:lastModifiedBy>
  <cp:revision>3</cp:revision>
  <dcterms:created xsi:type="dcterms:W3CDTF">2025-08-12T16:00:00Z</dcterms:created>
  <dcterms:modified xsi:type="dcterms:W3CDTF">2025-08-12T16:00:00Z</dcterms:modified>
</cp:coreProperties>
</file>