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4695" w14:textId="77777777" w:rsidR="00CC2790" w:rsidRDefault="00CC2790" w:rsidP="00CC2790">
      <w:pPr>
        <w:pStyle w:val="Zkladntext"/>
        <w:ind w:right="-794"/>
        <w:jc w:val="left"/>
        <w:rPr>
          <w:b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AFBBCE" wp14:editId="72C4C63E">
                <wp:simplePos x="0" y="0"/>
                <wp:positionH relativeFrom="column">
                  <wp:posOffset>-262634</wp:posOffset>
                </wp:positionH>
                <wp:positionV relativeFrom="paragraph">
                  <wp:posOffset>-243471</wp:posOffset>
                </wp:positionV>
                <wp:extent cx="1818603" cy="697952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44416">
                          <a:off x="0" y="0"/>
                          <a:ext cx="1818603" cy="697952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403C74" w14:textId="77777777" w:rsidR="00CC2790" w:rsidRDefault="00CC2790" w:rsidP="00CC2790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6600"/>
                                <w:spacing w:val="56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 NEJLEPŠÍ PRO VÁS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862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FBBC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0.7pt;margin-top:-19.15pt;width:143.2pt;height:54.95pt;rotation:157741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" filled="f" stroked="f">
                <o:lock v:ext="edit" shapetype="t"/>
                <v:textbox>
                  <w:txbxContent>
                    <w:p w14:paraId="48403C74" w14:textId="77777777" w:rsidR="00CC2790" w:rsidRDefault="00CC2790" w:rsidP="00CC2790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6600"/>
                          <w:spacing w:val="56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 NEJLEPŠÍ PRO VÁS</w:t>
                      </w:r>
                    </w:p>
                  </w:txbxContent>
                </v:textbox>
              </v:shape>
            </w:pict>
          </mc:Fallback>
        </mc:AlternateContent>
      </w:r>
      <w:r>
        <w:t>--------------------------------------------------------------------------------------------------------------------------------------------------</w:t>
      </w:r>
      <w:r>
        <w:rPr>
          <w:b/>
          <w:bCs w:val="0"/>
        </w:rPr>
        <w:t xml:space="preserve">  </w:t>
      </w:r>
    </w:p>
    <w:p w14:paraId="3EA8AD47" w14:textId="77777777" w:rsidR="00CC2790" w:rsidRDefault="00CC2790" w:rsidP="00CC2790">
      <w:pPr>
        <w:pStyle w:val="Zkladntext"/>
        <w:ind w:right="-794"/>
        <w:jc w:val="left"/>
        <w:rPr>
          <w:b/>
          <w:color w:val="FF0000"/>
          <w:sz w:val="40"/>
        </w:rPr>
      </w:pPr>
      <w:r>
        <w:rPr>
          <w:b/>
          <w:bCs w:val="0"/>
        </w:rPr>
        <w:t xml:space="preserve">                                                                                </w:t>
      </w:r>
      <w:r>
        <w:rPr>
          <w:b/>
          <w:bCs w:val="0"/>
          <w:color w:val="FF0000"/>
        </w:rPr>
        <w:t xml:space="preserve">                                                  </w:t>
      </w:r>
      <w:r>
        <w:rPr>
          <w:b/>
          <w:bCs w:val="0"/>
          <w:color w:val="FF0000"/>
          <w:sz w:val="40"/>
        </w:rPr>
        <w:t>Ing. Dalibor Jonáš</w:t>
      </w:r>
    </w:p>
    <w:p w14:paraId="680C4CE4" w14:textId="77777777" w:rsidR="008857ED" w:rsidRDefault="00CC2790" w:rsidP="00CC2790">
      <w:pPr>
        <w:ind w:right="-828"/>
        <w:rPr>
          <w:sz w:val="20"/>
        </w:rPr>
      </w:pPr>
      <w:r>
        <w:rPr>
          <w:sz w:val="18"/>
        </w:rPr>
        <w:t xml:space="preserve">   </w:t>
      </w:r>
      <w:r>
        <w:rPr>
          <w:sz w:val="20"/>
        </w:rPr>
        <w:t>Plastová a hliníková okna, dveře, rolety, zimní zahrady, rolovací garážová vrata, automatické dveřní systémy, prosklené</w:t>
      </w:r>
    </w:p>
    <w:p w14:paraId="3AEEA756" w14:textId="77777777" w:rsidR="00CC2790" w:rsidRPr="00CC2790" w:rsidRDefault="008857ED" w:rsidP="00CC2790">
      <w:pPr>
        <w:ind w:right="-828"/>
        <w:rPr>
          <w:sz w:val="20"/>
        </w:rPr>
      </w:pPr>
      <w:r>
        <w:rPr>
          <w:sz w:val="20"/>
        </w:rPr>
        <w:t xml:space="preserve"> </w:t>
      </w:r>
      <w:r w:rsidR="00CC2790">
        <w:rPr>
          <w:sz w:val="20"/>
        </w:rPr>
        <w:t xml:space="preserve"> fasády, </w:t>
      </w:r>
      <w:r w:rsidR="00CC2790">
        <w:rPr>
          <w:sz w:val="20"/>
          <w:szCs w:val="20"/>
        </w:rPr>
        <w:t>žaluzie, textilní roletky, sítě proti hmyzu, zasklívání balkonů a lodžií – posuvný i otočný systém, zednické práce</w:t>
      </w:r>
    </w:p>
    <w:p w14:paraId="70966648" w14:textId="77777777" w:rsidR="00CC2790" w:rsidRDefault="00CC2790" w:rsidP="00CC2790">
      <w:pPr>
        <w:ind w:right="-828"/>
      </w:pPr>
      <w:r>
        <w:t>---------------------------------------------------------------------------------------------------------------------------</w:t>
      </w:r>
      <w:r>
        <w:tab/>
      </w:r>
    </w:p>
    <w:p w14:paraId="54DEC267" w14:textId="77777777" w:rsidR="00417988" w:rsidRDefault="00417988" w:rsidP="00912B5E">
      <w:pPr>
        <w:ind w:right="-850"/>
        <w:rPr>
          <w:sz w:val="18"/>
        </w:rPr>
      </w:pPr>
    </w:p>
    <w:p w14:paraId="00D4D924" w14:textId="77777777" w:rsidR="000B6DFC" w:rsidRDefault="000B6DFC" w:rsidP="00912B5E">
      <w:pPr>
        <w:rPr>
          <w:u w:val="single"/>
        </w:rPr>
      </w:pPr>
    </w:p>
    <w:p w14:paraId="009AE6E4" w14:textId="77777777" w:rsidR="000B6DFC" w:rsidRDefault="000B6DFC" w:rsidP="000B6DFC">
      <w:pPr>
        <w:rPr>
          <w:rFonts w:ascii="Arial" w:hAnsi="Arial" w:cs="Arial"/>
          <w:b/>
          <w:sz w:val="22"/>
          <w:szCs w:val="22"/>
        </w:rPr>
      </w:pPr>
    </w:p>
    <w:p w14:paraId="51985DC5" w14:textId="5AC88ED5" w:rsidR="000B6DFC" w:rsidRDefault="000B6DFC" w:rsidP="000B6D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="00445271">
        <w:rPr>
          <w:rFonts w:ascii="Arial" w:hAnsi="Arial" w:cs="Arial"/>
          <w:b/>
          <w:sz w:val="22"/>
          <w:szCs w:val="22"/>
        </w:rPr>
        <w:t>04.08</w:t>
      </w:r>
      <w:r w:rsidR="00C106A0">
        <w:rPr>
          <w:rFonts w:ascii="Arial" w:hAnsi="Arial" w:cs="Arial"/>
          <w:b/>
          <w:sz w:val="22"/>
          <w:szCs w:val="22"/>
        </w:rPr>
        <w:t>.2025</w:t>
      </w:r>
    </w:p>
    <w:p w14:paraId="5D522298" w14:textId="77777777" w:rsidR="000B6DFC" w:rsidRDefault="000B6DFC" w:rsidP="000B6DFC">
      <w:pPr>
        <w:rPr>
          <w:rFonts w:ascii="Arial" w:hAnsi="Arial" w:cs="Arial"/>
          <w:b/>
          <w:sz w:val="22"/>
          <w:szCs w:val="22"/>
        </w:rPr>
      </w:pPr>
    </w:p>
    <w:p w14:paraId="0B00F7A5" w14:textId="044A657F" w:rsidR="000B6DFC" w:rsidRDefault="000B6DFC" w:rsidP="00AF11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</w:p>
    <w:p w14:paraId="3F29366E" w14:textId="218E36B0" w:rsidR="004813A4" w:rsidRDefault="004813A4" w:rsidP="000B6D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Domov pro seniory</w:t>
      </w:r>
      <w:r w:rsidR="00D2324C">
        <w:rPr>
          <w:rFonts w:ascii="Arial" w:hAnsi="Arial" w:cs="Arial"/>
          <w:sz w:val="22"/>
          <w:szCs w:val="22"/>
        </w:rPr>
        <w:t xml:space="preserve"> Severní Terasa, příspěvková organizace</w:t>
      </w:r>
    </w:p>
    <w:p w14:paraId="2B19EA5C" w14:textId="67D4B3BC" w:rsidR="000B6DFC" w:rsidRDefault="000B6DFC" w:rsidP="000B6D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4813A4">
        <w:rPr>
          <w:rFonts w:ascii="Arial" w:hAnsi="Arial" w:cs="Arial"/>
          <w:sz w:val="22"/>
          <w:szCs w:val="22"/>
        </w:rPr>
        <w:t>V Klidu 3133/</w:t>
      </w:r>
      <w:r w:rsidR="00D2324C">
        <w:rPr>
          <w:rFonts w:ascii="Arial" w:hAnsi="Arial" w:cs="Arial"/>
          <w:sz w:val="22"/>
          <w:szCs w:val="22"/>
        </w:rPr>
        <w:t>1</w:t>
      </w:r>
      <w:r w:rsidR="004813A4">
        <w:rPr>
          <w:rFonts w:ascii="Arial" w:hAnsi="Arial" w:cs="Arial"/>
          <w:sz w:val="22"/>
          <w:szCs w:val="22"/>
        </w:rPr>
        <w:t>2</w:t>
      </w:r>
    </w:p>
    <w:p w14:paraId="1C40A171" w14:textId="77777777" w:rsidR="000B6DFC" w:rsidRDefault="000B6DFC" w:rsidP="000B6D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4813A4">
        <w:rPr>
          <w:rFonts w:ascii="Arial" w:hAnsi="Arial" w:cs="Arial"/>
          <w:sz w:val="22"/>
          <w:szCs w:val="22"/>
        </w:rPr>
        <w:t xml:space="preserve">400 11 </w:t>
      </w:r>
      <w:r w:rsidR="00FD7D4C">
        <w:rPr>
          <w:rFonts w:ascii="Arial" w:hAnsi="Arial" w:cs="Arial"/>
          <w:sz w:val="22"/>
          <w:szCs w:val="22"/>
        </w:rPr>
        <w:t>Ústí nad Labem</w:t>
      </w:r>
    </w:p>
    <w:p w14:paraId="2D6BEDB6" w14:textId="15BA6292" w:rsidR="00D2324C" w:rsidRDefault="00D2324C" w:rsidP="000B6D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IČ: 445 55 326, DIČ: CZ445 55 326</w:t>
      </w:r>
    </w:p>
    <w:p w14:paraId="767E339B" w14:textId="77777777" w:rsidR="00CA7313" w:rsidRPr="00F56F60" w:rsidRDefault="00CA7313" w:rsidP="000B6DFC">
      <w:pPr>
        <w:rPr>
          <w:rFonts w:ascii="Arial" w:hAnsi="Arial" w:cs="Arial"/>
          <w:sz w:val="22"/>
          <w:szCs w:val="22"/>
        </w:rPr>
      </w:pPr>
    </w:p>
    <w:p w14:paraId="628EAD0E" w14:textId="77777777" w:rsidR="000B6DFC" w:rsidRDefault="000B6DFC" w:rsidP="000B6D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14:paraId="1691D3B8" w14:textId="77777777" w:rsidR="000B6DFC" w:rsidRPr="004A637F" w:rsidRDefault="000B6DFC" w:rsidP="000B6DFC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</w:p>
    <w:p w14:paraId="73740751" w14:textId="77777777" w:rsidR="000B6DFC" w:rsidRDefault="000B6DFC" w:rsidP="000B6DFC">
      <w:pPr>
        <w:tabs>
          <w:tab w:val="left" w:pos="5940"/>
        </w:tabs>
        <w:autoSpaceDE w:val="0"/>
        <w:autoSpaceDN w:val="0"/>
        <w:adjustRightInd w:val="0"/>
        <w:spacing w:after="160" w:line="264" w:lineRule="auto"/>
        <w:rPr>
          <w:rFonts w:ascii="Calibri" w:hAnsi="Calibri" w:cs="Calibri"/>
          <w:b/>
          <w:bCs/>
          <w:sz w:val="32"/>
          <w:szCs w:val="32"/>
          <w:lang w:val="cs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4A637F">
        <w:rPr>
          <w:rFonts w:ascii="Arial" w:hAnsi="Arial" w:cs="Arial"/>
          <w:sz w:val="22"/>
          <w:szCs w:val="22"/>
        </w:rPr>
        <w:t xml:space="preserve">VĚC: 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Calibri" w:hAnsi="Calibri" w:cs="Calibri"/>
          <w:b/>
          <w:bCs/>
          <w:sz w:val="32"/>
          <w:szCs w:val="32"/>
          <w:lang w:val="cs"/>
        </w:rPr>
        <w:t xml:space="preserve">CENOVÁ NABÍDKA </w:t>
      </w:r>
      <w:r>
        <w:rPr>
          <w:rFonts w:ascii="Calibri" w:hAnsi="Calibri" w:cs="Calibri"/>
          <w:b/>
          <w:bCs/>
          <w:sz w:val="32"/>
          <w:szCs w:val="32"/>
          <w:lang w:val="cs"/>
        </w:rPr>
        <w:tab/>
      </w:r>
    </w:p>
    <w:p w14:paraId="4549A796" w14:textId="546F542B" w:rsidR="000B6DFC" w:rsidRPr="00F83ABD" w:rsidRDefault="000B6DFC" w:rsidP="000B6DFC">
      <w:pPr>
        <w:autoSpaceDE w:val="0"/>
        <w:autoSpaceDN w:val="0"/>
        <w:adjustRightInd w:val="0"/>
        <w:spacing w:after="160"/>
        <w:rPr>
          <w:rFonts w:ascii="Calibri" w:hAnsi="Calibri" w:cs="Calibri"/>
          <w:lang w:val="cs"/>
        </w:rPr>
      </w:pPr>
      <w:r>
        <w:rPr>
          <w:rFonts w:ascii="Calibri" w:hAnsi="Calibri" w:cs="Calibri"/>
          <w:b/>
          <w:lang w:val="cs"/>
        </w:rPr>
        <w:t xml:space="preserve">                  </w:t>
      </w:r>
      <w:r w:rsidR="00AF11A2">
        <w:rPr>
          <w:rFonts w:ascii="Calibri" w:hAnsi="Calibri" w:cs="Calibri"/>
          <w:lang w:val="cs"/>
        </w:rPr>
        <w:t>Dobrý den</w:t>
      </w:r>
      <w:r w:rsidR="008E0E9D">
        <w:rPr>
          <w:rFonts w:ascii="Calibri" w:hAnsi="Calibri" w:cs="Calibri"/>
          <w:lang w:val="cs"/>
        </w:rPr>
        <w:t>,</w:t>
      </w:r>
    </w:p>
    <w:p w14:paraId="53C10A57" w14:textId="77777777" w:rsidR="00356619" w:rsidRDefault="000B6DFC" w:rsidP="000B6DFC">
      <w:pPr>
        <w:autoSpaceDE w:val="0"/>
        <w:autoSpaceDN w:val="0"/>
        <w:adjustRightInd w:val="0"/>
        <w:spacing w:after="160"/>
        <w:rPr>
          <w:rFonts w:ascii="Calibri" w:hAnsi="Calibri" w:cs="Calibri"/>
          <w:lang w:val="cs"/>
        </w:rPr>
      </w:pPr>
      <w:r w:rsidRPr="00F83ABD">
        <w:rPr>
          <w:rFonts w:ascii="Calibri" w:hAnsi="Calibri" w:cs="Calibri"/>
          <w:lang w:val="cs"/>
        </w:rPr>
        <w:t xml:space="preserve">                                     </w:t>
      </w:r>
      <w:r w:rsidR="008E0E9D">
        <w:rPr>
          <w:rFonts w:ascii="Calibri" w:hAnsi="Calibri" w:cs="Calibri"/>
          <w:lang w:val="cs"/>
        </w:rPr>
        <w:t xml:space="preserve">  </w:t>
      </w:r>
      <w:r w:rsidR="006863FC">
        <w:rPr>
          <w:rFonts w:ascii="Calibri" w:hAnsi="Calibri" w:cs="Calibri"/>
          <w:lang w:val="cs"/>
        </w:rPr>
        <w:t>p</w:t>
      </w:r>
      <w:r w:rsidR="00B36577">
        <w:rPr>
          <w:rFonts w:ascii="Calibri" w:hAnsi="Calibri" w:cs="Calibri"/>
          <w:lang w:val="cs"/>
        </w:rPr>
        <w:t xml:space="preserve">ro </w:t>
      </w:r>
      <w:r w:rsidR="00356619">
        <w:rPr>
          <w:rFonts w:ascii="Calibri" w:hAnsi="Calibri" w:cs="Calibri"/>
          <w:lang w:val="cs"/>
        </w:rPr>
        <w:t>oprav</w:t>
      </w:r>
      <w:r w:rsidR="00B36577">
        <w:rPr>
          <w:rFonts w:ascii="Calibri" w:hAnsi="Calibri" w:cs="Calibri"/>
          <w:lang w:val="cs"/>
        </w:rPr>
        <w:t xml:space="preserve">u </w:t>
      </w:r>
      <w:r w:rsidR="001D0330">
        <w:rPr>
          <w:rFonts w:ascii="Calibri" w:hAnsi="Calibri" w:cs="Calibri"/>
          <w:lang w:val="cs"/>
        </w:rPr>
        <w:t>vn</w:t>
      </w:r>
      <w:r w:rsidR="006863FC">
        <w:rPr>
          <w:rFonts w:ascii="Calibri" w:hAnsi="Calibri" w:cs="Calibri"/>
          <w:lang w:val="cs"/>
        </w:rPr>
        <w:t xml:space="preserve">itřních </w:t>
      </w:r>
      <w:r w:rsidR="001D0330">
        <w:rPr>
          <w:rFonts w:ascii="Calibri" w:hAnsi="Calibri" w:cs="Calibri"/>
          <w:lang w:val="cs"/>
        </w:rPr>
        <w:t xml:space="preserve">automatických dveří </w:t>
      </w:r>
      <w:r w:rsidR="006863FC">
        <w:rPr>
          <w:rFonts w:ascii="Calibri" w:hAnsi="Calibri" w:cs="Calibri"/>
          <w:lang w:val="cs"/>
        </w:rPr>
        <w:t xml:space="preserve">v </w:t>
      </w:r>
      <w:r w:rsidR="001D0330">
        <w:rPr>
          <w:rFonts w:ascii="Calibri" w:hAnsi="Calibri" w:cs="Calibri"/>
          <w:lang w:val="cs"/>
        </w:rPr>
        <w:t>bu</w:t>
      </w:r>
      <w:r w:rsidR="004813A4">
        <w:rPr>
          <w:rFonts w:ascii="Calibri" w:hAnsi="Calibri" w:cs="Calibri"/>
          <w:lang w:val="cs"/>
        </w:rPr>
        <w:t xml:space="preserve">dově Domova pro seniory </w:t>
      </w:r>
      <w:r w:rsidR="00356619">
        <w:rPr>
          <w:rFonts w:ascii="Calibri" w:hAnsi="Calibri" w:cs="Calibri"/>
          <w:lang w:val="cs"/>
        </w:rPr>
        <w:t xml:space="preserve">Severní </w:t>
      </w:r>
    </w:p>
    <w:p w14:paraId="0CD7C99B" w14:textId="77777777" w:rsidR="00356619" w:rsidRDefault="00356619" w:rsidP="000B6DFC">
      <w:pPr>
        <w:autoSpaceDE w:val="0"/>
        <w:autoSpaceDN w:val="0"/>
        <w:adjustRightInd w:val="0"/>
        <w:spacing w:after="160"/>
        <w:rPr>
          <w:rFonts w:ascii="Calibri" w:hAnsi="Calibri" w:cs="Calibri"/>
          <w:lang w:val="cs"/>
        </w:rPr>
      </w:pPr>
      <w:r>
        <w:rPr>
          <w:rFonts w:ascii="Calibri" w:hAnsi="Calibri" w:cs="Calibri"/>
          <w:lang w:val="cs"/>
        </w:rPr>
        <w:t xml:space="preserve">              Terasa, příspěvková organizace,</w:t>
      </w:r>
      <w:r w:rsidR="006863FC">
        <w:rPr>
          <w:rFonts w:ascii="Calibri" w:hAnsi="Calibri" w:cs="Calibri"/>
          <w:lang w:val="cs"/>
        </w:rPr>
        <w:t xml:space="preserve"> </w:t>
      </w:r>
      <w:r w:rsidR="004813A4">
        <w:rPr>
          <w:rFonts w:ascii="Calibri" w:hAnsi="Calibri" w:cs="Calibri"/>
          <w:lang w:val="cs"/>
        </w:rPr>
        <w:t>V Klidu 3133/12 v Ústí nad Labem Severní Terasa</w:t>
      </w:r>
      <w:r w:rsidR="008E0E9D">
        <w:rPr>
          <w:rFonts w:ascii="Calibri" w:hAnsi="Calibri" w:cs="Calibri"/>
          <w:lang w:val="cs"/>
        </w:rPr>
        <w:t xml:space="preserve"> bude </w:t>
      </w:r>
      <w:r w:rsidR="006863FC">
        <w:rPr>
          <w:rFonts w:ascii="Calibri" w:hAnsi="Calibri" w:cs="Calibri"/>
          <w:lang w:val="cs"/>
        </w:rPr>
        <w:t xml:space="preserve">provedena </w:t>
      </w:r>
    </w:p>
    <w:p w14:paraId="6D8AE170" w14:textId="137E7A11" w:rsidR="00F04C2C" w:rsidRDefault="00356619" w:rsidP="000B6DFC">
      <w:pPr>
        <w:autoSpaceDE w:val="0"/>
        <w:autoSpaceDN w:val="0"/>
        <w:adjustRightInd w:val="0"/>
        <w:spacing w:after="160"/>
        <w:rPr>
          <w:rFonts w:ascii="Calibri" w:hAnsi="Calibri" w:cs="Calibri"/>
          <w:lang w:val="cs"/>
        </w:rPr>
      </w:pPr>
      <w:r>
        <w:rPr>
          <w:rFonts w:ascii="Calibri" w:hAnsi="Calibri" w:cs="Calibri"/>
          <w:lang w:val="cs"/>
        </w:rPr>
        <w:t xml:space="preserve">              </w:t>
      </w:r>
      <w:r w:rsidR="006863FC">
        <w:rPr>
          <w:rFonts w:ascii="Calibri" w:hAnsi="Calibri" w:cs="Calibri"/>
          <w:lang w:val="cs"/>
        </w:rPr>
        <w:t>výměna</w:t>
      </w:r>
      <w:r w:rsidR="000816B4">
        <w:rPr>
          <w:rFonts w:ascii="Calibri" w:hAnsi="Calibri" w:cs="Calibri"/>
          <w:lang w:val="cs"/>
        </w:rPr>
        <w:t xml:space="preserve"> těchto dílů</w:t>
      </w:r>
      <w:r w:rsidR="00D2324C">
        <w:rPr>
          <w:rFonts w:ascii="Calibri" w:hAnsi="Calibri" w:cs="Calibri"/>
          <w:lang w:val="cs"/>
        </w:rPr>
        <w:t xml:space="preserve">, které jsou obsahem společného balíčku a obsahují níže uvedené komponenty </w:t>
      </w:r>
      <w:r w:rsidR="00F04C2C">
        <w:rPr>
          <w:rFonts w:ascii="Calibri" w:hAnsi="Calibri" w:cs="Calibri"/>
          <w:lang w:val="cs"/>
        </w:rPr>
        <w:t>:</w:t>
      </w:r>
    </w:p>
    <w:p w14:paraId="2FC2CB4C" w14:textId="25A7C86D" w:rsidR="00F04C2C" w:rsidRDefault="00F04C2C" w:rsidP="00F04C2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ascii="Calibri" w:hAnsi="Calibri" w:cs="Calibri"/>
          <w:lang w:val="cs"/>
        </w:rPr>
      </w:pPr>
      <w:r>
        <w:rPr>
          <w:rFonts w:ascii="Calibri" w:hAnsi="Calibri" w:cs="Calibri"/>
          <w:lang w:val="cs"/>
        </w:rPr>
        <w:t>řídící jednotk</w:t>
      </w:r>
      <w:r w:rsidR="000816B4">
        <w:rPr>
          <w:rFonts w:ascii="Calibri" w:hAnsi="Calibri" w:cs="Calibri"/>
          <w:lang w:val="cs"/>
        </w:rPr>
        <w:t>a</w:t>
      </w:r>
    </w:p>
    <w:p w14:paraId="7C344C2E" w14:textId="30C0C169" w:rsidR="00F04C2C" w:rsidRDefault="00F04C2C" w:rsidP="00F04C2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ascii="Calibri" w:hAnsi="Calibri" w:cs="Calibri"/>
          <w:lang w:val="cs"/>
        </w:rPr>
      </w:pPr>
      <w:r>
        <w:rPr>
          <w:rFonts w:ascii="Calibri" w:hAnsi="Calibri" w:cs="Calibri"/>
          <w:lang w:val="cs"/>
        </w:rPr>
        <w:t>motor</w:t>
      </w:r>
    </w:p>
    <w:p w14:paraId="6BF14747" w14:textId="68D80EC6" w:rsidR="00F04C2C" w:rsidRDefault="00F04C2C" w:rsidP="00F04C2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ascii="Calibri" w:hAnsi="Calibri" w:cs="Calibri"/>
          <w:lang w:val="cs"/>
        </w:rPr>
      </w:pPr>
      <w:r>
        <w:rPr>
          <w:rFonts w:ascii="Calibri" w:hAnsi="Calibri" w:cs="Calibri"/>
          <w:lang w:val="cs"/>
        </w:rPr>
        <w:t>přepínače</w:t>
      </w:r>
    </w:p>
    <w:p w14:paraId="427737F7" w14:textId="103F5BA3" w:rsidR="00F04C2C" w:rsidRDefault="00F04C2C" w:rsidP="00F04C2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ascii="Calibri" w:hAnsi="Calibri" w:cs="Calibri"/>
          <w:lang w:val="cs"/>
        </w:rPr>
      </w:pPr>
      <w:r>
        <w:rPr>
          <w:rFonts w:ascii="Calibri" w:hAnsi="Calibri" w:cs="Calibri"/>
          <w:lang w:val="cs"/>
        </w:rPr>
        <w:t>záložního AKU zdroje</w:t>
      </w:r>
    </w:p>
    <w:p w14:paraId="2179713C" w14:textId="77777777" w:rsidR="00F04C2C" w:rsidRDefault="00F04C2C" w:rsidP="00F04C2C">
      <w:pPr>
        <w:pStyle w:val="Odstavecseseznamem"/>
        <w:autoSpaceDE w:val="0"/>
        <w:autoSpaceDN w:val="0"/>
        <w:adjustRightInd w:val="0"/>
        <w:spacing w:after="160"/>
        <w:ind w:left="1170"/>
        <w:rPr>
          <w:rFonts w:ascii="Calibri" w:hAnsi="Calibri" w:cs="Calibri"/>
          <w:lang w:val="cs"/>
        </w:rPr>
      </w:pPr>
    </w:p>
    <w:p w14:paraId="47C2971A" w14:textId="20057773" w:rsidR="00F04C2C" w:rsidRDefault="00F04C2C" w:rsidP="00F04C2C">
      <w:pPr>
        <w:autoSpaceDE w:val="0"/>
        <w:autoSpaceDN w:val="0"/>
        <w:adjustRightInd w:val="0"/>
        <w:spacing w:after="160"/>
        <w:rPr>
          <w:rFonts w:ascii="Calibri" w:hAnsi="Calibri" w:cs="Calibri"/>
          <w:lang w:val="cs"/>
        </w:rPr>
      </w:pPr>
      <w:r>
        <w:rPr>
          <w:rFonts w:ascii="Calibri" w:hAnsi="Calibri" w:cs="Calibri"/>
          <w:lang w:val="cs"/>
        </w:rPr>
        <w:t xml:space="preserve">               Cena </w:t>
      </w:r>
      <w:r w:rsidR="00356619">
        <w:rPr>
          <w:rFonts w:ascii="Calibri" w:hAnsi="Calibri" w:cs="Calibri"/>
          <w:lang w:val="cs"/>
        </w:rPr>
        <w:t xml:space="preserve">balíčku </w:t>
      </w:r>
      <w:r>
        <w:rPr>
          <w:rFonts w:ascii="Calibri" w:hAnsi="Calibri" w:cs="Calibri"/>
          <w:lang w:val="cs"/>
        </w:rPr>
        <w:t>za materiál................................................68.340</w:t>
      </w:r>
      <w:r w:rsidR="008E0E9D" w:rsidRPr="00F04C2C">
        <w:rPr>
          <w:rFonts w:ascii="Calibri" w:hAnsi="Calibri" w:cs="Calibri"/>
          <w:lang w:val="cs"/>
        </w:rPr>
        <w:t>,-</w:t>
      </w:r>
      <w:r>
        <w:rPr>
          <w:rFonts w:ascii="Calibri" w:hAnsi="Calibri" w:cs="Calibri"/>
          <w:lang w:val="cs"/>
        </w:rPr>
        <w:t xml:space="preserve"> Kč</w:t>
      </w:r>
    </w:p>
    <w:p w14:paraId="13E2846F" w14:textId="1AE0B471" w:rsidR="001D0330" w:rsidRDefault="00F04C2C" w:rsidP="00F04C2C">
      <w:pPr>
        <w:autoSpaceDE w:val="0"/>
        <w:autoSpaceDN w:val="0"/>
        <w:adjustRightInd w:val="0"/>
        <w:spacing w:after="160"/>
        <w:rPr>
          <w:rFonts w:ascii="Calibri" w:hAnsi="Calibri" w:cs="Calibri"/>
          <w:lang w:val="cs"/>
        </w:rPr>
      </w:pPr>
      <w:r>
        <w:rPr>
          <w:rFonts w:ascii="Calibri" w:hAnsi="Calibri" w:cs="Calibri"/>
          <w:lang w:val="cs"/>
        </w:rPr>
        <w:t xml:space="preserve">               práce </w:t>
      </w:r>
      <w:r w:rsidR="008E0E9D" w:rsidRPr="00F04C2C">
        <w:rPr>
          <w:rFonts w:ascii="Calibri" w:hAnsi="Calibri" w:cs="Calibri"/>
          <w:lang w:val="cs"/>
        </w:rPr>
        <w:t xml:space="preserve"> </w:t>
      </w:r>
      <w:r w:rsidR="00D2324C">
        <w:rPr>
          <w:rFonts w:ascii="Calibri" w:hAnsi="Calibri" w:cs="Calibri"/>
          <w:lang w:val="cs"/>
        </w:rPr>
        <w:t>20 hodin (</w:t>
      </w:r>
      <w:r>
        <w:rPr>
          <w:rFonts w:ascii="Calibri" w:hAnsi="Calibri" w:cs="Calibri"/>
          <w:lang w:val="cs"/>
        </w:rPr>
        <w:t xml:space="preserve"> </w:t>
      </w:r>
      <w:r w:rsidR="00D2324C">
        <w:rPr>
          <w:rFonts w:ascii="Calibri" w:hAnsi="Calibri" w:cs="Calibri"/>
          <w:lang w:val="cs"/>
        </w:rPr>
        <w:t>á 600,- Kč/hod )</w:t>
      </w:r>
      <w:r>
        <w:rPr>
          <w:rFonts w:ascii="Calibri" w:hAnsi="Calibri" w:cs="Calibri"/>
          <w:lang w:val="cs"/>
        </w:rPr>
        <w:t>............................</w:t>
      </w:r>
      <w:r w:rsidR="00D2324C">
        <w:rPr>
          <w:rFonts w:ascii="Calibri" w:hAnsi="Calibri" w:cs="Calibri"/>
          <w:lang w:val="cs"/>
        </w:rPr>
        <w:t>......12</w:t>
      </w:r>
      <w:r>
        <w:rPr>
          <w:rFonts w:ascii="Calibri" w:hAnsi="Calibri" w:cs="Calibri"/>
          <w:lang w:val="cs"/>
        </w:rPr>
        <w:t>.000,- Kč</w:t>
      </w:r>
    </w:p>
    <w:p w14:paraId="23D4BD1C" w14:textId="43DB9B72" w:rsidR="00F04C2C" w:rsidRDefault="00F04C2C" w:rsidP="00F04C2C">
      <w:pPr>
        <w:autoSpaceDE w:val="0"/>
        <w:autoSpaceDN w:val="0"/>
        <w:adjustRightInd w:val="0"/>
        <w:spacing w:after="160"/>
        <w:rPr>
          <w:rFonts w:ascii="Calibri" w:hAnsi="Calibri" w:cs="Calibri"/>
          <w:lang w:val="cs"/>
        </w:rPr>
      </w:pPr>
      <w:r>
        <w:rPr>
          <w:rFonts w:ascii="Calibri" w:hAnsi="Calibri" w:cs="Calibri"/>
          <w:lang w:val="cs"/>
        </w:rPr>
        <w:t xml:space="preserve">               doprava </w:t>
      </w:r>
      <w:r w:rsidR="00D2324C">
        <w:rPr>
          <w:rFonts w:ascii="Calibri" w:hAnsi="Calibri" w:cs="Calibri"/>
          <w:lang w:val="cs"/>
        </w:rPr>
        <w:t>30</w:t>
      </w:r>
      <w:r w:rsidR="00356619">
        <w:rPr>
          <w:rFonts w:ascii="Calibri" w:hAnsi="Calibri" w:cs="Calibri"/>
          <w:lang w:val="cs"/>
        </w:rPr>
        <w:t xml:space="preserve"> km x 4 x 20 km/km...............</w:t>
      </w:r>
      <w:r>
        <w:rPr>
          <w:rFonts w:ascii="Calibri" w:hAnsi="Calibri" w:cs="Calibri"/>
          <w:lang w:val="cs"/>
        </w:rPr>
        <w:t>..........................</w:t>
      </w:r>
      <w:r w:rsidR="00D2324C">
        <w:rPr>
          <w:rFonts w:ascii="Calibri" w:hAnsi="Calibri" w:cs="Calibri"/>
          <w:lang w:val="cs"/>
        </w:rPr>
        <w:t>2.400</w:t>
      </w:r>
      <w:r>
        <w:rPr>
          <w:rFonts w:ascii="Calibri" w:hAnsi="Calibri" w:cs="Calibri"/>
          <w:lang w:val="cs"/>
        </w:rPr>
        <w:t>,- Kč</w:t>
      </w:r>
    </w:p>
    <w:p w14:paraId="461A7A57" w14:textId="070B2A8D" w:rsidR="00F04C2C" w:rsidRPr="00F04C2C" w:rsidRDefault="00F04C2C" w:rsidP="00F04C2C">
      <w:pPr>
        <w:autoSpaceDE w:val="0"/>
        <w:autoSpaceDN w:val="0"/>
        <w:adjustRightInd w:val="0"/>
        <w:spacing w:after="160"/>
        <w:rPr>
          <w:rFonts w:ascii="Calibri" w:hAnsi="Calibri" w:cs="Calibri"/>
          <w:u w:val="single"/>
          <w:lang w:val="cs"/>
        </w:rPr>
      </w:pPr>
      <w:r>
        <w:rPr>
          <w:rFonts w:ascii="Calibri" w:hAnsi="Calibri" w:cs="Calibri"/>
          <w:lang w:val="cs"/>
        </w:rPr>
        <w:t xml:space="preserve">               </w:t>
      </w:r>
      <w:r w:rsidRPr="00F04C2C">
        <w:rPr>
          <w:rFonts w:ascii="Calibri" w:hAnsi="Calibri" w:cs="Calibri"/>
          <w:u w:val="single"/>
          <w:lang w:val="cs"/>
        </w:rPr>
        <w:t xml:space="preserve">administrativní činnost......................................................1.000,- Kč </w:t>
      </w:r>
    </w:p>
    <w:p w14:paraId="20BF6CE7" w14:textId="752B2B95" w:rsidR="00AF11A2" w:rsidRDefault="001D0330" w:rsidP="000B6DFC">
      <w:pPr>
        <w:autoSpaceDE w:val="0"/>
        <w:autoSpaceDN w:val="0"/>
        <w:adjustRightInd w:val="0"/>
        <w:spacing w:after="160"/>
        <w:rPr>
          <w:rFonts w:ascii="Calibri" w:hAnsi="Calibri" w:cs="Calibri"/>
          <w:lang w:val="cs"/>
        </w:rPr>
      </w:pPr>
      <w:r>
        <w:rPr>
          <w:rFonts w:ascii="Calibri" w:hAnsi="Calibri" w:cs="Calibri"/>
          <w:lang w:val="cs"/>
        </w:rPr>
        <w:t xml:space="preserve">       </w:t>
      </w:r>
      <w:r w:rsidR="00F04C2C">
        <w:rPr>
          <w:rFonts w:ascii="Calibri" w:hAnsi="Calibri" w:cs="Calibri"/>
          <w:lang w:val="cs"/>
        </w:rPr>
        <w:t xml:space="preserve">        Cena </w:t>
      </w:r>
      <w:r w:rsidR="008E0E9D">
        <w:rPr>
          <w:rFonts w:ascii="Calibri" w:hAnsi="Calibri" w:cs="Calibri"/>
          <w:lang w:val="cs"/>
        </w:rPr>
        <w:t>bez DPH</w:t>
      </w:r>
      <w:r w:rsidR="00F72539">
        <w:rPr>
          <w:rFonts w:ascii="Calibri" w:hAnsi="Calibri" w:cs="Calibri"/>
          <w:lang w:val="cs"/>
        </w:rPr>
        <w:t>.</w:t>
      </w:r>
      <w:r w:rsidR="00F04C2C">
        <w:rPr>
          <w:rFonts w:ascii="Calibri" w:hAnsi="Calibri" w:cs="Calibri"/>
          <w:lang w:val="cs"/>
        </w:rPr>
        <w:t>...</w:t>
      </w:r>
      <w:r w:rsidR="00185279">
        <w:rPr>
          <w:rFonts w:ascii="Calibri" w:hAnsi="Calibri" w:cs="Calibri"/>
          <w:lang w:val="cs"/>
        </w:rPr>
        <w:t>......</w:t>
      </w:r>
      <w:r w:rsidR="00356619">
        <w:rPr>
          <w:rFonts w:ascii="Calibri" w:hAnsi="Calibri" w:cs="Calibri"/>
          <w:lang w:val="cs"/>
        </w:rPr>
        <w:t>...........................</w:t>
      </w:r>
      <w:r w:rsidR="00185279">
        <w:rPr>
          <w:rFonts w:ascii="Calibri" w:hAnsi="Calibri" w:cs="Calibri"/>
          <w:lang w:val="cs"/>
        </w:rPr>
        <w:t>......</w:t>
      </w:r>
      <w:r w:rsidR="00F04C2C">
        <w:rPr>
          <w:rFonts w:ascii="Calibri" w:hAnsi="Calibri" w:cs="Calibri"/>
          <w:lang w:val="cs"/>
        </w:rPr>
        <w:t>.......................</w:t>
      </w:r>
      <w:r w:rsidR="00356619">
        <w:rPr>
          <w:rFonts w:ascii="Calibri" w:hAnsi="Calibri" w:cs="Calibri"/>
          <w:lang w:val="cs"/>
        </w:rPr>
        <w:t>83.740</w:t>
      </w:r>
      <w:r w:rsidR="00F04C2C">
        <w:rPr>
          <w:rFonts w:ascii="Calibri" w:hAnsi="Calibri" w:cs="Calibri"/>
          <w:lang w:val="cs"/>
        </w:rPr>
        <w:t>,- Kč</w:t>
      </w:r>
    </w:p>
    <w:p w14:paraId="73FF6393" w14:textId="711CDFF9" w:rsidR="00FD7D4C" w:rsidRPr="00185279" w:rsidRDefault="00AF11A2" w:rsidP="000B6DFC">
      <w:pPr>
        <w:autoSpaceDE w:val="0"/>
        <w:autoSpaceDN w:val="0"/>
        <w:adjustRightInd w:val="0"/>
        <w:spacing w:after="160"/>
        <w:rPr>
          <w:rFonts w:ascii="Calibri" w:hAnsi="Calibri" w:cs="Calibri"/>
          <w:u w:val="single"/>
          <w:lang w:val="cs"/>
        </w:rPr>
      </w:pPr>
      <w:r w:rsidRPr="00185279">
        <w:rPr>
          <w:rFonts w:ascii="Calibri" w:hAnsi="Calibri" w:cs="Calibri"/>
          <w:lang w:val="cs"/>
        </w:rPr>
        <w:t xml:space="preserve">               </w:t>
      </w:r>
      <w:r w:rsidRPr="00185279">
        <w:rPr>
          <w:rFonts w:ascii="Calibri" w:hAnsi="Calibri" w:cs="Calibri"/>
          <w:u w:val="single"/>
          <w:lang w:val="cs"/>
        </w:rPr>
        <w:t>DPH 12%</w:t>
      </w:r>
      <w:r w:rsidR="00185279" w:rsidRPr="00185279">
        <w:rPr>
          <w:rFonts w:ascii="Calibri" w:hAnsi="Calibri" w:cs="Calibri"/>
          <w:u w:val="single"/>
          <w:lang w:val="cs"/>
        </w:rPr>
        <w:t>..........................................................................</w:t>
      </w:r>
      <w:r w:rsidR="00356619">
        <w:rPr>
          <w:rFonts w:ascii="Calibri" w:hAnsi="Calibri" w:cs="Calibri"/>
          <w:u w:val="single"/>
          <w:lang w:val="cs"/>
        </w:rPr>
        <w:t>10.049</w:t>
      </w:r>
      <w:r w:rsidR="00185279" w:rsidRPr="00185279">
        <w:rPr>
          <w:rFonts w:ascii="Calibri" w:hAnsi="Calibri" w:cs="Calibri"/>
          <w:u w:val="single"/>
          <w:lang w:val="cs"/>
        </w:rPr>
        <w:t>,- Kč</w:t>
      </w:r>
      <w:r w:rsidR="008E0E9D" w:rsidRPr="00185279">
        <w:rPr>
          <w:rFonts w:ascii="Calibri" w:hAnsi="Calibri" w:cs="Calibri"/>
          <w:u w:val="single"/>
          <w:lang w:val="cs"/>
        </w:rPr>
        <w:t xml:space="preserve"> </w:t>
      </w:r>
    </w:p>
    <w:p w14:paraId="2C0D66C6" w14:textId="45951A75" w:rsidR="00356619" w:rsidRDefault="00185279" w:rsidP="000B6DFC">
      <w:pPr>
        <w:autoSpaceDE w:val="0"/>
        <w:autoSpaceDN w:val="0"/>
        <w:adjustRightInd w:val="0"/>
        <w:spacing w:after="160"/>
        <w:rPr>
          <w:rFonts w:ascii="Calibri" w:hAnsi="Calibri" w:cs="Calibri"/>
          <w:lang w:val="cs"/>
        </w:rPr>
      </w:pPr>
      <w:r>
        <w:rPr>
          <w:rFonts w:ascii="Calibri" w:hAnsi="Calibri" w:cs="Calibri"/>
          <w:lang w:val="cs"/>
        </w:rPr>
        <w:t xml:space="preserve">               Cena celkem </w:t>
      </w:r>
      <w:r w:rsidR="0040595B">
        <w:rPr>
          <w:rFonts w:ascii="Calibri" w:hAnsi="Calibri" w:cs="Calibri"/>
          <w:lang w:val="cs"/>
        </w:rPr>
        <w:t>včetně 12% DPH</w:t>
      </w:r>
      <w:r>
        <w:rPr>
          <w:rFonts w:ascii="Calibri" w:hAnsi="Calibri" w:cs="Calibri"/>
          <w:lang w:val="cs"/>
        </w:rPr>
        <w:t>......</w:t>
      </w:r>
      <w:r w:rsidR="00356619">
        <w:rPr>
          <w:rFonts w:ascii="Calibri" w:hAnsi="Calibri" w:cs="Calibri"/>
          <w:lang w:val="cs"/>
        </w:rPr>
        <w:t>...........................</w:t>
      </w:r>
      <w:r>
        <w:rPr>
          <w:rFonts w:ascii="Calibri" w:hAnsi="Calibri" w:cs="Calibri"/>
          <w:lang w:val="cs"/>
        </w:rPr>
        <w:t xml:space="preserve">....... </w:t>
      </w:r>
      <w:r w:rsidR="00356619">
        <w:rPr>
          <w:rFonts w:ascii="Calibri" w:hAnsi="Calibri" w:cs="Calibri"/>
          <w:lang w:val="cs"/>
        </w:rPr>
        <w:t>93.789</w:t>
      </w:r>
      <w:r>
        <w:rPr>
          <w:rFonts w:ascii="Calibri" w:hAnsi="Calibri" w:cs="Calibri"/>
          <w:lang w:val="cs"/>
        </w:rPr>
        <w:t>,- Kč</w:t>
      </w:r>
    </w:p>
    <w:p w14:paraId="78AF6EBE" w14:textId="5EED02E6" w:rsidR="00185279" w:rsidRDefault="00356619" w:rsidP="000B6DFC">
      <w:pPr>
        <w:autoSpaceDE w:val="0"/>
        <w:autoSpaceDN w:val="0"/>
        <w:adjustRightInd w:val="0"/>
        <w:spacing w:after="160"/>
        <w:rPr>
          <w:rFonts w:ascii="Calibri" w:hAnsi="Calibri" w:cs="Calibri"/>
          <w:lang w:val="cs"/>
        </w:rPr>
      </w:pPr>
      <w:r>
        <w:rPr>
          <w:rFonts w:ascii="Calibri" w:hAnsi="Calibri" w:cs="Calibri"/>
          <w:lang w:val="cs"/>
        </w:rPr>
        <w:t xml:space="preserve">                Cena zakázky bude fakturována v režimu přenesené daňové povinnosti</w:t>
      </w:r>
    </w:p>
    <w:p w14:paraId="4F046195" w14:textId="1B1C3FA0" w:rsidR="000B6DFC" w:rsidRPr="009519A8" w:rsidRDefault="001153B1" w:rsidP="009519A8">
      <w:pPr>
        <w:autoSpaceDE w:val="0"/>
        <w:autoSpaceDN w:val="0"/>
        <w:adjustRightInd w:val="0"/>
        <w:spacing w:after="160"/>
        <w:rPr>
          <w:rFonts w:ascii="Calibri" w:hAnsi="Calibri" w:cs="Calibri"/>
          <w:lang w:val="cs"/>
        </w:rPr>
      </w:pPr>
      <w:r>
        <w:rPr>
          <w:rFonts w:ascii="Calibri" w:hAnsi="Calibri" w:cs="Calibri"/>
          <w:lang w:val="cs"/>
        </w:rPr>
        <w:t xml:space="preserve">    </w:t>
      </w:r>
      <w:r w:rsidR="009519A8">
        <w:rPr>
          <w:rFonts w:ascii="Calibri" w:hAnsi="Calibri" w:cs="Calibri"/>
          <w:lang w:val="cs"/>
        </w:rPr>
        <w:t xml:space="preserve">         </w:t>
      </w:r>
      <w:r>
        <w:rPr>
          <w:rFonts w:ascii="Calibri" w:hAnsi="Calibri" w:cs="Calibri"/>
          <w:lang w:val="cs"/>
        </w:rPr>
        <w:t xml:space="preserve">  Termín provedení prací předpokládám v </w:t>
      </w:r>
      <w:r w:rsidR="009519A8">
        <w:rPr>
          <w:rFonts w:ascii="Calibri" w:hAnsi="Calibri" w:cs="Calibri"/>
          <w:lang w:val="cs"/>
        </w:rPr>
        <w:t>33</w:t>
      </w:r>
      <w:r>
        <w:rPr>
          <w:rFonts w:ascii="Calibri" w:hAnsi="Calibri" w:cs="Calibri"/>
          <w:lang w:val="cs"/>
        </w:rPr>
        <w:t>. týdnu</w:t>
      </w:r>
      <w:r w:rsidR="000B6DFC">
        <w:rPr>
          <w:rFonts w:ascii="Calibri" w:hAnsi="Calibri" w:cs="Calibri"/>
          <w:bCs/>
          <w:lang w:val="cs"/>
        </w:rPr>
        <w:t xml:space="preserve">                                   </w:t>
      </w:r>
    </w:p>
    <w:p w14:paraId="7620711C" w14:textId="77777777" w:rsidR="000B6DFC" w:rsidRDefault="000B6DFC" w:rsidP="000B6DFC">
      <w:pPr>
        <w:ind w:left="360"/>
        <w:rPr>
          <w:rFonts w:ascii="Arial" w:hAnsi="Arial" w:cs="Arial"/>
          <w:sz w:val="22"/>
          <w:szCs w:val="22"/>
        </w:rPr>
      </w:pPr>
    </w:p>
    <w:p w14:paraId="55A03329" w14:textId="77777777" w:rsidR="000B6DFC" w:rsidRDefault="000B6DFC" w:rsidP="000B6DFC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S pozdravem </w:t>
      </w:r>
    </w:p>
    <w:p w14:paraId="7DD78CA0" w14:textId="77777777" w:rsidR="000B6DFC" w:rsidRPr="004A637F" w:rsidRDefault="000B6DFC" w:rsidP="000B6DFC">
      <w:pPr>
        <w:ind w:left="360"/>
        <w:rPr>
          <w:rFonts w:ascii="Arial" w:hAnsi="Arial" w:cs="Arial"/>
          <w:sz w:val="22"/>
          <w:szCs w:val="22"/>
        </w:rPr>
      </w:pPr>
    </w:p>
    <w:p w14:paraId="513AC312" w14:textId="77777777" w:rsidR="000B6DFC" w:rsidRPr="004A637F" w:rsidRDefault="000B6DFC" w:rsidP="000B6DFC">
      <w:pPr>
        <w:ind w:left="360"/>
        <w:rPr>
          <w:rFonts w:ascii="Arial" w:hAnsi="Arial" w:cs="Arial"/>
          <w:sz w:val="22"/>
          <w:szCs w:val="22"/>
        </w:rPr>
      </w:pPr>
      <w:r w:rsidRPr="004A637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Ing. Dalibor Jonáš</w:t>
      </w:r>
    </w:p>
    <w:p w14:paraId="3351D491" w14:textId="25C18AC2" w:rsidR="001D0330" w:rsidRPr="009519A8" w:rsidRDefault="000B6DFC" w:rsidP="009519A8">
      <w:pPr>
        <w:ind w:left="360"/>
        <w:rPr>
          <w:rFonts w:ascii="Arial" w:hAnsi="Arial" w:cs="Arial"/>
        </w:rPr>
      </w:pPr>
      <w:r w:rsidRPr="004A637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4A637F">
        <w:rPr>
          <w:rFonts w:ascii="Arial" w:hAnsi="Arial" w:cs="Arial"/>
          <w:sz w:val="22"/>
          <w:szCs w:val="22"/>
        </w:rPr>
        <w:t xml:space="preserve">     </w:t>
      </w:r>
      <w:r w:rsidRPr="006A145F">
        <w:rPr>
          <w:rFonts w:ascii="Arial" w:hAnsi="Arial" w:cs="Arial"/>
          <w:sz w:val="22"/>
          <w:szCs w:val="22"/>
          <w:highlight w:val="black"/>
        </w:rPr>
        <w:t>tel. 606 720 288</w:t>
      </w:r>
    </w:p>
    <w:p w14:paraId="0B79F6EE" w14:textId="77777777" w:rsidR="00417988" w:rsidRDefault="00417988" w:rsidP="004C57DB">
      <w:pPr>
        <w:ind w:right="-850"/>
        <w:rPr>
          <w:sz w:val="18"/>
        </w:rPr>
      </w:pPr>
    </w:p>
    <w:p w14:paraId="6102C4B4" w14:textId="77777777" w:rsidR="00F00EB9" w:rsidRDefault="00F00EB9" w:rsidP="00F00EB9">
      <w:pPr>
        <w:ind w:right="-850"/>
      </w:pPr>
      <w:r>
        <w:t>------------------------------------------------------------------------------------------------------------------------</w:t>
      </w:r>
    </w:p>
    <w:p w14:paraId="424108BA" w14:textId="77777777" w:rsidR="00F00EB9" w:rsidRDefault="00F00EB9" w:rsidP="00F00EB9">
      <w:pPr>
        <w:rPr>
          <w:sz w:val="18"/>
        </w:rPr>
      </w:pPr>
      <w:r>
        <w:rPr>
          <w:b/>
          <w:sz w:val="18"/>
        </w:rPr>
        <w:t xml:space="preserve"> Ing. Dalibor Jonáš</w:t>
      </w:r>
      <w:r>
        <w:rPr>
          <w:sz w:val="18"/>
        </w:rPr>
        <w:t xml:space="preserve">, </w:t>
      </w:r>
      <w:r w:rsidRPr="006A145F">
        <w:rPr>
          <w:sz w:val="18"/>
          <w:highlight w:val="black"/>
        </w:rPr>
        <w:t>tel. 606 720 288, email:dalibor.jonas@seznam.cz</w:t>
      </w:r>
      <w:r>
        <w:rPr>
          <w:sz w:val="18"/>
        </w:rPr>
        <w:t>,   IČ  : 725 97 119, DIČ: CZ 6202171459</w:t>
      </w:r>
    </w:p>
    <w:p w14:paraId="53F8B185" w14:textId="137CA930" w:rsidR="00F00EB9" w:rsidRDefault="00F00EB9" w:rsidP="00F00EB9">
      <w:pPr>
        <w:ind w:right="-828"/>
        <w:rPr>
          <w:sz w:val="18"/>
        </w:rPr>
      </w:pPr>
      <w:r>
        <w:rPr>
          <w:sz w:val="18"/>
        </w:rPr>
        <w:t xml:space="preserve"> Kancelář: Ch</w:t>
      </w:r>
      <w:r w:rsidR="009519A8">
        <w:rPr>
          <w:sz w:val="18"/>
        </w:rPr>
        <w:t>lumecká 378</w:t>
      </w:r>
      <w:r>
        <w:rPr>
          <w:sz w:val="18"/>
        </w:rPr>
        <w:t xml:space="preserve">, </w:t>
      </w:r>
      <w:r w:rsidR="009519A8">
        <w:rPr>
          <w:sz w:val="18"/>
        </w:rPr>
        <w:t>403 39</w:t>
      </w:r>
      <w:r>
        <w:rPr>
          <w:sz w:val="18"/>
        </w:rPr>
        <w:t xml:space="preserve">, </w:t>
      </w:r>
      <w:r w:rsidR="009519A8">
        <w:rPr>
          <w:sz w:val="18"/>
        </w:rPr>
        <w:t>Chlumec</w:t>
      </w:r>
      <w:r>
        <w:rPr>
          <w:sz w:val="18"/>
        </w:rPr>
        <w:t xml:space="preserve">, </w:t>
      </w:r>
      <w:r w:rsidRPr="006A145F">
        <w:rPr>
          <w:sz w:val="18"/>
          <w:highlight w:val="black"/>
        </w:rPr>
        <w:t>bankovní spojení:  ČSOB 247 274 177 / 0300</w:t>
      </w:r>
    </w:p>
    <w:p w14:paraId="06BF0F04" w14:textId="77777777" w:rsidR="00F00EB9" w:rsidRDefault="00F00EB9" w:rsidP="00F00EB9">
      <w:pPr>
        <w:ind w:right="-850"/>
        <w:rPr>
          <w:sz w:val="18"/>
        </w:rPr>
      </w:pPr>
      <w:r>
        <w:rPr>
          <w:sz w:val="18"/>
        </w:rPr>
        <w:t>-----------------------------------------------------------------------------------------------------------------------------------------------------------------</w:t>
      </w:r>
    </w:p>
    <w:sectPr w:rsidR="00F00EB9" w:rsidSect="008857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A0ACB"/>
    <w:multiLevelType w:val="hybridMultilevel"/>
    <w:tmpl w:val="FE42DA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0D63"/>
    <w:multiLevelType w:val="hybridMultilevel"/>
    <w:tmpl w:val="D548DDD6"/>
    <w:lvl w:ilvl="0" w:tplc="B79C89E0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5C2C3E4D"/>
    <w:multiLevelType w:val="hybridMultilevel"/>
    <w:tmpl w:val="80469B22"/>
    <w:lvl w:ilvl="0" w:tplc="B764EABA">
      <w:numFmt w:val="bullet"/>
      <w:lvlText w:val="-"/>
      <w:lvlJc w:val="left"/>
      <w:pPr>
        <w:ind w:left="10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319235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3175899">
    <w:abstractNumId w:val="2"/>
  </w:num>
  <w:num w:numId="3" w16cid:durableId="1304233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403"/>
    <w:rsid w:val="000816B4"/>
    <w:rsid w:val="000B6DFC"/>
    <w:rsid w:val="001153B1"/>
    <w:rsid w:val="00185279"/>
    <w:rsid w:val="001D0330"/>
    <w:rsid w:val="0021603A"/>
    <w:rsid w:val="00356619"/>
    <w:rsid w:val="003B6CEC"/>
    <w:rsid w:val="003C7ED4"/>
    <w:rsid w:val="003D3907"/>
    <w:rsid w:val="0040595B"/>
    <w:rsid w:val="00417988"/>
    <w:rsid w:val="00445271"/>
    <w:rsid w:val="004813A4"/>
    <w:rsid w:val="004A04D4"/>
    <w:rsid w:val="004C57DB"/>
    <w:rsid w:val="005012A8"/>
    <w:rsid w:val="005958FF"/>
    <w:rsid w:val="005C2E23"/>
    <w:rsid w:val="005F4EC9"/>
    <w:rsid w:val="006669D0"/>
    <w:rsid w:val="006863FC"/>
    <w:rsid w:val="006A145F"/>
    <w:rsid w:val="007C33F2"/>
    <w:rsid w:val="00802403"/>
    <w:rsid w:val="00860E5A"/>
    <w:rsid w:val="008857ED"/>
    <w:rsid w:val="008E0E9D"/>
    <w:rsid w:val="00912B5E"/>
    <w:rsid w:val="009519A8"/>
    <w:rsid w:val="009B786C"/>
    <w:rsid w:val="00A97A7D"/>
    <w:rsid w:val="00A97BD7"/>
    <w:rsid w:val="00AE28AE"/>
    <w:rsid w:val="00AF11A2"/>
    <w:rsid w:val="00B36577"/>
    <w:rsid w:val="00B47125"/>
    <w:rsid w:val="00BB4775"/>
    <w:rsid w:val="00C106A0"/>
    <w:rsid w:val="00C12999"/>
    <w:rsid w:val="00CA7313"/>
    <w:rsid w:val="00CC2790"/>
    <w:rsid w:val="00D2324C"/>
    <w:rsid w:val="00D430E1"/>
    <w:rsid w:val="00E45F62"/>
    <w:rsid w:val="00EA5206"/>
    <w:rsid w:val="00F00EB9"/>
    <w:rsid w:val="00F04C2C"/>
    <w:rsid w:val="00F72539"/>
    <w:rsid w:val="00FD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9E4A"/>
  <w15:chartTrackingRefBased/>
  <w15:docId w15:val="{F93B33EF-0EF1-4651-A9C7-01EE82ED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2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F62"/>
    <w:pPr>
      <w:keepNext/>
      <w:outlineLvl w:val="0"/>
    </w:pPr>
    <w:rPr>
      <w:b/>
      <w:sz w:val="32"/>
      <w:szCs w:val="20"/>
      <w:lang w:val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C2790"/>
    <w:pPr>
      <w:jc w:val="center"/>
    </w:pPr>
    <w:rPr>
      <w:bC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CC2790"/>
    <w:rPr>
      <w:rFonts w:ascii="Times New Roman" w:eastAsia="Times New Roman" w:hAnsi="Times New Roman" w:cs="Times New Roman"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C2790"/>
    <w:pPr>
      <w:spacing w:before="100" w:beforeAutospacing="1" w:after="100" w:afterAutospacing="1"/>
    </w:pPr>
    <w:rPr>
      <w:rFonts w:eastAsiaTheme="minorEastAsia"/>
    </w:rPr>
  </w:style>
  <w:style w:type="character" w:customStyle="1" w:styleId="Nadpis1Char">
    <w:name w:val="Nadpis 1 Char"/>
    <w:basedOn w:val="Standardnpsmoodstavce"/>
    <w:link w:val="Nadpis1"/>
    <w:rsid w:val="00E45F62"/>
    <w:rPr>
      <w:rFonts w:ascii="Times New Roman" w:eastAsia="Times New Roman" w:hAnsi="Times New Roman" w:cs="Times New Roman"/>
      <w:b/>
      <w:sz w:val="32"/>
      <w:szCs w:val="20"/>
      <w:lang w:val="pl-PL" w:eastAsia="cs-CZ"/>
    </w:rPr>
  </w:style>
  <w:style w:type="paragraph" w:styleId="Odstavecseseznamem">
    <w:name w:val="List Paragraph"/>
    <w:basedOn w:val="Normln"/>
    <w:uiPriority w:val="34"/>
    <w:qFormat/>
    <w:rsid w:val="00F04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</dc:creator>
  <cp:keywords/>
  <dc:description/>
  <cp:lastModifiedBy>DDST ucetni</cp:lastModifiedBy>
  <cp:revision>11</cp:revision>
  <cp:lastPrinted>2025-07-21T04:34:00Z</cp:lastPrinted>
  <dcterms:created xsi:type="dcterms:W3CDTF">2025-07-21T04:09:00Z</dcterms:created>
  <dcterms:modified xsi:type="dcterms:W3CDTF">2025-08-06T08:30:00Z</dcterms:modified>
</cp:coreProperties>
</file>