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5214" w14:textId="77777777" w:rsidR="00FE2336" w:rsidRDefault="00000000">
      <w:pPr>
        <w:pStyle w:val="Picturecaption10"/>
        <w:framePr w:w="713" w:h="216" w:wrap="none" w:hAnchor="page" w:x="1728" w:y="-106"/>
        <w:jc w:val="both"/>
      </w:pPr>
      <w:r>
        <w:rPr>
          <w:rStyle w:val="Picturecaption1"/>
          <w:b/>
          <w:bCs/>
        </w:rPr>
        <w:t>HAVÍŘOV</w:t>
      </w:r>
    </w:p>
    <w:p w14:paraId="54D4AB1F" w14:textId="77777777" w:rsidR="00FE2336" w:rsidRDefault="00000000">
      <w:pPr>
        <w:spacing w:after="108" w:line="1" w:lineRule="exact"/>
      </w:pPr>
      <w:r>
        <w:rPr>
          <w:noProof/>
        </w:rPr>
        <w:drawing>
          <wp:anchor distT="0" distB="196850" distL="18415" distR="4445" simplePos="0" relativeHeight="62914690" behindDoc="1" locked="0" layoutInCell="1" allowOverlap="1" wp14:anchorId="6B50D181" wp14:editId="16822166">
            <wp:simplePos x="0" y="0"/>
            <wp:positionH relativeFrom="page">
              <wp:posOffset>1115060</wp:posOffset>
            </wp:positionH>
            <wp:positionV relativeFrom="margin">
              <wp:posOffset>-433705</wp:posOffset>
            </wp:positionV>
            <wp:extent cx="433070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330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5A6A4" w14:textId="77777777" w:rsidR="00FE2336" w:rsidRDefault="00FE2336">
      <w:pPr>
        <w:spacing w:line="1" w:lineRule="exact"/>
        <w:sectPr w:rsidR="00FE2336">
          <w:headerReference w:type="default" r:id="rId7"/>
          <w:footerReference w:type="default" r:id="rId8"/>
          <w:pgSz w:w="11900" w:h="16840"/>
          <w:pgMar w:top="1399" w:right="1346" w:bottom="1766" w:left="1245" w:header="0" w:footer="3" w:gutter="0"/>
          <w:pgNumType w:start="1"/>
          <w:cols w:space="720"/>
          <w:noEndnote/>
          <w:docGrid w:linePitch="360"/>
        </w:sectPr>
      </w:pPr>
    </w:p>
    <w:p w14:paraId="3CC6CE60" w14:textId="77777777" w:rsidR="00FE233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9481050" wp14:editId="7CA680C2">
                <wp:simplePos x="0" y="0"/>
                <wp:positionH relativeFrom="page">
                  <wp:posOffset>799465</wp:posOffset>
                </wp:positionH>
                <wp:positionV relativeFrom="paragraph">
                  <wp:posOffset>548640</wp:posOffset>
                </wp:positionV>
                <wp:extent cx="1165860" cy="6127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FB53E6" w14:textId="77777777" w:rsidR="00FE233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D</w:t>
                            </w:r>
                          </w:p>
                          <w:p w14:paraId="00CEA0DC" w14:textId="77777777" w:rsidR="00FE233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Limitovaný příslib:</w:t>
                            </w:r>
                          </w:p>
                          <w:p w14:paraId="11FDC69B" w14:textId="77777777" w:rsidR="00FE233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Smlouva:</w:t>
                            </w:r>
                          </w:p>
                          <w:p w14:paraId="4FB8E201" w14:textId="77777777" w:rsidR="00FE233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481050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62.95pt;margin-top:43.2pt;width:91.8pt;height:48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" filled="f" stroked="f">
                <v:textbox inset="0,0,0,0">
                  <w:txbxContent>
                    <w:p w14:paraId="6CFB53E6" w14:textId="77777777" w:rsidR="00FE233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D</w:t>
                      </w:r>
                    </w:p>
                    <w:p w14:paraId="00CEA0DC" w14:textId="77777777" w:rsidR="00FE233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Limitovaný příslib:</w:t>
                      </w:r>
                    </w:p>
                    <w:p w14:paraId="11FDC69B" w14:textId="77777777" w:rsidR="00FE233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Smlouva:</w:t>
                      </w:r>
                    </w:p>
                    <w:p w14:paraId="4FB8E201" w14:textId="77777777" w:rsidR="00FE233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0" behindDoc="0" locked="0" layoutInCell="1" allowOverlap="1" wp14:anchorId="1AA69F6B" wp14:editId="053E98FA">
            <wp:simplePos x="0" y="0"/>
            <wp:positionH relativeFrom="page">
              <wp:posOffset>6505575</wp:posOffset>
            </wp:positionH>
            <wp:positionV relativeFrom="paragraph">
              <wp:posOffset>612775</wp:posOffset>
            </wp:positionV>
            <wp:extent cx="176530" cy="18288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653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829381" behindDoc="0" locked="0" layoutInCell="1" allowOverlap="1" wp14:anchorId="4D7F5EC6" wp14:editId="2A63B55C">
            <wp:simplePos x="0" y="0"/>
            <wp:positionH relativeFrom="page">
              <wp:posOffset>6501130</wp:posOffset>
            </wp:positionH>
            <wp:positionV relativeFrom="paragraph">
              <wp:posOffset>1353185</wp:posOffset>
            </wp:positionV>
            <wp:extent cx="182880" cy="18923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808D3" w14:textId="77777777" w:rsidR="00FE2336" w:rsidRDefault="00000000">
      <w:pPr>
        <w:pStyle w:val="Bodytext10"/>
        <w:spacing w:after="120"/>
        <w:ind w:left="3500"/>
      </w:pPr>
      <w:r>
        <w:rPr>
          <w:rStyle w:val="Bodytext1"/>
          <w:b/>
          <w:bCs/>
        </w:rPr>
        <w:t>Číslo objednávky:</w:t>
      </w:r>
    </w:p>
    <w:p w14:paraId="2DA7593A" w14:textId="77777777" w:rsidR="00FE2336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/>
        <w:ind w:left="3500"/>
      </w:pPr>
      <w:bookmarkStart w:id="0" w:name="bookmark0"/>
      <w:r>
        <w:rPr>
          <w:rStyle w:val="Heading11"/>
        </w:rPr>
        <w:t>2025ZT00613</w:t>
      </w:r>
      <w:bookmarkEnd w:id="0"/>
    </w:p>
    <w:p w14:paraId="0816BFFE" w14:textId="77777777" w:rsidR="00FE2336" w:rsidRDefault="00000000">
      <w:pPr>
        <w:pStyle w:val="Bodytext10"/>
        <w:ind w:left="3400"/>
        <w:rPr>
          <w:sz w:val="20"/>
          <w:szCs w:val="20"/>
        </w:rPr>
      </w:pPr>
      <w:proofErr w:type="spellStart"/>
      <w:r>
        <w:rPr>
          <w:rStyle w:val="Bodytext1"/>
          <w:sz w:val="20"/>
          <w:szCs w:val="20"/>
        </w:rPr>
        <w:t>medisap.s.r.o</w:t>
      </w:r>
      <w:proofErr w:type="spellEnd"/>
      <w:r>
        <w:rPr>
          <w:rStyle w:val="Bodytext1"/>
          <w:sz w:val="20"/>
          <w:szCs w:val="20"/>
        </w:rPr>
        <w:t>.</w:t>
      </w:r>
    </w:p>
    <w:p w14:paraId="6BD03668" w14:textId="77777777" w:rsidR="00FE2336" w:rsidRDefault="000000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Na rovnosti 2244/5</w:t>
      </w:r>
    </w:p>
    <w:p w14:paraId="2DC42A65" w14:textId="77777777" w:rsidR="00FE2336" w:rsidRDefault="000000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130 00 Praha 3 - Žižkov</w:t>
      </w:r>
    </w:p>
    <w:p w14:paraId="599B2CD9" w14:textId="77777777" w:rsidR="00FE2336" w:rsidRDefault="00000000">
      <w:pPr>
        <w:pStyle w:val="Bodytext10"/>
        <w:ind w:left="3400"/>
        <w:rPr>
          <w:sz w:val="20"/>
          <w:szCs w:val="20"/>
        </w:rPr>
        <w:sectPr w:rsidR="00FE2336">
          <w:type w:val="continuous"/>
          <w:pgSz w:w="11900" w:h="16840"/>
          <w:pgMar w:top="1299" w:right="1662" w:bottom="2415" w:left="3095" w:header="0" w:footer="3" w:gutter="0"/>
          <w:cols w:space="720"/>
          <w:noEndnote/>
          <w:docGrid w:linePitch="360"/>
        </w:sectPr>
      </w:pPr>
      <w:r>
        <w:rPr>
          <w:rStyle w:val="Bodytext1"/>
          <w:sz w:val="20"/>
          <w:szCs w:val="20"/>
        </w:rPr>
        <w:t>IČ: 48029360</w:t>
      </w:r>
    </w:p>
    <w:p w14:paraId="3114579A" w14:textId="77777777" w:rsidR="00FE2336" w:rsidRDefault="00FE2336">
      <w:pPr>
        <w:spacing w:line="119" w:lineRule="exact"/>
        <w:rPr>
          <w:sz w:val="10"/>
          <w:szCs w:val="10"/>
        </w:rPr>
      </w:pPr>
    </w:p>
    <w:p w14:paraId="74716F75" w14:textId="77777777" w:rsidR="00FE2336" w:rsidRDefault="00FE2336">
      <w:pPr>
        <w:spacing w:line="1" w:lineRule="exact"/>
        <w:sectPr w:rsidR="00FE2336">
          <w:type w:val="continuous"/>
          <w:pgSz w:w="11900" w:h="16840"/>
          <w:pgMar w:top="1399" w:right="0" w:bottom="1666" w:left="0" w:header="0" w:footer="3" w:gutter="0"/>
          <w:cols w:space="720"/>
          <w:noEndnote/>
          <w:docGrid w:linePitch="360"/>
        </w:sectPr>
      </w:pPr>
    </w:p>
    <w:p w14:paraId="3ECDC467" w14:textId="77777777" w:rsidR="00FE2336" w:rsidRDefault="00000000">
      <w:pPr>
        <w:pStyle w:val="Bodytext10"/>
        <w:framePr w:w="1440" w:h="468" w:wrap="none" w:vAnchor="text" w:hAnchor="page" w:x="1253" w:y="21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76F488A5" w14:textId="77777777" w:rsidR="00FE2336" w:rsidRDefault="00000000">
      <w:pPr>
        <w:pStyle w:val="Bodytext10"/>
        <w:framePr w:w="2830" w:h="468" w:wrap="none" w:vAnchor="text" w:hAnchor="page" w:x="3161" w:y="21"/>
      </w:pPr>
      <w:r>
        <w:rPr>
          <w:rStyle w:val="Bodytext1"/>
          <w:b/>
          <w:bCs/>
          <w:i/>
          <w:iCs/>
        </w:rPr>
        <w:t>E-mail</w:t>
      </w:r>
    </w:p>
    <w:p w14:paraId="1E2B0AFE" w14:textId="49630422" w:rsidR="00FE2336" w:rsidRDefault="00000000">
      <w:pPr>
        <w:pStyle w:val="Bodytext10"/>
        <w:framePr w:w="2830" w:h="468" w:wrap="none" w:vAnchor="text" w:hAnchor="page" w:x="3161" w:y="21"/>
      </w:pPr>
      <w:hyperlink r:id="rId11" w:history="1">
        <w:r w:rsidR="00DF13A9">
          <w:rPr>
            <w:rStyle w:val="Bodytext1"/>
            <w:b/>
            <w:bCs/>
            <w:lang w:val="en-US" w:eastAsia="en-US" w:bidi="en-US"/>
          </w:rPr>
          <w:t xml:space="preserve"> </w:t>
        </w:r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74517F39" w14:textId="77777777" w:rsidR="00FE2336" w:rsidRDefault="00000000">
      <w:pPr>
        <w:pStyle w:val="Bodytext10"/>
        <w:framePr w:w="1735" w:h="468" w:wrap="none" w:vAnchor="text" w:hAnchor="page" w:x="6423" w:y="21"/>
      </w:pPr>
      <w:r>
        <w:rPr>
          <w:rStyle w:val="Bodytext1"/>
          <w:b/>
          <w:bCs/>
          <w:i/>
          <w:iCs/>
        </w:rPr>
        <w:t>Vyřizuje</w:t>
      </w:r>
    </w:p>
    <w:p w14:paraId="758A9C73" w14:textId="4EC15CC6" w:rsidR="00FE2336" w:rsidRDefault="00FE2336">
      <w:pPr>
        <w:pStyle w:val="Bodytext10"/>
        <w:framePr w:w="1735" w:h="468" w:wrap="none" w:vAnchor="text" w:hAnchor="page" w:x="6423" w:y="21"/>
      </w:pPr>
    </w:p>
    <w:p w14:paraId="61A0D399" w14:textId="77777777" w:rsidR="00FE2336" w:rsidRDefault="00000000">
      <w:pPr>
        <w:pStyle w:val="Bodytext10"/>
        <w:framePr w:w="1447" w:h="468" w:wrap="none" w:vAnchor="text" w:hAnchor="page" w:x="9000" w:y="2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11.08.2025</w:t>
      </w:r>
    </w:p>
    <w:p w14:paraId="71E27D1B" w14:textId="77777777" w:rsidR="00FE2336" w:rsidRDefault="00000000">
      <w:pPr>
        <w:pStyle w:val="Heading110"/>
        <w:keepNext/>
        <w:keepLines/>
        <w:framePr w:w="9310" w:h="3154" w:wrap="none" w:vAnchor="text" w:hAnchor="page" w:x="1246" w:y="779"/>
        <w:spacing w:after="0"/>
        <w:ind w:left="0"/>
      </w:pPr>
      <w:bookmarkStart w:id="1" w:name="bookmark2"/>
      <w:r>
        <w:rPr>
          <w:rStyle w:val="Heading11"/>
        </w:rPr>
        <w:t>Objednávka</w:t>
      </w:r>
      <w:bookmarkEnd w:id="1"/>
    </w:p>
    <w:p w14:paraId="18E65D90" w14:textId="77777777" w:rsidR="00FE2336" w:rsidRDefault="00000000">
      <w:pPr>
        <w:pStyle w:val="Bodytext10"/>
        <w:framePr w:w="9310" w:h="3154" w:wrap="none" w:vAnchor="text" w:hAnchor="page" w:x="1246" w:y="779"/>
      </w:pPr>
      <w:r>
        <w:rPr>
          <w:rStyle w:val="Bodytext1"/>
          <w:b/>
          <w:bCs/>
        </w:rPr>
        <w:t>Pro odd. / NS:</w:t>
      </w:r>
    </w:p>
    <w:p w14:paraId="58A00E64" w14:textId="77777777" w:rsidR="00FE2336" w:rsidRDefault="00000000">
      <w:pPr>
        <w:pStyle w:val="Bodytext10"/>
        <w:framePr w:w="9310" w:h="3154" w:wrap="none" w:vAnchor="text" w:hAnchor="page" w:x="1246" w:y="779"/>
        <w:spacing w:after="100"/>
      </w:pPr>
      <w:r>
        <w:rPr>
          <w:rStyle w:val="Bodytext1"/>
        </w:rPr>
        <w:t>301203 - Anesteziologie</w:t>
      </w:r>
    </w:p>
    <w:p w14:paraId="0F54EB32" w14:textId="77777777" w:rsidR="00FE2336" w:rsidRDefault="00000000">
      <w:pPr>
        <w:pStyle w:val="Bodytext10"/>
        <w:framePr w:w="9310" w:h="3154" w:wrap="none" w:vAnchor="text" w:hAnchor="page" w:x="1246" w:y="779"/>
        <w:spacing w:after="200"/>
        <w:jc w:val="both"/>
      </w:pPr>
      <w:r>
        <w:rPr>
          <w:rStyle w:val="Bodytext1"/>
          <w:b/>
          <w:bCs/>
        </w:rPr>
        <w:t>Specifikace:</w:t>
      </w:r>
    </w:p>
    <w:p w14:paraId="47CFA0F9" w14:textId="77777777" w:rsidR="00FE2336" w:rsidRDefault="00000000">
      <w:pPr>
        <w:pStyle w:val="Bodytext10"/>
        <w:framePr w:w="9310" w:h="3154" w:wrap="none" w:vAnchor="text" w:hAnchor="page" w:x="1246" w:y="779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035F5910" w14:textId="77777777" w:rsidR="00FE2336" w:rsidRDefault="00000000">
      <w:pPr>
        <w:pStyle w:val="Bodytext20"/>
        <w:framePr w:w="9310" w:h="3154" w:wrap="none" w:vAnchor="text" w:hAnchor="page" w:x="1246" w:y="779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</w:t>
      </w:r>
    </w:p>
    <w:p w14:paraId="7BE85DCD" w14:textId="77777777" w:rsidR="00FE2336" w:rsidRDefault="00000000">
      <w:pPr>
        <w:pStyle w:val="Bodytext20"/>
        <w:framePr w:w="9310" w:h="3154" w:wrap="none" w:vAnchor="text" w:hAnchor="page" w:x="1246" w:y="779"/>
        <w:spacing w:after="200"/>
        <w:jc w:val="both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1C637B02" w14:textId="77777777" w:rsidR="00FE2336" w:rsidRDefault="00000000">
      <w:pPr>
        <w:pStyle w:val="Bodytext10"/>
        <w:framePr w:w="4414" w:h="468" w:wrap="none" w:vAnchor="text" w:hAnchor="page" w:x="1260" w:y="4530"/>
      </w:pP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č.ME-SE-25-013266 ze dne 7.8.2025</w:t>
      </w:r>
    </w:p>
    <w:p w14:paraId="2F72C72E" w14:textId="77777777" w:rsidR="00FE2336" w:rsidRDefault="00000000">
      <w:pPr>
        <w:pStyle w:val="Bodytext10"/>
        <w:framePr w:w="2203" w:h="468" w:wrap="none" w:vAnchor="text" w:hAnchor="page" w:x="7495" w:y="4746"/>
      </w:pPr>
      <w:r>
        <w:rPr>
          <w:rStyle w:val="Bodytext1"/>
          <w:b/>
          <w:bCs/>
        </w:rPr>
        <w:t>126 528,00 Kč bez DPH</w:t>
      </w:r>
    </w:p>
    <w:p w14:paraId="6150062D" w14:textId="77777777" w:rsidR="00FE2336" w:rsidRDefault="00000000">
      <w:pPr>
        <w:pStyle w:val="Bodytext10"/>
        <w:framePr w:w="2203" w:h="468" w:wrap="none" w:vAnchor="text" w:hAnchor="page" w:x="7495" w:y="4746"/>
      </w:pPr>
      <w:r>
        <w:rPr>
          <w:rStyle w:val="Bodytext1"/>
          <w:b/>
          <w:bCs/>
        </w:rPr>
        <w:t>153 098,88 Kčs DPH</w:t>
      </w:r>
    </w:p>
    <w:p w14:paraId="5609DDB7" w14:textId="77777777" w:rsidR="00FE2336" w:rsidRDefault="00000000">
      <w:pPr>
        <w:pStyle w:val="Bodytext10"/>
        <w:framePr w:w="6293" w:h="655" w:wrap="none" w:vAnchor="text" w:hAnchor="page" w:x="1267" w:y="5365"/>
        <w:spacing w:after="160"/>
      </w:pPr>
      <w:r>
        <w:rPr>
          <w:rStyle w:val="Bodytext1"/>
        </w:rPr>
        <w:t xml:space="preserve">BTK 4 Anesteziologických sestav, včetně výměny servisních </w:t>
      </w:r>
      <w:proofErr w:type="spellStart"/>
      <w:r>
        <w:rPr>
          <w:rStyle w:val="Bodytext1"/>
        </w:rPr>
        <w:t>kitů</w:t>
      </w:r>
      <w:proofErr w:type="spellEnd"/>
      <w:r>
        <w:rPr>
          <w:rStyle w:val="Bodytext1"/>
        </w:rPr>
        <w:t xml:space="preserve"> a baterií.</w:t>
      </w:r>
    </w:p>
    <w:p w14:paraId="538B8880" w14:textId="77777777" w:rsidR="00FE2336" w:rsidRDefault="00000000">
      <w:pPr>
        <w:pStyle w:val="Bodytext10"/>
        <w:framePr w:w="6293" w:h="655" w:wrap="none" w:vAnchor="text" w:hAnchor="page" w:x="1267" w:y="5365"/>
      </w:pPr>
      <w:r>
        <w:rPr>
          <w:rStyle w:val="Bodytext1"/>
          <w:b/>
          <w:bCs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dodání do: říjen 2025</w:t>
      </w:r>
    </w:p>
    <w:p w14:paraId="2B007A3B" w14:textId="77777777" w:rsidR="00FE2336" w:rsidRDefault="00000000">
      <w:pPr>
        <w:pStyle w:val="Bodytext10"/>
        <w:framePr w:w="1087" w:h="245" w:wrap="none" w:vAnchor="text" w:hAnchor="page" w:x="1260" w:y="6251"/>
      </w:pPr>
      <w:r>
        <w:rPr>
          <w:rStyle w:val="Bodytext1"/>
        </w:rPr>
        <w:t>Zpracovatel:</w:t>
      </w:r>
    </w:p>
    <w:p w14:paraId="4C5DFA35" w14:textId="77777777" w:rsidR="00FE2336" w:rsidRDefault="00000000">
      <w:pPr>
        <w:pStyle w:val="Bodytext10"/>
        <w:framePr w:w="828" w:h="245" w:wrap="none" w:vAnchor="text" w:hAnchor="page" w:x="1267" w:y="7079"/>
        <w:jc w:val="both"/>
      </w:pPr>
      <w:r>
        <w:rPr>
          <w:rStyle w:val="Bodytext1"/>
        </w:rPr>
        <w:t>Příkazce:</w:t>
      </w:r>
    </w:p>
    <w:p w14:paraId="4C5495C0" w14:textId="1D2F99DA" w:rsidR="00FE2336" w:rsidRDefault="00000000">
      <w:pPr>
        <w:pStyle w:val="Bodytext10"/>
        <w:framePr w:w="2592" w:h="1282" w:wrap="none" w:vAnchor="text" w:hAnchor="page" w:x="3161" w:y="6251"/>
        <w:spacing w:after="360"/>
      </w:pPr>
      <w:r>
        <w:rPr>
          <w:rStyle w:val="Bodytext1"/>
        </w:rPr>
        <w:t>Vedoucí oddělení OZT</w:t>
      </w:r>
    </w:p>
    <w:p w14:paraId="6401C010" w14:textId="6EC9BE0C" w:rsidR="00FE2336" w:rsidRDefault="00000000">
      <w:pPr>
        <w:pStyle w:val="Bodytext10"/>
        <w:framePr w:w="2592" w:h="1282" w:wrap="none" w:vAnchor="text" w:hAnchor="page" w:x="3161" w:y="6251"/>
      </w:pPr>
      <w:r>
        <w:rPr>
          <w:rStyle w:val="Bodytext1"/>
        </w:rPr>
        <w:t>.</w:t>
      </w:r>
    </w:p>
    <w:p w14:paraId="3232136F" w14:textId="77777777" w:rsidR="00FE2336" w:rsidRDefault="00000000">
      <w:pPr>
        <w:pStyle w:val="Bodytext10"/>
        <w:framePr w:w="2592" w:h="1282" w:wrap="none" w:vAnchor="text" w:hAnchor="page" w:x="3161" w:y="6251"/>
      </w:pPr>
      <w:r>
        <w:rPr>
          <w:rStyle w:val="Bodytext1"/>
        </w:rPr>
        <w:t>Provozně technický náměstek</w:t>
      </w:r>
    </w:p>
    <w:p w14:paraId="46205933" w14:textId="77777777" w:rsidR="00FE2336" w:rsidRDefault="00000000">
      <w:pPr>
        <w:pStyle w:val="Bodytext10"/>
        <w:framePr w:w="1577" w:h="252" w:wrap="none" w:vAnchor="text" w:hAnchor="page" w:x="1267" w:y="7878"/>
      </w:pPr>
      <w:r>
        <w:rPr>
          <w:rStyle w:val="Bodytext1"/>
        </w:rPr>
        <w:t>Správce rozpočtu:</w:t>
      </w:r>
    </w:p>
    <w:p w14:paraId="620AC521" w14:textId="4E8591F1" w:rsidR="00FE2336" w:rsidRDefault="00000000">
      <w:pPr>
        <w:pStyle w:val="Bodytext10"/>
        <w:framePr w:w="2160" w:h="475" w:wrap="none" w:vAnchor="text" w:hAnchor="page" w:x="3175" w:y="7871"/>
      </w:pPr>
      <w:r>
        <w:rPr>
          <w:rStyle w:val="Bodytext1"/>
        </w:rPr>
        <w:t>Ekonomická náměstkyně</w:t>
      </w:r>
    </w:p>
    <w:p w14:paraId="52396764" w14:textId="77777777" w:rsidR="00FE2336" w:rsidRDefault="00000000">
      <w:pPr>
        <w:pStyle w:val="Bodytext10"/>
        <w:framePr w:w="6343" w:h="252" w:wrap="none" w:vAnchor="text" w:hAnchor="page" w:x="1267" w:y="8821"/>
        <w:tabs>
          <w:tab w:val="right" w:leader="dot" w:pos="4644"/>
          <w:tab w:val="left" w:pos="4694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7F405073" w14:textId="77777777" w:rsidR="00FE2336" w:rsidRDefault="00000000">
      <w:pPr>
        <w:pStyle w:val="Bodytext10"/>
        <w:framePr w:w="936" w:h="252" w:wrap="none" w:vAnchor="text" w:hAnchor="page" w:x="7906" w:y="9253"/>
      </w:pPr>
      <w:r>
        <w:rPr>
          <w:rStyle w:val="Bodytext1"/>
        </w:rPr>
        <w:t>Děkujeme.</w:t>
      </w:r>
    </w:p>
    <w:p w14:paraId="615B45E9" w14:textId="77777777" w:rsidR="00FE2336" w:rsidRDefault="00000000">
      <w:pPr>
        <w:pStyle w:val="Bodytext20"/>
        <w:framePr w:w="8064" w:h="576" w:wrap="none" w:vAnchor="text" w:hAnchor="page" w:x="1260" w:y="9728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doručeni faktury.</w:t>
      </w:r>
    </w:p>
    <w:p w14:paraId="0595D87C" w14:textId="77777777" w:rsidR="00FE2336" w:rsidRDefault="00000000">
      <w:pPr>
        <w:pStyle w:val="Bodytext20"/>
        <w:framePr w:w="8064" w:h="576" w:wrap="none" w:vAnchor="text" w:hAnchor="page" w:x="1260" w:y="9728"/>
        <w:rPr>
          <w:sz w:val="16"/>
          <w:szCs w:val="16"/>
        </w:rPr>
      </w:pPr>
      <w:r>
        <w:rPr>
          <w:rStyle w:val="Bodytext2"/>
          <w:sz w:val="16"/>
          <w:szCs w:val="16"/>
        </w:rPr>
        <w:t>Žádáme o zasílání faktur na adresu sídla naší organizace uvedené v záhlaví, na odděleni finančního účetnictví. Uvádějte DIČ na fakturách! Na faktuře uveďte číslo objednávky.</w:t>
      </w:r>
    </w:p>
    <w:p w14:paraId="609EC28B" w14:textId="4C8CBEEE" w:rsidR="00FE2336" w:rsidRDefault="00FE2336">
      <w:pPr>
        <w:spacing w:line="360" w:lineRule="exact"/>
      </w:pPr>
    </w:p>
    <w:p w14:paraId="459A42DC" w14:textId="77777777" w:rsidR="00FE2336" w:rsidRDefault="00FE2336">
      <w:pPr>
        <w:spacing w:line="360" w:lineRule="exact"/>
      </w:pPr>
    </w:p>
    <w:p w14:paraId="4A03CF22" w14:textId="77777777" w:rsidR="00FE2336" w:rsidRDefault="00FE2336">
      <w:pPr>
        <w:spacing w:line="360" w:lineRule="exact"/>
      </w:pPr>
    </w:p>
    <w:p w14:paraId="0F2E23B2" w14:textId="77777777" w:rsidR="00FE2336" w:rsidRDefault="00FE2336">
      <w:pPr>
        <w:spacing w:line="360" w:lineRule="exact"/>
      </w:pPr>
    </w:p>
    <w:p w14:paraId="781C1D0E" w14:textId="77777777" w:rsidR="00FE2336" w:rsidRDefault="00FE2336">
      <w:pPr>
        <w:spacing w:line="360" w:lineRule="exact"/>
      </w:pPr>
    </w:p>
    <w:p w14:paraId="6993A788" w14:textId="77777777" w:rsidR="00FE2336" w:rsidRDefault="00FE2336">
      <w:pPr>
        <w:spacing w:line="360" w:lineRule="exact"/>
      </w:pPr>
    </w:p>
    <w:p w14:paraId="608EF993" w14:textId="77777777" w:rsidR="00FE2336" w:rsidRDefault="00FE2336">
      <w:pPr>
        <w:spacing w:line="360" w:lineRule="exact"/>
      </w:pPr>
    </w:p>
    <w:p w14:paraId="68096F31" w14:textId="77777777" w:rsidR="00FE2336" w:rsidRDefault="00FE2336">
      <w:pPr>
        <w:spacing w:line="360" w:lineRule="exact"/>
      </w:pPr>
    </w:p>
    <w:p w14:paraId="4CFB8F21" w14:textId="77777777" w:rsidR="00FE2336" w:rsidRDefault="00FE2336">
      <w:pPr>
        <w:spacing w:line="360" w:lineRule="exact"/>
      </w:pPr>
    </w:p>
    <w:p w14:paraId="69AEC724" w14:textId="77777777" w:rsidR="00FE2336" w:rsidRDefault="00FE2336">
      <w:pPr>
        <w:spacing w:line="360" w:lineRule="exact"/>
      </w:pPr>
    </w:p>
    <w:p w14:paraId="711AAE54" w14:textId="77777777" w:rsidR="00FE2336" w:rsidRDefault="00FE2336">
      <w:pPr>
        <w:spacing w:line="360" w:lineRule="exact"/>
      </w:pPr>
    </w:p>
    <w:p w14:paraId="279ECF31" w14:textId="77777777" w:rsidR="00FE2336" w:rsidRDefault="00FE2336">
      <w:pPr>
        <w:spacing w:line="360" w:lineRule="exact"/>
      </w:pPr>
    </w:p>
    <w:p w14:paraId="127F5C40" w14:textId="77777777" w:rsidR="00FE2336" w:rsidRDefault="00FE2336">
      <w:pPr>
        <w:spacing w:line="360" w:lineRule="exact"/>
      </w:pPr>
    </w:p>
    <w:p w14:paraId="3B02C7BC" w14:textId="77777777" w:rsidR="00FE2336" w:rsidRDefault="00FE2336">
      <w:pPr>
        <w:spacing w:line="360" w:lineRule="exact"/>
      </w:pPr>
    </w:p>
    <w:p w14:paraId="74B551E2" w14:textId="77777777" w:rsidR="00FE2336" w:rsidRDefault="00FE2336">
      <w:pPr>
        <w:spacing w:line="360" w:lineRule="exact"/>
      </w:pPr>
    </w:p>
    <w:p w14:paraId="6B133C17" w14:textId="77777777" w:rsidR="00FE2336" w:rsidRDefault="00FE2336">
      <w:pPr>
        <w:spacing w:line="360" w:lineRule="exact"/>
      </w:pPr>
    </w:p>
    <w:p w14:paraId="5BF53B42" w14:textId="77777777" w:rsidR="00FE2336" w:rsidRDefault="00FE2336">
      <w:pPr>
        <w:spacing w:line="360" w:lineRule="exact"/>
      </w:pPr>
    </w:p>
    <w:p w14:paraId="69EF4B62" w14:textId="77777777" w:rsidR="00FE2336" w:rsidRDefault="00FE2336">
      <w:pPr>
        <w:spacing w:line="360" w:lineRule="exact"/>
      </w:pPr>
    </w:p>
    <w:p w14:paraId="1C2BEAD6" w14:textId="77777777" w:rsidR="00FE2336" w:rsidRDefault="00FE2336">
      <w:pPr>
        <w:spacing w:line="360" w:lineRule="exact"/>
      </w:pPr>
    </w:p>
    <w:p w14:paraId="5BDCCD5C" w14:textId="77777777" w:rsidR="00FE2336" w:rsidRDefault="00FE2336">
      <w:pPr>
        <w:spacing w:line="360" w:lineRule="exact"/>
      </w:pPr>
    </w:p>
    <w:p w14:paraId="40BF3669" w14:textId="77777777" w:rsidR="00FE2336" w:rsidRDefault="00FE2336">
      <w:pPr>
        <w:spacing w:line="360" w:lineRule="exact"/>
      </w:pPr>
    </w:p>
    <w:p w14:paraId="02973AE2" w14:textId="77777777" w:rsidR="00FE2336" w:rsidRDefault="00FE2336">
      <w:pPr>
        <w:spacing w:line="360" w:lineRule="exact"/>
      </w:pPr>
    </w:p>
    <w:p w14:paraId="7EBA9051" w14:textId="77777777" w:rsidR="00FE2336" w:rsidRDefault="00FE2336">
      <w:pPr>
        <w:spacing w:line="360" w:lineRule="exact"/>
      </w:pPr>
    </w:p>
    <w:p w14:paraId="563F77AD" w14:textId="77777777" w:rsidR="00FE2336" w:rsidRDefault="00FE2336">
      <w:pPr>
        <w:spacing w:line="360" w:lineRule="exact"/>
      </w:pPr>
    </w:p>
    <w:p w14:paraId="5BDF092E" w14:textId="77777777" w:rsidR="00FE2336" w:rsidRDefault="00FE2336">
      <w:pPr>
        <w:spacing w:line="360" w:lineRule="exact"/>
      </w:pPr>
    </w:p>
    <w:p w14:paraId="167001AE" w14:textId="77777777" w:rsidR="00FE2336" w:rsidRDefault="00FE2336">
      <w:pPr>
        <w:spacing w:line="360" w:lineRule="exact"/>
      </w:pPr>
    </w:p>
    <w:p w14:paraId="61FD2D20" w14:textId="77777777" w:rsidR="00FE2336" w:rsidRDefault="00FE2336">
      <w:pPr>
        <w:spacing w:line="360" w:lineRule="exact"/>
      </w:pPr>
    </w:p>
    <w:p w14:paraId="48B91850" w14:textId="77777777" w:rsidR="00FE2336" w:rsidRDefault="00FE2336">
      <w:pPr>
        <w:spacing w:after="582" w:line="1" w:lineRule="exact"/>
      </w:pPr>
    </w:p>
    <w:p w14:paraId="7FE6A048" w14:textId="77777777" w:rsidR="00FE2336" w:rsidRDefault="00FE2336">
      <w:pPr>
        <w:spacing w:line="1" w:lineRule="exact"/>
        <w:sectPr w:rsidR="00FE2336">
          <w:type w:val="continuous"/>
          <w:pgSz w:w="11900" w:h="16840"/>
          <w:pgMar w:top="1399" w:right="1346" w:bottom="1666" w:left="1245" w:header="0" w:footer="3" w:gutter="0"/>
          <w:cols w:space="720"/>
          <w:noEndnote/>
          <w:docGrid w:linePitch="360"/>
        </w:sectPr>
      </w:pPr>
    </w:p>
    <w:p w14:paraId="4D9FE796" w14:textId="77777777" w:rsidR="00FE2336" w:rsidRDefault="00000000">
      <w:pPr>
        <w:pStyle w:val="Bodytext30"/>
      </w:pPr>
      <w:r>
        <w:rPr>
          <w:rStyle w:val="Bodytext3"/>
          <w:b/>
          <w:bCs/>
        </w:rPr>
        <w:lastRenderedPageBreak/>
        <w:t>NEMOCNICE</w:t>
      </w:r>
    </w:p>
    <w:p w14:paraId="0A844208" w14:textId="77777777" w:rsidR="00FE2336" w:rsidRDefault="00000000">
      <w:pPr>
        <w:pStyle w:val="Bodytext40"/>
      </w:pPr>
      <w:r>
        <w:rPr>
          <w:rStyle w:val="Bodytext4"/>
          <w:b/>
          <w:bCs/>
        </w:rPr>
        <w:t>HAVÍŘOV</w:t>
      </w:r>
    </w:p>
    <w:p w14:paraId="0EE5ECE6" w14:textId="77777777" w:rsidR="00FE2336" w:rsidRDefault="00000000">
      <w:pPr>
        <w:pStyle w:val="Tablecaption10"/>
        <w:ind w:left="14"/>
      </w:pPr>
      <w:r>
        <w:rPr>
          <w:rStyle w:val="Tablecaption1"/>
          <w:b/>
          <w:bCs/>
        </w:rPr>
        <w:t>Příloha 1 k objednávce č. 2025ZT00613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613"/>
        <w:gridCol w:w="1764"/>
        <w:gridCol w:w="1663"/>
        <w:gridCol w:w="1879"/>
      </w:tblGrid>
      <w:tr w:rsidR="00FE2336" w14:paraId="5F7B63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BDEBAE" w14:textId="77777777" w:rsidR="00FE23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072790" w14:textId="77777777" w:rsidR="00FE23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857F60" w14:textId="77777777" w:rsidR="00FE23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746B56" w14:textId="77777777" w:rsidR="00FE23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846641D" w14:textId="77777777" w:rsidR="00FE23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FE2336" w14:paraId="02A7E093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1BB49E0A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narkotizační </w:t>
            </w:r>
            <w:proofErr w:type="gramStart"/>
            <w:r>
              <w:rPr>
                <w:rStyle w:val="Other1"/>
              </w:rPr>
              <w:t>přístroj - sál</w:t>
            </w:r>
            <w:proofErr w:type="gramEnd"/>
            <w:r>
              <w:rPr>
                <w:rStyle w:val="Other1"/>
              </w:rPr>
              <w:t xml:space="preserve"> č.4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7B1FA88A" w14:textId="77777777" w:rsidR="00FE2336" w:rsidRDefault="00000000">
            <w:pPr>
              <w:pStyle w:val="Other10"/>
            </w:pPr>
            <w:r>
              <w:rPr>
                <w:rStyle w:val="Other1"/>
              </w:rPr>
              <w:t>AISYS CS2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891BE35" w14:textId="77777777" w:rsidR="00FE2336" w:rsidRDefault="00000000">
            <w:pPr>
              <w:pStyle w:val="Other10"/>
            </w:pPr>
            <w:r>
              <w:rPr>
                <w:rStyle w:val="Other1"/>
              </w:rPr>
              <w:t>APWV01573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5A3AA555" w14:textId="77777777" w:rsidR="00FE2336" w:rsidRDefault="00000000">
            <w:pPr>
              <w:pStyle w:val="Other10"/>
            </w:pPr>
            <w:r>
              <w:rPr>
                <w:rStyle w:val="Other1"/>
              </w:rPr>
              <w:t>DHM0025651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5A2EB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5304 -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476478D6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7D5F1AA6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narkotizační </w:t>
            </w:r>
            <w:proofErr w:type="gramStart"/>
            <w:r>
              <w:rPr>
                <w:rStyle w:val="Other1"/>
              </w:rPr>
              <w:t>přístroj - sál</w:t>
            </w:r>
            <w:proofErr w:type="gramEnd"/>
            <w:r>
              <w:rPr>
                <w:rStyle w:val="Other1"/>
              </w:rPr>
              <w:t xml:space="preserve"> č.5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448E5BCD" w14:textId="77777777" w:rsidR="00FE2336" w:rsidRDefault="00000000">
            <w:pPr>
              <w:pStyle w:val="Other10"/>
            </w:pPr>
            <w:r>
              <w:rPr>
                <w:rStyle w:val="Other1"/>
              </w:rPr>
              <w:t>AISYS CS2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24649DDE" w14:textId="77777777" w:rsidR="00FE2336" w:rsidRDefault="00000000">
            <w:pPr>
              <w:pStyle w:val="Other10"/>
            </w:pPr>
            <w:r>
              <w:rPr>
                <w:rStyle w:val="Other1"/>
              </w:rPr>
              <w:t>APWV01575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430911AF" w14:textId="77777777" w:rsidR="00FE2336" w:rsidRDefault="00000000">
            <w:pPr>
              <w:pStyle w:val="Other10"/>
            </w:pPr>
            <w:r>
              <w:rPr>
                <w:rStyle w:val="Other1"/>
              </w:rPr>
              <w:t>DHM0025653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F83DB7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7BFF9A9C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747C7E09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narkotizační </w:t>
            </w:r>
            <w:proofErr w:type="gramStart"/>
            <w:r>
              <w:rPr>
                <w:rStyle w:val="Other1"/>
              </w:rPr>
              <w:t>přístroj - sál</w:t>
            </w:r>
            <w:proofErr w:type="gramEnd"/>
            <w:r>
              <w:rPr>
                <w:rStyle w:val="Other1"/>
              </w:rPr>
              <w:t xml:space="preserve"> č.6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66FC065E" w14:textId="77777777" w:rsidR="00FE2336" w:rsidRDefault="00000000">
            <w:pPr>
              <w:pStyle w:val="Other10"/>
            </w:pPr>
            <w:r>
              <w:rPr>
                <w:rStyle w:val="Other1"/>
              </w:rPr>
              <w:t>AISYS CS2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6D8D41F3" w14:textId="77777777" w:rsidR="00FE2336" w:rsidRDefault="00000000">
            <w:pPr>
              <w:pStyle w:val="Other10"/>
            </w:pPr>
            <w:r>
              <w:rPr>
                <w:rStyle w:val="Other1"/>
              </w:rPr>
              <w:t>APWV01572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5F280681" w14:textId="77777777" w:rsidR="00FE2336" w:rsidRDefault="00000000">
            <w:pPr>
              <w:pStyle w:val="Other10"/>
            </w:pPr>
            <w:r>
              <w:rPr>
                <w:rStyle w:val="Other1"/>
              </w:rPr>
              <w:t>DHM0025650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E6D30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6B52C69F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17DB3A27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narkotizační </w:t>
            </w:r>
            <w:proofErr w:type="gramStart"/>
            <w:r>
              <w:rPr>
                <w:rStyle w:val="Other1"/>
              </w:rPr>
              <w:t>přístroj - sál</w:t>
            </w:r>
            <w:proofErr w:type="gramEnd"/>
            <w:r>
              <w:rPr>
                <w:rStyle w:val="Other1"/>
              </w:rPr>
              <w:t xml:space="preserve"> č.8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505297CC" w14:textId="77777777" w:rsidR="00FE2336" w:rsidRDefault="00000000">
            <w:pPr>
              <w:pStyle w:val="Other10"/>
            </w:pPr>
            <w:r>
              <w:rPr>
                <w:rStyle w:val="Other1"/>
              </w:rPr>
              <w:t>AISYS CS2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B965EB4" w14:textId="77777777" w:rsidR="00FE2336" w:rsidRDefault="00000000">
            <w:pPr>
              <w:pStyle w:val="Other10"/>
            </w:pPr>
            <w:r>
              <w:rPr>
                <w:rStyle w:val="Other1"/>
              </w:rPr>
              <w:t>APWV01574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22BBE0F4" w14:textId="77777777" w:rsidR="00FE2336" w:rsidRDefault="00000000">
            <w:pPr>
              <w:pStyle w:val="Other10"/>
            </w:pPr>
            <w:r>
              <w:rPr>
                <w:rStyle w:val="Other1"/>
              </w:rPr>
              <w:t>DHM0025652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B1C802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557C7408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619AB00E" w14:textId="77777777" w:rsidR="00FE2336" w:rsidRDefault="00000000">
            <w:pPr>
              <w:pStyle w:val="Other10"/>
            </w:pPr>
            <w:r>
              <w:rPr>
                <w:rStyle w:val="Other1"/>
              </w:rPr>
              <w:t>odpařovač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0660F151" w14:textId="77777777" w:rsidR="00FE2336" w:rsidRDefault="00000000">
            <w:pPr>
              <w:pStyle w:val="Other10"/>
            </w:pPr>
            <w:r>
              <w:rPr>
                <w:rStyle w:val="Other1"/>
              </w:rPr>
              <w:t>Aladin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01656F0" w14:textId="77777777" w:rsidR="00FE2336" w:rsidRDefault="00000000">
            <w:pPr>
              <w:pStyle w:val="Other10"/>
            </w:pPr>
            <w:r>
              <w:rPr>
                <w:rStyle w:val="Other1"/>
              </w:rPr>
              <w:t>BGBV40827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4121CF8" w14:textId="77777777" w:rsidR="00FE2336" w:rsidRDefault="00000000">
            <w:pPr>
              <w:pStyle w:val="Other10"/>
            </w:pPr>
            <w:r>
              <w:rPr>
                <w:rStyle w:val="Other1"/>
              </w:rPr>
              <w:t>z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EDF929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0004F619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227C4474" w14:textId="77777777" w:rsidR="00FE2336" w:rsidRDefault="00000000">
            <w:pPr>
              <w:pStyle w:val="Other10"/>
            </w:pPr>
            <w:r>
              <w:rPr>
                <w:rStyle w:val="Other1"/>
              </w:rPr>
              <w:t>odpařovač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145ADF0D" w14:textId="77777777" w:rsidR="00FE2336" w:rsidRDefault="00000000">
            <w:pPr>
              <w:pStyle w:val="Other10"/>
            </w:pPr>
            <w:r>
              <w:rPr>
                <w:rStyle w:val="Other1"/>
              </w:rPr>
              <w:t>Aladin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D2B9F14" w14:textId="77777777" w:rsidR="00FE2336" w:rsidRDefault="00000000">
            <w:pPr>
              <w:pStyle w:val="Other10"/>
            </w:pPr>
            <w:r>
              <w:rPr>
                <w:rStyle w:val="Other1"/>
              </w:rPr>
              <w:t>BGBV41065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D82CCA9" w14:textId="77777777" w:rsidR="00FE2336" w:rsidRDefault="00FE2336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F235C0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3D1D334C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5961CD8F" w14:textId="77777777" w:rsidR="00FE2336" w:rsidRDefault="00000000">
            <w:pPr>
              <w:pStyle w:val="Other10"/>
            </w:pPr>
            <w:r>
              <w:rPr>
                <w:rStyle w:val="Other1"/>
              </w:rPr>
              <w:t>odpařovač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1817D4CC" w14:textId="77777777" w:rsidR="00FE2336" w:rsidRDefault="00000000">
            <w:pPr>
              <w:pStyle w:val="Other10"/>
            </w:pPr>
            <w:r>
              <w:rPr>
                <w:rStyle w:val="Other1"/>
              </w:rPr>
              <w:t>Aladin 2</w:t>
            </w:r>
          </w:p>
          <w:p w14:paraId="654B6262" w14:textId="77777777" w:rsidR="00FE23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Desfluran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80A465C" w14:textId="77777777" w:rsidR="00FE2336" w:rsidRDefault="00000000">
            <w:pPr>
              <w:pStyle w:val="Other10"/>
            </w:pPr>
            <w:r>
              <w:rPr>
                <w:rStyle w:val="Other1"/>
              </w:rPr>
              <w:t>BGCT00657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5D39FB75" w14:textId="77777777" w:rsidR="00FE2336" w:rsidRDefault="00FE2336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708EA6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79D1F064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2445BEE8" w14:textId="77777777" w:rsidR="00FE2336" w:rsidRDefault="00000000">
            <w:pPr>
              <w:pStyle w:val="Other10"/>
            </w:pPr>
            <w:r>
              <w:rPr>
                <w:rStyle w:val="Other1"/>
              </w:rPr>
              <w:t>odpařovač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22B98B05" w14:textId="77777777" w:rsidR="00FE2336" w:rsidRDefault="00000000">
            <w:pPr>
              <w:pStyle w:val="Other10"/>
            </w:pPr>
            <w:r>
              <w:rPr>
                <w:rStyle w:val="Other1"/>
              </w:rPr>
              <w:t>Aladin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43171642" w14:textId="77777777" w:rsidR="00FE2336" w:rsidRDefault="00000000">
            <w:pPr>
              <w:pStyle w:val="Other10"/>
            </w:pPr>
            <w:r>
              <w:rPr>
                <w:rStyle w:val="Other1"/>
              </w:rPr>
              <w:t>BGBP00682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7BDBAD7" w14:textId="77777777" w:rsidR="00FE2336" w:rsidRDefault="00FE2336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B5B447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  <w:tr w:rsidR="00FE2336" w14:paraId="276866DD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01C0D" w14:textId="77777777" w:rsidR="00FE2336" w:rsidRDefault="00000000">
            <w:pPr>
              <w:pStyle w:val="Other10"/>
            </w:pPr>
            <w:r>
              <w:rPr>
                <w:rStyle w:val="Other1"/>
              </w:rPr>
              <w:t>odpařovač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0CB9B" w14:textId="77777777" w:rsidR="00FE2336" w:rsidRDefault="00000000">
            <w:pPr>
              <w:pStyle w:val="Other10"/>
            </w:pPr>
            <w:r>
              <w:rPr>
                <w:rStyle w:val="Other1"/>
              </w:rPr>
              <w:t>Aladin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FCB94" w14:textId="77777777" w:rsidR="00FE2336" w:rsidRDefault="00000000">
            <w:pPr>
              <w:pStyle w:val="Other10"/>
            </w:pPr>
            <w:r>
              <w:rPr>
                <w:rStyle w:val="Other1"/>
              </w:rPr>
              <w:t>BGBV41064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1D78A" w14:textId="77777777" w:rsidR="00FE2336" w:rsidRDefault="00FE2336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CC0" w14:textId="77777777" w:rsidR="00FE2336" w:rsidRDefault="00000000">
            <w:pPr>
              <w:pStyle w:val="Other10"/>
            </w:pPr>
            <w:r>
              <w:rPr>
                <w:rStyle w:val="Other1"/>
              </w:rPr>
              <w:t xml:space="preserve">5304- </w:t>
            </w:r>
            <w:proofErr w:type="gramStart"/>
            <w:r>
              <w:rPr>
                <w:rStyle w:val="Other1"/>
              </w:rPr>
              <w:t>ANESTÉZIE- DOSPÁVACÍ</w:t>
            </w:r>
            <w:proofErr w:type="gramEnd"/>
            <w:r>
              <w:rPr>
                <w:rStyle w:val="Other1"/>
              </w:rPr>
              <w:t xml:space="preserve"> POKOJE</w:t>
            </w:r>
          </w:p>
        </w:tc>
      </w:tr>
    </w:tbl>
    <w:p w14:paraId="6B3F0286" w14:textId="77777777" w:rsidR="00F161E5" w:rsidRDefault="00F161E5"/>
    <w:sectPr w:rsidR="00F161E5">
      <w:pgSz w:w="11900" w:h="16840"/>
      <w:pgMar w:top="1256" w:right="1188" w:bottom="1631" w:left="1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3C74" w14:textId="77777777" w:rsidR="00F161E5" w:rsidRDefault="00F161E5">
      <w:r>
        <w:separator/>
      </w:r>
    </w:p>
  </w:endnote>
  <w:endnote w:type="continuationSeparator" w:id="0">
    <w:p w14:paraId="54ABE922" w14:textId="77777777" w:rsidR="00F161E5" w:rsidRDefault="00F1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0DCB" w14:textId="77777777" w:rsidR="00FE23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2A4D293" wp14:editId="282F07CD">
              <wp:simplePos x="0" y="0"/>
              <wp:positionH relativeFrom="page">
                <wp:posOffset>931545</wp:posOffset>
              </wp:positionH>
              <wp:positionV relativeFrom="page">
                <wp:posOffset>9657715</wp:posOffset>
              </wp:positionV>
              <wp:extent cx="1700530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AD3EC" w14:textId="77777777" w:rsidR="00FE23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D7284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4D293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3.35pt;margin-top:760.45pt;width:133.9pt;height:9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" filled="f" stroked="f">
              <v:textbox style="mso-fit-shape-to-text:t" inset="0,0,0,0">
                <w:txbxContent>
                  <w:p w14:paraId="412AD3EC" w14:textId="77777777" w:rsidR="00FE23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D7284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2F4B185E" wp14:editId="6EF2A044">
              <wp:simplePos x="0" y="0"/>
              <wp:positionH relativeFrom="page">
                <wp:posOffset>5737225</wp:posOffset>
              </wp:positionH>
              <wp:positionV relativeFrom="page">
                <wp:posOffset>9726295</wp:posOffset>
              </wp:positionV>
              <wp:extent cx="951230" cy="1460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525FC" w14:textId="77777777" w:rsidR="00FE2336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D7284"/>
                              <w:sz w:val="13"/>
                              <w:szCs w:val="13"/>
                            </w:rPr>
                            <w:t>Příspěvková organizace</w:t>
                          </w:r>
                        </w:p>
                        <w:p w14:paraId="526F1414" w14:textId="77777777" w:rsidR="00FE2336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D7284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B185E" id="Shape 7" o:spid="_x0000_s1029" type="#_x0000_t202" style="position:absolute;margin-left:451.75pt;margin-top:765.85pt;width:74.9pt;height:11.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" filled="f" stroked="f">
              <v:textbox style="mso-fit-shape-to-text:t" inset="0,0,0,0">
                <w:txbxContent>
                  <w:p w14:paraId="5B6525FC" w14:textId="77777777" w:rsidR="00FE2336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D7284"/>
                        <w:sz w:val="13"/>
                        <w:szCs w:val="13"/>
                      </w:rPr>
                      <w:t>Příspěvková organizace</w:t>
                    </w:r>
                  </w:p>
                  <w:p w14:paraId="526F1414" w14:textId="77777777" w:rsidR="00FE2336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D7284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CD11" w14:textId="77777777" w:rsidR="00F161E5" w:rsidRDefault="00F161E5"/>
  </w:footnote>
  <w:footnote w:type="continuationSeparator" w:id="0">
    <w:p w14:paraId="3622576C" w14:textId="77777777" w:rsidR="00F161E5" w:rsidRDefault="00F16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A057" w14:textId="77777777" w:rsidR="00FE23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5E25ADD" wp14:editId="07C4C421">
              <wp:simplePos x="0" y="0"/>
              <wp:positionH relativeFrom="page">
                <wp:posOffset>1823085</wp:posOffset>
              </wp:positionH>
              <wp:positionV relativeFrom="page">
                <wp:posOffset>431800</wp:posOffset>
              </wp:positionV>
              <wp:extent cx="1284605" cy="3975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397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17D83" w14:textId="77777777" w:rsidR="00FE2336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3D8D37E" w14:textId="77777777" w:rsidR="00FE23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Dělnická 1132/24, Havířov</w:t>
                          </w:r>
                        </w:p>
                        <w:p w14:paraId="10367EDD" w14:textId="77777777" w:rsidR="00FE23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25AD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43.55pt;margin-top:34pt;width:101.15pt;height:31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" filled="f" stroked="f">
              <v:textbox style="mso-fit-shape-to-text:t" inset="0,0,0,0">
                <w:txbxContent>
                  <w:p w14:paraId="14217D83" w14:textId="77777777" w:rsidR="00FE2336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.</w:t>
                    </w:r>
                  </w:p>
                  <w:p w14:paraId="63D8D37E" w14:textId="77777777" w:rsidR="00FE23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Dělnická 1132/24, Havířov</w:t>
                    </w:r>
                  </w:p>
                  <w:p w14:paraId="10367EDD" w14:textId="77777777" w:rsidR="00FE23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36"/>
    <w:rsid w:val="00DF13A9"/>
    <w:rsid w:val="00E10EAB"/>
    <w:rsid w:val="00F161E5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D291"/>
  <w15:docId w15:val="{012BDE12-7B50-424B-BBC4-032EF61C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2DACD6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71B3C5"/>
      <w:sz w:val="9"/>
      <w:szCs w:val="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2DACD6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2DACD6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90"/>
      <w:ind w:left="175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ind w:firstLine="480"/>
    </w:pPr>
    <w:rPr>
      <w:rFonts w:ascii="Arial" w:eastAsia="Arial" w:hAnsi="Arial" w:cs="Arial"/>
      <w:b/>
      <w:bCs/>
      <w:color w:val="71B3C5"/>
      <w:sz w:val="9"/>
      <w:szCs w:val="9"/>
    </w:rPr>
  </w:style>
  <w:style w:type="paragraph" w:customStyle="1" w:styleId="Bodytext40">
    <w:name w:val="Body text|4"/>
    <w:basedOn w:val="Normln"/>
    <w:link w:val="Bodytext4"/>
    <w:pPr>
      <w:spacing w:after="240"/>
      <w:ind w:firstLine="480"/>
    </w:pPr>
    <w:rPr>
      <w:rFonts w:ascii="Arial" w:eastAsia="Arial" w:hAnsi="Arial" w:cs="Arial"/>
      <w:b/>
      <w:bCs/>
      <w:color w:val="2DACD6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helena.rumiskova@nemhav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2025-08-12T06:35:00Z</dcterms:created>
  <dcterms:modified xsi:type="dcterms:W3CDTF">2025-08-12T06:35:00Z</dcterms:modified>
</cp:coreProperties>
</file>