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9B282A" w:rsidRDefault="009B282A">
            <w:pPr>
              <w:pStyle w:val="Normlnweb"/>
              <w:spacing w:before="0" w:beforeAutospacing="0" w:after="0" w:afterAutospacing="0" w:line="360" w:lineRule="atLeast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:color w:val="FFEE00"/>
              </w:rPr>
              <w:drawing>
                <wp:inline distT="0" distB="0" distL="0" distR="0">
                  <wp:extent cx="1543050" cy="371475"/>
                  <wp:effectExtent l="0" t="0" r="0" b="9525"/>
                  <wp:docPr id="27" name="Obrázek 27" descr="cid:d7b9dd6e7c7aa0679abb0720574812ec@symfony">
                    <a:hlinkClick xmlns:a="http://schemas.openxmlformats.org/drawingml/2006/main" r:id="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d7b9dd6e7c7aa0679abb0720574812ec@symfony">
                            <a:hlinkClick r:id="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tbl>
            <w:tblPr>
              <w:tblW w:w="87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9B282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B282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960" w:type="dxa"/>
                          <w:left w:w="360" w:type="dxa"/>
                          <w:bottom w:w="960" w:type="dxa"/>
                          <w:right w:w="36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  <w:gridCol w:w="1200"/>
                          <w:gridCol w:w="480"/>
                        </w:tblGrid>
                        <w:tr w:rsidR="009B282A">
                          <w:trPr>
                            <w:trHeight w:val="600"/>
                            <w:jc w:val="center"/>
                          </w:trPr>
                          <w:tc>
                            <w:tcPr>
                              <w:tcW w:w="480" w:type="dxa"/>
                              <w:tcBorders>
                                <w:top w:val="nil"/>
                                <w:left w:val="nil"/>
                                <w:bottom w:val="single" w:sz="6" w:space="0" w:color="3A3A3A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Mar>
                                <w:top w:w="240" w:type="dxa"/>
                                <w:left w:w="240" w:type="dxa"/>
                                <w:bottom w:w="24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spacing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A3A3A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A3A3A3"/>
                                </w:rPr>
                                <w:drawing>
                                  <wp:inline distT="0" distB="0" distL="0" distR="0">
                                    <wp:extent cx="457200" cy="457200"/>
                                    <wp:effectExtent l="0" t="0" r="0" b="0"/>
                                    <wp:docPr id="26" name="Obrázek 26" descr="cid:b0908ded6ff2be51b87f4ff41416e2b4@symfon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id:b0908ded6ff2be51b87f4ff41416e2b4@symfon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r:link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0" w:type="dxa"/>
                              <w:tcBorders>
                                <w:top w:val="nil"/>
                                <w:left w:val="nil"/>
                                <w:bottom w:val="single" w:sz="6" w:space="0" w:color="3A3A3A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9B282A">
                          <w:trPr>
                            <w:trHeight w:val="6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rPr>
                                  <w:rFonts w:ascii="Helvetica" w:eastAsia="Times New Roman" w:hAnsi="Helvetica" w:cs="Helvetica"/>
                                  <w:color w:val="A3A3A3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9B282A">
                          <w:trPr>
                            <w:trHeight w:val="12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spacing w:line="120" w:lineRule="atLeast"/>
                                <w:rPr>
                                  <w:rFonts w:eastAsia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spacing w:line="120" w:lineRule="atLeast"/>
                                <w:rPr>
                                  <w:rFonts w:eastAsia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rPr>
                                  <w:rFonts w:eastAsia="Times New Roman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</w:tbl>
                      <w:p w:rsidR="009B282A" w:rsidRDefault="009B282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282A" w:rsidRDefault="009B282A">
                  <w:pPr>
                    <w:pStyle w:val="Nadpis2"/>
                    <w:spacing w:before="0" w:beforeAutospacing="0" w:after="60" w:afterAutospacing="0" w:line="585" w:lineRule="atLeast"/>
                    <w:jc w:val="center"/>
                    <w:rPr>
                      <w:rFonts w:ascii="Helvetica" w:eastAsia="Times New Roman" w:hAnsi="Helvetica" w:cs="Helvetica"/>
                      <w:color w:val="212121"/>
                      <w:sz w:val="45"/>
                      <w:szCs w:val="45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45"/>
                      <w:szCs w:val="45"/>
                    </w:rPr>
                    <w:t xml:space="preserve">Nová objednávka </w:t>
                  </w:r>
                </w:p>
                <w:p w:rsidR="009B282A" w:rsidRDefault="009B282A">
                  <w:pPr>
                    <w:pStyle w:val="Normlnweb"/>
                    <w:spacing w:line="300" w:lineRule="atLeast"/>
                    <w:jc w:val="center"/>
                    <w:rPr>
                      <w:rFonts w:ascii="Helvetica" w:hAnsi="Helvetica" w:cs="Helvetic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t>Děkujeme za vaši objednávku 25800207, potvrzujeme její přijetí. O průběhu objednávky a expedici Vás budeme dále informovat.</w:t>
                  </w: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tbl>
            <w:tblPr>
              <w:tblW w:w="87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9B282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B282A" w:rsidRDefault="009B282A">
                  <w:pPr>
                    <w:pStyle w:val="Nadpis2"/>
                    <w:spacing w:line="360" w:lineRule="atLeast"/>
                    <w:rPr>
                      <w:rFonts w:ascii="Helvetica" w:eastAsia="Times New Roman" w:hAnsi="Helvetica" w:cs="Helvetica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30"/>
                      <w:szCs w:val="30"/>
                    </w:rPr>
                    <w:t>Pokyny k platbě</w:t>
                  </w:r>
                </w:p>
                <w:p w:rsidR="009B282A" w:rsidRDefault="009B282A">
                  <w:pPr>
                    <w:pStyle w:val="Normlnweb"/>
                    <w:spacing w:line="360" w:lineRule="atLeast"/>
                    <w:rPr>
                      <w:rFonts w:ascii="Helvetica" w:hAnsi="Helvetica" w:cs="Helvetic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t xml:space="preserve">Objednávku prosím uhraďte na číslo účtu: </w:t>
                  </w:r>
                  <w:r>
                    <w:rPr>
                      <w:rStyle w:val="Siln"/>
                      <w:rFonts w:ascii="Helvetica" w:hAnsi="Helvetica" w:cs="Helvetica"/>
                      <w:color w:val="000000"/>
                    </w:rPr>
                    <w:t>2801203931/2010</w:t>
                  </w:r>
                  <w:r>
                    <w:rPr>
                      <w:rFonts w:ascii="Helvetica" w:hAnsi="Helvetica" w:cs="Helvetica"/>
                      <w:color w:val="000000"/>
                    </w:rPr>
                    <w:t xml:space="preserve"> (FIO banka), částka: 62 194,01 Kč, jako variabilní symbol použijte prosím číslo objednávky 25800207.</w:t>
                  </w: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tbl>
            <w:tblPr>
              <w:tblW w:w="87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9B282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line="360" w:lineRule="atLeast"/>
                    <w:rPr>
                      <w:rFonts w:ascii="Helvetica" w:hAnsi="Helvetica" w:cs="Helvetica"/>
                      <w:color w:val="000000"/>
                    </w:rPr>
                  </w:pPr>
                  <w:r>
                    <w:rPr>
                      <w:rStyle w:val="Siln"/>
                      <w:rFonts w:ascii="Helvetica" w:hAnsi="Helvetica" w:cs="Helvetica"/>
                      <w:color w:val="000000"/>
                    </w:rPr>
                    <w:t>Termín dodání Vám bude upřesněn.</w:t>
                  </w: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1472"/>
              <w:gridCol w:w="1450"/>
            </w:tblGrid>
            <w:tr w:rsidR="009B282A">
              <w:trPr>
                <w:jc w:val="center"/>
              </w:trPr>
              <w:tc>
                <w:tcPr>
                  <w:tcW w:w="60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pStyle w:val="otext-light"/>
                    <w:spacing w:before="0" w:beforeAutospacing="0" w:after="0" w:afterAutospacing="0" w:line="315" w:lineRule="atLeast"/>
                    <w:textAlignment w:val="top"/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t>Položka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pStyle w:val="otext-light"/>
                    <w:spacing w:before="0" w:beforeAutospacing="0" w:after="0" w:afterAutospacing="0" w:line="315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t>Množství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pStyle w:val="otext-light"/>
                    <w:spacing w:before="0" w:beforeAutospacing="0" w:after="0" w:afterAutospacing="0" w:line="315" w:lineRule="atLeast"/>
                    <w:jc w:val="right"/>
                    <w:textAlignment w:val="top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Cena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135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135" w:lineRule="atLeast"/>
                          <w:rPr>
                            <w:rFonts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58"/>
              <w:gridCol w:w="1406"/>
              <w:gridCol w:w="1428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  <w:color w:val="FFEE00"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25" name="Obrázek 25" descr="cid:f1076b9d7dc157ee295b22db70357d77@symfony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f1076b9d7dc157ee295b22db70357d77@symfony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hyperlink r:id="rId11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color w:val="212121"/>
                        <w:sz w:val="27"/>
                        <w:szCs w:val="27"/>
                      </w:rPr>
                      <w:t xml:space="preserve">Čalouněná židle LAMBDA LA 4014.070 </w:t>
                    </w:r>
                  </w:hyperlink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5 445 Kč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2"/>
              <w:gridCol w:w="1406"/>
              <w:gridCol w:w="1464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24" name="Obrázek 24" descr="cid:9e02d517b5f4f4376bcfe88f61c36a29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9e02d517b5f4f4376bcfe88f61c36a29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Nairobi 3186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6"/>
              <w:gridCol w:w="1403"/>
              <w:gridCol w:w="1463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lastRenderedPageBreak/>
                    <w:drawing>
                      <wp:inline distT="0" distB="0" distL="0" distR="0">
                        <wp:extent cx="800100" cy="800100"/>
                        <wp:effectExtent l="0" t="0" r="0" b="0"/>
                        <wp:docPr id="23" name="Obrázek 23" descr="cid:0e3881e61effa3eccbbc930f4be48129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0e3881e61effa3eccbbc930f4be48129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kluzák plastový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46"/>
              <w:gridCol w:w="1413"/>
              <w:gridCol w:w="1433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22" name="Obrázek 22" descr="cid:c8ff721d16962c7259db4602de6e91af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c8ff721d16962c7259db4602de6e91af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Olivově zelená RAL 7003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775 Kč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3"/>
              <w:gridCol w:w="1405"/>
              <w:gridCol w:w="1464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21" name="Obrázek 21" descr="cid:39311ad7c66433663369f50782e7989c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39311ad7c66433663369f50782e7989c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Olivově zelená S513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58"/>
              <w:gridCol w:w="1406"/>
              <w:gridCol w:w="1428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  <w:color w:val="FFEE00"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20" name="Obrázek 20" descr="cid:cf365021270cb6fa89efd9678a6853ba@symfony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id:cf365021270cb6fa89efd9678a6853ba@symfony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hyperlink r:id="rId21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color w:val="212121"/>
                        <w:sz w:val="27"/>
                        <w:szCs w:val="27"/>
                      </w:rPr>
                      <w:t xml:space="preserve">Čalouněná židle LAMBDA LA 4014.070 </w:t>
                    </w:r>
                  </w:hyperlink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5 445 Kč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2"/>
              <w:gridCol w:w="1406"/>
              <w:gridCol w:w="1464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9" name="Obrázek 19" descr="cid:925e908b4817192cb2879648abfbc1e9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id:925e908b4817192cb2879648abfbc1e9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r:link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Nairobi 3184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6"/>
              <w:gridCol w:w="1403"/>
              <w:gridCol w:w="1463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8" name="Obrázek 18" descr="cid:e29ad1f7302b7fb6d66870ce338ae943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id:e29ad1f7302b7fb6d66870ce338ae943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kluzák plastový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4248"/>
              <w:gridCol w:w="1411"/>
              <w:gridCol w:w="1432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7" name="Obrázek 17" descr="cid:94638ade6f36da95de95f356c9282810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id:94638ade6f36da95de95f356c9282810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r:link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Červená RAL 3000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775 Kč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6"/>
              <w:gridCol w:w="1403"/>
              <w:gridCol w:w="1463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lastRenderedPageBreak/>
                    <w:drawing>
                      <wp:inline distT="0" distB="0" distL="0" distR="0">
                        <wp:extent cx="800100" cy="800100"/>
                        <wp:effectExtent l="0" t="0" r="0" b="0"/>
                        <wp:docPr id="16" name="Obrázek 16" descr="cid:dcf500baa0efe0040432257ca39c0479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id:dcf500baa0efe0040432257ca39c0479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r:link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Červená S527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3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58"/>
              <w:gridCol w:w="1406"/>
              <w:gridCol w:w="1428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  <w:color w:val="FFEE00"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5" name="Obrázek 15" descr="cid:7ef743a1e38aee4d5551f42980974fbb@symfony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id:7ef743a1e38aee4d5551f42980974fbb@symfony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hyperlink r:id="rId30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color w:val="212121"/>
                        <w:sz w:val="27"/>
                        <w:szCs w:val="27"/>
                      </w:rPr>
                      <w:t xml:space="preserve">Čalouněná židle LAMBDA LA 4014.070 </w:t>
                    </w:r>
                  </w:hyperlink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5 445 Kč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2"/>
              <w:gridCol w:w="1406"/>
              <w:gridCol w:w="1464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4" name="Obrázek 14" descr="cid:013d81a17fea0a7215da010249d7c117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id:013d81a17fea0a7215da010249d7c117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r:link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Nairobi 3185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6"/>
              <w:gridCol w:w="1403"/>
              <w:gridCol w:w="1463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3" name="Obrázek 13" descr="cid:e02dce6fb487d50ef01110e62eba7b53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id:e02dce6fb487d50ef01110e62eba7b53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kluzák plastový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4241"/>
              <w:gridCol w:w="1415"/>
              <w:gridCol w:w="1435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2" name="Obrázek 12" descr="cid:7f00afbb013d239574306ebf59eea736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id:7f00afbb013d239574306ebf59eea736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r:link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Šedo-modrá RAL 7015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775 Kč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19"/>
              <w:gridCol w:w="1408"/>
              <w:gridCol w:w="1465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1" name="Obrázek 11" descr="cid:3df3cb1627f5c73deeafb5acfbf9e725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id:3df3cb1627f5c73deeafb5acfbf9e725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r:link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Šedo-modrá RAL 7015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58"/>
              <w:gridCol w:w="1406"/>
              <w:gridCol w:w="1428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  <w:color w:val="FFEE00"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10" name="Obrázek 10" descr="cid:61b2e58ec89a606f1b08deb72f35c827@symfony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id:61b2e58ec89a606f1b08deb72f35c827@symfony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hyperlink r:id="rId38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color w:val="212121"/>
                        <w:sz w:val="27"/>
                        <w:szCs w:val="27"/>
                      </w:rPr>
                      <w:t xml:space="preserve">Čalouněná židle LAMBDA LA 4014.070 </w:t>
                    </w:r>
                  </w:hyperlink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5 445 Kč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2"/>
              <w:gridCol w:w="1406"/>
              <w:gridCol w:w="1464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lastRenderedPageBreak/>
                    <w:drawing>
                      <wp:inline distT="0" distB="0" distL="0" distR="0">
                        <wp:extent cx="800100" cy="800100"/>
                        <wp:effectExtent l="0" t="0" r="0" b="0"/>
                        <wp:docPr id="9" name="Obrázek 9" descr="cid:441ff37c4679aa2a85b9b728d1058d54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id:441ff37c4679aa2a85b9b728d1058d54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r:link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Nairobi 3182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6"/>
              <w:gridCol w:w="1403"/>
              <w:gridCol w:w="1463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8" name="Obrázek 8" descr="cid:a96923b07bdb2e1d78a2e0eb3c023bf2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id:a96923b07bdb2e1d78a2e0eb3c023bf2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kluzák plastový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45"/>
              <w:gridCol w:w="1413"/>
              <w:gridCol w:w="1434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7" name="Obrázek 7" descr="cid:0ff94f827d0fdf1112661bf6729f3ecc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id:0ff94f827d0fdf1112661bf6729f3ecc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r:link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Béžová RAL 1019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775 Kč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22"/>
              <w:gridCol w:w="1406"/>
              <w:gridCol w:w="1464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6" name="Obrázek 6" descr="cid:80e7ae55ee27bb4ab4b20dbeaf3f891b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id:80e7ae55ee27bb4ab4b20dbeaf3f891b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r:link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Béžová S514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2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37"/>
              <w:gridCol w:w="1395"/>
              <w:gridCol w:w="1460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5" name="Obrázek 5" descr="cid:4cd1ecfad08581bf76d39f104d38c8af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id:4cd1ecfad08581bf76d39f104d38c8af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r:link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Bankovním převodem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1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231"/>
              <w:gridCol w:w="1400"/>
              <w:gridCol w:w="1461"/>
            </w:tblGrid>
            <w:tr w:rsidR="009B282A">
              <w:trPr>
                <w:jc w:val="center"/>
              </w:trPr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9B282A" w:rsidRDefault="009B282A">
                  <w:pPr>
                    <w:pStyle w:val="Normlnweb"/>
                    <w:spacing w:before="0" w:beforeAutospacing="0" w:after="0" w:afterAutospacing="0" w:line="360" w:lineRule="atLeast"/>
                    <w:jc w:val="center"/>
                    <w:textAlignment w:val="center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>
                        <wp:extent cx="800100" cy="800100"/>
                        <wp:effectExtent l="0" t="0" r="0" b="0"/>
                        <wp:docPr id="4" name="Obrázek 4" descr="cid:f9c490fb71c5716e4418a1f5e0e8bbec@symfo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id:f9c490fb71c5716e4418a1f5e0e8bbec@symfo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r:link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Nadpis4"/>
                    <w:spacing w:before="0" w:beforeAutospacing="0" w:after="60" w:afterAutospacing="0" w:line="345" w:lineRule="atLeast"/>
                    <w:textAlignment w:val="top"/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color w:val="212121"/>
                      <w:sz w:val="27"/>
                      <w:szCs w:val="27"/>
                    </w:rPr>
                    <w:t xml:space="preserve">Přepravní služba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center"/>
                    <w:textAlignment w:val="top"/>
                    <w:rPr>
                      <w:rFonts w:ascii="Helvetica" w:hAnsi="Helvetica" w:cs="Helvetica"/>
                      <w:color w:val="A3A3A3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A3A3A3"/>
                      <w:sz w:val="2"/>
                      <w:szCs w:val="2"/>
                    </w:rPr>
                    <w:t xml:space="preserve">Množství:  </w:t>
                  </w:r>
                  <w:r>
                    <w:rPr>
                      <w:rFonts w:ascii="Helvetica" w:hAnsi="Helvetica" w:cs="Helvetica"/>
                      <w:color w:val="A3A3A3"/>
                    </w:rPr>
                    <w:t xml:space="preserve">1 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240" w:lineRule="atLeast"/>
                    <w:jc w:val="right"/>
                    <w:textAlignment w:val="top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B282A" w:rsidRDefault="009B282A">
                  <w:pPr>
                    <w:pStyle w:val="omb-xxs"/>
                    <w:spacing w:before="0" w:beforeAutospacing="0" w:after="60" w:afterAutospacing="0" w:line="360" w:lineRule="atLeast"/>
                    <w:jc w:val="right"/>
                    <w:textAlignment w:val="top"/>
                    <w:rPr>
                      <w:rFonts w:ascii="Helvetica" w:hAnsi="Helvetica" w:cs="Helvetica"/>
                      <w:color w:val="212121"/>
                    </w:rPr>
                  </w:pPr>
                  <w:r>
                    <w:rPr>
                      <w:rStyle w:val="ohide-lg"/>
                      <w:rFonts w:ascii="Helvetica" w:hAnsi="Helvetica" w:cs="Helvetica"/>
                      <w:vanish/>
                      <w:color w:val="212121"/>
                      <w:sz w:val="2"/>
                      <w:szCs w:val="2"/>
                    </w:rPr>
                    <w:t xml:space="preserve">Cena:  </w:t>
                  </w:r>
                  <w:r>
                    <w:rPr>
                      <w:rFonts w:ascii="Helvetica" w:hAnsi="Helvetica" w:cs="Helvetica"/>
                      <w:color w:val="212121"/>
                    </w:rPr>
                    <w:t xml:space="preserve">Zdarma </w:t>
                  </w:r>
                </w:p>
              </w:tc>
            </w:tr>
            <w:tr w:rsidR="009B282A"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2"/>
                  </w:tblGrid>
                  <w:tr w:rsidR="009B282A">
                    <w:trPr>
                      <w:trHeight w:val="240"/>
                    </w:trPr>
                    <w:tc>
                      <w:tcPr>
                        <w:tcW w:w="8760" w:type="dxa"/>
                        <w:tcBorders>
                          <w:top w:val="nil"/>
                          <w:left w:val="nil"/>
                          <w:bottom w:val="single" w:sz="6" w:space="0" w:color="E0E0E0"/>
                          <w:right w:val="nil"/>
                        </w:tcBorders>
                        <w:hideMark/>
                      </w:tcPr>
                      <w:p w:rsidR="009B282A" w:rsidRDefault="009B282A">
                        <w:pPr>
                          <w:spacing w:line="24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tbl>
            <w:tblPr>
              <w:tblW w:w="87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9B282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0"/>
                  </w:tblGrid>
                  <w:tr w:rsidR="009B282A">
                    <w:trPr>
                      <w:jc w:val="right"/>
                    </w:trPr>
                    <w:tc>
                      <w:tcPr>
                        <w:tcW w:w="3780" w:type="dxa"/>
                        <w:shd w:val="clear" w:color="auto" w:fill="3A3A3A"/>
                        <w:tcMar>
                          <w:top w:w="120" w:type="dxa"/>
                          <w:left w:w="240" w:type="dxa"/>
                          <w:bottom w:w="240" w:type="dxa"/>
                          <w:right w:w="24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0"/>
                          <w:gridCol w:w="1650"/>
                        </w:tblGrid>
                        <w:tr w:rsidR="009B282A">
                          <w:tc>
                            <w:tcPr>
                              <w:tcW w:w="2500" w:type="pct"/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pStyle w:val="osans"/>
                                <w:spacing w:before="0" w:beforeAutospacing="0" w:after="0" w:afterAutospacing="0" w:line="360" w:lineRule="atLeast"/>
                                <w:rPr>
                                  <w:rFonts w:ascii="Helvetica" w:hAnsi="Helvetica" w:cs="Helvetica"/>
                                  <w:color w:val="A09EA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A09EA0"/>
                                </w:rPr>
                                <w:t>Celkem bez DPH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pStyle w:val="osans"/>
                                <w:spacing w:before="0" w:beforeAutospacing="0" w:after="0" w:afterAutospacing="0" w:line="360" w:lineRule="atLeast"/>
                                <w:jc w:val="right"/>
                                <w:rPr>
                                  <w:rFonts w:ascii="Helvetica" w:hAnsi="Helvetica" w:cs="Helvetica"/>
                                  <w:color w:val="A09EA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A09EA0"/>
                                </w:rPr>
                                <w:t>51 400,00 Kč</w:t>
                              </w:r>
                            </w:p>
                          </w:tc>
                        </w:tr>
                        <w:tr w:rsidR="009B282A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5B5B5B"/>
                                <w:right w:val="nil"/>
                              </w:tcBorders>
                              <w:tcMar>
                                <w:top w:w="24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5B5B5B"/>
                                <w:right w:val="nil"/>
                              </w:tcBorders>
                              <w:tcMar>
                                <w:top w:w="24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9B282A">
                          <w:tc>
                            <w:tcPr>
                              <w:tcW w:w="2500" w:type="pct"/>
                              <w:tcMar>
                                <w:top w:w="24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pStyle w:val="osans"/>
                                <w:spacing w:before="0" w:beforeAutospacing="0" w:after="0" w:afterAutospacing="0" w:line="360" w:lineRule="atLeast"/>
                                <w:rPr>
                                  <w:rFonts w:ascii="Helvetica" w:hAnsi="Helvetica" w:cs="Helvetica"/>
                                  <w:color w:val="A09EA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A09EA0"/>
                                </w:rPr>
                                <w:t>Celkem s DPH</w:t>
                              </w:r>
                              <w:r>
                                <w:rPr>
                                  <w:rFonts w:ascii="Helvetica" w:hAnsi="Helvetica" w:cs="Helvetica"/>
                                  <w:color w:val="A09EA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24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82A" w:rsidRDefault="009B282A">
                              <w:pPr>
                                <w:pStyle w:val="osans"/>
                                <w:spacing w:before="0" w:beforeAutospacing="0" w:after="0" w:afterAutospacing="0" w:line="360" w:lineRule="atLeast"/>
                                <w:jc w:val="right"/>
                                <w:rPr>
                                  <w:rFonts w:ascii="Helvetica" w:hAnsi="Helvetica" w:cs="Helvetica"/>
                                  <w:color w:val="FFEE0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FFEE00"/>
                                </w:rPr>
                                <w:t>62 194,01 Kč</w:t>
                              </w:r>
                              <w:r>
                                <w:rPr>
                                  <w:rFonts w:ascii="Helvetica" w:hAnsi="Helvetica" w:cs="Helvetica"/>
                                  <w:color w:val="FFEE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B282A" w:rsidRDefault="009B282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282A" w:rsidRDefault="009B282A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36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3"/>
              <w:gridCol w:w="4289"/>
            </w:tblGrid>
            <w:tr w:rsidR="009B282A">
              <w:trPr>
                <w:jc w:val="center"/>
              </w:trPr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360" w:lineRule="atLeast"/>
                    <w:jc w:val="center"/>
                    <w:textAlignment w:val="top"/>
                    <w:rPr>
                      <w:rFonts w:eastAsia="Times New Roman"/>
                      <w:sz w:val="36"/>
                      <w:szCs w:val="36"/>
                    </w:rPr>
                  </w:pPr>
                  <w:r>
                    <w:rPr>
                      <w:rFonts w:eastAsia="Times New Roman"/>
                      <w:sz w:val="36"/>
                      <w:szCs w:val="36"/>
                    </w:rPr>
                    <w:lastRenderedPageBreak/>
                    <w:t> </w:t>
                  </w:r>
                </w:p>
                <w:p w:rsidR="009B282A" w:rsidRDefault="009B282A">
                  <w:pPr>
                    <w:pStyle w:val="omb-xs"/>
                    <w:spacing w:before="0" w:beforeAutospacing="0" w:after="120" w:afterAutospacing="0" w:line="315" w:lineRule="atLeast"/>
                    <w:textAlignment w:val="top"/>
                    <w:rPr>
                      <w:rFonts w:ascii="Helvetica" w:hAnsi="Helvetica" w:cs="Helvetica"/>
                      <w:color w:val="212121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Helvetica" w:hAnsi="Helvetica" w:cs="Helvetica"/>
                      <w:color w:val="212121"/>
                      <w:sz w:val="21"/>
                      <w:szCs w:val="21"/>
                    </w:rPr>
                    <w:t>Fakturační údaje</w:t>
                  </w:r>
                  <w:r>
                    <w:rPr>
                      <w:rFonts w:ascii="Helvetica" w:hAnsi="Helvetica" w:cs="Helvetica"/>
                      <w:color w:val="212121"/>
                      <w:sz w:val="21"/>
                      <w:szCs w:val="21"/>
                    </w:rPr>
                    <w:t xml:space="preserve"> </w:t>
                  </w:r>
                </w:p>
                <w:p w:rsidR="009B282A" w:rsidRDefault="009B282A">
                  <w:pPr>
                    <w:pStyle w:val="omb-md"/>
                    <w:spacing w:before="0" w:beforeAutospacing="0" w:after="360" w:afterAutospacing="0" w:line="315" w:lineRule="atLeast"/>
                    <w:textAlignment w:val="top"/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  <w:t>Základní umělecká škola Pavla Kalety, Český Těšín, příspěvková organizace</w:t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  <w:t>Sokola Tůmy 105/10</w:t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  <w:t>737 01 Český Těšín 1</w:t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  <w:t>Česká republika</w:t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  <w:t>68899106</w:t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  <w:t>CZ68899106</w:t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</w:r>
                  <w:hyperlink r:id="rId50" w:history="1">
                    <w:r>
                      <w:rPr>
                        <w:rStyle w:val="Hypertextovodkaz"/>
                        <w:rFonts w:ascii="Helvetica" w:hAnsi="Helvetica" w:cs="Helvetica"/>
                        <w:sz w:val="21"/>
                        <w:szCs w:val="21"/>
                        <w:u w:val="single"/>
                      </w:rPr>
                      <w:t>ekonom@zus-tesin.cz</w:t>
                    </w:r>
                  </w:hyperlink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</w:r>
                  <w:hyperlink r:id="rId51" w:history="1">
                    <w:r>
                      <w:rPr>
                        <w:rStyle w:val="Hypertextovodkaz"/>
                        <w:rFonts w:ascii="Helvetica" w:hAnsi="Helvetica" w:cs="Helvetica"/>
                        <w:sz w:val="21"/>
                        <w:szCs w:val="21"/>
                        <w:u w:val="single"/>
                      </w:rPr>
                      <w:t>737 641 824</w:t>
                    </w:r>
                  </w:hyperlink>
                </w:p>
                <w:p w:rsidR="009B282A" w:rsidRDefault="009B282A">
                  <w:pPr>
                    <w:pStyle w:val="omb-xs"/>
                    <w:spacing w:before="0" w:beforeAutospacing="0" w:after="120" w:afterAutospacing="0" w:line="315" w:lineRule="atLeast"/>
                    <w:textAlignment w:val="top"/>
                    <w:rPr>
                      <w:rFonts w:ascii="Helvetica" w:hAnsi="Helvetica" w:cs="Helvetica"/>
                      <w:color w:val="212121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Helvetica" w:hAnsi="Helvetica" w:cs="Helvetica"/>
                      <w:color w:val="212121"/>
                      <w:sz w:val="21"/>
                      <w:szCs w:val="21"/>
                    </w:rPr>
                    <w:t>Platba</w:t>
                  </w:r>
                </w:p>
                <w:p w:rsidR="009B282A" w:rsidRDefault="009B282A">
                  <w:pPr>
                    <w:pStyle w:val="Normlnweb"/>
                    <w:spacing w:before="0" w:beforeAutospacing="0" w:after="0" w:afterAutospacing="0" w:line="315" w:lineRule="atLeast"/>
                    <w:textAlignment w:val="top"/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t>Bankovním převodem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B282A" w:rsidRDefault="009B282A">
                  <w:pPr>
                    <w:spacing w:line="360" w:lineRule="atLeast"/>
                    <w:textAlignment w:val="top"/>
                    <w:rPr>
                      <w:rFonts w:eastAsia="Times New Roman"/>
                      <w:sz w:val="36"/>
                      <w:szCs w:val="36"/>
                    </w:rPr>
                  </w:pPr>
                  <w:r>
                    <w:rPr>
                      <w:rFonts w:eastAsia="Times New Roman"/>
                      <w:sz w:val="36"/>
                      <w:szCs w:val="36"/>
                    </w:rPr>
                    <w:t> </w:t>
                  </w:r>
                </w:p>
                <w:p w:rsidR="009B282A" w:rsidRDefault="009B282A">
                  <w:pPr>
                    <w:pStyle w:val="omb-xs"/>
                    <w:spacing w:before="0" w:beforeAutospacing="0" w:after="120" w:afterAutospacing="0" w:line="315" w:lineRule="atLeast"/>
                    <w:textAlignment w:val="top"/>
                    <w:rPr>
                      <w:rFonts w:ascii="Helvetica" w:hAnsi="Helvetica" w:cs="Helvetica"/>
                      <w:color w:val="212121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Helvetica" w:hAnsi="Helvetica" w:cs="Helvetica"/>
                      <w:color w:val="212121"/>
                      <w:sz w:val="21"/>
                      <w:szCs w:val="21"/>
                    </w:rPr>
                    <w:t>Doručovací údaje</w:t>
                  </w:r>
                  <w:r>
                    <w:rPr>
                      <w:rFonts w:ascii="Helvetica" w:hAnsi="Helvetica" w:cs="Helvetica"/>
                      <w:color w:val="212121"/>
                      <w:sz w:val="21"/>
                      <w:szCs w:val="21"/>
                    </w:rPr>
                    <w:t xml:space="preserve"> </w:t>
                  </w:r>
                </w:p>
                <w:p w:rsidR="009B282A" w:rsidRDefault="009B282A">
                  <w:pPr>
                    <w:pStyle w:val="omb-md"/>
                    <w:spacing w:before="0" w:beforeAutospacing="0" w:after="360" w:afterAutospacing="0" w:line="315" w:lineRule="atLeast"/>
                    <w:textAlignment w:val="top"/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  <w:t>Sokola Tůmy 105/10</w:t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  <w:t>737 01 Český Těšín 1</w:t>
                  </w: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br/>
                    <w:t xml:space="preserve">Česká republika </w:t>
                  </w:r>
                </w:p>
                <w:p w:rsidR="009B282A" w:rsidRDefault="009B282A">
                  <w:pPr>
                    <w:pStyle w:val="omb-xs"/>
                    <w:spacing w:before="0" w:beforeAutospacing="0" w:after="120" w:afterAutospacing="0" w:line="315" w:lineRule="atLeast"/>
                    <w:textAlignment w:val="top"/>
                    <w:rPr>
                      <w:rFonts w:ascii="Helvetica" w:hAnsi="Helvetica" w:cs="Helvetica"/>
                      <w:color w:val="212121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Helvetica" w:hAnsi="Helvetica" w:cs="Helvetica"/>
                      <w:color w:val="212121"/>
                      <w:sz w:val="21"/>
                      <w:szCs w:val="21"/>
                    </w:rPr>
                    <w:t>Doprava</w:t>
                  </w:r>
                </w:p>
                <w:p w:rsidR="009B282A" w:rsidRDefault="009B282A">
                  <w:pPr>
                    <w:pStyle w:val="Normlnweb"/>
                    <w:spacing w:before="0" w:beforeAutospacing="0" w:after="0" w:afterAutospacing="0" w:line="315" w:lineRule="atLeast"/>
                    <w:textAlignment w:val="top"/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A3A3A3"/>
                      <w:sz w:val="21"/>
                      <w:szCs w:val="21"/>
                    </w:rPr>
                    <w:t>Přepravní služba</w:t>
                  </w: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9B282A" w:rsidRDefault="009B282A">
            <w:pPr>
              <w:spacing w:line="360" w:lineRule="atLeast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  </w:t>
            </w:r>
          </w:p>
        </w:tc>
      </w:tr>
    </w:tbl>
    <w:p w:rsidR="009B282A" w:rsidRDefault="009B282A" w:rsidP="009B282A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282A" w:rsidTr="009B282A">
        <w:tc>
          <w:tcPr>
            <w:tcW w:w="0" w:type="auto"/>
            <w:shd w:val="clear" w:color="auto" w:fill="F7F7F7"/>
            <w:tcMar>
              <w:top w:w="36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tbl>
            <w:tblPr>
              <w:tblW w:w="948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9B282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0"/>
                  </w:tblGrid>
                  <w:tr w:rsidR="009B282A">
                    <w:tc>
                      <w:tcPr>
                        <w:tcW w:w="0" w:type="auto"/>
                        <w:tcMar>
                          <w:top w:w="0" w:type="dxa"/>
                          <w:left w:w="240" w:type="dxa"/>
                          <w:bottom w:w="36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9B282A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hideMark/>
                            </w:tcPr>
                            <w:p w:rsidR="009B282A" w:rsidRDefault="009B282A">
                              <w:pPr>
                                <w:spacing w:line="360" w:lineRule="atLeast"/>
                                <w:jc w:val="center"/>
                                <w:textAlignment w:val="top"/>
                                <w:rPr>
                                  <w:rFonts w:eastAsia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36"/>
                                  <w:szCs w:val="36"/>
                                </w:rPr>
                                <w:t xml:space="preserve">  </w:t>
                              </w:r>
                            </w:p>
                            <w:p w:rsidR="009B282A" w:rsidRDefault="009B282A">
                              <w:pPr>
                                <w:pStyle w:val="omb-xs"/>
                                <w:spacing w:before="0" w:beforeAutospacing="0" w:after="120" w:afterAutospacing="0" w:line="315" w:lineRule="atLeast"/>
                                <w:textAlignment w:val="top"/>
                                <w:rPr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Kontakty</w:t>
                              </w:r>
                            </w:p>
                            <w:p w:rsidR="009B282A" w:rsidRDefault="009B282A">
                              <w:pPr>
                                <w:pStyle w:val="omb-md"/>
                                <w:spacing w:before="0" w:beforeAutospacing="0" w:after="360" w:afterAutospacing="0" w:line="315" w:lineRule="atLeast"/>
                                <w:textAlignment w:val="top"/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t xml:space="preserve">E-mail: </w:t>
                              </w:r>
                              <w:hyperlink r:id="rId52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sz w:val="21"/>
                                    <w:szCs w:val="21"/>
                                    <w:u w:val="single"/>
                                  </w:rPr>
                                  <w:t>info@kresla-zidle.cz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br/>
                                <w:t xml:space="preserve">Telefon: </w:t>
                              </w:r>
                              <w:hyperlink r:id="rId53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sz w:val="21"/>
                                    <w:szCs w:val="21"/>
                                    <w:u w:val="single"/>
                                  </w:rPr>
                                  <w:t>+420 724 723 776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br/>
                                <w:t xml:space="preserve">Telefon: </w:t>
                              </w:r>
                              <w:hyperlink r:id="rId54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sz w:val="21"/>
                                    <w:szCs w:val="21"/>
                                    <w:u w:val="single"/>
                                  </w:rPr>
                                  <w:t>+420 602 357 237</w:t>
                                </w:r>
                              </w:hyperlink>
                            </w:p>
                            <w:p w:rsidR="009B282A" w:rsidRDefault="009B282A">
                              <w:pPr>
                                <w:pStyle w:val="Normlnweb"/>
                                <w:spacing w:before="0" w:beforeAutospacing="0" w:after="0" w:afterAutospacing="0" w:line="315" w:lineRule="atLeast"/>
                                <w:textAlignment w:val="top"/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noProof/>
                                  <w:color w:val="A3A3A3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342900" cy="342900"/>
                                    <wp:effectExtent l="0" t="0" r="0" b="0"/>
                                    <wp:docPr id="3" name="Obrázek 3" descr="fb">
                                      <a:hlinkClick xmlns:a="http://schemas.openxmlformats.org/drawingml/2006/main" r:id="rId5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fb">
                                              <a:hlinkClick r:id="rId5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6" r:link="rId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t xml:space="preserve">  </w:t>
                              </w:r>
                              <w:r>
                                <w:rPr>
                                  <w:rFonts w:ascii="Helvetica" w:hAnsi="Helvetica" w:cs="Helvetica"/>
                                  <w:noProof/>
                                  <w:color w:val="A3A3A3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342900" cy="342900"/>
                                    <wp:effectExtent l="0" t="0" r="0" b="0"/>
                                    <wp:docPr id="2" name="Obrázek 2" descr="tw">
                                      <a:hlinkClick xmlns:a="http://schemas.openxmlformats.org/drawingml/2006/main" r:id="rId5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tw">
                                              <a:hlinkClick r:id="rId5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9" r:link="rId6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t xml:space="preserve">  </w:t>
                              </w:r>
                              <w:r>
                                <w:rPr>
                                  <w:rFonts w:ascii="Helvetica" w:hAnsi="Helvetica" w:cs="Helvetica"/>
                                  <w:noProof/>
                                  <w:color w:val="A3A3A3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342900" cy="342900"/>
                                    <wp:effectExtent l="0" t="0" r="0" b="0"/>
                                    <wp:docPr id="1" name="Obrázek 1" descr="ig">
                                      <a:hlinkClick xmlns:a="http://schemas.openxmlformats.org/drawingml/2006/main" r:id="rId6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ig">
                                              <a:hlinkClick r:id="rId6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2" r:link="rId6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hideMark/>
                            </w:tcPr>
                            <w:p w:rsidR="009B282A" w:rsidRDefault="009B282A">
                              <w:pPr>
                                <w:spacing w:line="360" w:lineRule="atLeast"/>
                                <w:textAlignment w:val="top"/>
                                <w:rPr>
                                  <w:rFonts w:eastAsia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36"/>
                                  <w:szCs w:val="36"/>
                                </w:rPr>
                                <w:t xml:space="preserve">  </w:t>
                              </w:r>
                            </w:p>
                            <w:p w:rsidR="009B282A" w:rsidRDefault="009B282A">
                              <w:pPr>
                                <w:pStyle w:val="omb-xs"/>
                                <w:spacing w:before="0" w:beforeAutospacing="0" w:after="120" w:afterAutospacing="0" w:line="315" w:lineRule="atLeast"/>
                                <w:textAlignment w:val="top"/>
                                <w:rPr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Fakturační údaje</w:t>
                              </w:r>
                            </w:p>
                            <w:p w:rsidR="009B282A" w:rsidRDefault="009B282A">
                              <w:pPr>
                                <w:pStyle w:val="omb-md"/>
                                <w:spacing w:before="0" w:beforeAutospacing="0" w:after="360" w:afterAutospacing="0" w:line="315" w:lineRule="atLeast"/>
                                <w:textAlignment w:val="top"/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t>KŘESLA-ŽIDLE s.r.o.</w:t>
                              </w:r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br/>
                                <w:t>Růžové náměstí 2238/3</w:t>
                              </w:r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br/>
                                <w:t>680 01 Boskovice</w:t>
                              </w:r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br/>
                                <w:t>IČ 27685802</w:t>
                              </w:r>
                              <w:r>
                                <w:rPr>
                                  <w:rFonts w:ascii="Helvetica" w:hAnsi="Helvetica" w:cs="Helvetica"/>
                                  <w:color w:val="A3A3A3"/>
                                  <w:sz w:val="21"/>
                                  <w:szCs w:val="21"/>
                                </w:rPr>
                                <w:br/>
                                <w:t>DIČ CZ27685802</w:t>
                              </w:r>
                            </w:p>
                          </w:tc>
                        </w:tr>
                      </w:tbl>
                      <w:p w:rsidR="009B282A" w:rsidRDefault="009B282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282A">
                    <w:tc>
                      <w:tcPr>
                        <w:tcW w:w="0" w:type="auto"/>
                        <w:tcMar>
                          <w:top w:w="0" w:type="dxa"/>
                          <w:left w:w="240" w:type="dxa"/>
                          <w:bottom w:w="360" w:type="dxa"/>
                          <w:right w:w="240" w:type="dxa"/>
                        </w:tcMar>
                        <w:hideMark/>
                      </w:tcPr>
                      <w:p w:rsidR="009B282A" w:rsidRDefault="009B282A">
                        <w:pPr>
                          <w:spacing w:line="480" w:lineRule="atLeast"/>
                          <w:jc w:val="center"/>
                          <w:textAlignment w:val="top"/>
                          <w:rPr>
                            <w:rFonts w:eastAsia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eastAsia="Times New Roman"/>
                            <w:sz w:val="48"/>
                            <w:szCs w:val="48"/>
                          </w:rPr>
                          <w:t xml:space="preserve">  </w:t>
                        </w:r>
                      </w:p>
                    </w:tc>
                  </w:tr>
                </w:tbl>
                <w:p w:rsidR="009B282A" w:rsidRDefault="009B28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282A" w:rsidRDefault="009B2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D7A76" w:rsidRDefault="007D7A76"/>
    <w:sectPr w:rsidR="007D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22"/>
    <w:rsid w:val="00371B22"/>
    <w:rsid w:val="007D7A76"/>
    <w:rsid w:val="009B282A"/>
    <w:rsid w:val="00E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9001"/>
  <w15:chartTrackingRefBased/>
  <w15:docId w15:val="{EBE19EDF-7D9D-4BAF-B7FB-945134C1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8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9B28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9B282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B282A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282A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282A"/>
    <w:rPr>
      <w:strike w:val="0"/>
      <w:dstrike w:val="0"/>
      <w:color w:val="A3A3A3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282A"/>
    <w:pPr>
      <w:spacing w:before="100" w:beforeAutospacing="1" w:after="100" w:afterAutospacing="1"/>
    </w:pPr>
  </w:style>
  <w:style w:type="paragraph" w:customStyle="1" w:styleId="otext-light">
    <w:name w:val="o_text-light"/>
    <w:basedOn w:val="Normln"/>
    <w:uiPriority w:val="99"/>
    <w:semiHidden/>
    <w:rsid w:val="009B282A"/>
    <w:pPr>
      <w:spacing w:before="100" w:beforeAutospacing="1" w:after="100" w:afterAutospacing="1"/>
    </w:pPr>
  </w:style>
  <w:style w:type="paragraph" w:customStyle="1" w:styleId="omb-xxs">
    <w:name w:val="o_mb-xxs"/>
    <w:basedOn w:val="Normln"/>
    <w:uiPriority w:val="99"/>
    <w:semiHidden/>
    <w:rsid w:val="009B282A"/>
    <w:pPr>
      <w:spacing w:before="100" w:beforeAutospacing="1" w:after="100" w:afterAutospacing="1"/>
    </w:pPr>
  </w:style>
  <w:style w:type="paragraph" w:customStyle="1" w:styleId="osans">
    <w:name w:val="o_sans"/>
    <w:basedOn w:val="Normln"/>
    <w:uiPriority w:val="99"/>
    <w:semiHidden/>
    <w:rsid w:val="009B282A"/>
    <w:pPr>
      <w:spacing w:before="100" w:beforeAutospacing="1" w:after="100" w:afterAutospacing="1"/>
    </w:pPr>
  </w:style>
  <w:style w:type="paragraph" w:customStyle="1" w:styleId="omb-xs">
    <w:name w:val="o_mb-xs"/>
    <w:basedOn w:val="Normln"/>
    <w:uiPriority w:val="99"/>
    <w:semiHidden/>
    <w:rsid w:val="009B282A"/>
    <w:pPr>
      <w:spacing w:before="100" w:beforeAutospacing="1" w:after="100" w:afterAutospacing="1"/>
    </w:pPr>
  </w:style>
  <w:style w:type="paragraph" w:customStyle="1" w:styleId="omb-md">
    <w:name w:val="o_mb-md"/>
    <w:basedOn w:val="Normln"/>
    <w:uiPriority w:val="99"/>
    <w:semiHidden/>
    <w:rsid w:val="009B282A"/>
    <w:pPr>
      <w:spacing w:before="100" w:beforeAutospacing="1" w:after="100" w:afterAutospacing="1"/>
    </w:pPr>
  </w:style>
  <w:style w:type="character" w:customStyle="1" w:styleId="ohide-lg">
    <w:name w:val="o_hide-lg"/>
    <w:basedOn w:val="Standardnpsmoodstavce"/>
    <w:rsid w:val="009B282A"/>
  </w:style>
  <w:style w:type="character" w:styleId="Siln">
    <w:name w:val="Strong"/>
    <w:basedOn w:val="Standardnpsmoodstavce"/>
    <w:uiPriority w:val="22"/>
    <w:qFormat/>
    <w:rsid w:val="009B2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94638ade6f36da95de95f356c9282810@symfony" TargetMode="External"/><Relationship Id="rId21" Type="http://schemas.openxmlformats.org/officeDocument/2006/relationships/hyperlink" Target="https://www.kresla-zidle.cz/calounena-zidle-lambda-la-4014-070-la-4014070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14.jpeg"/><Relationship Id="rId47" Type="http://schemas.openxmlformats.org/officeDocument/2006/relationships/image" Target="cid:4cd1ecfad08581bf76d39f104d38c8af@symfony" TargetMode="External"/><Relationship Id="rId50" Type="http://schemas.openxmlformats.org/officeDocument/2006/relationships/hyperlink" Target="mailto:ekonom@zus-tesin.cz" TargetMode="External"/><Relationship Id="rId55" Type="http://schemas.openxmlformats.org/officeDocument/2006/relationships/hyperlink" Target="https://www.facebook.com/kreslazidle/" TargetMode="External"/><Relationship Id="rId63" Type="http://schemas.openxmlformats.org/officeDocument/2006/relationships/image" Target="cid:6001957bee58722087d04a3499057079@symfony" TargetMode="External"/><Relationship Id="rId7" Type="http://schemas.openxmlformats.org/officeDocument/2006/relationships/image" Target="cid:b0908ded6ff2be51b87f4ff41416e2b4@symfon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image" Target="cid:7ef743a1e38aee4d5551f42980974fbb@symfony" TargetMode="External"/><Relationship Id="rId11" Type="http://schemas.openxmlformats.org/officeDocument/2006/relationships/hyperlink" Target="https://www.kresla-zidle.cz/calounena-zidle-lambda-la-4014-070-la-4014070" TargetMode="External"/><Relationship Id="rId24" Type="http://schemas.openxmlformats.org/officeDocument/2006/relationships/image" Target="cid:e29ad1f7302b7fb6d66870ce338ae943@symfony" TargetMode="External"/><Relationship Id="rId32" Type="http://schemas.openxmlformats.org/officeDocument/2006/relationships/image" Target="cid:013d81a17fea0a7215da010249d7c117@symfony" TargetMode="External"/><Relationship Id="rId37" Type="http://schemas.openxmlformats.org/officeDocument/2006/relationships/image" Target="cid:61b2e58ec89a606f1b08deb72f35c827@symfony" TargetMode="External"/><Relationship Id="rId40" Type="http://schemas.openxmlformats.org/officeDocument/2006/relationships/image" Target="cid:441ff37c4679aa2a85b9b728d1058d54@symfony" TargetMode="External"/><Relationship Id="rId45" Type="http://schemas.openxmlformats.org/officeDocument/2006/relationships/image" Target="cid:80e7ae55ee27bb4ab4b20dbeaf3f891b@symfony" TargetMode="External"/><Relationship Id="rId53" Type="http://schemas.openxmlformats.org/officeDocument/2006/relationships/hyperlink" Target="tel:%20+420%20724%20723%20776" TargetMode="External"/><Relationship Id="rId58" Type="http://schemas.openxmlformats.org/officeDocument/2006/relationships/hyperlink" Target="https://twitter.com/KreslaZidle" TargetMode="External"/><Relationship Id="rId5" Type="http://schemas.openxmlformats.org/officeDocument/2006/relationships/image" Target="cid:d7b9dd6e7c7aa0679abb0720574812ec@symfony" TargetMode="External"/><Relationship Id="rId61" Type="http://schemas.openxmlformats.org/officeDocument/2006/relationships/hyperlink" Target="https://www.instagram.com/kresla_zidle/" TargetMode="External"/><Relationship Id="rId19" Type="http://schemas.openxmlformats.org/officeDocument/2006/relationships/image" Target="cid:39311ad7c66433663369f50782e7989c@symfony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hyperlink" Target="https://www.kresla-zidle.cz/calounena-zidle-lambda-la-4014-070-la-4014070" TargetMode="External"/><Relationship Id="rId35" Type="http://schemas.openxmlformats.org/officeDocument/2006/relationships/image" Target="cid:7f00afbb013d239574306ebf59eea736@symfony" TargetMode="External"/><Relationship Id="rId43" Type="http://schemas.openxmlformats.org/officeDocument/2006/relationships/image" Target="cid:0ff94f827d0fdf1112661bf6729f3ecc@symfony" TargetMode="External"/><Relationship Id="rId48" Type="http://schemas.openxmlformats.org/officeDocument/2006/relationships/image" Target="media/image17.jpeg"/><Relationship Id="rId56" Type="http://schemas.openxmlformats.org/officeDocument/2006/relationships/image" Target="media/image18.png"/><Relationship Id="rId64" Type="http://schemas.openxmlformats.org/officeDocument/2006/relationships/fontTable" Target="fontTable.xml"/><Relationship Id="rId8" Type="http://schemas.openxmlformats.org/officeDocument/2006/relationships/hyperlink" Target="https://www.kresla-zidle.cz/calounena-zidle-lambda-la-4014-070-la-4014070" TargetMode="External"/><Relationship Id="rId51" Type="http://schemas.openxmlformats.org/officeDocument/2006/relationships/hyperlink" Target="tel:737%20641%20824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cid:c8ff721d16962c7259db4602de6e91af@symfony" TargetMode="External"/><Relationship Id="rId25" Type="http://schemas.openxmlformats.org/officeDocument/2006/relationships/image" Target="media/image9.jpeg"/><Relationship Id="rId33" Type="http://schemas.openxmlformats.org/officeDocument/2006/relationships/image" Target="cid:e02dce6fb487d50ef01110e62eba7b53@symfony" TargetMode="External"/><Relationship Id="rId38" Type="http://schemas.openxmlformats.org/officeDocument/2006/relationships/hyperlink" Target="https://www.kresla-zidle.cz/calounena-zidle-lambda-la-4014-070-la-4014070" TargetMode="External"/><Relationship Id="rId46" Type="http://schemas.openxmlformats.org/officeDocument/2006/relationships/image" Target="media/image16.jpeg"/><Relationship Id="rId59" Type="http://schemas.openxmlformats.org/officeDocument/2006/relationships/image" Target="media/image19.png"/><Relationship Id="rId20" Type="http://schemas.openxmlformats.org/officeDocument/2006/relationships/image" Target="cid:cf365021270cb6fa89efd9678a6853ba@symfony" TargetMode="External"/><Relationship Id="rId41" Type="http://schemas.openxmlformats.org/officeDocument/2006/relationships/image" Target="cid:a96923b07bdb2e1d78a2e0eb3c023bf2@symfony" TargetMode="External"/><Relationship Id="rId54" Type="http://schemas.openxmlformats.org/officeDocument/2006/relationships/hyperlink" Target="tel:%20+420%20602%20357%20237" TargetMode="External"/><Relationship Id="rId62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cid:0e3881e61effa3eccbbc930f4be48129@symfony" TargetMode="External"/><Relationship Id="rId23" Type="http://schemas.openxmlformats.org/officeDocument/2006/relationships/image" Target="cid:925e908b4817192cb2879648abfbc1e9@symfony" TargetMode="External"/><Relationship Id="rId28" Type="http://schemas.openxmlformats.org/officeDocument/2006/relationships/image" Target="cid:dcf500baa0efe0040432257ca39c0479@symfony" TargetMode="External"/><Relationship Id="rId36" Type="http://schemas.openxmlformats.org/officeDocument/2006/relationships/image" Target="cid:3df3cb1627f5c73deeafb5acfbf9e725@symfony" TargetMode="External"/><Relationship Id="rId49" Type="http://schemas.openxmlformats.org/officeDocument/2006/relationships/image" Target="cid:f9c490fb71c5716e4418a1f5e0e8bbec@symfony" TargetMode="External"/><Relationship Id="rId57" Type="http://schemas.openxmlformats.org/officeDocument/2006/relationships/image" Target="cid:0a99ad3e5f138c4cbb29a924d0d8bcc2@symfony" TargetMode="External"/><Relationship Id="rId10" Type="http://schemas.openxmlformats.org/officeDocument/2006/relationships/image" Target="cid:f1076b9d7dc157ee295b22db70357d77@symfony" TargetMode="External"/><Relationship Id="rId31" Type="http://schemas.openxmlformats.org/officeDocument/2006/relationships/image" Target="media/image11.jpeg"/><Relationship Id="rId44" Type="http://schemas.openxmlformats.org/officeDocument/2006/relationships/image" Target="media/image15.jpeg"/><Relationship Id="rId52" Type="http://schemas.openxmlformats.org/officeDocument/2006/relationships/hyperlink" Target="mailto:info@kresla-zidle.cz" TargetMode="External"/><Relationship Id="rId60" Type="http://schemas.openxmlformats.org/officeDocument/2006/relationships/image" Target="cid:0831301c5871eec35e6ea11859712648@symfony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3" Type="http://schemas.openxmlformats.org/officeDocument/2006/relationships/image" Target="cid:9e02d517b5f4f4376bcfe88f61c36a29@symfony" TargetMode="External"/><Relationship Id="rId18" Type="http://schemas.openxmlformats.org/officeDocument/2006/relationships/image" Target="media/image7.jpeg"/><Relationship Id="rId3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Gawlasová Irena</dc:creator>
  <cp:keywords/>
  <dc:description/>
  <cp:lastModifiedBy>Gawlasová Irena</cp:lastModifiedBy>
  <cp:revision>4</cp:revision>
  <dcterms:created xsi:type="dcterms:W3CDTF">2025-08-11T06:24:00Z</dcterms:created>
  <dcterms:modified xsi:type="dcterms:W3CDTF">2025-08-11T06:25:00Z</dcterms:modified>
</cp:coreProperties>
</file>