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2C2C23B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 xml:space="preserve">– </w:t>
      </w:r>
      <w:r w:rsidR="00AD3BA1" w:rsidRPr="00AD3BA1">
        <w:rPr>
          <w:rFonts w:cs="Times New Roman"/>
          <w:sz w:val="28"/>
          <w:szCs w:val="28"/>
        </w:rPr>
        <w:t>EnforceTac 2025, Norimberk, 2025/016N2, 24. - 26. 2.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DD6F44B" w14:textId="77777777" w:rsidR="003415B6" w:rsidRPr="003415B6" w:rsidRDefault="003415B6" w:rsidP="003415B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415B6">
        <w:rPr>
          <w:rFonts w:ascii="Times New Roman" w:hAnsi="Times New Roman" w:cs="Times New Roman"/>
          <w:b/>
          <w:sz w:val="22"/>
        </w:rPr>
        <w:t>REDO, s.r.o.</w:t>
      </w:r>
    </w:p>
    <w:p w14:paraId="2A669DDD" w14:textId="77777777" w:rsidR="003415B6" w:rsidRPr="003415B6" w:rsidRDefault="003415B6" w:rsidP="003415B6">
      <w:pPr>
        <w:pStyle w:val="Text11"/>
        <w:ind w:firstLine="147"/>
        <w:rPr>
          <w:rFonts w:eastAsiaTheme="minorHAnsi"/>
          <w:b/>
          <w:szCs w:val="22"/>
        </w:rPr>
      </w:pPr>
      <w:r w:rsidRPr="003415B6">
        <w:rPr>
          <w:rFonts w:eastAsiaTheme="minorHAnsi"/>
          <w:b/>
          <w:szCs w:val="22"/>
        </w:rPr>
        <w:t>Registrační číslo účastníka: 2410000041</w:t>
      </w:r>
    </w:p>
    <w:p w14:paraId="3DC2FF1A" w14:textId="77777777" w:rsidR="003415B6" w:rsidRPr="003415B6" w:rsidRDefault="003415B6" w:rsidP="003415B6">
      <w:pPr>
        <w:pStyle w:val="Text11"/>
        <w:ind w:firstLine="147"/>
        <w:rPr>
          <w:rFonts w:eastAsiaTheme="minorHAnsi"/>
          <w:bCs/>
          <w:szCs w:val="22"/>
        </w:rPr>
      </w:pPr>
      <w:r w:rsidRPr="003415B6">
        <w:rPr>
          <w:rFonts w:eastAsiaTheme="minorHAnsi"/>
          <w:bCs/>
          <w:szCs w:val="22"/>
        </w:rPr>
        <w:t xml:space="preserve">společnost založená a existující podle právního řádu České republiky, </w:t>
      </w:r>
    </w:p>
    <w:p w14:paraId="7CC15DC9" w14:textId="77777777" w:rsidR="003415B6" w:rsidRPr="003415B6" w:rsidRDefault="003415B6" w:rsidP="003415B6">
      <w:pPr>
        <w:pStyle w:val="Text11"/>
        <w:ind w:firstLine="147"/>
        <w:rPr>
          <w:rFonts w:eastAsiaTheme="minorHAnsi"/>
          <w:bCs/>
          <w:szCs w:val="22"/>
        </w:rPr>
      </w:pPr>
      <w:r w:rsidRPr="003415B6">
        <w:rPr>
          <w:rFonts w:eastAsiaTheme="minorHAnsi"/>
          <w:bCs/>
          <w:szCs w:val="22"/>
        </w:rPr>
        <w:t xml:space="preserve">se sídlem: Tovární 582/9, </w:t>
      </w:r>
      <w:proofErr w:type="spellStart"/>
      <w:r w:rsidRPr="003415B6">
        <w:rPr>
          <w:rFonts w:eastAsiaTheme="minorHAnsi"/>
          <w:bCs/>
          <w:szCs w:val="22"/>
        </w:rPr>
        <w:t>Vrahovice</w:t>
      </w:r>
      <w:proofErr w:type="spellEnd"/>
      <w:r w:rsidRPr="003415B6">
        <w:rPr>
          <w:rFonts w:eastAsiaTheme="minorHAnsi"/>
          <w:bCs/>
          <w:szCs w:val="22"/>
        </w:rPr>
        <w:t>, 79811 Prostějov</w:t>
      </w:r>
    </w:p>
    <w:p w14:paraId="2137E3F4" w14:textId="77777777" w:rsidR="003415B6" w:rsidRPr="003415B6" w:rsidRDefault="003415B6" w:rsidP="003415B6">
      <w:pPr>
        <w:pStyle w:val="Text11"/>
        <w:ind w:firstLine="147"/>
        <w:rPr>
          <w:rFonts w:eastAsiaTheme="minorHAnsi"/>
          <w:bCs/>
          <w:szCs w:val="22"/>
        </w:rPr>
      </w:pPr>
      <w:r w:rsidRPr="003415B6">
        <w:rPr>
          <w:rFonts w:eastAsiaTheme="minorHAnsi"/>
          <w:bCs/>
          <w:szCs w:val="22"/>
        </w:rPr>
        <w:t>IČO: 46342010, DIČ: CZ46342010</w:t>
      </w:r>
    </w:p>
    <w:p w14:paraId="7830CBE6" w14:textId="77777777" w:rsidR="003415B6" w:rsidRPr="003415B6" w:rsidRDefault="003415B6" w:rsidP="003415B6">
      <w:pPr>
        <w:pStyle w:val="Text11"/>
        <w:ind w:firstLine="147"/>
        <w:rPr>
          <w:rFonts w:eastAsiaTheme="minorHAnsi"/>
          <w:bCs/>
          <w:szCs w:val="22"/>
        </w:rPr>
      </w:pPr>
      <w:r w:rsidRPr="003415B6">
        <w:rPr>
          <w:rFonts w:eastAsiaTheme="minorHAnsi"/>
          <w:bCs/>
          <w:szCs w:val="22"/>
        </w:rPr>
        <w:t>zapsaná v obchodním rejstříku vedeném Krajským soudem v Brně, oddíl C, vložka 5234</w:t>
      </w:r>
    </w:p>
    <w:p w14:paraId="10E67269" w14:textId="41F6503B" w:rsidR="00920FAB" w:rsidRPr="00E92080" w:rsidRDefault="00920FAB" w:rsidP="00FA6D26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A50B680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E427C">
        <w:rPr>
          <w:rFonts w:ascii="Times New Roman" w:hAnsi="Times New Roman" w:cs="Times New Roman"/>
          <w:sz w:val="22"/>
        </w:rPr>
        <w:t>18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4B68BA">
        <w:rPr>
          <w:rFonts w:ascii="Times New Roman" w:hAnsi="Times New Roman" w:cs="Times New Roman"/>
          <w:sz w:val="22"/>
        </w:rPr>
        <w:t>1</w:t>
      </w:r>
      <w:r w:rsidR="004E427C">
        <w:rPr>
          <w:rFonts w:ascii="Times New Roman" w:hAnsi="Times New Roman" w:cs="Times New Roman"/>
          <w:sz w:val="22"/>
        </w:rPr>
        <w:t>1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4B68B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F4BB4">
        <w:rPr>
          <w:rFonts w:ascii="Times New Roman" w:hAnsi="Times New Roman" w:cs="Times New Roman"/>
          <w:sz w:val="22"/>
        </w:rPr>
        <w:t>29</w:t>
      </w:r>
      <w:r w:rsidR="004E427C">
        <w:rPr>
          <w:rFonts w:ascii="Times New Roman" w:hAnsi="Times New Roman" w:cs="Times New Roman"/>
          <w:sz w:val="22"/>
        </w:rPr>
        <w:t>041</w:t>
      </w:r>
      <w:r w:rsidR="003415B6">
        <w:rPr>
          <w:rFonts w:ascii="Times New Roman" w:hAnsi="Times New Roman" w:cs="Times New Roman"/>
          <w:sz w:val="22"/>
        </w:rPr>
        <w:t>492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6F4BB4">
        <w:rPr>
          <w:rFonts w:ascii="Times New Roman" w:hAnsi="Times New Roman" w:cs="Times New Roman"/>
          <w:sz w:val="22"/>
        </w:rPr>
        <w:t>2</w:t>
      </w:r>
      <w:r w:rsidR="00F02A68">
        <w:rPr>
          <w:rFonts w:ascii="Times New Roman" w:hAnsi="Times New Roman" w:cs="Times New Roman"/>
          <w:sz w:val="22"/>
        </w:rPr>
        <w:t>4</w:t>
      </w:r>
      <w:r w:rsidR="003D760A" w:rsidRPr="003D760A">
        <w:rPr>
          <w:rFonts w:ascii="Times New Roman" w:hAnsi="Times New Roman" w:cs="Times New Roman"/>
          <w:sz w:val="22"/>
        </w:rPr>
        <w:t xml:space="preserve">. - </w:t>
      </w:r>
      <w:r w:rsidR="006F4BB4">
        <w:rPr>
          <w:rFonts w:ascii="Times New Roman" w:hAnsi="Times New Roman" w:cs="Times New Roman"/>
          <w:sz w:val="22"/>
        </w:rPr>
        <w:t>26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02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6F4BB4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6F4BB4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1F00DED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75364A">
        <w:rPr>
          <w:rFonts w:ascii="Times New Roman" w:hAnsi="Times New Roman" w:cs="Times New Roman"/>
          <w:sz w:val="22"/>
        </w:rPr>
        <w:t xml:space="preserve">MSP </w:t>
      </w:r>
      <w:r w:rsidR="00D661D5" w:rsidRPr="0075364A">
        <w:rPr>
          <w:rFonts w:ascii="Times New Roman" w:hAnsi="Times New Roman" w:cs="Times New Roman"/>
          <w:sz w:val="22"/>
        </w:rPr>
        <w:t>112 268,87</w:t>
      </w:r>
      <w:r w:rsidR="005F7098" w:rsidRPr="0075364A">
        <w:rPr>
          <w:rFonts w:ascii="Times New Roman" w:hAnsi="Times New Roman" w:cs="Times New Roman"/>
          <w:sz w:val="22"/>
        </w:rPr>
        <w:t xml:space="preserve"> </w:t>
      </w:r>
      <w:r w:rsidRPr="0075364A">
        <w:rPr>
          <w:rFonts w:ascii="Times New Roman" w:hAnsi="Times New Roman" w:cs="Times New Roman"/>
          <w:sz w:val="22"/>
        </w:rPr>
        <w:t>Kč (slov</w:t>
      </w:r>
      <w:r w:rsidR="00CD5B43" w:rsidRPr="0075364A">
        <w:rPr>
          <w:rFonts w:ascii="Times New Roman" w:hAnsi="Times New Roman" w:cs="Times New Roman"/>
          <w:sz w:val="22"/>
        </w:rPr>
        <w:t xml:space="preserve">y: </w:t>
      </w:r>
      <w:r w:rsidR="00FD37EB" w:rsidRPr="0075364A">
        <w:rPr>
          <w:rFonts w:ascii="Times New Roman" w:hAnsi="Times New Roman" w:cs="Times New Roman"/>
          <w:sz w:val="22"/>
        </w:rPr>
        <w:t>s</w:t>
      </w:r>
      <w:r w:rsidR="00920FAB" w:rsidRPr="0075364A">
        <w:rPr>
          <w:rFonts w:ascii="Times New Roman" w:hAnsi="Times New Roman" w:cs="Times New Roman"/>
          <w:sz w:val="22"/>
        </w:rPr>
        <w:t xml:space="preserve">to </w:t>
      </w:r>
      <w:r w:rsidR="00D661D5" w:rsidRPr="0075364A">
        <w:rPr>
          <w:rFonts w:ascii="Times New Roman" w:hAnsi="Times New Roman" w:cs="Times New Roman"/>
          <w:sz w:val="22"/>
        </w:rPr>
        <w:t>dvanáct</w:t>
      </w:r>
      <w:r w:rsidR="00BF0E7A" w:rsidRPr="0075364A">
        <w:rPr>
          <w:rFonts w:ascii="Times New Roman" w:hAnsi="Times New Roman" w:cs="Times New Roman"/>
          <w:sz w:val="22"/>
        </w:rPr>
        <w:t xml:space="preserve"> tisíc </w:t>
      </w:r>
      <w:r w:rsidR="00D661D5" w:rsidRPr="0075364A">
        <w:rPr>
          <w:rFonts w:ascii="Times New Roman" w:hAnsi="Times New Roman" w:cs="Times New Roman"/>
          <w:sz w:val="22"/>
        </w:rPr>
        <w:t>dvě stě šedesát osm</w:t>
      </w:r>
      <w:r w:rsidR="00920FAB" w:rsidRPr="0075364A">
        <w:rPr>
          <w:rFonts w:ascii="Times New Roman" w:hAnsi="Times New Roman" w:cs="Times New Roman"/>
          <w:sz w:val="22"/>
        </w:rPr>
        <w:t xml:space="preserve"> korun českých</w:t>
      </w:r>
      <w:r w:rsidR="00BF0E7A" w:rsidRPr="0075364A">
        <w:rPr>
          <w:rFonts w:ascii="Times New Roman" w:hAnsi="Times New Roman" w:cs="Times New Roman"/>
          <w:sz w:val="22"/>
        </w:rPr>
        <w:t xml:space="preserve"> a </w:t>
      </w:r>
      <w:r w:rsidR="00D661D5" w:rsidRPr="0075364A">
        <w:rPr>
          <w:rFonts w:ascii="Times New Roman" w:hAnsi="Times New Roman" w:cs="Times New Roman"/>
          <w:sz w:val="22"/>
        </w:rPr>
        <w:t>osmdesát sedm</w:t>
      </w:r>
      <w:r w:rsidR="00BF0E7A" w:rsidRPr="0075364A">
        <w:rPr>
          <w:rFonts w:ascii="Times New Roman" w:hAnsi="Times New Roman" w:cs="Times New Roman"/>
          <w:sz w:val="22"/>
        </w:rPr>
        <w:t xml:space="preserve"> haléřů</w:t>
      </w:r>
      <w:r w:rsidRPr="0075364A">
        <w:rPr>
          <w:rFonts w:ascii="Times New Roman" w:hAnsi="Times New Roman" w:cs="Times New Roman"/>
          <w:sz w:val="22"/>
        </w:rPr>
        <w:t>), dle</w:t>
      </w:r>
      <w:r w:rsidRPr="00BF0E7A">
        <w:rPr>
          <w:rFonts w:ascii="Times New Roman" w:hAnsi="Times New Roman" w:cs="Times New Roman"/>
          <w:sz w:val="22"/>
        </w:rPr>
        <w:t xml:space="preserve"> Závěrečné</w:t>
      </w:r>
      <w:r w:rsidRPr="00BD6EBB">
        <w:rPr>
          <w:rFonts w:ascii="Times New Roman" w:hAnsi="Times New Roman" w:cs="Times New Roman"/>
          <w:sz w:val="22"/>
        </w:rPr>
        <w:t>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75364A" w:rsidRPr="00532D5C">
        <w:rPr>
          <w:rFonts w:ascii="Times New Roman" w:hAnsi="Times New Roman" w:cs="Times New Roman"/>
          <w:sz w:val="22"/>
        </w:rPr>
        <w:t>03. 07. 2025.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8CC7A8A" w:rsidR="00D12463" w:rsidRPr="00530EC2" w:rsidRDefault="003415B6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3415B6">
              <w:rPr>
                <w:rFonts w:ascii="Times New Roman" w:eastAsia="Times New Roman" w:hAnsi="Times New Roman" w:cs="Times New Roman"/>
                <w:b/>
                <w:sz w:val="22"/>
              </w:rPr>
              <w:t>REDO, s.r.o.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6C115AA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E63F4">
              <w:rPr>
                <w:rFonts w:ascii="Times New Roman" w:eastAsia="Times New Roman" w:hAnsi="Times New Roman" w:cs="Times New Roman"/>
                <w:sz w:val="22"/>
                <w:szCs w:val="24"/>
              </w:rPr>
              <w:t>Prostějov</w:t>
            </w:r>
          </w:p>
          <w:p w14:paraId="68140360" w14:textId="15CF9D40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CE63F4">
              <w:rPr>
                <w:rFonts w:ascii="Times New Roman" w:eastAsia="Times New Roman" w:hAnsi="Times New Roman" w:cs="Times New Roman"/>
                <w:sz w:val="22"/>
                <w:szCs w:val="24"/>
              </w:rPr>
              <w:t>05. 08. 2025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98ECDA2" w14:textId="77777777" w:rsidR="003415B6" w:rsidRPr="003415B6" w:rsidRDefault="003415B6" w:rsidP="003415B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3415B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Mgr. Renata Svobodová </w:t>
            </w:r>
          </w:p>
          <w:p w14:paraId="65546A93" w14:textId="167391C0" w:rsidR="00D12463" w:rsidRPr="00D12463" w:rsidRDefault="003415B6" w:rsidP="003415B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3415B6">
              <w:rPr>
                <w:rFonts w:ascii="Times New Roman" w:eastAsia="Times New Roman" w:hAnsi="Times New Roman" w:cs="Times New Roman"/>
                <w:bCs/>
                <w:sz w:val="22"/>
              </w:rPr>
              <w:t>Funkce: jednatelka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D661D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2BE131B" w:rsidR="005F7098" w:rsidRPr="00152985" w:rsidRDefault="00D661D5" w:rsidP="004421FD">
      <w:pPr>
        <w:jc w:val="center"/>
        <w:rPr>
          <w:rFonts w:ascii="Times New Roman" w:hAnsi="Times New Roman" w:cs="Times New Roman"/>
          <w:sz w:val="22"/>
        </w:rPr>
      </w:pPr>
      <w:r w:rsidRPr="00D661D5">
        <w:rPr>
          <w:noProof/>
        </w:rPr>
        <w:drawing>
          <wp:inline distT="0" distB="0" distL="0" distR="0" wp14:anchorId="16DC336F" wp14:editId="1D1CE989">
            <wp:extent cx="8542682" cy="5086934"/>
            <wp:effectExtent l="0" t="0" r="0" b="0"/>
            <wp:docPr id="2861691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595" cy="508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0DDE"/>
    <w:rsid w:val="00011162"/>
    <w:rsid w:val="000126F6"/>
    <w:rsid w:val="00023014"/>
    <w:rsid w:val="00032A30"/>
    <w:rsid w:val="0007561F"/>
    <w:rsid w:val="000821B3"/>
    <w:rsid w:val="0008253A"/>
    <w:rsid w:val="00083E39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634"/>
    <w:rsid w:val="00110D2C"/>
    <w:rsid w:val="00113AAE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2565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3ED2"/>
    <w:rsid w:val="002B006E"/>
    <w:rsid w:val="002B3556"/>
    <w:rsid w:val="002C6995"/>
    <w:rsid w:val="002E0535"/>
    <w:rsid w:val="002F6401"/>
    <w:rsid w:val="0032227F"/>
    <w:rsid w:val="0033544C"/>
    <w:rsid w:val="003415B6"/>
    <w:rsid w:val="003438FA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11FC9"/>
    <w:rsid w:val="00420CD8"/>
    <w:rsid w:val="004421FD"/>
    <w:rsid w:val="00447C11"/>
    <w:rsid w:val="00461821"/>
    <w:rsid w:val="00461C2A"/>
    <w:rsid w:val="00466FAA"/>
    <w:rsid w:val="00473166"/>
    <w:rsid w:val="00477CDC"/>
    <w:rsid w:val="00487C4B"/>
    <w:rsid w:val="0049104C"/>
    <w:rsid w:val="00495480"/>
    <w:rsid w:val="004A0110"/>
    <w:rsid w:val="004B669E"/>
    <w:rsid w:val="004B68BA"/>
    <w:rsid w:val="004C0BF1"/>
    <w:rsid w:val="004C318E"/>
    <w:rsid w:val="004E1360"/>
    <w:rsid w:val="004E25D0"/>
    <w:rsid w:val="004E427C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4957"/>
    <w:rsid w:val="00664959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6F4BB4"/>
    <w:rsid w:val="0070719A"/>
    <w:rsid w:val="007142AD"/>
    <w:rsid w:val="00723334"/>
    <w:rsid w:val="007338F1"/>
    <w:rsid w:val="0075364A"/>
    <w:rsid w:val="00757E3B"/>
    <w:rsid w:val="0076038C"/>
    <w:rsid w:val="0076259C"/>
    <w:rsid w:val="007706A7"/>
    <w:rsid w:val="00777EBD"/>
    <w:rsid w:val="00782E9B"/>
    <w:rsid w:val="00791E22"/>
    <w:rsid w:val="007934F6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D4"/>
    <w:rsid w:val="0085409B"/>
    <w:rsid w:val="00855C5F"/>
    <w:rsid w:val="0088209F"/>
    <w:rsid w:val="00887673"/>
    <w:rsid w:val="0088782D"/>
    <w:rsid w:val="00891157"/>
    <w:rsid w:val="0089196B"/>
    <w:rsid w:val="008A0252"/>
    <w:rsid w:val="008A5C87"/>
    <w:rsid w:val="008B21FB"/>
    <w:rsid w:val="008C279B"/>
    <w:rsid w:val="008D1369"/>
    <w:rsid w:val="008D6843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04A5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85995"/>
    <w:rsid w:val="00A92C5D"/>
    <w:rsid w:val="00AA4ED0"/>
    <w:rsid w:val="00AB4FA5"/>
    <w:rsid w:val="00AD3BA1"/>
    <w:rsid w:val="00B00057"/>
    <w:rsid w:val="00B06D8D"/>
    <w:rsid w:val="00B15D78"/>
    <w:rsid w:val="00B22271"/>
    <w:rsid w:val="00B2306F"/>
    <w:rsid w:val="00B23D5C"/>
    <w:rsid w:val="00B34A19"/>
    <w:rsid w:val="00B5617C"/>
    <w:rsid w:val="00B67668"/>
    <w:rsid w:val="00B74114"/>
    <w:rsid w:val="00BA4FC8"/>
    <w:rsid w:val="00BA6673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3F45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4DAC"/>
    <w:rsid w:val="00CE525E"/>
    <w:rsid w:val="00CE63F4"/>
    <w:rsid w:val="00CF112A"/>
    <w:rsid w:val="00D0541F"/>
    <w:rsid w:val="00D12463"/>
    <w:rsid w:val="00D1503D"/>
    <w:rsid w:val="00D353D5"/>
    <w:rsid w:val="00D412EB"/>
    <w:rsid w:val="00D661D5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958E8"/>
    <w:rsid w:val="00FA6D26"/>
    <w:rsid w:val="00FB7D1F"/>
    <w:rsid w:val="00FD37E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514c7a-c955-4641-91c2-9c212789a0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2025-08-07T13:34:00Z</dcterms:created>
  <dcterms:modified xsi:type="dcterms:W3CDTF">2025-08-07T13:34:00Z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