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6AF" w:rsidRDefault="00F966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6AF" w:rsidRDefault="00F966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6AF" w:rsidRDefault="00F966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6AF" w:rsidRDefault="00F966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6AF" w:rsidRDefault="00F966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66AF" w:rsidRDefault="00F966A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66AF" w:rsidRDefault="006D60D9">
      <w:pPr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92240" cy="1645920"/>
                <wp:effectExtent l="9525" t="5080" r="3810" b="0"/>
                <wp:docPr id="159400756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645920"/>
                          <a:chOff x="0" y="0"/>
                          <a:chExt cx="10224" cy="2592"/>
                        </a:xfrm>
                      </wpg:grpSpPr>
                      <wpg:grpSp>
                        <wpg:cNvPr id="2076464826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14" cy="2"/>
                            <a:chOff x="5" y="5"/>
                            <a:chExt cx="10214" cy="2"/>
                          </a:xfrm>
                        </wpg:grpSpPr>
                        <wps:wsp>
                          <wps:cNvPr id="424136091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14"/>
                                <a:gd name="T2" fmla="+- 0 10219 5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58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2415758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" y="20"/>
                              <a:ext cx="4154" cy="2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222795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24" cy="2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66AF" w:rsidRDefault="00F966AF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F966AF" w:rsidRDefault="00000000">
                                <w:pPr>
                                  <w:spacing w:line="246" w:lineRule="auto"/>
                                  <w:ind w:left="5394" w:right="17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Zpracoval: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Servis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Oken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Dveří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Obchodní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zástupce: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Patrik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Vítek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Kontakt: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608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264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071</w:t>
                                </w:r>
                                <w:hyperlink r:id="rId8">
                                  <w:r w:rsidR="00F966AF"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 w:rsidR="00F966AF"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</w:rPr>
                                    <w:t>servisokenadveri24@gmail.com</w:t>
                                  </w:r>
                                </w:hyperlink>
                                <w:r>
                                  <w:rPr>
                                    <w:rFonts w:ascii="Arial" w:hAns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Dne: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10.7.2025</w:t>
                                </w:r>
                              </w:p>
                              <w:p w:rsidR="00F966AF" w:rsidRDefault="00000000">
                                <w:pPr>
                                  <w:spacing w:before="125" w:line="288" w:lineRule="exact"/>
                                  <w:ind w:left="5584" w:right="1280"/>
                                  <w:rPr>
                                    <w:rFonts w:ascii="Palatino Linotype" w:eastAsia="Palatino Linotype" w:hAnsi="Palatino Linotype" w:cs="Palatino Linotyp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Domov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-4"/>
                                    <w:w w:val="9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sociálních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-4"/>
                                    <w:w w:val="9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služeb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-4"/>
                                    <w:w w:val="9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Slatiňany</w:t>
                                </w:r>
                                <w:r>
                                  <w:rPr>
                                    <w:rFonts w:ascii="Palatino Linotype" w:hAnsi="Palatino Linotype"/>
                                    <w:w w:val="8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Klášterní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21"/>
                                    <w:w w:val="9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0"/>
                                    <w:sz w:val="24"/>
                                  </w:rPr>
                                  <w:t>795</w:t>
                                </w:r>
                              </w:p>
                              <w:p w:rsidR="00F966AF" w:rsidRDefault="00000000">
                                <w:pPr>
                                  <w:spacing w:line="302" w:lineRule="exact"/>
                                  <w:ind w:left="5584"/>
                                  <w:rPr>
                                    <w:rFonts w:ascii="Palatino Linotype" w:eastAsia="Palatino Linotype" w:hAnsi="Palatino Linotype" w:cs="Palatino Linotype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w w:val="95"/>
                                    <w:sz w:val="24"/>
                                  </w:rPr>
                                  <w:t>538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-21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5"/>
                                    <w:sz w:val="24"/>
                                  </w:rPr>
                                  <w:t>21</w:t>
                                </w:r>
                                <w:r>
                                  <w:rPr>
                                    <w:rFonts w:ascii="Palatino Linotype" w:hAnsi="Palatino Linotype"/>
                                    <w:spacing w:val="15"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alatino Linotype" w:hAnsi="Palatino Linotype"/>
                                    <w:w w:val="95"/>
                                    <w:sz w:val="24"/>
                                  </w:rPr>
                                  <w:t>Slatiňany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11.2pt;height:129.6pt;mso-position-horizontal-relative:char;mso-position-vertical-relative:line" coordsize="10224,2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">
                <v:group id="Group 35" o:spid="_x0000_s1027" style="position:absolute;left:5;top:5;width:10214;height:2" coordorigin="5,5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">
                  <v:shape id="Freeform 38" o:spid="_x0000_s1028" style="position:absolute;left:5;top:5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" path="m,l10214,e" filled="f" strokeweight=".16247mm">
                    <v:path arrowok="t" o:connecttype="custom" o:connectlocs="0,0;1021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" o:spid="_x0000_s1029" type="#_x0000_t75" style="position:absolute;left:19;top:20;width:4154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0" type="#_x0000_t202" style="position:absolute;width:10224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" filled="f" stroked="f">
                    <v:textbox inset="0,0,0,0">
                      <w:txbxContent>
                        <w:p w:rsidR="00F966AF" w:rsidRDefault="00F966AF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F966AF" w:rsidRDefault="00000000">
                          <w:pPr>
                            <w:spacing w:line="246" w:lineRule="auto"/>
                            <w:ind w:left="5394" w:right="17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Zpracoval: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Oken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Dveří</w:t>
                          </w:r>
                          <w:r>
                            <w:rPr>
                              <w:rFonts w:ascii="Arial" w:hAns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zástupce: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Patrik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Vítek</w:t>
                          </w:r>
                          <w:r>
                            <w:rPr>
                              <w:rFonts w:ascii="Arial" w:hAns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Kontakt: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608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264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071</w:t>
                          </w:r>
                          <w:hyperlink r:id="rId10">
                            <w:r w:rsidR="00F966AF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="00F966AF"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servisokenadveri24@gmail.com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Dne: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10.7.2025</w:t>
                          </w:r>
                        </w:p>
                        <w:p w:rsidR="00F966AF" w:rsidRDefault="00000000">
                          <w:pPr>
                            <w:spacing w:before="125" w:line="288" w:lineRule="exact"/>
                            <w:ind w:left="5584" w:right="1280"/>
                            <w:rPr>
                              <w:rFonts w:ascii="Palatino Linotype" w:eastAsia="Palatino Linotype" w:hAnsi="Palatino Linotype" w:cs="Palatino Linotyp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Domov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sociálních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služeb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Slatiňany</w:t>
                          </w:r>
                          <w:r>
                            <w:rPr>
                              <w:rFonts w:ascii="Palatino Linotype" w:hAnsi="Palatino Linotype"/>
                              <w:w w:val="8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Klášterní</w:t>
                          </w:r>
                          <w:r>
                            <w:rPr>
                              <w:rFonts w:ascii="Palatino Linotype" w:hAnsi="Palatino Linotype"/>
                              <w:spacing w:val="21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0"/>
                              <w:sz w:val="24"/>
                            </w:rPr>
                            <w:t>795</w:t>
                          </w:r>
                        </w:p>
                        <w:p w:rsidR="00F966AF" w:rsidRDefault="00000000">
                          <w:pPr>
                            <w:spacing w:line="302" w:lineRule="exact"/>
                            <w:ind w:left="5584"/>
                            <w:rPr>
                              <w:rFonts w:ascii="Palatino Linotype" w:eastAsia="Palatino Linotype" w:hAnsi="Palatino Linotype" w:cs="Palatino Linotyp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w w:val="95"/>
                              <w:sz w:val="24"/>
                            </w:rPr>
                            <w:t>538</w:t>
                          </w:r>
                          <w:r>
                            <w:rPr>
                              <w:rFonts w:ascii="Palatino Linotype" w:hAnsi="Palatino Linotype"/>
                              <w:spacing w:val="-21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Palatino Linotype" w:hAnsi="Palatino Linotype"/>
                              <w:spacing w:val="15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w w:val="95"/>
                              <w:sz w:val="24"/>
                            </w:rPr>
                            <w:t>Slatiňany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966AF" w:rsidRDefault="00F966A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966AF">
          <w:headerReference w:type="default" r:id="rId11"/>
          <w:type w:val="continuous"/>
          <w:pgSz w:w="11900" w:h="16840"/>
          <w:pgMar w:top="0" w:right="840" w:bottom="280" w:left="0" w:header="0" w:footer="708" w:gutter="0"/>
          <w:cols w:space="708"/>
        </w:sectPr>
      </w:pPr>
    </w:p>
    <w:p w:rsidR="00F966AF" w:rsidRDefault="00000000">
      <w:pPr>
        <w:spacing w:before="34" w:line="224" w:lineRule="exact"/>
        <w:ind w:left="7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Patrik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Vítek</w:t>
      </w:r>
    </w:p>
    <w:p w:rsidR="00F966AF" w:rsidRDefault="00F966AF">
      <w:pPr>
        <w:spacing w:line="219" w:lineRule="exact"/>
        <w:ind w:left="770"/>
        <w:rPr>
          <w:rFonts w:ascii="Arial" w:eastAsia="Arial" w:hAnsi="Arial" w:cs="Arial"/>
          <w:sz w:val="20"/>
          <w:szCs w:val="20"/>
        </w:rPr>
      </w:pPr>
      <w:hyperlink r:id="rId12">
        <w:r>
          <w:rPr>
            <w:rFonts w:ascii="Arial"/>
            <w:sz w:val="20"/>
          </w:rPr>
          <w:t>WWW.SERVIS-OKEN-DVERI.CZ</w:t>
        </w:r>
      </w:hyperlink>
    </w:p>
    <w:p w:rsidR="00F966AF" w:rsidRDefault="00000000">
      <w:pPr>
        <w:spacing w:before="7" w:line="218" w:lineRule="exact"/>
        <w:ind w:left="770" w:right="12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Email:</w:t>
      </w:r>
      <w:r>
        <w:rPr>
          <w:rFonts w:ascii="Arial"/>
          <w:spacing w:val="-35"/>
          <w:sz w:val="20"/>
        </w:rPr>
        <w:t xml:space="preserve"> </w:t>
      </w:r>
      <w:hyperlink r:id="rId13">
        <w:r w:rsidR="00F966AF">
          <w:rPr>
            <w:rFonts w:ascii="Arial"/>
            <w:sz w:val="20"/>
          </w:rPr>
          <w:t>servisokenadveri24@gmail.com</w:t>
        </w:r>
      </w:hyperlink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Tel: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+420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608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264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071</w:t>
      </w:r>
    </w:p>
    <w:p w:rsidR="00F966AF" w:rsidRDefault="00000000">
      <w:pPr>
        <w:spacing w:line="212" w:lineRule="exact"/>
        <w:ind w:left="7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IČO: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87757206</w:t>
      </w:r>
    </w:p>
    <w:p w:rsidR="00F966AF" w:rsidRDefault="00000000">
      <w:pPr>
        <w:spacing w:line="224" w:lineRule="exact"/>
        <w:ind w:left="7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DIČ: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CZ8708075288</w:t>
      </w:r>
    </w:p>
    <w:p w:rsidR="00F966AF" w:rsidRDefault="00000000">
      <w:pPr>
        <w:spacing w:before="129"/>
        <w:ind w:left="74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Podnikatel je zapsán u ž.ú. ve Žďáře nad Sázavou</w:t>
      </w:r>
    </w:p>
    <w:p w:rsidR="00F966AF" w:rsidRDefault="00F966AF">
      <w:pPr>
        <w:rPr>
          <w:rFonts w:ascii="Arial" w:eastAsia="Arial" w:hAnsi="Arial" w:cs="Arial"/>
          <w:sz w:val="16"/>
          <w:szCs w:val="16"/>
        </w:rPr>
      </w:pPr>
    </w:p>
    <w:p w:rsidR="00F966AF" w:rsidRDefault="00F966AF">
      <w:pPr>
        <w:rPr>
          <w:rFonts w:ascii="Arial" w:eastAsia="Arial" w:hAnsi="Arial" w:cs="Arial"/>
          <w:sz w:val="16"/>
          <w:szCs w:val="16"/>
        </w:rPr>
      </w:pPr>
    </w:p>
    <w:p w:rsidR="00F966AF" w:rsidRDefault="00F966AF">
      <w:pPr>
        <w:rPr>
          <w:rFonts w:ascii="Arial" w:eastAsia="Arial" w:hAnsi="Arial" w:cs="Arial"/>
          <w:sz w:val="16"/>
          <w:szCs w:val="16"/>
        </w:rPr>
      </w:pPr>
    </w:p>
    <w:p w:rsidR="00F966AF" w:rsidRDefault="00F966AF">
      <w:pPr>
        <w:rPr>
          <w:rFonts w:ascii="Arial" w:eastAsia="Arial" w:hAnsi="Arial" w:cs="Arial"/>
          <w:sz w:val="16"/>
          <w:szCs w:val="16"/>
        </w:rPr>
      </w:pPr>
    </w:p>
    <w:p w:rsidR="00F966AF" w:rsidRDefault="00F966AF">
      <w:pPr>
        <w:spacing w:before="7"/>
        <w:rPr>
          <w:rFonts w:ascii="Arial" w:eastAsia="Arial" w:hAnsi="Arial" w:cs="Arial"/>
          <w:sz w:val="18"/>
          <w:szCs w:val="18"/>
        </w:rPr>
      </w:pPr>
    </w:p>
    <w:p w:rsidR="00F966AF" w:rsidRDefault="00000000">
      <w:pPr>
        <w:ind w:left="725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CENOVÁ</w:t>
      </w:r>
      <w:r>
        <w:rPr>
          <w:rFonts w:ascii="Arial" w:hAnsi="Arial"/>
          <w:b/>
          <w:spacing w:val="-30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NABÍDKA</w:t>
      </w:r>
    </w:p>
    <w:p w:rsidR="00F966AF" w:rsidRDefault="00000000">
      <w:pPr>
        <w:pStyle w:val="Nadpis1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č. ALU 25001 / 2</w:t>
      </w:r>
    </w:p>
    <w:p w:rsidR="00F966AF" w:rsidRDefault="00000000">
      <w:pPr>
        <w:pStyle w:val="Nadpis2"/>
        <w:spacing w:before="118" w:line="306" w:lineRule="exact"/>
      </w:pPr>
      <w:r>
        <w:br w:type="column"/>
      </w:r>
      <w:r>
        <w:t>tel.:</w:t>
      </w:r>
      <w:r>
        <w:rPr>
          <w:spacing w:val="-19"/>
        </w:rPr>
        <w:t xml:space="preserve"> </w:t>
      </w:r>
      <w:r>
        <w:t>+420</w:t>
      </w:r>
      <w:r>
        <w:rPr>
          <w:spacing w:val="-19"/>
        </w:rPr>
        <w:t xml:space="preserve"> </w:t>
      </w:r>
      <w:r>
        <w:t>469</w:t>
      </w:r>
      <w:r>
        <w:rPr>
          <w:spacing w:val="-19"/>
        </w:rPr>
        <w:t xml:space="preserve"> </w:t>
      </w:r>
      <w:r>
        <w:t>681</w:t>
      </w:r>
      <w:r>
        <w:rPr>
          <w:spacing w:val="-19"/>
        </w:rPr>
        <w:t xml:space="preserve"> </w:t>
      </w:r>
      <w:r>
        <w:t>461</w:t>
      </w:r>
      <w:r>
        <w:rPr>
          <w:spacing w:val="-18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3</w:t>
      </w:r>
    </w:p>
    <w:p w:rsidR="00F966AF" w:rsidRDefault="00000000">
      <w:pPr>
        <w:spacing w:line="306" w:lineRule="exact"/>
        <w:ind w:left="72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z w:val="24"/>
        </w:rPr>
        <w:t>mobil:</w:t>
      </w:r>
      <w:r>
        <w:rPr>
          <w:rFonts w:ascii="Palatino Linotype"/>
          <w:spacing w:val="-41"/>
          <w:sz w:val="24"/>
        </w:rPr>
        <w:t xml:space="preserve"> </w:t>
      </w:r>
      <w:r>
        <w:rPr>
          <w:rFonts w:ascii="Palatino Linotype"/>
          <w:sz w:val="24"/>
        </w:rPr>
        <w:t>722</w:t>
      </w:r>
      <w:r>
        <w:rPr>
          <w:rFonts w:ascii="Palatino Linotype"/>
          <w:spacing w:val="-41"/>
          <w:sz w:val="24"/>
        </w:rPr>
        <w:t xml:space="preserve"> </w:t>
      </w:r>
      <w:r>
        <w:rPr>
          <w:rFonts w:ascii="Palatino Linotype"/>
          <w:sz w:val="24"/>
        </w:rPr>
        <w:t>975</w:t>
      </w:r>
      <w:r>
        <w:rPr>
          <w:rFonts w:ascii="Palatino Linotype"/>
          <w:spacing w:val="-40"/>
          <w:sz w:val="24"/>
        </w:rPr>
        <w:t xml:space="preserve"> </w:t>
      </w:r>
      <w:r>
        <w:rPr>
          <w:rFonts w:ascii="Palatino Linotype"/>
          <w:sz w:val="24"/>
        </w:rPr>
        <w:t>904</w:t>
      </w:r>
    </w:p>
    <w:p w:rsidR="00F966AF" w:rsidRDefault="00F966AF">
      <w:pPr>
        <w:spacing w:before="4"/>
        <w:rPr>
          <w:rFonts w:ascii="Palatino Linotype" w:eastAsia="Palatino Linotype" w:hAnsi="Palatino Linotype" w:cs="Palatino Linotype"/>
          <w:sz w:val="20"/>
          <w:szCs w:val="20"/>
        </w:rPr>
      </w:pPr>
    </w:p>
    <w:p w:rsidR="00F966AF" w:rsidRDefault="00000000">
      <w:pPr>
        <w:spacing w:line="288" w:lineRule="exact"/>
        <w:ind w:left="725" w:right="30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w w:val="95"/>
          <w:sz w:val="24"/>
        </w:rPr>
        <w:t>IČO:</w:t>
      </w:r>
      <w:r>
        <w:rPr>
          <w:rFonts w:ascii="Palatino Linotype" w:hAnsi="Palatino Linotype"/>
          <w:spacing w:val="6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15053814</w:t>
      </w:r>
      <w:r>
        <w:rPr>
          <w:rFonts w:ascii="Palatino Linotype" w:hAnsi="Palatino Linotype"/>
          <w:w w:val="96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DIČ:</w:t>
      </w:r>
      <w:r>
        <w:rPr>
          <w:rFonts w:ascii="Palatino Linotype" w:hAnsi="Palatino Linotype"/>
          <w:spacing w:val="-3"/>
          <w:w w:val="95"/>
          <w:sz w:val="24"/>
        </w:rPr>
        <w:t xml:space="preserve"> </w:t>
      </w:r>
      <w:r>
        <w:rPr>
          <w:rFonts w:ascii="Palatino Linotype" w:hAnsi="Palatino Linotype"/>
          <w:w w:val="95"/>
          <w:sz w:val="24"/>
        </w:rPr>
        <w:t>CZ15053814</w:t>
      </w:r>
    </w:p>
    <w:p w:rsidR="00F966AF" w:rsidRDefault="00F966AF">
      <w:pPr>
        <w:spacing w:line="288" w:lineRule="exact"/>
        <w:rPr>
          <w:rFonts w:ascii="Palatino Linotype" w:eastAsia="Palatino Linotype" w:hAnsi="Palatino Linotype" w:cs="Palatino Linotype"/>
          <w:sz w:val="24"/>
          <w:szCs w:val="24"/>
        </w:rPr>
        <w:sectPr w:rsidR="00F966AF">
          <w:type w:val="continuous"/>
          <w:pgSz w:w="11900" w:h="16840"/>
          <w:pgMar w:top="0" w:right="840" w:bottom="280" w:left="0" w:header="708" w:footer="708" w:gutter="0"/>
          <w:cols w:num="2" w:space="708" w:equalWidth="0">
            <w:col w:w="4338" w:space="1242"/>
            <w:col w:w="5480"/>
          </w:cols>
        </w:sectPr>
      </w:pPr>
    </w:p>
    <w:p w:rsidR="00F966AF" w:rsidRDefault="00F966AF">
      <w:pPr>
        <w:spacing w:before="8"/>
        <w:rPr>
          <w:rFonts w:ascii="Palatino Linotype" w:eastAsia="Palatino Linotype" w:hAnsi="Palatino Linotype" w:cs="Palatino Linotype"/>
          <w:sz w:val="17"/>
          <w:szCs w:val="17"/>
        </w:rPr>
      </w:pPr>
    </w:p>
    <w:p w:rsidR="00F966AF" w:rsidRDefault="00000000">
      <w:pPr>
        <w:pStyle w:val="Nadpis5"/>
        <w:spacing w:before="74"/>
        <w:jc w:val="both"/>
        <w:rPr>
          <w:rFonts w:cs="Arial"/>
          <w:b w:val="0"/>
          <w:bCs w:val="0"/>
        </w:rPr>
      </w:pPr>
      <w:r>
        <w:rPr>
          <w:spacing w:val="-1"/>
        </w:rPr>
        <w:t>Vážení</w:t>
      </w:r>
      <w:r>
        <w:rPr>
          <w:spacing w:val="-13"/>
        </w:rPr>
        <w:t xml:space="preserve"> </w:t>
      </w:r>
      <w:r>
        <w:rPr>
          <w:spacing w:val="-1"/>
        </w:rPr>
        <w:t>obchodní</w:t>
      </w:r>
      <w:r>
        <w:rPr>
          <w:spacing w:val="-12"/>
        </w:rPr>
        <w:t xml:space="preserve"> </w:t>
      </w:r>
      <w:r>
        <w:rPr>
          <w:spacing w:val="-1"/>
        </w:rPr>
        <w:t>přátelé</w:t>
      </w:r>
      <w:r>
        <w:rPr>
          <w:b w:val="0"/>
          <w:spacing w:val="-1"/>
        </w:rPr>
        <w:t>,</w:t>
      </w:r>
    </w:p>
    <w:p w:rsidR="00F966AF" w:rsidRDefault="00000000">
      <w:pPr>
        <w:spacing w:before="13" w:line="250" w:lineRule="auto"/>
        <w:ind w:left="725" w:right="3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děkujeme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Váš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zájem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poptávku,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kterou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jste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nám</w:t>
      </w:r>
      <w:r>
        <w:rPr>
          <w:rFonts w:ascii="Arial" w:hAnsi="Arial"/>
          <w:spacing w:val="-2"/>
          <w:sz w:val="20"/>
        </w:rPr>
        <w:t xml:space="preserve"> zaslali.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Dovolujeme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Vám,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předložit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cenovou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nabídku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našich</w:t>
      </w:r>
      <w:r>
        <w:rPr>
          <w:rFonts w:ascii="Arial" w:hAnsi="Arial"/>
          <w:spacing w:val="8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výrobků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profilového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systému:</w:t>
      </w:r>
    </w:p>
    <w:p w:rsidR="00F966AF" w:rsidRDefault="00F966AF">
      <w:pPr>
        <w:spacing w:before="8"/>
        <w:rPr>
          <w:rFonts w:ascii="Arial" w:eastAsia="Arial" w:hAnsi="Arial" w:cs="Arial"/>
          <w:sz w:val="20"/>
          <w:szCs w:val="20"/>
        </w:rPr>
      </w:pPr>
    </w:p>
    <w:p w:rsidR="00F966AF" w:rsidRDefault="00000000">
      <w:pPr>
        <w:ind w:left="7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PROCURAL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PE68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hliníkové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profily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přerušeným</w:t>
      </w:r>
      <w:r>
        <w:rPr>
          <w:rFonts w:ascii="Arial" w:hAnsi="Arial"/>
          <w:spacing w:val="-2"/>
          <w:sz w:val="20"/>
        </w:rPr>
        <w:t xml:space="preserve"> tepelným </w:t>
      </w:r>
      <w:r>
        <w:rPr>
          <w:rFonts w:ascii="Arial" w:hAnsi="Arial"/>
          <w:sz w:val="20"/>
        </w:rPr>
        <w:t>mostem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hloubka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68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křídlo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okna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76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  <w:r>
        <w:rPr>
          <w:rFonts w:ascii="Arial" w:hAnsi="Arial"/>
          <w:b/>
          <w:spacing w:val="2"/>
          <w:sz w:val="20"/>
        </w:rPr>
        <w:t>,</w:t>
      </w:r>
    </w:p>
    <w:p w:rsidR="00F966AF" w:rsidRDefault="00000000">
      <w:pPr>
        <w:spacing w:before="10" w:line="250" w:lineRule="auto"/>
        <w:ind w:left="725" w:right="3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PROCURAL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PE78N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hliníkové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profily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přerušeným</w:t>
      </w:r>
      <w:r>
        <w:rPr>
          <w:rFonts w:ascii="Arial" w:hAnsi="Arial"/>
          <w:spacing w:val="-2"/>
          <w:sz w:val="20"/>
        </w:rPr>
        <w:t xml:space="preserve"> tepelným </w:t>
      </w:r>
      <w:r>
        <w:rPr>
          <w:rFonts w:ascii="Arial" w:hAnsi="Arial"/>
          <w:sz w:val="20"/>
        </w:rPr>
        <w:t>mostem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hloubka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78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křídlo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okna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86</w:t>
      </w:r>
      <w:r>
        <w:rPr>
          <w:rFonts w:ascii="Arial" w:hAnsi="Arial"/>
          <w:spacing w:val="55"/>
          <w:w w:val="99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  <w:r>
        <w:rPr>
          <w:rFonts w:ascii="Arial" w:hAnsi="Arial"/>
          <w:b/>
          <w:spacing w:val="2"/>
          <w:sz w:val="20"/>
        </w:rPr>
        <w:t>,</w:t>
      </w:r>
    </w:p>
    <w:p w:rsidR="00F966AF" w:rsidRDefault="00000000">
      <w:pPr>
        <w:spacing w:line="221" w:lineRule="exact"/>
        <w:ind w:left="7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PROCURAL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SLIDING_1600TT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hliníkové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profily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přerušeným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tepelným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mostem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hloubka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rámu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160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</w:p>
    <w:p w:rsidR="00F966AF" w:rsidRDefault="00000000">
      <w:pPr>
        <w:spacing w:before="1"/>
        <w:ind w:left="7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PROCURAL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PE50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hliníkové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profily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bez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přerušeného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tepelného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mostu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hloubka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52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</w:p>
    <w:p w:rsidR="00F966AF" w:rsidRDefault="00F966AF">
      <w:pPr>
        <w:spacing w:before="3"/>
        <w:rPr>
          <w:rFonts w:ascii="Arial" w:eastAsia="Arial" w:hAnsi="Arial" w:cs="Arial"/>
          <w:sz w:val="19"/>
          <w:szCs w:val="19"/>
        </w:rPr>
      </w:pPr>
    </w:p>
    <w:p w:rsidR="00F966AF" w:rsidRDefault="00000000">
      <w:pPr>
        <w:ind w:left="725" w:right="179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Konstrukce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jsou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nabízeny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standardů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firmy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OKNA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mohou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lišit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zadání.</w:t>
      </w:r>
      <w:r>
        <w:rPr>
          <w:rFonts w:ascii="Arial" w:hAnsi="Arial"/>
          <w:b/>
          <w:spacing w:val="65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Zapojení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elektrických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prvků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není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předmětem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montáže,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nutno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samostatně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objednat.</w:t>
      </w:r>
    </w:p>
    <w:p w:rsidR="00F966AF" w:rsidRDefault="00F966AF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F966AF" w:rsidRDefault="00000000">
      <w:pPr>
        <w:spacing w:line="250" w:lineRule="auto"/>
        <w:ind w:left="725" w:right="3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Součástí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každého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hliníkového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okna/balkónových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dveří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je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podkladový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profil</w:t>
      </w:r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jehož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výška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není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součástí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níže</w:t>
      </w:r>
      <w:r>
        <w:rPr>
          <w:rFonts w:ascii="Arial" w:hAnsi="Arial"/>
          <w:spacing w:val="85"/>
          <w:w w:val="9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uvedených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výrobních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rozměrů!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Podkladový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profil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PE68/78N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=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25mm.</w:t>
      </w:r>
    </w:p>
    <w:p w:rsidR="00F966AF" w:rsidRDefault="00F966AF">
      <w:pPr>
        <w:spacing w:before="5"/>
        <w:rPr>
          <w:rFonts w:ascii="Arial" w:eastAsia="Arial" w:hAnsi="Arial" w:cs="Arial"/>
          <w:b/>
          <w:bCs/>
        </w:rPr>
      </w:pPr>
    </w:p>
    <w:p w:rsidR="00F966AF" w:rsidRDefault="00000000">
      <w:pPr>
        <w:spacing w:line="222" w:lineRule="exact"/>
        <w:ind w:left="725" w:right="1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Dovolujeme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Vám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doporučit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montáž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otvorových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výplní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použitím</w:t>
      </w:r>
      <w:r>
        <w:rPr>
          <w:rFonts w:ascii="Arial" w:hAnsi="Arial"/>
          <w:spacing w:val="-1"/>
          <w:sz w:val="20"/>
        </w:rPr>
        <w:t xml:space="preserve"> paropropustných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parotěsných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fólii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ČSN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73</w:t>
      </w:r>
      <w:r>
        <w:rPr>
          <w:rFonts w:ascii="Arial" w:hAnsi="Arial"/>
          <w:spacing w:val="6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0540-2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Použití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této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technologie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montáže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Vám zajistí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optimální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tepelné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izolační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vlastnosti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připojovací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spáry,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která</w:t>
      </w:r>
      <w:r>
        <w:rPr>
          <w:rFonts w:ascii="Arial" w:hAnsi="Arial"/>
          <w:spacing w:val="7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vzniká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mezi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otvorou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výplní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stavebním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otvorem.</w:t>
      </w:r>
    </w:p>
    <w:p w:rsidR="00F966AF" w:rsidRDefault="00000000">
      <w:pPr>
        <w:spacing w:line="222" w:lineRule="exact"/>
        <w:ind w:left="725" w:right="33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V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případě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Vašeho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zájmu,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kontaktujte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naše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pracovníky,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kteří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Vám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tomto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způsobu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montáže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podají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podrobné</w:t>
      </w:r>
      <w:r>
        <w:rPr>
          <w:rFonts w:ascii="Arial" w:hAnsi="Arial"/>
          <w:spacing w:val="53"/>
          <w:w w:val="99"/>
          <w:sz w:val="20"/>
        </w:rPr>
        <w:t xml:space="preserve"> </w:t>
      </w:r>
      <w:r>
        <w:rPr>
          <w:rFonts w:ascii="Arial" w:hAnsi="Arial"/>
          <w:sz w:val="20"/>
        </w:rPr>
        <w:t>informace.</w:t>
      </w: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spacing w:before="4"/>
        <w:rPr>
          <w:rFonts w:ascii="Arial" w:eastAsia="Arial" w:hAnsi="Arial" w:cs="Arial"/>
          <w:sz w:val="23"/>
          <w:szCs w:val="23"/>
        </w:rPr>
      </w:pPr>
    </w:p>
    <w:p w:rsidR="00F966AF" w:rsidRDefault="00000000">
      <w:pPr>
        <w:ind w:left="780" w:right="1024" w:firstLine="15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Věnujte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prosím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mimořádnou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pozornost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technickému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popisu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každé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pozice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popisu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fyzikálního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jevu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DILATACE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PROFILŮ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EFEKT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"BI-METAL"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(viz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textace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konci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CN).</w:t>
      </w:r>
    </w:p>
    <w:p w:rsidR="00F966AF" w:rsidRDefault="00F966AF">
      <w:pPr>
        <w:spacing w:before="2"/>
        <w:rPr>
          <w:rFonts w:ascii="Arial" w:eastAsia="Arial" w:hAnsi="Arial" w:cs="Arial"/>
          <w:sz w:val="20"/>
          <w:szCs w:val="20"/>
        </w:rPr>
      </w:pPr>
    </w:p>
    <w:p w:rsidR="00F966AF" w:rsidRDefault="00000000">
      <w:pPr>
        <w:ind w:left="28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případné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reklamace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podpisu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této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nebude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brán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zřetel.</w:t>
      </w:r>
    </w:p>
    <w:p w:rsidR="00F966AF" w:rsidRDefault="00F966A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66AF" w:rsidRDefault="00F966A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66AF" w:rsidRDefault="00F966AF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F966AF" w:rsidRDefault="00000000">
      <w:pPr>
        <w:ind w:left="3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Str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1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z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pacing w:val="-1"/>
          <w:sz w:val="20"/>
        </w:rPr>
        <w:t>6,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pacing w:val="-2"/>
          <w:sz w:val="20"/>
        </w:rPr>
        <w:t>10.7.2025</w:t>
      </w:r>
    </w:p>
    <w:p w:rsidR="00F966AF" w:rsidRDefault="00F966AF">
      <w:pPr>
        <w:jc w:val="center"/>
        <w:rPr>
          <w:rFonts w:ascii="Tahoma" w:eastAsia="Tahoma" w:hAnsi="Tahoma" w:cs="Tahoma"/>
          <w:sz w:val="20"/>
          <w:szCs w:val="20"/>
        </w:rPr>
        <w:sectPr w:rsidR="00F966AF">
          <w:type w:val="continuous"/>
          <w:pgSz w:w="11900" w:h="16840"/>
          <w:pgMar w:top="0" w:right="840" w:bottom="280" w:left="0" w:header="708" w:footer="708" w:gutter="0"/>
          <w:cols w:space="708"/>
        </w:sect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sz w:val="23"/>
          <w:szCs w:val="23"/>
        </w:rPr>
      </w:pPr>
    </w:p>
    <w:p w:rsidR="00F966AF" w:rsidRDefault="00000000">
      <w:pPr>
        <w:numPr>
          <w:ilvl w:val="0"/>
          <w:numId w:val="8"/>
        </w:numPr>
        <w:tabs>
          <w:tab w:val="left" w:pos="863"/>
        </w:tabs>
        <w:spacing w:before="73" w:line="247" w:lineRule="exact"/>
        <w:ind w:firstLine="0"/>
        <w:rPr>
          <w:rFonts w:ascii="Arial" w:eastAsia="Arial" w:hAnsi="Arial" w:cs="Arial"/>
        </w:rPr>
      </w:pPr>
      <w:r>
        <w:rPr>
          <w:rFonts w:ascii="Arial" w:hAnsi="Arial"/>
          <w:b/>
          <w:color w:val="FF0000"/>
          <w:spacing w:val="-1"/>
        </w:rPr>
        <w:t>usazení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do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2"/>
        </w:rPr>
        <w:t>původní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pozice</w:t>
      </w:r>
    </w:p>
    <w:p w:rsidR="00F966AF" w:rsidRDefault="00000000">
      <w:pPr>
        <w:numPr>
          <w:ilvl w:val="0"/>
          <w:numId w:val="8"/>
        </w:numPr>
        <w:tabs>
          <w:tab w:val="left" w:pos="863"/>
        </w:tabs>
        <w:spacing w:before="8" w:line="240" w:lineRule="exact"/>
        <w:ind w:right="469" w:firstLine="0"/>
        <w:rPr>
          <w:rFonts w:ascii="Arial" w:eastAsia="Arial" w:hAnsi="Arial" w:cs="Arial"/>
        </w:rPr>
      </w:pPr>
      <w:r>
        <w:rPr>
          <w:rFonts w:ascii="Arial" w:hAnsi="Arial"/>
          <w:b/>
          <w:color w:val="FF0000"/>
          <w:spacing w:val="-1"/>
        </w:rPr>
        <w:t>rozebrání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nebo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oříznutí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parket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v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  <w:spacing w:val="-1"/>
        </w:rPr>
        <w:t>interiéru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pro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zapuštění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prahu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do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podlahy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  <w:spacing w:val="-1"/>
        </w:rPr>
        <w:t>35-40mm,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provede</w:t>
      </w:r>
      <w:r>
        <w:rPr>
          <w:rFonts w:ascii="Arial" w:hAnsi="Arial"/>
          <w:b/>
          <w:color w:val="FF0000"/>
          <w:spacing w:val="73"/>
        </w:rPr>
        <w:t xml:space="preserve"> </w:t>
      </w:r>
      <w:r>
        <w:rPr>
          <w:rFonts w:ascii="Arial" w:hAnsi="Arial"/>
          <w:b/>
          <w:color w:val="FF0000"/>
          <w:spacing w:val="-1"/>
        </w:rPr>
        <w:t>zhotovitel</w:t>
      </w:r>
    </w:p>
    <w:p w:rsidR="00F966AF" w:rsidRDefault="00000000">
      <w:pPr>
        <w:numPr>
          <w:ilvl w:val="0"/>
          <w:numId w:val="8"/>
        </w:numPr>
        <w:tabs>
          <w:tab w:val="left" w:pos="863"/>
        </w:tabs>
        <w:spacing w:line="233" w:lineRule="exact"/>
        <w:ind w:left="862"/>
        <w:rPr>
          <w:rFonts w:ascii="Arial" w:eastAsia="Arial" w:hAnsi="Arial" w:cs="Arial"/>
        </w:rPr>
      </w:pPr>
      <w:r>
        <w:rPr>
          <w:rFonts w:ascii="Arial" w:hAnsi="Arial"/>
          <w:b/>
          <w:color w:val="FF0000"/>
        </w:rPr>
        <w:t>z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pacing w:val="-2"/>
        </w:rPr>
        <w:t>důvodu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manipulace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HST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  <w:spacing w:val="-1"/>
        </w:rPr>
        <w:t>portál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zmenšen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na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2"/>
        </w:rPr>
        <w:t>výšku,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manipulace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přes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2"/>
        </w:rPr>
        <w:t>budovu</w:t>
      </w:r>
    </w:p>
    <w:p w:rsidR="00F966AF" w:rsidRDefault="00000000">
      <w:pPr>
        <w:numPr>
          <w:ilvl w:val="0"/>
          <w:numId w:val="8"/>
        </w:numPr>
        <w:tabs>
          <w:tab w:val="left" w:pos="863"/>
        </w:tabs>
        <w:spacing w:line="247" w:lineRule="exact"/>
        <w:ind w:left="862"/>
        <w:rPr>
          <w:rFonts w:ascii="Arial" w:eastAsia="Arial" w:hAnsi="Arial" w:cs="Arial"/>
        </w:rPr>
      </w:pPr>
      <w:r>
        <w:rPr>
          <w:rFonts w:ascii="Arial" w:hAnsi="Arial"/>
          <w:b/>
          <w:color w:val="FF0000"/>
          <w:spacing w:val="-1"/>
        </w:rPr>
        <w:t>objednatel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1"/>
        </w:rPr>
        <w:t>zdemontuje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dřevěné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obložení,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2"/>
        </w:rPr>
        <w:t>garnýž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 xml:space="preserve">a </w:t>
      </w:r>
      <w:r>
        <w:rPr>
          <w:rFonts w:ascii="Arial" w:hAnsi="Arial"/>
          <w:b/>
          <w:color w:val="FF0000"/>
          <w:spacing w:val="-1"/>
        </w:rPr>
        <w:t>radiátor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pacing w:val="-1"/>
        </w:rPr>
        <w:t>před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  <w:spacing w:val="-1"/>
        </w:rPr>
        <w:t>montáží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  <w:spacing w:val="-2"/>
        </w:rPr>
        <w:t>výplní</w:t>
      </w:r>
    </w:p>
    <w:p w:rsidR="00F966AF" w:rsidRDefault="00F966AF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F966AF" w:rsidRDefault="00000000">
      <w:pPr>
        <w:numPr>
          <w:ilvl w:val="0"/>
          <w:numId w:val="8"/>
        </w:numPr>
        <w:tabs>
          <w:tab w:val="left" w:pos="863"/>
        </w:tabs>
        <w:spacing w:line="247" w:lineRule="exact"/>
        <w:ind w:left="862"/>
        <w:rPr>
          <w:rFonts w:ascii="Arial" w:eastAsia="Arial" w:hAnsi="Arial" w:cs="Arial"/>
        </w:rPr>
      </w:pPr>
      <w:r>
        <w:rPr>
          <w:rFonts w:ascii="Arial"/>
          <w:b/>
          <w:color w:val="FF0000"/>
          <w:spacing w:val="-1"/>
        </w:rPr>
        <w:t>barva</w:t>
      </w:r>
      <w:r>
        <w:rPr>
          <w:rFonts w:ascii="Arial"/>
          <w:b/>
          <w:color w:val="FF0000"/>
        </w:rPr>
        <w:t xml:space="preserve"> </w:t>
      </w:r>
      <w:r>
        <w:rPr>
          <w:rFonts w:ascii="Arial"/>
          <w:b/>
          <w:color w:val="FF0000"/>
          <w:spacing w:val="-4"/>
        </w:rPr>
        <w:t>RAL</w:t>
      </w:r>
      <w:r>
        <w:rPr>
          <w:rFonts w:ascii="Arial"/>
          <w:b/>
          <w:color w:val="FF0000"/>
        </w:rPr>
        <w:t xml:space="preserve"> </w:t>
      </w:r>
      <w:r>
        <w:rPr>
          <w:rFonts w:ascii="Arial"/>
          <w:b/>
          <w:color w:val="FF0000"/>
          <w:spacing w:val="-1"/>
        </w:rPr>
        <w:t>9016</w:t>
      </w:r>
    </w:p>
    <w:p w:rsidR="00F966AF" w:rsidRDefault="006D60D9">
      <w:pPr>
        <w:numPr>
          <w:ilvl w:val="0"/>
          <w:numId w:val="8"/>
        </w:numPr>
        <w:tabs>
          <w:tab w:val="left" w:pos="863"/>
        </w:tabs>
        <w:spacing w:line="247" w:lineRule="exact"/>
        <w:ind w:left="86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520700</wp:posOffset>
                </wp:positionV>
                <wp:extent cx="6485890" cy="1270"/>
                <wp:effectExtent l="6350" t="8890" r="13335" b="8890"/>
                <wp:wrapNone/>
                <wp:docPr id="85773531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610" y="820"/>
                          <a:chExt cx="10214" cy="2"/>
                        </a:xfrm>
                      </wpg:grpSpPr>
                      <wps:wsp>
                        <wps:cNvPr id="70634760" name="Freeform 33"/>
                        <wps:cNvSpPr>
                          <a:spLocks/>
                        </wps:cNvSpPr>
                        <wps:spPr bwMode="auto">
                          <a:xfrm>
                            <a:off x="610" y="820"/>
                            <a:ext cx="10214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0214"/>
                              <a:gd name="T2" fmla="+- 0 10824 610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6EBB4" id="Group 32" o:spid="_x0000_s1026" style="position:absolute;margin-left:30.5pt;margin-top:41pt;width:510.7pt;height:.1pt;z-index:1072;mso-position-horizontal-relative:page" coordorigin="610,820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">
                <v:shape id="Freeform 33" o:spid="_x0000_s1027" style="position:absolute;left:610;top:820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" path="m,l10214,e" filled="f" strokeweight=".04242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FF0000"/>
          <w:spacing w:val="-1"/>
        </w:rPr>
        <w:t>dvojsklo</w:t>
      </w:r>
    </w:p>
    <w:p w:rsidR="00F966AF" w:rsidRDefault="00F966AF">
      <w:pPr>
        <w:rPr>
          <w:rFonts w:ascii="Arial" w:eastAsia="Arial" w:hAnsi="Arial" w:cs="Arial"/>
          <w:b/>
          <w:bCs/>
          <w:sz w:val="20"/>
          <w:szCs w:val="20"/>
        </w:rPr>
      </w:pPr>
    </w:p>
    <w:p w:rsidR="00F966AF" w:rsidRDefault="00F966AF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612" w:type="dxa"/>
        <w:tblLayout w:type="fixed"/>
        <w:tblLook w:val="01E0" w:firstRow="1" w:lastRow="1" w:firstColumn="1" w:lastColumn="1" w:noHBand="0" w:noVBand="0"/>
      </w:tblPr>
      <w:tblGrid>
        <w:gridCol w:w="1912"/>
        <w:gridCol w:w="3459"/>
        <w:gridCol w:w="3345"/>
        <w:gridCol w:w="1550"/>
      </w:tblGrid>
      <w:tr w:rsidR="00F966AF">
        <w:trPr>
          <w:trHeight w:hRule="exact" w:val="287"/>
        </w:trPr>
        <w:tc>
          <w:tcPr>
            <w:tcW w:w="1912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808080"/>
          </w:tcPr>
          <w:p w:rsidR="00F966AF" w:rsidRDefault="00000000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Pozice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č.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808080"/>
          </w:tcPr>
          <w:p w:rsidR="00F966AF" w:rsidRDefault="00000000">
            <w:pPr>
              <w:pStyle w:val="TableParagraph"/>
              <w:spacing w:line="228" w:lineRule="exact"/>
              <w:ind w:left="10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Počet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808080"/>
          </w:tcPr>
          <w:p w:rsidR="00F966AF" w:rsidRDefault="00000000">
            <w:pPr>
              <w:pStyle w:val="TableParagraph"/>
              <w:spacing w:line="227" w:lineRule="exact"/>
              <w:ind w:left="20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Cena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za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kus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808080"/>
          </w:tcPr>
          <w:p w:rsidR="00F966AF" w:rsidRDefault="00000000">
            <w:pPr>
              <w:pStyle w:val="TableParagraph"/>
              <w:spacing w:line="228" w:lineRule="exact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Cena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celkem</w:t>
            </w:r>
          </w:p>
        </w:tc>
      </w:tr>
      <w:tr w:rsidR="00F966AF">
        <w:trPr>
          <w:trHeight w:hRule="exact" w:val="487"/>
        </w:trPr>
        <w:tc>
          <w:tcPr>
            <w:tcW w:w="1912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before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3459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73" w:lineRule="exact"/>
              <w:ind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ks</w:t>
            </w:r>
          </w:p>
        </w:tc>
        <w:tc>
          <w:tcPr>
            <w:tcW w:w="3345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 w:rsidR="00F966AF" w:rsidRPr="00444AD2" w:rsidRDefault="00444AD2">
            <w:pPr>
              <w:pStyle w:val="TableParagraph"/>
              <w:spacing w:before="49"/>
              <w:ind w:left="1857"/>
              <w:rPr>
                <w:rFonts w:ascii="Arial" w:eastAsia="Arial" w:hAnsi="Arial" w:cs="Arial"/>
                <w:sz w:val="24"/>
                <w:szCs w:val="24"/>
              </w:rPr>
            </w:pPr>
            <w:r w:rsidRPr="00444AD2">
              <w:rPr>
                <w:rFonts w:ascii="Arial" w:eastAsia="Arial" w:hAnsi="Arial" w:cs="Arial"/>
                <w:sz w:val="24"/>
                <w:szCs w:val="24"/>
              </w:rPr>
              <w:t xml:space="preserve">   xxxxxxxx</w:t>
            </w:r>
          </w:p>
        </w:tc>
        <w:tc>
          <w:tcPr>
            <w:tcW w:w="1550" w:type="dxa"/>
            <w:tcBorders>
              <w:top w:val="single" w:sz="1" w:space="0" w:color="000000"/>
              <w:left w:val="nil"/>
              <w:bottom w:val="nil"/>
              <w:right w:val="nil"/>
            </w:tcBorders>
          </w:tcPr>
          <w:p w:rsidR="00F966AF" w:rsidRPr="00444AD2" w:rsidRDefault="00444AD2">
            <w:pPr>
              <w:pStyle w:val="TableParagraph"/>
              <w:spacing w:before="49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  <w:szCs w:val="24"/>
              </w:rPr>
              <w:t>x</w:t>
            </w:r>
            <w:r w:rsidRPr="00444AD2">
              <w:rPr>
                <w:rFonts w:ascii="Arial" w:hAnsi="Arial"/>
                <w:spacing w:val="-1"/>
                <w:sz w:val="24"/>
                <w:szCs w:val="24"/>
              </w:rPr>
              <w:t>xxxxxxx</w:t>
            </w:r>
          </w:p>
        </w:tc>
      </w:tr>
    </w:tbl>
    <w:p w:rsidR="00F966AF" w:rsidRDefault="00F966AF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F966AF" w:rsidRDefault="006D60D9">
      <w:pPr>
        <w:pStyle w:val="Nadpis6"/>
        <w:tabs>
          <w:tab w:val="left" w:pos="5149"/>
        </w:tabs>
        <w:spacing w:before="77" w:line="205" w:lineRule="exact"/>
        <w:ind w:left="3732"/>
        <w:rPr>
          <w:rFonts w:ascii="Arial" w:eastAsia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50800</wp:posOffset>
            </wp:positionV>
            <wp:extent cx="1615440" cy="3691255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pacing w:val="-1"/>
        </w:rPr>
        <w:t>Pohled:</w:t>
      </w:r>
      <w:r>
        <w:rPr>
          <w:rFonts w:ascii="Arial" w:hAnsi="Arial"/>
          <w:spacing w:val="-1"/>
        </w:rPr>
        <w:tab/>
        <w:t>vnitřní</w:t>
      </w:r>
      <w:r>
        <w:rPr>
          <w:rFonts w:ascii="Arial" w:hAnsi="Arial"/>
        </w:rPr>
        <w:t xml:space="preserve"> pohled</w:t>
      </w:r>
    </w:p>
    <w:p w:rsidR="00F966AF" w:rsidRDefault="00000000">
      <w:pPr>
        <w:tabs>
          <w:tab w:val="left" w:pos="5149"/>
        </w:tabs>
        <w:spacing w:line="223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20"/>
        </w:rPr>
        <w:t>Systém: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18"/>
        </w:rPr>
        <w:t>Procural</w:t>
      </w:r>
      <w:r>
        <w:rPr>
          <w:rFonts w:ascii="Arial" w:hAnsi="Arial"/>
          <w:b/>
          <w:sz w:val="18"/>
        </w:rPr>
        <w:t xml:space="preserve"> SL1600</w:t>
      </w:r>
    </w:p>
    <w:p w:rsidR="00F966AF" w:rsidRDefault="00000000">
      <w:pPr>
        <w:tabs>
          <w:tab w:val="left" w:pos="5149"/>
        </w:tabs>
        <w:spacing w:line="221" w:lineRule="exact"/>
        <w:ind w:left="37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Iso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varianta: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HI</w:t>
      </w:r>
    </w:p>
    <w:p w:rsidR="00F966AF" w:rsidRDefault="00000000">
      <w:pPr>
        <w:tabs>
          <w:tab w:val="left" w:pos="5149"/>
        </w:tabs>
        <w:spacing w:line="221" w:lineRule="exact"/>
        <w:ind w:left="373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95"/>
          <w:sz w:val="20"/>
        </w:rPr>
        <w:t>Křídlo: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HST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2-kolej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FIXNÍ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levý</w:t>
      </w:r>
    </w:p>
    <w:p w:rsidR="00F966AF" w:rsidRDefault="00000000">
      <w:pPr>
        <w:spacing w:before="5" w:line="222" w:lineRule="exact"/>
        <w:ind w:left="5149" w:right="300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HST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2-kolej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stř.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křídlo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LEVÉ</w:t>
      </w:r>
      <w:r>
        <w:rPr>
          <w:rFonts w:ascii="Arial" w:hAnsi="Arial"/>
          <w:spacing w:val="2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levé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mono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schéma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II</w:t>
      </w:r>
    </w:p>
    <w:p w:rsidR="00F966AF" w:rsidRDefault="00000000">
      <w:pPr>
        <w:tabs>
          <w:tab w:val="left" w:pos="5149"/>
        </w:tabs>
        <w:spacing w:line="215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20"/>
        </w:rPr>
        <w:t>Barva: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int.</w:t>
      </w:r>
      <w:r>
        <w:rPr>
          <w:rFonts w:ascii="Arial"/>
          <w:b/>
          <w:spacing w:val="-1"/>
          <w:sz w:val="18"/>
        </w:rPr>
        <w:t>RAL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9016MAT</w:t>
      </w:r>
      <w:r>
        <w:rPr>
          <w:rFonts w:ascii="Arial"/>
          <w:spacing w:val="-1"/>
          <w:sz w:val="20"/>
        </w:rPr>
        <w:t>/ext.</w:t>
      </w:r>
      <w:r>
        <w:rPr>
          <w:rFonts w:ascii="Arial"/>
          <w:b/>
          <w:spacing w:val="-1"/>
          <w:sz w:val="18"/>
        </w:rPr>
        <w:t>RAL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9016MAT</w:t>
      </w:r>
    </w:p>
    <w:p w:rsidR="00F966AF" w:rsidRDefault="00000000">
      <w:pPr>
        <w:tabs>
          <w:tab w:val="left" w:pos="5149"/>
        </w:tabs>
        <w:spacing w:line="221" w:lineRule="exact"/>
        <w:ind w:left="373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Těsnění: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černé/černé</w:t>
      </w:r>
    </w:p>
    <w:p w:rsidR="00F966AF" w:rsidRDefault="00000000">
      <w:pPr>
        <w:tabs>
          <w:tab w:val="left" w:pos="5149"/>
        </w:tabs>
        <w:spacing w:line="222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2"/>
          <w:w w:val="95"/>
          <w:sz w:val="20"/>
        </w:rPr>
        <w:t>Kování:</w:t>
      </w:r>
      <w:r>
        <w:rPr>
          <w:rFonts w:ascii="Arial" w:hAnsi="Arial"/>
          <w:spacing w:val="-2"/>
          <w:w w:val="95"/>
          <w:sz w:val="20"/>
        </w:rPr>
        <w:tab/>
      </w:r>
      <w:r>
        <w:rPr>
          <w:rFonts w:ascii="Arial" w:hAnsi="Arial"/>
          <w:b/>
          <w:sz w:val="18"/>
        </w:rPr>
        <w:t>Siegenia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(Procural)</w:t>
      </w:r>
    </w:p>
    <w:p w:rsidR="00F966AF" w:rsidRDefault="00000000">
      <w:pPr>
        <w:tabs>
          <w:tab w:val="left" w:pos="5149"/>
        </w:tabs>
        <w:spacing w:line="200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pacing w:val="1"/>
          <w:sz w:val="18"/>
        </w:rPr>
        <w:t>kř.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37"/>
          <w:sz w:val="18"/>
        </w:rPr>
        <w:t xml:space="preserve"> </w:t>
      </w:r>
      <w:r>
        <w:rPr>
          <w:rFonts w:ascii="Arial" w:hAnsi="Arial"/>
          <w:i/>
          <w:sz w:val="18"/>
        </w:rPr>
        <w:t>profil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pacing w:val="1"/>
          <w:sz w:val="18"/>
        </w:rPr>
        <w:t>klika</w:t>
      </w:r>
    </w:p>
    <w:p w:rsidR="00F966AF" w:rsidRDefault="00000000">
      <w:pPr>
        <w:numPr>
          <w:ilvl w:val="0"/>
          <w:numId w:val="1"/>
        </w:numPr>
        <w:tabs>
          <w:tab w:val="left" w:pos="4074"/>
          <w:tab w:val="left" w:pos="5774"/>
        </w:tabs>
        <w:spacing w:line="222" w:lineRule="exact"/>
        <w:ind w:hanging="34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20"/>
        </w:rPr>
        <w:t>2K_FIX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18"/>
        </w:rPr>
        <w:t>Pevné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křídlo</w:t>
      </w:r>
    </w:p>
    <w:p w:rsidR="00F966AF" w:rsidRDefault="00000000">
      <w:pPr>
        <w:numPr>
          <w:ilvl w:val="0"/>
          <w:numId w:val="1"/>
        </w:numPr>
        <w:tabs>
          <w:tab w:val="left" w:pos="4074"/>
          <w:tab w:val="left" w:pos="5149"/>
        </w:tabs>
        <w:spacing w:line="221" w:lineRule="exact"/>
        <w:ind w:hanging="34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2"/>
          <w:w w:val="95"/>
          <w:sz w:val="20"/>
        </w:rPr>
        <w:t>2K_SK_L</w:t>
      </w:r>
      <w:r>
        <w:rPr>
          <w:rFonts w:ascii="Arial" w:hAnsi="Arial"/>
          <w:spacing w:val="-2"/>
          <w:w w:val="95"/>
          <w:sz w:val="20"/>
        </w:rPr>
        <w:tab/>
      </w:r>
      <w:r>
        <w:rPr>
          <w:rFonts w:ascii="Arial" w:hAnsi="Arial"/>
          <w:spacing w:val="-2"/>
          <w:sz w:val="20"/>
        </w:rPr>
        <w:t>1007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b/>
          <w:spacing w:val="-1"/>
          <w:sz w:val="18"/>
        </w:rPr>
        <w:t>HS300</w:t>
      </w:r>
      <w:r>
        <w:rPr>
          <w:rFonts w:ascii="Arial" w:hAnsi="Arial"/>
          <w:b/>
          <w:sz w:val="18"/>
        </w:rPr>
        <w:t xml:space="preserve"> Schema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Pravé</w:t>
      </w:r>
    </w:p>
    <w:p w:rsidR="00F966AF" w:rsidRDefault="00000000">
      <w:pPr>
        <w:numPr>
          <w:ilvl w:val="0"/>
          <w:numId w:val="1"/>
        </w:numPr>
        <w:tabs>
          <w:tab w:val="left" w:pos="4074"/>
          <w:tab w:val="left" w:pos="5774"/>
        </w:tabs>
        <w:spacing w:line="222" w:lineRule="exact"/>
        <w:ind w:hanging="34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0"/>
        </w:rPr>
        <w:t>MONO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II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b/>
          <w:spacing w:val="-1"/>
          <w:sz w:val="18"/>
        </w:rPr>
        <w:t>Pevné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křídlo</w:t>
      </w:r>
    </w:p>
    <w:p w:rsidR="00F966AF" w:rsidRDefault="00000000">
      <w:pPr>
        <w:spacing w:line="201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pole 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i/>
          <w:spacing w:val="1"/>
          <w:sz w:val="18"/>
        </w:rPr>
        <w:t>výplň</w:t>
      </w:r>
    </w:p>
    <w:p w:rsidR="00F966AF" w:rsidRDefault="00000000">
      <w:pPr>
        <w:pStyle w:val="Zkladntext"/>
        <w:tabs>
          <w:tab w:val="left" w:pos="4186"/>
        </w:tabs>
        <w:spacing w:before="6"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pStyle w:val="Zkladntext"/>
        <w:tabs>
          <w:tab w:val="left" w:pos="4186"/>
        </w:tabs>
        <w:spacing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pStyle w:val="Zkladntext"/>
        <w:tabs>
          <w:tab w:val="left" w:pos="4186"/>
        </w:tabs>
        <w:spacing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6/Chromatech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tabs>
          <w:tab w:val="left" w:pos="5149"/>
        </w:tabs>
        <w:spacing w:line="235" w:lineRule="auto"/>
        <w:ind w:left="3732" w:right="45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18"/>
        </w:rPr>
        <w:t xml:space="preserve">Přídavný </w:t>
      </w:r>
      <w:r>
        <w:rPr>
          <w:rFonts w:ascii="Arial" w:hAnsi="Arial"/>
          <w:sz w:val="18"/>
        </w:rPr>
        <w:t>profil: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1"/>
          <w:sz w:val="18"/>
        </w:rPr>
        <w:t>Adaptivní</w:t>
      </w:r>
      <w:r>
        <w:rPr>
          <w:rFonts w:ascii="Arial" w:hAnsi="Arial"/>
          <w:sz w:val="18"/>
        </w:rPr>
        <w:t xml:space="preserve"> profil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i/>
          <w:w w:val="95"/>
          <w:sz w:val="20"/>
        </w:rPr>
        <w:t>Zaskl.lišty:</w:t>
      </w:r>
      <w:r>
        <w:rPr>
          <w:rFonts w:ascii="Arial" w:hAnsi="Arial"/>
          <w:i/>
          <w:w w:val="95"/>
          <w:sz w:val="20"/>
        </w:rPr>
        <w:tab/>
      </w:r>
      <w:r>
        <w:rPr>
          <w:rFonts w:ascii="Arial" w:hAnsi="Arial"/>
          <w:sz w:val="20"/>
        </w:rPr>
        <w:t>STANDARD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+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i/>
          <w:spacing w:val="-1"/>
          <w:w w:val="95"/>
          <w:sz w:val="20"/>
        </w:rPr>
        <w:t>Odvodnění:</w:t>
      </w:r>
      <w:r>
        <w:rPr>
          <w:rFonts w:ascii="Arial" w:hAnsi="Arial"/>
          <w:i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dopředu</w:t>
      </w:r>
      <w:r>
        <w:rPr>
          <w:rFonts w:ascii="Arial" w:hAnsi="Arial"/>
          <w:b/>
          <w:spacing w:val="21"/>
          <w:w w:val="99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jednostranná</w:t>
      </w:r>
      <w:r>
        <w:rPr>
          <w:rFonts w:ascii="Arial" w:hAnsi="Arial"/>
          <w:b/>
          <w:i/>
          <w:color w:val="FF0000"/>
        </w:rPr>
        <w:t xml:space="preserve"> klika +</w:t>
      </w:r>
      <w:r>
        <w:rPr>
          <w:rFonts w:ascii="Arial" w:hAnsi="Arial"/>
          <w:b/>
          <w:i/>
          <w:color w:val="FF0000"/>
          <w:spacing w:val="1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fab</w:t>
      </w:r>
      <w:r>
        <w:rPr>
          <w:rFonts w:ascii="Arial" w:hAnsi="Arial"/>
          <w:b/>
          <w:i/>
          <w:color w:val="FF0000"/>
          <w:spacing w:val="28"/>
        </w:rPr>
        <w:t xml:space="preserve"> </w:t>
      </w:r>
      <w:r>
        <w:rPr>
          <w:rFonts w:ascii="Arial" w:hAnsi="Arial"/>
          <w:i/>
          <w:spacing w:val="-1"/>
          <w:sz w:val="20"/>
        </w:rPr>
        <w:t>Parametry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dle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křídel:</w:t>
      </w:r>
    </w:p>
    <w:p w:rsidR="00F966AF" w:rsidRDefault="00000000">
      <w:pPr>
        <w:tabs>
          <w:tab w:val="left" w:pos="5149"/>
          <w:tab w:val="left" w:pos="5719"/>
        </w:tabs>
        <w:spacing w:before="4" w:line="222" w:lineRule="exact"/>
        <w:ind w:left="3732" w:right="22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HST Kliky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ab/>
        <w:t>Jednostranná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klika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+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FAB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mušle</w:t>
      </w:r>
      <w:r>
        <w:rPr>
          <w:rFonts w:ascii="Arial" w:hAnsi="Arial"/>
          <w:spacing w:val="35"/>
          <w:w w:val="99"/>
          <w:sz w:val="20"/>
        </w:rPr>
        <w:t xml:space="preserve"> </w:t>
      </w:r>
      <w:r>
        <w:rPr>
          <w:rFonts w:ascii="Arial" w:hAnsi="Arial"/>
          <w:spacing w:val="-1"/>
          <w:w w:val="95"/>
          <w:sz w:val="20"/>
        </w:rPr>
        <w:t>Rozměr: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spacing w:val="-2"/>
          <w:sz w:val="20"/>
        </w:rPr>
        <w:t>4750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 xml:space="preserve">x 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2158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</w:p>
    <w:p w:rsidR="00F966AF" w:rsidRDefault="00F966AF">
      <w:pPr>
        <w:spacing w:before="4"/>
        <w:rPr>
          <w:rFonts w:ascii="Arial" w:eastAsia="Arial" w:hAnsi="Arial" w:cs="Arial"/>
          <w:sz w:val="18"/>
          <w:szCs w:val="18"/>
        </w:rPr>
      </w:pPr>
    </w:p>
    <w:p w:rsidR="00F966AF" w:rsidRDefault="00000000">
      <w:pPr>
        <w:tabs>
          <w:tab w:val="left" w:pos="3715"/>
          <w:tab w:val="left" w:pos="7951"/>
          <w:tab w:val="left" w:pos="9651"/>
        </w:tabs>
        <w:spacing w:before="74"/>
        <w:ind w:left="61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position w:val="-4"/>
          <w:sz w:val="24"/>
        </w:rPr>
        <w:t>2A</w:t>
      </w:r>
      <w:r>
        <w:rPr>
          <w:rFonts w:ascii="Arial" w:hAnsi="Arial"/>
          <w:b/>
          <w:w w:val="95"/>
          <w:position w:val="-4"/>
          <w:sz w:val="24"/>
        </w:rPr>
        <w:tab/>
      </w:r>
      <w:r>
        <w:rPr>
          <w:rFonts w:ascii="Arial" w:hAnsi="Arial"/>
          <w:b/>
          <w:position w:val="1"/>
          <w:sz w:val="24"/>
        </w:rPr>
        <w:t>1</w:t>
      </w:r>
      <w:r>
        <w:rPr>
          <w:rFonts w:ascii="Arial" w:hAnsi="Arial"/>
          <w:b/>
          <w:spacing w:val="1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ks</w:t>
      </w:r>
      <w:r>
        <w:rPr>
          <w:rFonts w:ascii="Arial" w:hAnsi="Arial"/>
          <w:b/>
          <w:position w:val="1"/>
          <w:sz w:val="24"/>
        </w:rPr>
        <w:tab/>
      </w:r>
      <w:r w:rsidR="00444AD2" w:rsidRPr="00444AD2">
        <w:rPr>
          <w:rFonts w:ascii="Arial" w:hAnsi="Arial"/>
          <w:bCs/>
          <w:position w:val="1"/>
          <w:sz w:val="24"/>
        </w:rPr>
        <w:t>xxxxxxx</w:t>
      </w:r>
      <w:r w:rsidR="00444AD2">
        <w:rPr>
          <w:rFonts w:ascii="Arial" w:hAnsi="Arial"/>
          <w:bCs/>
          <w:position w:val="1"/>
          <w:sz w:val="24"/>
        </w:rPr>
        <w:t>x</w:t>
      </w:r>
      <w:r>
        <w:rPr>
          <w:rFonts w:ascii="Arial" w:hAnsi="Arial"/>
          <w:spacing w:val="-1"/>
          <w:sz w:val="20"/>
        </w:rPr>
        <w:tab/>
      </w:r>
      <w:r w:rsidR="00444AD2" w:rsidRPr="00444AD2">
        <w:rPr>
          <w:rFonts w:ascii="Arial" w:hAnsi="Arial"/>
          <w:spacing w:val="-1"/>
          <w:sz w:val="24"/>
          <w:szCs w:val="24"/>
        </w:rPr>
        <w:t>xxxxxxxx</w:t>
      </w:r>
    </w:p>
    <w:p w:rsidR="00F966AF" w:rsidRDefault="00F966AF">
      <w:pPr>
        <w:spacing w:before="5"/>
        <w:rPr>
          <w:rFonts w:ascii="Arial" w:eastAsia="Arial" w:hAnsi="Arial" w:cs="Arial"/>
          <w:sz w:val="29"/>
          <w:szCs w:val="29"/>
        </w:rPr>
      </w:pPr>
    </w:p>
    <w:p w:rsidR="00F966AF" w:rsidRDefault="006D60D9">
      <w:pPr>
        <w:pStyle w:val="Nadpis6"/>
        <w:tabs>
          <w:tab w:val="left" w:pos="1416"/>
        </w:tabs>
        <w:spacing w:line="205" w:lineRule="exact"/>
        <w:ind w:left="0" w:right="901"/>
        <w:jc w:val="center"/>
        <w:rPr>
          <w:rFonts w:ascii="Arial" w:eastAsia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1270</wp:posOffset>
            </wp:positionV>
            <wp:extent cx="1615440" cy="2753995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pacing w:val="-1"/>
        </w:rPr>
        <w:t>Pohled:</w:t>
      </w:r>
      <w:r>
        <w:rPr>
          <w:rFonts w:ascii="Arial" w:hAnsi="Arial"/>
          <w:spacing w:val="-1"/>
        </w:rPr>
        <w:tab/>
        <w:t>vnitřní</w:t>
      </w:r>
      <w:r>
        <w:rPr>
          <w:rFonts w:ascii="Arial" w:hAnsi="Arial"/>
        </w:rPr>
        <w:t xml:space="preserve"> pohled</w:t>
      </w:r>
    </w:p>
    <w:p w:rsidR="00F966AF" w:rsidRDefault="00000000">
      <w:pPr>
        <w:tabs>
          <w:tab w:val="left" w:pos="1417"/>
        </w:tabs>
        <w:spacing w:line="223" w:lineRule="exact"/>
        <w:ind w:right="15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95"/>
          <w:sz w:val="20"/>
        </w:rPr>
        <w:t>Systém: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b/>
          <w:sz w:val="18"/>
        </w:rPr>
        <w:t>PE78N</w:t>
      </w:r>
    </w:p>
    <w:p w:rsidR="00F966AF" w:rsidRDefault="00000000">
      <w:pPr>
        <w:tabs>
          <w:tab w:val="left" w:pos="5086"/>
        </w:tabs>
        <w:spacing w:before="5" w:line="222" w:lineRule="exact"/>
        <w:ind w:left="3732" w:right="4667" w:hanging="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Iso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varianta: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STANDARD</w:t>
      </w:r>
      <w:r>
        <w:rPr>
          <w:rFonts w:ascii="Arial" w:hAnsi="Arial"/>
          <w:spacing w:val="2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Křídlo: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*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bez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křídla</w:t>
      </w:r>
    </w:p>
    <w:p w:rsidR="00F966AF" w:rsidRDefault="00000000">
      <w:pPr>
        <w:tabs>
          <w:tab w:val="left" w:pos="5149"/>
        </w:tabs>
        <w:spacing w:line="215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20"/>
        </w:rPr>
        <w:t>Barva: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int.</w:t>
      </w:r>
      <w:r>
        <w:rPr>
          <w:rFonts w:ascii="Arial"/>
          <w:b/>
          <w:spacing w:val="-1"/>
          <w:sz w:val="18"/>
        </w:rPr>
        <w:t>RAL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9016MAT</w:t>
      </w:r>
      <w:r>
        <w:rPr>
          <w:rFonts w:ascii="Arial"/>
          <w:spacing w:val="-1"/>
          <w:sz w:val="20"/>
        </w:rPr>
        <w:t>/ext.</w:t>
      </w:r>
      <w:r>
        <w:rPr>
          <w:rFonts w:ascii="Arial"/>
          <w:b/>
          <w:spacing w:val="-1"/>
          <w:sz w:val="18"/>
        </w:rPr>
        <w:t>RAL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9016MAT</w:t>
      </w:r>
    </w:p>
    <w:p w:rsidR="00F966AF" w:rsidRDefault="00000000">
      <w:pPr>
        <w:tabs>
          <w:tab w:val="left" w:pos="1417"/>
        </w:tabs>
        <w:spacing w:line="221" w:lineRule="exact"/>
        <w:ind w:right="10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Těsnění: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černé/černé</w:t>
      </w:r>
    </w:p>
    <w:p w:rsidR="00F966AF" w:rsidRDefault="00000000">
      <w:pPr>
        <w:tabs>
          <w:tab w:val="left" w:pos="1417"/>
        </w:tabs>
        <w:spacing w:line="222" w:lineRule="exact"/>
        <w:ind w:right="13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Sloupek: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z w:val="20"/>
        </w:rPr>
        <w:t>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*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7856</w:t>
      </w:r>
    </w:p>
    <w:p w:rsidR="00F966AF" w:rsidRDefault="00000000">
      <w:pPr>
        <w:tabs>
          <w:tab w:val="left" w:pos="5149"/>
        </w:tabs>
        <w:spacing w:line="200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pacing w:val="1"/>
          <w:sz w:val="18"/>
        </w:rPr>
        <w:t>kř.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37"/>
          <w:sz w:val="18"/>
        </w:rPr>
        <w:t xml:space="preserve"> </w:t>
      </w:r>
      <w:r>
        <w:rPr>
          <w:rFonts w:ascii="Arial" w:hAnsi="Arial"/>
          <w:i/>
          <w:sz w:val="18"/>
        </w:rPr>
        <w:t>profil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pacing w:val="1"/>
          <w:sz w:val="18"/>
        </w:rPr>
        <w:t>klika</w:t>
      </w:r>
    </w:p>
    <w:p w:rsidR="00F966AF" w:rsidRDefault="00000000">
      <w:pPr>
        <w:pStyle w:val="Nadpis6"/>
        <w:numPr>
          <w:ilvl w:val="0"/>
          <w:numId w:val="7"/>
        </w:numPr>
        <w:tabs>
          <w:tab w:val="left" w:pos="4074"/>
          <w:tab w:val="left" w:pos="5774"/>
        </w:tabs>
        <w:spacing w:line="222" w:lineRule="exact"/>
        <w:ind w:hanging="341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w w:val="95"/>
          <w:sz w:val="20"/>
        </w:rPr>
        <w:t>F</w:t>
      </w:r>
      <w:r>
        <w:rPr>
          <w:rFonts w:ascii="Arial" w:hAnsi="Arial"/>
          <w:b w:val="0"/>
          <w:w w:val="95"/>
          <w:sz w:val="20"/>
        </w:rPr>
        <w:tab/>
      </w:r>
      <w:r>
        <w:rPr>
          <w:rFonts w:ascii="Arial" w:hAnsi="Arial"/>
          <w:spacing w:val="-1"/>
        </w:rPr>
        <w:t>Pevné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bez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křídla</w:t>
      </w:r>
    </w:p>
    <w:p w:rsidR="00F966AF" w:rsidRDefault="00000000">
      <w:pPr>
        <w:numPr>
          <w:ilvl w:val="0"/>
          <w:numId w:val="7"/>
        </w:numPr>
        <w:tabs>
          <w:tab w:val="left" w:pos="4074"/>
          <w:tab w:val="left" w:pos="5774"/>
        </w:tabs>
        <w:spacing w:line="221" w:lineRule="exact"/>
        <w:ind w:hanging="34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95"/>
          <w:sz w:val="20"/>
        </w:rPr>
        <w:t>F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b/>
          <w:spacing w:val="-1"/>
          <w:sz w:val="18"/>
        </w:rPr>
        <w:t>Pevné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bez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křídla</w:t>
      </w:r>
    </w:p>
    <w:p w:rsidR="00F966AF" w:rsidRDefault="00000000">
      <w:pPr>
        <w:numPr>
          <w:ilvl w:val="0"/>
          <w:numId w:val="7"/>
        </w:numPr>
        <w:tabs>
          <w:tab w:val="left" w:pos="341"/>
          <w:tab w:val="left" w:pos="2041"/>
          <w:tab w:val="left" w:pos="4074"/>
        </w:tabs>
        <w:spacing w:line="222" w:lineRule="exact"/>
        <w:ind w:right="54" w:hanging="3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95"/>
          <w:sz w:val="20"/>
        </w:rPr>
        <w:t>F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b/>
          <w:spacing w:val="-1"/>
          <w:w w:val="95"/>
          <w:sz w:val="18"/>
        </w:rPr>
        <w:t>Pevné</w:t>
      </w:r>
      <w:r>
        <w:rPr>
          <w:rFonts w:ascii="Arial" w:hAnsi="Arial"/>
          <w:b/>
          <w:spacing w:val="3"/>
          <w:w w:val="95"/>
          <w:sz w:val="18"/>
        </w:rPr>
        <w:t xml:space="preserve"> </w:t>
      </w:r>
      <w:r>
        <w:rPr>
          <w:rFonts w:ascii="Arial" w:hAnsi="Arial"/>
          <w:b/>
          <w:sz w:val="18"/>
        </w:rPr>
        <w:t>bez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křídla</w:t>
      </w:r>
    </w:p>
    <w:p w:rsidR="00F966AF" w:rsidRDefault="00000000">
      <w:pPr>
        <w:spacing w:line="201" w:lineRule="exact"/>
        <w:ind w:left="373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pole 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i/>
          <w:spacing w:val="1"/>
          <w:sz w:val="18"/>
        </w:rPr>
        <w:t>výplň</w:t>
      </w:r>
    </w:p>
    <w:p w:rsidR="00F966AF" w:rsidRDefault="00000000">
      <w:pPr>
        <w:pStyle w:val="Zkladntext"/>
        <w:tabs>
          <w:tab w:val="left" w:pos="4186"/>
        </w:tabs>
        <w:spacing w:before="6"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pStyle w:val="Zkladntext"/>
        <w:tabs>
          <w:tab w:val="left" w:pos="4186"/>
        </w:tabs>
        <w:spacing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pStyle w:val="Zkladntext"/>
        <w:tabs>
          <w:tab w:val="left" w:pos="4186"/>
        </w:tabs>
        <w:spacing w:line="200" w:lineRule="exact"/>
        <w:ind w:left="3732" w:right="469"/>
        <w:rPr>
          <w:rFonts w:ascii="Arial" w:eastAsia="Arial" w:hAnsi="Arial" w:cs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Planibel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Clearlite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8/16/Iplus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Top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1,1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8/Chromatech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ultra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černá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(RAL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9004)Ug=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1.10</w:t>
      </w:r>
    </w:p>
    <w:p w:rsidR="00F966AF" w:rsidRDefault="00000000">
      <w:pPr>
        <w:pStyle w:val="Zkladntext"/>
        <w:tabs>
          <w:tab w:val="left" w:pos="1417"/>
        </w:tabs>
        <w:spacing w:line="194" w:lineRule="exact"/>
        <w:ind w:left="0" w:right="617"/>
        <w:jc w:val="center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 xml:space="preserve">Přídavný </w:t>
      </w:r>
      <w:r>
        <w:rPr>
          <w:rFonts w:ascii="Arial" w:hAnsi="Arial"/>
        </w:rPr>
        <w:t>profil: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Rozšíření</w:t>
      </w:r>
      <w:r>
        <w:rPr>
          <w:rFonts w:ascii="Arial" w:hAnsi="Arial"/>
        </w:rPr>
        <w:t xml:space="preserve"> 114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mm</w:t>
      </w:r>
    </w:p>
    <w:p w:rsidR="00F966AF" w:rsidRDefault="00000000">
      <w:pPr>
        <w:pStyle w:val="Zkladntext"/>
        <w:spacing w:line="203" w:lineRule="exact"/>
        <w:ind w:left="5149"/>
        <w:rPr>
          <w:rFonts w:ascii="Arial" w:eastAsia="Arial" w:hAnsi="Arial" w:cs="Arial"/>
        </w:rPr>
      </w:pPr>
      <w:r>
        <w:rPr>
          <w:rFonts w:ascii="Arial" w:hAnsi="Arial"/>
        </w:rPr>
        <w:t>Spojení profil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G029P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G029PE</w:t>
      </w:r>
    </w:p>
    <w:p w:rsidR="00F966AF" w:rsidRDefault="00F966AF">
      <w:pPr>
        <w:spacing w:line="203" w:lineRule="exact"/>
        <w:rPr>
          <w:rFonts w:ascii="Arial" w:eastAsia="Arial" w:hAnsi="Arial" w:cs="Arial"/>
        </w:rPr>
        <w:sectPr w:rsidR="00F966AF">
          <w:footerReference w:type="default" r:id="rId16"/>
          <w:pgSz w:w="11900" w:h="16840"/>
          <w:pgMar w:top="0" w:right="920" w:bottom="1300" w:left="0" w:header="0" w:footer="1118" w:gutter="0"/>
          <w:pgNumType w:start="2"/>
          <w:cols w:space="708"/>
        </w:sectPr>
      </w:pP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rPr>
          <w:rFonts w:ascii="Arial" w:eastAsia="Arial" w:hAnsi="Arial" w:cs="Arial"/>
          <w:sz w:val="20"/>
          <w:szCs w:val="20"/>
        </w:rPr>
      </w:pPr>
    </w:p>
    <w:p w:rsidR="00F966AF" w:rsidRDefault="00F966AF">
      <w:pPr>
        <w:spacing w:before="10"/>
        <w:rPr>
          <w:rFonts w:ascii="Arial" w:eastAsia="Arial" w:hAnsi="Arial" w:cs="Arial"/>
          <w:sz w:val="12"/>
          <w:szCs w:val="12"/>
        </w:rPr>
      </w:pPr>
    </w:p>
    <w:p w:rsidR="00F966AF" w:rsidRDefault="006D60D9">
      <w:pPr>
        <w:spacing w:line="200" w:lineRule="atLeast"/>
        <w:ind w:left="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87795" cy="221615"/>
                <wp:effectExtent l="5080" t="5715" r="12700" b="10795"/>
                <wp:docPr id="8127228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221615"/>
                          <a:chOff x="0" y="0"/>
                          <a:chExt cx="10217" cy="349"/>
                        </a:xfrm>
                      </wpg:grpSpPr>
                      <wpg:grpSp>
                        <wpg:cNvPr id="5441679" name="Group 28"/>
                        <wpg:cNvGrpSpPr>
                          <a:grpSpLocks/>
                        </wpg:cNvGrpSpPr>
                        <wpg:grpSpPr bwMode="auto">
                          <a:xfrm>
                            <a:off x="4" y="59"/>
                            <a:ext cx="1682" cy="231"/>
                            <a:chOff x="4" y="59"/>
                            <a:chExt cx="1682" cy="231"/>
                          </a:xfrm>
                        </wpg:grpSpPr>
                        <wps:wsp>
                          <wps:cNvPr id="1414516143" name="Freeform 29"/>
                          <wps:cNvSpPr>
                            <a:spLocks/>
                          </wps:cNvSpPr>
                          <wps:spPr bwMode="auto">
                            <a:xfrm>
                              <a:off x="4" y="59"/>
                              <a:ext cx="1682" cy="231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82"/>
                                <a:gd name="T2" fmla="+- 0 59 59"/>
                                <a:gd name="T3" fmla="*/ 59 h 231"/>
                                <a:gd name="T4" fmla="+- 0 1685 4"/>
                                <a:gd name="T5" fmla="*/ T4 w 1682"/>
                                <a:gd name="T6" fmla="+- 0 59 59"/>
                                <a:gd name="T7" fmla="*/ 59 h 231"/>
                                <a:gd name="T8" fmla="+- 0 1685 4"/>
                                <a:gd name="T9" fmla="*/ T8 w 1682"/>
                                <a:gd name="T10" fmla="+- 0 290 59"/>
                                <a:gd name="T11" fmla="*/ 290 h 231"/>
                                <a:gd name="T12" fmla="+- 0 4 4"/>
                                <a:gd name="T13" fmla="*/ T12 w 1682"/>
                                <a:gd name="T14" fmla="+- 0 290 59"/>
                                <a:gd name="T15" fmla="*/ 290 h 231"/>
                                <a:gd name="T16" fmla="+- 0 4 4"/>
                                <a:gd name="T17" fmla="*/ T16 w 1682"/>
                                <a:gd name="T18" fmla="+- 0 59 59"/>
                                <a:gd name="T19" fmla="*/ 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2" h="231">
                                  <a:moveTo>
                                    <a:pt x="0" y="0"/>
                                  </a:moveTo>
                                  <a:lnTo>
                                    <a:pt x="1681" y="0"/>
                                  </a:lnTo>
                                  <a:lnTo>
                                    <a:pt x="1681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0755074" name="Group 26"/>
                        <wpg:cNvGrpSpPr>
                          <a:grpSpLocks/>
                        </wpg:cNvGrpSpPr>
                        <wpg:grpSpPr bwMode="auto">
                          <a:xfrm>
                            <a:off x="1695" y="59"/>
                            <a:ext cx="2" cy="231"/>
                            <a:chOff x="1695" y="59"/>
                            <a:chExt cx="2" cy="231"/>
                          </a:xfrm>
                        </wpg:grpSpPr>
                        <wps:wsp>
                          <wps:cNvPr id="360724927" name="Freeform 27"/>
                          <wps:cNvSpPr>
                            <a:spLocks/>
                          </wps:cNvSpPr>
                          <wps:spPr bwMode="auto">
                            <a:xfrm>
                              <a:off x="1695" y="59"/>
                              <a:ext cx="2" cy="23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31"/>
                                <a:gd name="T2" fmla="+- 0 290 59"/>
                                <a:gd name="T3" fmla="*/ 29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1347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799138" name="Group 24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214" cy="2"/>
                            <a:chOff x="1" y="1"/>
                            <a:chExt cx="10214" cy="2"/>
                          </a:xfrm>
                        </wpg:grpSpPr>
                        <wps:wsp>
                          <wps:cNvPr id="446486431" name="Freeform 2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214"/>
                                <a:gd name="T2" fmla="+- 0 10215 1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15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748907" name="Group 22"/>
                        <wpg:cNvGrpSpPr>
                          <a:grpSpLocks/>
                        </wpg:cNvGrpSpPr>
                        <wpg:grpSpPr bwMode="auto">
                          <a:xfrm>
                            <a:off x="1" y="347"/>
                            <a:ext cx="10214" cy="2"/>
                            <a:chOff x="1" y="347"/>
                            <a:chExt cx="10214" cy="2"/>
                          </a:xfrm>
                        </wpg:grpSpPr>
                        <wps:wsp>
                          <wps:cNvPr id="394894204" name="Freeform 23"/>
                          <wps:cNvSpPr>
                            <a:spLocks/>
                          </wps:cNvSpPr>
                          <wps:spPr bwMode="auto">
                            <a:xfrm>
                              <a:off x="1" y="34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214"/>
                                <a:gd name="T2" fmla="+- 0 10215 1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15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2523546" name="Group 20"/>
                        <wpg:cNvGrpSpPr>
                          <a:grpSpLocks/>
                        </wpg:cNvGrpSpPr>
                        <wpg:grpSpPr bwMode="auto">
                          <a:xfrm>
                            <a:off x="1704" y="59"/>
                            <a:ext cx="56" cy="231"/>
                            <a:chOff x="1704" y="59"/>
                            <a:chExt cx="56" cy="231"/>
                          </a:xfrm>
                        </wpg:grpSpPr>
                        <wps:wsp>
                          <wps:cNvPr id="134707241" name="Freeform 21"/>
                          <wps:cNvSpPr>
                            <a:spLocks/>
                          </wps:cNvSpPr>
                          <wps:spPr bwMode="auto">
                            <a:xfrm>
                              <a:off x="1704" y="59"/>
                              <a:ext cx="56" cy="231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T0 w 56"/>
                                <a:gd name="T2" fmla="+- 0 290 59"/>
                                <a:gd name="T3" fmla="*/ 290 h 231"/>
                                <a:gd name="T4" fmla="+- 0 1760 1704"/>
                                <a:gd name="T5" fmla="*/ T4 w 56"/>
                                <a:gd name="T6" fmla="+- 0 290 59"/>
                                <a:gd name="T7" fmla="*/ 290 h 231"/>
                                <a:gd name="T8" fmla="+- 0 1760 1704"/>
                                <a:gd name="T9" fmla="*/ T8 w 56"/>
                                <a:gd name="T10" fmla="+- 0 59 59"/>
                                <a:gd name="T11" fmla="*/ 59 h 231"/>
                                <a:gd name="T12" fmla="+- 0 1704 1704"/>
                                <a:gd name="T13" fmla="*/ T12 w 56"/>
                                <a:gd name="T14" fmla="+- 0 59 59"/>
                                <a:gd name="T15" fmla="*/ 59 h 231"/>
                                <a:gd name="T16" fmla="+- 0 1704 1704"/>
                                <a:gd name="T17" fmla="*/ T16 w 56"/>
                                <a:gd name="T18" fmla="+- 0 290 59"/>
                                <a:gd name="T19" fmla="*/ 29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231">
                                  <a:moveTo>
                                    <a:pt x="0" y="231"/>
                                  </a:moveTo>
                                  <a:lnTo>
                                    <a:pt x="56" y="23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281621" name="Group 18"/>
                        <wpg:cNvGrpSpPr>
                          <a:grpSpLocks/>
                        </wpg:cNvGrpSpPr>
                        <wpg:grpSpPr bwMode="auto">
                          <a:xfrm>
                            <a:off x="1760" y="59"/>
                            <a:ext cx="1869" cy="231"/>
                            <a:chOff x="1760" y="59"/>
                            <a:chExt cx="1869" cy="231"/>
                          </a:xfrm>
                        </wpg:grpSpPr>
                        <wps:wsp>
                          <wps:cNvPr id="1133711684" name="Freeform 19"/>
                          <wps:cNvSpPr>
                            <a:spLocks/>
                          </wps:cNvSpPr>
                          <wps:spPr bwMode="auto">
                            <a:xfrm>
                              <a:off x="1760" y="59"/>
                              <a:ext cx="1869" cy="231"/>
                            </a:xfrm>
                            <a:custGeom>
                              <a:avLst/>
                              <a:gdLst>
                                <a:gd name="T0" fmla="+- 0 1760 1760"/>
                                <a:gd name="T1" fmla="*/ T0 w 1869"/>
                                <a:gd name="T2" fmla="+- 0 59 59"/>
                                <a:gd name="T3" fmla="*/ 59 h 231"/>
                                <a:gd name="T4" fmla="+- 0 3628 1760"/>
                                <a:gd name="T5" fmla="*/ T4 w 1869"/>
                                <a:gd name="T6" fmla="+- 0 59 59"/>
                                <a:gd name="T7" fmla="*/ 59 h 231"/>
                                <a:gd name="T8" fmla="+- 0 3628 1760"/>
                                <a:gd name="T9" fmla="*/ T8 w 1869"/>
                                <a:gd name="T10" fmla="+- 0 290 59"/>
                                <a:gd name="T11" fmla="*/ 290 h 231"/>
                                <a:gd name="T12" fmla="+- 0 1760 1760"/>
                                <a:gd name="T13" fmla="*/ T12 w 1869"/>
                                <a:gd name="T14" fmla="+- 0 290 59"/>
                                <a:gd name="T15" fmla="*/ 290 h 231"/>
                                <a:gd name="T16" fmla="+- 0 1760 1760"/>
                                <a:gd name="T17" fmla="*/ T16 w 1869"/>
                                <a:gd name="T18" fmla="+- 0 59 59"/>
                                <a:gd name="T19" fmla="*/ 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9" h="231">
                                  <a:moveTo>
                                    <a:pt x="0" y="0"/>
                                  </a:moveTo>
                                  <a:lnTo>
                                    <a:pt x="1868" y="0"/>
                                  </a:lnTo>
                                  <a:lnTo>
                                    <a:pt x="1868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831680" name="Group 16"/>
                        <wpg:cNvGrpSpPr>
                          <a:grpSpLocks/>
                        </wpg:cNvGrpSpPr>
                        <wpg:grpSpPr bwMode="auto">
                          <a:xfrm>
                            <a:off x="3656" y="59"/>
                            <a:ext cx="2" cy="231"/>
                            <a:chOff x="3656" y="59"/>
                            <a:chExt cx="2" cy="231"/>
                          </a:xfrm>
                        </wpg:grpSpPr>
                        <wps:wsp>
                          <wps:cNvPr id="1900338882" name="Freeform 17"/>
                          <wps:cNvSpPr>
                            <a:spLocks/>
                          </wps:cNvSpPr>
                          <wps:spPr bwMode="auto">
                            <a:xfrm>
                              <a:off x="3656" y="59"/>
                              <a:ext cx="2" cy="23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31"/>
                                <a:gd name="T2" fmla="+- 0 290 59"/>
                                <a:gd name="T3" fmla="*/ 29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3635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153443" name="Group 14"/>
                        <wpg:cNvGrpSpPr>
                          <a:grpSpLocks/>
                        </wpg:cNvGrpSpPr>
                        <wpg:grpSpPr bwMode="auto">
                          <a:xfrm>
                            <a:off x="3691" y="59"/>
                            <a:ext cx="3688" cy="231"/>
                            <a:chOff x="3691" y="59"/>
                            <a:chExt cx="3688" cy="231"/>
                          </a:xfrm>
                        </wpg:grpSpPr>
                        <wps:wsp>
                          <wps:cNvPr id="644023398" name="Freeform 15"/>
                          <wps:cNvSpPr>
                            <a:spLocks/>
                          </wps:cNvSpPr>
                          <wps:spPr bwMode="auto">
                            <a:xfrm>
                              <a:off x="3691" y="59"/>
                              <a:ext cx="3688" cy="231"/>
                            </a:xfrm>
                            <a:custGeom>
                              <a:avLst/>
                              <a:gdLst>
                                <a:gd name="T0" fmla="+- 0 3691 3691"/>
                                <a:gd name="T1" fmla="*/ T0 w 3688"/>
                                <a:gd name="T2" fmla="+- 0 59 59"/>
                                <a:gd name="T3" fmla="*/ 59 h 231"/>
                                <a:gd name="T4" fmla="+- 0 7378 3691"/>
                                <a:gd name="T5" fmla="*/ T4 w 3688"/>
                                <a:gd name="T6" fmla="+- 0 59 59"/>
                                <a:gd name="T7" fmla="*/ 59 h 231"/>
                                <a:gd name="T8" fmla="+- 0 7378 3691"/>
                                <a:gd name="T9" fmla="*/ T8 w 3688"/>
                                <a:gd name="T10" fmla="+- 0 290 59"/>
                                <a:gd name="T11" fmla="*/ 290 h 231"/>
                                <a:gd name="T12" fmla="+- 0 3691 3691"/>
                                <a:gd name="T13" fmla="*/ T12 w 3688"/>
                                <a:gd name="T14" fmla="+- 0 290 59"/>
                                <a:gd name="T15" fmla="*/ 290 h 231"/>
                                <a:gd name="T16" fmla="+- 0 3691 3691"/>
                                <a:gd name="T17" fmla="*/ T16 w 3688"/>
                                <a:gd name="T18" fmla="+- 0 59 59"/>
                                <a:gd name="T19" fmla="*/ 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8" h="231">
                                  <a:moveTo>
                                    <a:pt x="0" y="0"/>
                                  </a:moveTo>
                                  <a:lnTo>
                                    <a:pt x="3687" y="0"/>
                                  </a:lnTo>
                                  <a:lnTo>
                                    <a:pt x="3687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511050" name="Group 12"/>
                        <wpg:cNvGrpSpPr>
                          <a:grpSpLocks/>
                        </wpg:cNvGrpSpPr>
                        <wpg:grpSpPr bwMode="auto">
                          <a:xfrm>
                            <a:off x="7378" y="59"/>
                            <a:ext cx="1375" cy="231"/>
                            <a:chOff x="7378" y="59"/>
                            <a:chExt cx="1375" cy="231"/>
                          </a:xfrm>
                        </wpg:grpSpPr>
                        <wps:wsp>
                          <wps:cNvPr id="2099482926" name="Freeform 13"/>
                          <wps:cNvSpPr>
                            <a:spLocks/>
                          </wps:cNvSpPr>
                          <wps:spPr bwMode="auto">
                            <a:xfrm>
                              <a:off x="7378" y="59"/>
                              <a:ext cx="1375" cy="231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375"/>
                                <a:gd name="T2" fmla="+- 0 59 59"/>
                                <a:gd name="T3" fmla="*/ 59 h 231"/>
                                <a:gd name="T4" fmla="+- 0 8752 7378"/>
                                <a:gd name="T5" fmla="*/ T4 w 1375"/>
                                <a:gd name="T6" fmla="+- 0 59 59"/>
                                <a:gd name="T7" fmla="*/ 59 h 231"/>
                                <a:gd name="T8" fmla="+- 0 8752 7378"/>
                                <a:gd name="T9" fmla="*/ T8 w 1375"/>
                                <a:gd name="T10" fmla="+- 0 290 59"/>
                                <a:gd name="T11" fmla="*/ 290 h 231"/>
                                <a:gd name="T12" fmla="+- 0 7378 7378"/>
                                <a:gd name="T13" fmla="*/ T12 w 1375"/>
                                <a:gd name="T14" fmla="+- 0 290 59"/>
                                <a:gd name="T15" fmla="*/ 290 h 231"/>
                                <a:gd name="T16" fmla="+- 0 7378 7378"/>
                                <a:gd name="T17" fmla="*/ T16 w 1375"/>
                                <a:gd name="T18" fmla="+- 0 59 59"/>
                                <a:gd name="T19" fmla="*/ 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231">
                                  <a:moveTo>
                                    <a:pt x="0" y="0"/>
                                  </a:moveTo>
                                  <a:lnTo>
                                    <a:pt x="1374" y="0"/>
                                  </a:lnTo>
                                  <a:lnTo>
                                    <a:pt x="1374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971501" name="Group 10"/>
                        <wpg:cNvGrpSpPr>
                          <a:grpSpLocks/>
                        </wpg:cNvGrpSpPr>
                        <wpg:grpSpPr bwMode="auto">
                          <a:xfrm>
                            <a:off x="8774" y="59"/>
                            <a:ext cx="2" cy="231"/>
                            <a:chOff x="8774" y="59"/>
                            <a:chExt cx="2" cy="231"/>
                          </a:xfrm>
                        </wpg:grpSpPr>
                        <wps:wsp>
                          <wps:cNvPr id="1515856644" name="Freeform 11"/>
                          <wps:cNvSpPr>
                            <a:spLocks/>
                          </wps:cNvSpPr>
                          <wps:spPr bwMode="auto">
                            <a:xfrm>
                              <a:off x="8774" y="59"/>
                              <a:ext cx="2" cy="23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31"/>
                                <a:gd name="T2" fmla="+- 0 290 59"/>
                                <a:gd name="T3" fmla="*/ 29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2872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159048" name="Group 8"/>
                        <wpg:cNvGrpSpPr>
                          <a:grpSpLocks/>
                        </wpg:cNvGrpSpPr>
                        <wpg:grpSpPr bwMode="auto">
                          <a:xfrm>
                            <a:off x="8798" y="59"/>
                            <a:ext cx="56" cy="231"/>
                            <a:chOff x="8798" y="59"/>
                            <a:chExt cx="56" cy="231"/>
                          </a:xfrm>
                        </wpg:grpSpPr>
                        <wps:wsp>
                          <wps:cNvPr id="1963128586" name="Freeform 9"/>
                          <wps:cNvSpPr>
                            <a:spLocks/>
                          </wps:cNvSpPr>
                          <wps:spPr bwMode="auto">
                            <a:xfrm>
                              <a:off x="8798" y="59"/>
                              <a:ext cx="56" cy="231"/>
                            </a:xfrm>
                            <a:custGeom>
                              <a:avLst/>
                              <a:gdLst>
                                <a:gd name="T0" fmla="+- 0 8798 8798"/>
                                <a:gd name="T1" fmla="*/ T0 w 56"/>
                                <a:gd name="T2" fmla="+- 0 290 59"/>
                                <a:gd name="T3" fmla="*/ 290 h 231"/>
                                <a:gd name="T4" fmla="+- 0 8853 8798"/>
                                <a:gd name="T5" fmla="*/ T4 w 56"/>
                                <a:gd name="T6" fmla="+- 0 290 59"/>
                                <a:gd name="T7" fmla="*/ 290 h 231"/>
                                <a:gd name="T8" fmla="+- 0 8853 8798"/>
                                <a:gd name="T9" fmla="*/ T8 w 56"/>
                                <a:gd name="T10" fmla="+- 0 59 59"/>
                                <a:gd name="T11" fmla="*/ 59 h 231"/>
                                <a:gd name="T12" fmla="+- 0 8798 8798"/>
                                <a:gd name="T13" fmla="*/ T12 w 56"/>
                                <a:gd name="T14" fmla="+- 0 59 59"/>
                                <a:gd name="T15" fmla="*/ 59 h 231"/>
                                <a:gd name="T16" fmla="+- 0 8798 8798"/>
                                <a:gd name="T17" fmla="*/ T16 w 56"/>
                                <a:gd name="T18" fmla="+- 0 290 59"/>
                                <a:gd name="T19" fmla="*/ 29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231">
                                  <a:moveTo>
                                    <a:pt x="0" y="231"/>
                                  </a:moveTo>
                                  <a:lnTo>
                                    <a:pt x="55" y="23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784233" name="Group 6"/>
                        <wpg:cNvGrpSpPr>
                          <a:grpSpLocks/>
                        </wpg:cNvGrpSpPr>
                        <wpg:grpSpPr bwMode="auto">
                          <a:xfrm>
                            <a:off x="8853" y="59"/>
                            <a:ext cx="1274" cy="231"/>
                            <a:chOff x="8853" y="59"/>
                            <a:chExt cx="1274" cy="231"/>
                          </a:xfrm>
                        </wpg:grpSpPr>
                        <wps:wsp>
                          <wps:cNvPr id="662549593" name="Freeform 7"/>
                          <wps:cNvSpPr>
                            <a:spLocks/>
                          </wps:cNvSpPr>
                          <wps:spPr bwMode="auto">
                            <a:xfrm>
                              <a:off x="8853" y="59"/>
                              <a:ext cx="1274" cy="231"/>
                            </a:xfrm>
                            <a:custGeom>
                              <a:avLst/>
                              <a:gdLst>
                                <a:gd name="T0" fmla="+- 0 8853 8853"/>
                                <a:gd name="T1" fmla="*/ T0 w 1274"/>
                                <a:gd name="T2" fmla="+- 0 59 59"/>
                                <a:gd name="T3" fmla="*/ 59 h 231"/>
                                <a:gd name="T4" fmla="+- 0 10126 8853"/>
                                <a:gd name="T5" fmla="*/ T4 w 1274"/>
                                <a:gd name="T6" fmla="+- 0 59 59"/>
                                <a:gd name="T7" fmla="*/ 59 h 231"/>
                                <a:gd name="T8" fmla="+- 0 10126 8853"/>
                                <a:gd name="T9" fmla="*/ T8 w 1274"/>
                                <a:gd name="T10" fmla="+- 0 290 59"/>
                                <a:gd name="T11" fmla="*/ 290 h 231"/>
                                <a:gd name="T12" fmla="+- 0 8853 8853"/>
                                <a:gd name="T13" fmla="*/ T12 w 1274"/>
                                <a:gd name="T14" fmla="+- 0 290 59"/>
                                <a:gd name="T15" fmla="*/ 290 h 231"/>
                                <a:gd name="T16" fmla="+- 0 8853 8853"/>
                                <a:gd name="T17" fmla="*/ T16 w 1274"/>
                                <a:gd name="T18" fmla="+- 0 59 59"/>
                                <a:gd name="T19" fmla="*/ 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" h="231">
                                  <a:moveTo>
                                    <a:pt x="0" y="0"/>
                                  </a:moveTo>
                                  <a:lnTo>
                                    <a:pt x="1273" y="0"/>
                                  </a:lnTo>
                                  <a:lnTo>
                                    <a:pt x="1273" y="23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658769" name="Group 3"/>
                        <wpg:cNvGrpSpPr>
                          <a:grpSpLocks/>
                        </wpg:cNvGrpSpPr>
                        <wpg:grpSpPr bwMode="auto">
                          <a:xfrm>
                            <a:off x="10154" y="59"/>
                            <a:ext cx="2" cy="231"/>
                            <a:chOff x="10154" y="59"/>
                            <a:chExt cx="2" cy="231"/>
                          </a:xfrm>
                        </wpg:grpSpPr>
                        <wps:wsp>
                          <wps:cNvPr id="1858710069" name="Freeform 5"/>
                          <wps:cNvSpPr>
                            <a:spLocks/>
                          </wps:cNvSpPr>
                          <wps:spPr bwMode="auto">
                            <a:xfrm>
                              <a:off x="10154" y="59"/>
                              <a:ext cx="2" cy="23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231"/>
                                <a:gd name="T2" fmla="+- 0 290 59"/>
                                <a:gd name="T3" fmla="*/ 290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3635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2325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" y="59"/>
                              <a:ext cx="10179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66AF" w:rsidRDefault="00000000">
                                <w:pPr>
                                  <w:tabs>
                                    <w:tab w:val="left" w:pos="2971"/>
                                    <w:tab w:val="left" w:pos="7374"/>
                                    <w:tab w:val="left" w:pos="8904"/>
                                  </w:tabs>
                                  <w:spacing w:line="22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Pozice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č.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w w:val="95"/>
                                    <w:sz w:val="20"/>
                                  </w:rPr>
                                  <w:t>Počet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Cena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0"/>
                                  </w:rPr>
                                  <w:t>za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kus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ab/>
                                  <w:t>Cena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1" style="width:510.85pt;height:17.45pt;mso-position-horizontal-relative:char;mso-position-vertical-relative:line" coordsize="10217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">
                <v:group id="Group 28" o:spid="_x0000_s1032" style="position:absolute;left:4;top:59;width:1682;height:231" coordorigin="4,59" coordsize="168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">
                  <v:shape id="Freeform 29" o:spid="_x0000_s1033" style="position:absolute;left:4;top:59;width:1682;height:231;visibility:visible;mso-wrap-style:square;v-text-anchor:top" coordsize="168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" path="m,l1681,r,231l,231,,xe" fillcolor="gray" stroked="f">
                    <v:path arrowok="t" o:connecttype="custom" o:connectlocs="0,59;1681,59;1681,290;0,290;0,59" o:connectangles="0,0,0,0,0"/>
                  </v:shape>
                </v:group>
                <v:group id="Group 26" o:spid="_x0000_s1034" style="position:absolute;left:1695;top:59;width:2;height:231" coordorigin="1695,59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">
                  <v:shape id="Freeform 27" o:spid="_x0000_s1035" style="position:absolute;left:1695;top:59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" path="m,l,231e" filled="f" strokecolor="gray" strokeweight=".37425mm">
                    <v:path arrowok="t" o:connecttype="custom" o:connectlocs="0,59;0,290" o:connectangles="0,0"/>
                  </v:shape>
                </v:group>
                <v:group id="Group 24" o:spid="_x0000_s1036" style="position:absolute;left:1;top:1;width:10214;height:2" coordorigin="1,1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">
                  <v:shape id="Freeform 25" o:spid="_x0000_s1037" style="position:absolute;left:1;top:1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" path="m,l10214,e" filled="f" strokeweight=".04242mm">
                    <v:path arrowok="t" o:connecttype="custom" o:connectlocs="0,0;10214,0" o:connectangles="0,0"/>
                  </v:shape>
                </v:group>
                <v:group id="Group 22" o:spid="_x0000_s1038" style="position:absolute;left:1;top:347;width:10214;height:2" coordorigin="1,34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">
                  <v:shape id="Freeform 23" o:spid="_x0000_s1039" style="position:absolute;left:1;top:34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" path="m,l10214,e" filled="f" strokeweight=".04242mm">
                    <v:path arrowok="t" o:connecttype="custom" o:connectlocs="0,0;10214,0" o:connectangles="0,0"/>
                  </v:shape>
                </v:group>
                <v:group id="Group 20" o:spid="_x0000_s1040" style="position:absolute;left:1704;top:59;width:56;height:231" coordorigin="1704,59" coordsize="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">
                  <v:shape id="Freeform 21" o:spid="_x0000_s1041" style="position:absolute;left:1704;top:59;width:56;height:231;visibility:visible;mso-wrap-style:square;v-text-anchor:top" coordsize="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" path="m,231r56,l56,,,,,231xe" fillcolor="gray" stroked="f">
                    <v:path arrowok="t" o:connecttype="custom" o:connectlocs="0,290;56,290;56,59;0,59;0,290" o:connectangles="0,0,0,0,0"/>
                  </v:shape>
                </v:group>
                <v:group id="Group 18" o:spid="_x0000_s1042" style="position:absolute;left:1760;top:59;width:1869;height:231" coordorigin="1760,59" coordsize="186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">
                  <v:shape id="Freeform 19" o:spid="_x0000_s1043" style="position:absolute;left:1760;top:59;width:1869;height:231;visibility:visible;mso-wrap-style:square;v-text-anchor:top" coordsize="186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" path="m,l1868,r,231l,231,,xe" fillcolor="gray" stroked="f">
                    <v:path arrowok="t" o:connecttype="custom" o:connectlocs="0,59;1868,59;1868,290;0,290;0,59" o:connectangles="0,0,0,0,0"/>
                  </v:shape>
                </v:group>
                <v:group id="Group 16" o:spid="_x0000_s1044" style="position:absolute;left:3656;top:59;width:2;height:231" coordorigin="3656,59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">
                  <v:shape id="Freeform 17" o:spid="_x0000_s1045" style="position:absolute;left:3656;top:59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" path="m,l,231e" filled="f" strokecolor="gray" strokeweight="1.0098mm">
                    <v:path arrowok="t" o:connecttype="custom" o:connectlocs="0,59;0,290" o:connectangles="0,0"/>
                  </v:shape>
                </v:group>
                <v:group id="Group 14" o:spid="_x0000_s1046" style="position:absolute;left:3691;top:59;width:3688;height:231" coordorigin="3691,59" coordsize="36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">
                  <v:shape id="Freeform 15" o:spid="_x0000_s1047" style="position:absolute;left:3691;top:59;width:3688;height:231;visibility:visible;mso-wrap-style:square;v-text-anchor:top" coordsize="36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" path="m,l3687,r,231l,231,,xe" fillcolor="gray" stroked="f">
                    <v:path arrowok="t" o:connecttype="custom" o:connectlocs="0,59;3687,59;3687,290;0,290;0,59" o:connectangles="0,0,0,0,0"/>
                  </v:shape>
                </v:group>
                <v:group id="Group 12" o:spid="_x0000_s1048" style="position:absolute;left:7378;top:59;width:1375;height:231" coordorigin="7378,59" coordsize="137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">
                  <v:shape id="Freeform 13" o:spid="_x0000_s1049" style="position:absolute;left:7378;top:59;width:1375;height:231;visibility:visible;mso-wrap-style:square;v-text-anchor:top" coordsize="137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" path="m,l1374,r,231l,231,,xe" fillcolor="gray" stroked="f">
                    <v:path arrowok="t" o:connecttype="custom" o:connectlocs="0,59;1374,59;1374,290;0,290;0,59" o:connectangles="0,0,0,0,0"/>
                  </v:shape>
                </v:group>
                <v:group id="Group 10" o:spid="_x0000_s1050" style="position:absolute;left:8774;top:59;width:2;height:231" coordorigin="8774,59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">
                  <v:shape id="Freeform 11" o:spid="_x0000_s1051" style="position:absolute;left:8774;top:59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" path="m,l,231e" filled="f" strokecolor="gray" strokeweight=".79794mm">
                    <v:path arrowok="t" o:connecttype="custom" o:connectlocs="0,59;0,290" o:connectangles="0,0"/>
                  </v:shape>
                </v:group>
                <v:group id="Group 8" o:spid="_x0000_s1052" style="position:absolute;left:8798;top:59;width:56;height:231" coordorigin="8798,59" coordsize="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">
                  <v:shape id="Freeform 9" o:spid="_x0000_s1053" style="position:absolute;left:8798;top:59;width:56;height:231;visibility:visible;mso-wrap-style:square;v-text-anchor:top" coordsize="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" path="m,231r55,l55,,,,,231xe" fillcolor="gray" stroked="f">
                    <v:path arrowok="t" o:connecttype="custom" o:connectlocs="0,290;55,290;55,59;0,59;0,290" o:connectangles="0,0,0,0,0"/>
                  </v:shape>
                </v:group>
                <v:group id="Group 6" o:spid="_x0000_s1054" style="position:absolute;left:8853;top:59;width:1274;height:231" coordorigin="8853,59" coordsize="12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">
                  <v:shape id="Freeform 7" o:spid="_x0000_s1055" style="position:absolute;left:8853;top:59;width:1274;height:231;visibility:visible;mso-wrap-style:square;v-text-anchor:top" coordsize="12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" path="m,l1273,r,231l,231,,xe" fillcolor="gray" stroked="f">
                    <v:path arrowok="t" o:connecttype="custom" o:connectlocs="0,59;1273,59;1273,290;0,290;0,59" o:connectangles="0,0,0,0,0"/>
                  </v:shape>
                </v:group>
                <v:group id="Group 3" o:spid="_x0000_s1056" style="position:absolute;left:10154;top:59;width:2;height:231" coordorigin="10154,59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">
                  <v:shape id="Freeform 5" o:spid="_x0000_s1057" style="position:absolute;left:10154;top:59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" path="m,l,231e" filled="f" strokecolor="gray" strokeweight="1.0098mm">
                    <v:path arrowok="t" o:connecttype="custom" o:connectlocs="0,59;0,290" o:connectangles="0,0"/>
                  </v:shape>
                  <v:shape id="Text Box 4" o:spid="_x0000_s1058" type="#_x0000_t202" style="position:absolute;left:4;top:59;width:101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" filled="f" stroked="f">
                    <v:textbox inset="0,0,0,0">
                      <w:txbxContent>
                        <w:p w:rsidR="00F966AF" w:rsidRDefault="00000000">
                          <w:pPr>
                            <w:tabs>
                              <w:tab w:val="left" w:pos="2971"/>
                              <w:tab w:val="left" w:pos="7374"/>
                              <w:tab w:val="left" w:pos="8904"/>
                            </w:tabs>
                            <w:spacing w:line="22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>Pozice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w w:val="95"/>
                              <w:sz w:val="20"/>
                            </w:rPr>
                            <w:t>Počet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>Cena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>kus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ab/>
                            <w:t>Cena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20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966AF" w:rsidRDefault="00000000">
      <w:pPr>
        <w:tabs>
          <w:tab w:val="left" w:pos="5149"/>
        </w:tabs>
        <w:spacing w:before="50" w:line="238" w:lineRule="auto"/>
        <w:ind w:left="3732" w:right="43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w w:val="95"/>
          <w:sz w:val="20"/>
        </w:rPr>
        <w:t>Zaskl.lišty:</w:t>
      </w:r>
      <w:r>
        <w:rPr>
          <w:rFonts w:ascii="Arial" w:hAnsi="Arial"/>
          <w:i/>
          <w:w w:val="95"/>
          <w:sz w:val="20"/>
        </w:rPr>
        <w:tab/>
      </w:r>
      <w:r>
        <w:rPr>
          <w:rFonts w:ascii="Arial" w:hAnsi="Arial"/>
          <w:sz w:val="20"/>
        </w:rPr>
        <w:t>STANDARD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i/>
          <w:spacing w:val="-1"/>
          <w:w w:val="95"/>
          <w:sz w:val="20"/>
        </w:rPr>
        <w:t>Odvodnění:</w:t>
      </w:r>
      <w:r>
        <w:rPr>
          <w:rFonts w:ascii="Arial" w:hAnsi="Arial"/>
          <w:i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dopředu</w:t>
      </w:r>
      <w:r>
        <w:rPr>
          <w:rFonts w:ascii="Arial" w:hAnsi="Arial"/>
          <w:b/>
          <w:spacing w:val="21"/>
          <w:w w:val="99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nadsvětlík</w:t>
      </w:r>
      <w:r>
        <w:rPr>
          <w:rFonts w:ascii="Arial" w:hAnsi="Arial"/>
          <w:b/>
          <w:i/>
          <w:color w:val="FF0000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na</w:t>
      </w:r>
      <w:r>
        <w:rPr>
          <w:rFonts w:ascii="Arial" w:hAnsi="Arial"/>
          <w:b/>
          <w:i/>
          <w:color w:val="FF0000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pozici</w:t>
      </w:r>
      <w:r>
        <w:rPr>
          <w:rFonts w:ascii="Arial" w:hAnsi="Arial"/>
          <w:b/>
          <w:i/>
          <w:color w:val="FF0000"/>
          <w:spacing w:val="2"/>
        </w:rPr>
        <w:t xml:space="preserve"> </w:t>
      </w:r>
      <w:r>
        <w:rPr>
          <w:rFonts w:ascii="Arial" w:hAnsi="Arial"/>
          <w:b/>
          <w:i/>
          <w:color w:val="FF0000"/>
          <w:spacing w:val="-1"/>
        </w:rPr>
        <w:t>č.</w:t>
      </w:r>
      <w:r>
        <w:rPr>
          <w:rFonts w:ascii="Arial" w:hAnsi="Arial"/>
          <w:b/>
          <w:i/>
          <w:color w:val="FF0000"/>
          <w:spacing w:val="2"/>
        </w:rPr>
        <w:t xml:space="preserve"> </w:t>
      </w:r>
      <w:r>
        <w:rPr>
          <w:rFonts w:ascii="Arial" w:hAnsi="Arial"/>
          <w:b/>
          <w:i/>
          <w:color w:val="FF0000"/>
        </w:rPr>
        <w:t>2</w:t>
      </w:r>
      <w:r>
        <w:rPr>
          <w:rFonts w:ascii="Arial" w:hAnsi="Arial"/>
          <w:b/>
          <w:i/>
          <w:color w:val="FF0000"/>
          <w:spacing w:val="25"/>
        </w:rPr>
        <w:t xml:space="preserve"> </w:t>
      </w:r>
      <w:r>
        <w:rPr>
          <w:rFonts w:ascii="Arial" w:hAnsi="Arial"/>
          <w:spacing w:val="-1"/>
          <w:w w:val="95"/>
          <w:sz w:val="20"/>
        </w:rPr>
        <w:t>Rozměr: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spacing w:val="-2"/>
          <w:sz w:val="20"/>
        </w:rPr>
        <w:t>4750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 xml:space="preserve">x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835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2"/>
          <w:sz w:val="20"/>
        </w:rPr>
        <w:t>mm</w:t>
      </w:r>
    </w:p>
    <w:p w:rsidR="00F966AF" w:rsidRDefault="00F966AF">
      <w:pPr>
        <w:spacing w:before="8"/>
        <w:rPr>
          <w:rFonts w:ascii="Arial" w:eastAsia="Arial" w:hAnsi="Arial" w:cs="Arial"/>
          <w:sz w:val="23"/>
          <w:szCs w:val="23"/>
        </w:rPr>
      </w:pPr>
    </w:p>
    <w:p w:rsidR="00F966AF" w:rsidRDefault="00000000">
      <w:pPr>
        <w:tabs>
          <w:tab w:val="left" w:pos="4186"/>
          <w:tab w:val="left" w:pos="6283"/>
          <w:tab w:val="left" w:pos="8448"/>
          <w:tab w:val="left" w:pos="10148"/>
        </w:tabs>
        <w:ind w:left="61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position w:val="-4"/>
          <w:sz w:val="24"/>
        </w:rPr>
        <w:t>3</w:t>
      </w:r>
      <w:r>
        <w:rPr>
          <w:rFonts w:ascii="Arial" w:hAnsi="Arial"/>
          <w:b/>
          <w:position w:val="-4"/>
          <w:sz w:val="24"/>
        </w:rPr>
        <w:tab/>
      </w:r>
      <w:r>
        <w:rPr>
          <w:rFonts w:ascii="Arial" w:hAnsi="Arial"/>
          <w:position w:val="6"/>
          <w:sz w:val="20"/>
        </w:rPr>
        <w:t>1</w:t>
      </w:r>
      <w:r>
        <w:rPr>
          <w:rFonts w:ascii="Arial" w:hAnsi="Arial"/>
          <w:spacing w:val="51"/>
          <w:position w:val="6"/>
          <w:sz w:val="20"/>
        </w:rPr>
        <w:t xml:space="preserve"> </w:t>
      </w:r>
      <w:r>
        <w:rPr>
          <w:rFonts w:ascii="Arial" w:hAnsi="Arial"/>
          <w:position w:val="6"/>
          <w:sz w:val="20"/>
        </w:rPr>
        <w:t>x</w:t>
      </w:r>
      <w:r>
        <w:rPr>
          <w:rFonts w:ascii="Arial" w:hAnsi="Arial"/>
          <w:position w:val="6"/>
          <w:sz w:val="20"/>
        </w:rPr>
        <w:tab/>
        <w:t>2</w:t>
      </w:r>
      <w:r>
        <w:rPr>
          <w:rFonts w:ascii="Arial" w:hAnsi="Arial"/>
          <w:spacing w:val="-5"/>
          <w:position w:val="6"/>
          <w:sz w:val="20"/>
        </w:rPr>
        <w:t xml:space="preserve"> </w:t>
      </w:r>
      <w:r>
        <w:rPr>
          <w:rFonts w:ascii="Arial" w:hAnsi="Arial"/>
          <w:spacing w:val="1"/>
          <w:position w:val="6"/>
          <w:sz w:val="20"/>
        </w:rPr>
        <w:t>ks</w:t>
      </w:r>
      <w:r>
        <w:rPr>
          <w:rFonts w:ascii="Arial" w:hAnsi="Arial"/>
          <w:spacing w:val="1"/>
          <w:position w:val="6"/>
          <w:sz w:val="20"/>
        </w:rPr>
        <w:tab/>
      </w:r>
      <w:r>
        <w:rPr>
          <w:rFonts w:ascii="Arial" w:hAnsi="Arial"/>
          <w:spacing w:val="-1"/>
          <w:sz w:val="20"/>
        </w:rPr>
        <w:t>0,00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Kč</w:t>
      </w:r>
      <w:r>
        <w:rPr>
          <w:rFonts w:ascii="Arial" w:hAnsi="Arial"/>
          <w:spacing w:val="-1"/>
          <w:sz w:val="20"/>
        </w:rPr>
        <w:tab/>
        <w:t>0,00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Kč</w:t>
      </w:r>
    </w:p>
    <w:p w:rsidR="00F966AF" w:rsidRDefault="00F966AF">
      <w:pPr>
        <w:spacing w:before="7"/>
        <w:rPr>
          <w:rFonts w:ascii="Arial" w:eastAsia="Arial" w:hAnsi="Arial" w:cs="Arial"/>
          <w:sz w:val="28"/>
          <w:szCs w:val="28"/>
        </w:rPr>
      </w:pPr>
    </w:p>
    <w:p w:rsidR="00F966AF" w:rsidRDefault="00000000">
      <w:pPr>
        <w:ind w:right="27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Přehled:</w:t>
      </w:r>
    </w:p>
    <w:p w:rsidR="00F966AF" w:rsidRDefault="00000000">
      <w:pPr>
        <w:tabs>
          <w:tab w:val="left" w:pos="3732"/>
        </w:tabs>
        <w:spacing w:before="60"/>
        <w:ind w:left="231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1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x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13,54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m²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sz w:val="20"/>
        </w:rPr>
        <w:t>9006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Plocha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oken</w:t>
      </w:r>
    </w:p>
    <w:p w:rsidR="00F966AF" w:rsidRDefault="00000000">
      <w:pPr>
        <w:tabs>
          <w:tab w:val="left" w:pos="5719"/>
        </w:tabs>
        <w:spacing w:before="59"/>
        <w:ind w:left="231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pacing w:val="-1"/>
          <w:sz w:val="20"/>
        </w:rPr>
        <w:t>Počet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oken</w:t>
      </w:r>
      <w:r>
        <w:rPr>
          <w:rFonts w:ascii="Tahoma" w:hAnsi="Tahoma"/>
          <w:spacing w:val="-1"/>
          <w:sz w:val="20"/>
        </w:rPr>
        <w:tab/>
      </w:r>
      <w:r>
        <w:rPr>
          <w:rFonts w:ascii="Tahoma" w:hAnsi="Tahoma"/>
          <w:sz w:val="20"/>
        </w:rPr>
        <w:t>2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ks</w:t>
      </w:r>
    </w:p>
    <w:p w:rsidR="00F966AF" w:rsidRDefault="00000000">
      <w:pPr>
        <w:tabs>
          <w:tab w:val="left" w:pos="3732"/>
        </w:tabs>
        <w:spacing w:before="59"/>
        <w:ind w:left="231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1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x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11,07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m²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sz w:val="20"/>
        </w:rPr>
        <w:t>Plocha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skel</w:t>
      </w:r>
    </w:p>
    <w:p w:rsidR="00F966AF" w:rsidRDefault="00000000">
      <w:pPr>
        <w:tabs>
          <w:tab w:val="left" w:pos="3732"/>
        </w:tabs>
        <w:spacing w:before="59"/>
        <w:ind w:left="231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1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x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24,985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sz w:val="20"/>
        </w:rPr>
        <w:t>9004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Obvod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bez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spojů</w:t>
      </w: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spacing w:before="10"/>
        <w:rPr>
          <w:rFonts w:ascii="Tahoma" w:eastAsia="Tahoma" w:hAnsi="Tahoma" w:cs="Tahoma"/>
          <w:sz w:val="26"/>
          <w:szCs w:val="26"/>
        </w:rPr>
      </w:pP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5834"/>
        <w:gridCol w:w="2280"/>
        <w:gridCol w:w="2100"/>
      </w:tblGrid>
      <w:tr w:rsidR="00F966AF">
        <w:trPr>
          <w:trHeight w:hRule="exact" w:val="231"/>
        </w:trPr>
        <w:tc>
          <w:tcPr>
            <w:tcW w:w="10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808080"/>
            </w:tcBorders>
            <w:shd w:val="clear" w:color="auto" w:fill="808080"/>
          </w:tcPr>
          <w:p w:rsidR="00F966AF" w:rsidRDefault="00F966AF"/>
        </w:tc>
      </w:tr>
      <w:tr w:rsidR="00F966AF">
        <w:trPr>
          <w:trHeight w:hRule="exact" w:val="353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66AF" w:rsidRDefault="00000000">
            <w:pPr>
              <w:pStyle w:val="TableParagraph"/>
              <w:spacing w:before="10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Suma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položek</w:t>
            </w:r>
          </w:p>
        </w:tc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66AF" w:rsidRDefault="00000000">
            <w:pPr>
              <w:pStyle w:val="TableParagraph"/>
              <w:spacing w:before="109"/>
              <w:ind w:lef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287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110,00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Kč</w:t>
            </w:r>
          </w:p>
        </w:tc>
      </w:tr>
      <w:tr w:rsidR="00F966AF">
        <w:trPr>
          <w:trHeight w:hRule="exact" w:val="258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38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Sleva</w:t>
            </w:r>
          </w:p>
        </w:tc>
        <w:tc>
          <w:tcPr>
            <w:tcW w:w="2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66AF" w:rsidRDefault="00742C76">
            <w:pPr>
              <w:pStyle w:val="TableParagraph"/>
              <w:spacing w:line="235" w:lineRule="exact"/>
              <w:ind w:left="7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xxxxxx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66AF" w:rsidRDefault="00742C76">
            <w:pPr>
              <w:pStyle w:val="TableParagraph"/>
              <w:spacing w:line="237" w:lineRule="exact"/>
              <w:ind w:left="9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xxxxxxxx</w:t>
            </w:r>
          </w:p>
        </w:tc>
      </w:tr>
      <w:tr w:rsidR="00F966AF">
        <w:trPr>
          <w:trHeight w:hRule="exact" w:val="242"/>
        </w:trPr>
        <w:tc>
          <w:tcPr>
            <w:tcW w:w="58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8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Montáž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manipulace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budovou,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úprava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stavebního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otvoru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6AF" w:rsidRDefault="00444AD2">
            <w:pPr>
              <w:pStyle w:val="TableParagraph"/>
              <w:spacing w:line="228" w:lineRule="exact"/>
              <w:ind w:left="11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xxxxxxxx</w:t>
            </w:r>
          </w:p>
        </w:tc>
      </w:tr>
      <w:tr w:rsidR="00F966AF">
        <w:trPr>
          <w:trHeight w:hRule="exact" w:val="242"/>
        </w:trPr>
        <w:tc>
          <w:tcPr>
            <w:tcW w:w="58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7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Příplatek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za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montáž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HST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portálu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6AF" w:rsidRDefault="00444AD2">
            <w:pPr>
              <w:pStyle w:val="TableParagraph"/>
              <w:spacing w:line="227" w:lineRule="exact"/>
              <w:ind w:left="12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</w:t>
            </w:r>
          </w:p>
        </w:tc>
      </w:tr>
      <w:tr w:rsidR="00F966AF">
        <w:trPr>
          <w:trHeight w:hRule="exact" w:val="243"/>
        </w:trPr>
        <w:tc>
          <w:tcPr>
            <w:tcW w:w="58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9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Lešení,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kostka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6AF" w:rsidRDefault="00444AD2">
            <w:pPr>
              <w:pStyle w:val="TableParagraph"/>
              <w:spacing w:line="229" w:lineRule="exact"/>
              <w:ind w:left="12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</w:t>
            </w:r>
          </w:p>
        </w:tc>
      </w:tr>
      <w:tr w:rsidR="00F966AF">
        <w:trPr>
          <w:trHeight w:hRule="exact" w:val="243"/>
        </w:trPr>
        <w:tc>
          <w:tcPr>
            <w:tcW w:w="58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9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Demontáž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6AF" w:rsidRDefault="00444AD2">
            <w:pPr>
              <w:pStyle w:val="TableParagraph"/>
              <w:spacing w:line="229" w:lineRule="exact"/>
              <w:ind w:left="12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</w:t>
            </w:r>
          </w:p>
        </w:tc>
      </w:tr>
      <w:tr w:rsidR="00F966AF">
        <w:trPr>
          <w:trHeight w:hRule="exact" w:val="243"/>
        </w:trPr>
        <w:tc>
          <w:tcPr>
            <w:tcW w:w="583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9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Doprava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66AF" w:rsidRDefault="00444AD2">
            <w:pPr>
              <w:pStyle w:val="TableParagraph"/>
              <w:spacing w:line="228" w:lineRule="exact"/>
              <w:ind w:left="12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</w:t>
            </w:r>
          </w:p>
        </w:tc>
      </w:tr>
      <w:tr w:rsidR="00F966AF">
        <w:trPr>
          <w:trHeight w:hRule="exact" w:val="228"/>
        </w:trPr>
        <w:tc>
          <w:tcPr>
            <w:tcW w:w="58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66AF" w:rsidRDefault="00000000">
            <w:pPr>
              <w:pStyle w:val="TableParagraph"/>
              <w:spacing w:line="222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Likvidace,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alternativa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není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ceně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1.800,-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66AF" w:rsidRDefault="00000000">
            <w:pPr>
              <w:pStyle w:val="TableParagraph"/>
              <w:spacing w:line="222" w:lineRule="exact"/>
              <w:ind w:right="56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0,00</w:t>
            </w:r>
          </w:p>
        </w:tc>
      </w:tr>
      <w:tr w:rsidR="00F966AF">
        <w:trPr>
          <w:trHeight w:hRule="exact" w:val="260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40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Suma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netto</w:t>
            </w:r>
          </w:p>
        </w:tc>
        <w:tc>
          <w:tcPr>
            <w:tcW w:w="2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66AF" w:rsidRDefault="00000000">
            <w:pPr>
              <w:pStyle w:val="TableParagraph"/>
              <w:spacing w:line="240" w:lineRule="exact"/>
              <w:ind w:left="8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199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571,00</w:t>
            </w:r>
          </w:p>
        </w:tc>
      </w:tr>
      <w:tr w:rsidR="00F966AF">
        <w:trPr>
          <w:trHeight w:hRule="exact" w:val="228"/>
        </w:trPr>
        <w:tc>
          <w:tcPr>
            <w:tcW w:w="58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66AF" w:rsidRDefault="00000000">
            <w:pPr>
              <w:pStyle w:val="TableParagraph"/>
              <w:spacing w:line="222" w:lineRule="exact"/>
              <w:ind w:left="5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bez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DPH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66AF" w:rsidRDefault="00000000">
            <w:pPr>
              <w:pStyle w:val="TableParagraph"/>
              <w:spacing w:line="222" w:lineRule="exact"/>
              <w:ind w:left="90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12,00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66AF" w:rsidRDefault="00742C76">
            <w:pPr>
              <w:pStyle w:val="TableParagraph"/>
              <w:spacing w:line="222" w:lineRule="exact"/>
              <w:ind w:left="10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 xml:space="preserve"> </w:t>
            </w:r>
            <w:r w:rsidR="00000000">
              <w:rPr>
                <w:rFonts w:ascii="Tahoma"/>
                <w:spacing w:val="-1"/>
                <w:sz w:val="20"/>
              </w:rPr>
              <w:t>23</w:t>
            </w:r>
            <w:r w:rsidR="00000000">
              <w:rPr>
                <w:rFonts w:ascii="Tahoma"/>
                <w:spacing w:val="-11"/>
                <w:sz w:val="20"/>
              </w:rPr>
              <w:t xml:space="preserve"> </w:t>
            </w:r>
            <w:r w:rsidR="00000000">
              <w:rPr>
                <w:rFonts w:ascii="Tahoma"/>
                <w:spacing w:val="-1"/>
                <w:sz w:val="20"/>
              </w:rPr>
              <w:t>948,52</w:t>
            </w:r>
          </w:p>
        </w:tc>
      </w:tr>
      <w:tr w:rsidR="00F966AF">
        <w:trPr>
          <w:trHeight w:hRule="exact" w:val="252"/>
        </w:trPr>
        <w:tc>
          <w:tcPr>
            <w:tcW w:w="58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66AF" w:rsidRDefault="00000000">
            <w:pPr>
              <w:pStyle w:val="TableParagraph"/>
              <w:spacing w:line="222" w:lineRule="exact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Částka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zaplacení</w:t>
            </w:r>
            <w:r w:rsidR="00742C76">
              <w:rPr>
                <w:rFonts w:ascii="Arial" w:hAnsi="Arial"/>
                <w:spacing w:val="-2"/>
                <w:sz w:val="20"/>
              </w:rPr>
              <w:t xml:space="preserve"> v Kč</w:t>
            </w:r>
          </w:p>
        </w:tc>
        <w:tc>
          <w:tcPr>
            <w:tcW w:w="2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66AF" w:rsidRDefault="00F966AF"/>
        </w:tc>
        <w:tc>
          <w:tcPr>
            <w:tcW w:w="21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66AF" w:rsidRDefault="00742C76">
            <w:pPr>
              <w:pStyle w:val="TableParagraph"/>
              <w:ind w:left="5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     </w:t>
            </w:r>
            <w:r w:rsidR="00000000">
              <w:rPr>
                <w:rFonts w:ascii="Tahoma" w:hAnsi="Tahoma"/>
                <w:b/>
                <w:sz w:val="20"/>
              </w:rPr>
              <w:t>223</w:t>
            </w:r>
            <w:r w:rsidR="00000000"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 w:rsidR="00000000">
              <w:rPr>
                <w:rFonts w:ascii="Tahoma" w:hAnsi="Tahoma"/>
                <w:b/>
                <w:spacing w:val="-1"/>
                <w:sz w:val="20"/>
              </w:rPr>
              <w:t>519,52</w:t>
            </w:r>
            <w:r w:rsidR="00000000"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</w:p>
        </w:tc>
      </w:tr>
      <w:tr w:rsidR="00F966AF">
        <w:trPr>
          <w:trHeight w:hRule="exact" w:val="226"/>
        </w:trPr>
        <w:tc>
          <w:tcPr>
            <w:tcW w:w="1021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20" w:space="0" w:color="808080"/>
            </w:tcBorders>
            <w:shd w:val="clear" w:color="auto" w:fill="808080"/>
          </w:tcPr>
          <w:p w:rsidR="00F966AF" w:rsidRDefault="00F966AF"/>
        </w:tc>
      </w:tr>
    </w:tbl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spacing w:before="2"/>
        <w:rPr>
          <w:rFonts w:ascii="Tahoma" w:eastAsia="Tahoma" w:hAnsi="Tahoma" w:cs="Tahoma"/>
          <w:sz w:val="28"/>
          <w:szCs w:val="28"/>
        </w:rPr>
      </w:pPr>
    </w:p>
    <w:p w:rsidR="00F966AF" w:rsidRDefault="00000000">
      <w:pPr>
        <w:spacing w:before="66"/>
        <w:ind w:left="725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spacing w:val="-1"/>
          <w:sz w:val="20"/>
        </w:rPr>
        <w:t>Všechny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dveře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a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okna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otevíravé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dovnitř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jsou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znázorněny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při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pohledu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zevnitř,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dveře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otevíravé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ven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jsou</w:t>
      </w:r>
      <w:r>
        <w:rPr>
          <w:rFonts w:ascii="Tahoma" w:hAnsi="Tahoma"/>
          <w:b/>
          <w:spacing w:val="55"/>
          <w:w w:val="99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znázorněny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při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pohledu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zvenku.</w:t>
      </w:r>
    </w:p>
    <w:p w:rsidR="00F966AF" w:rsidRDefault="00F966AF">
      <w:pPr>
        <w:spacing w:before="9"/>
        <w:rPr>
          <w:rFonts w:ascii="Tahoma" w:eastAsia="Tahoma" w:hAnsi="Tahoma" w:cs="Tahoma"/>
          <w:b/>
          <w:bCs/>
          <w:sz w:val="19"/>
          <w:szCs w:val="19"/>
        </w:rPr>
      </w:pPr>
    </w:p>
    <w:p w:rsidR="00F966AF" w:rsidRDefault="00000000">
      <w:pPr>
        <w:numPr>
          <w:ilvl w:val="0"/>
          <w:numId w:val="6"/>
        </w:numPr>
        <w:tabs>
          <w:tab w:val="left" w:pos="1084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pacing w:val="-1"/>
          <w:sz w:val="20"/>
        </w:rPr>
        <w:t>Doprava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výrobků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je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v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ceně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montáže.</w:t>
      </w:r>
    </w:p>
    <w:p w:rsidR="00F966AF" w:rsidRDefault="00F966AF">
      <w:pPr>
        <w:spacing w:before="4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numPr>
          <w:ilvl w:val="0"/>
          <w:numId w:val="6"/>
        </w:numPr>
        <w:tabs>
          <w:tab w:val="left" w:pos="1084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Před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výrobou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bude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provedeno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bezplatné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zaměření.</w:t>
      </w:r>
    </w:p>
    <w:p w:rsidR="00F966AF" w:rsidRDefault="00F966AF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ind w:left="725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---</w:t>
      </w:r>
    </w:p>
    <w:p w:rsidR="00F966AF" w:rsidRDefault="00F966AF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ind w:left="725"/>
        <w:rPr>
          <w:rFonts w:ascii="Tahoma" w:eastAsia="Tahoma" w:hAnsi="Tahoma" w:cs="Tahoma"/>
        </w:rPr>
      </w:pPr>
      <w:r>
        <w:rPr>
          <w:rFonts w:ascii="Tahoma" w:hAnsi="Tahoma"/>
          <w:b/>
          <w:spacing w:val="-1"/>
        </w:rPr>
        <w:t>Vysvětlivky:</w:t>
      </w:r>
    </w:p>
    <w:p w:rsidR="00F966AF" w:rsidRDefault="00F966AF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OS</w:t>
      </w:r>
      <w:r>
        <w:rPr>
          <w:rFonts w:ascii="Tahoma" w:hAnsi="Tahoma"/>
          <w:spacing w:val="-1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otevíravé sklopné okno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</w:rPr>
        <w:t>O</w:t>
      </w:r>
      <w:r>
        <w:rPr>
          <w:rFonts w:ascii="Tahoma" w:hAnsi="Tahoma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otevíravé okno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</w:rPr>
        <w:t>S</w:t>
      </w:r>
      <w:r>
        <w:rPr>
          <w:rFonts w:ascii="Tahoma" w:hAnsi="Tahoma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sklopné okno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SP</w:t>
      </w:r>
      <w:r>
        <w:rPr>
          <w:rFonts w:ascii="Tahoma" w:hAnsi="Tahoma"/>
          <w:spacing w:val="-1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sklopně posuvné balkonové dveře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</w:rPr>
        <w:t>VD</w:t>
      </w:r>
      <w:r>
        <w:rPr>
          <w:rFonts w:ascii="Tahoma" w:hAnsi="Tahoma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vstupní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dveře</w:t>
      </w:r>
    </w:p>
    <w:p w:rsidR="00F966AF" w:rsidRDefault="00F966AF">
      <w:pPr>
        <w:rPr>
          <w:rFonts w:ascii="Tahoma" w:eastAsia="Tahoma" w:hAnsi="Tahoma" w:cs="Tahoma"/>
        </w:rPr>
        <w:sectPr w:rsidR="00F966AF">
          <w:pgSz w:w="11900" w:h="16840"/>
          <w:pgMar w:top="0" w:right="900" w:bottom="1300" w:left="0" w:header="0" w:footer="1118" w:gutter="0"/>
          <w:cols w:space="708"/>
        </w:sect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F966AF" w:rsidRDefault="00000000">
      <w:pPr>
        <w:tabs>
          <w:tab w:val="left" w:pos="2887"/>
          <w:tab w:val="left" w:pos="3607"/>
        </w:tabs>
        <w:spacing w:before="63"/>
        <w:ind w:left="725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klika-klika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+FAB®</w:t>
      </w:r>
      <w:r>
        <w:rPr>
          <w:rFonts w:ascii="Tahoma" w:hAnsi="Tahoma"/>
          <w:spacing w:val="-1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balkónové dveře (oboustranná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okenní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klika</w:t>
      </w:r>
      <w:r>
        <w:rPr>
          <w:rFonts w:ascii="Tahoma" w:hAnsi="Tahoma"/>
        </w:rPr>
        <w:t xml:space="preserve"> + </w:t>
      </w:r>
      <w:r>
        <w:rPr>
          <w:rFonts w:ascii="Tahoma" w:hAnsi="Tahoma"/>
          <w:spacing w:val="-1"/>
        </w:rPr>
        <w:t>FAB® pod/nad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klikou)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tabs>
          <w:tab w:val="left" w:pos="2887"/>
          <w:tab w:val="left" w:pos="3607"/>
        </w:tabs>
        <w:ind w:left="725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G.S.O.</w:t>
      </w:r>
      <w:r>
        <w:rPr>
          <w:rFonts w:ascii="Tahoma" w:hAnsi="Tahoma"/>
          <w:spacing w:val="-1"/>
        </w:rPr>
        <w:tab/>
      </w:r>
      <w:r>
        <w:rPr>
          <w:rFonts w:ascii="Tahoma" w:hAnsi="Tahoma"/>
          <w:w w:val="95"/>
        </w:rPr>
        <w:t>-</w:t>
      </w:r>
      <w:r>
        <w:rPr>
          <w:rFonts w:ascii="Tahoma" w:hAnsi="Tahoma"/>
          <w:w w:val="95"/>
        </w:rPr>
        <w:tab/>
      </w:r>
      <w:r>
        <w:rPr>
          <w:rFonts w:ascii="Tahoma" w:hAnsi="Tahoma"/>
          <w:spacing w:val="-1"/>
        </w:rPr>
        <w:t>garance stavebního</w:t>
      </w:r>
      <w:r>
        <w:rPr>
          <w:rFonts w:ascii="Tahoma" w:hAnsi="Tahoma"/>
        </w:rPr>
        <w:t xml:space="preserve"> </w:t>
      </w:r>
      <w:r>
        <w:rPr>
          <w:rFonts w:ascii="Tahoma" w:hAnsi="Tahoma"/>
          <w:spacing w:val="-1"/>
        </w:rPr>
        <w:t>otvoru</w:t>
      </w:r>
    </w:p>
    <w:p w:rsidR="00F966AF" w:rsidRDefault="00F966AF">
      <w:pPr>
        <w:spacing w:before="8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ind w:left="725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---</w:t>
      </w:r>
    </w:p>
    <w:p w:rsidR="00F966AF" w:rsidRDefault="00F966AF">
      <w:pPr>
        <w:spacing w:before="5"/>
        <w:rPr>
          <w:rFonts w:ascii="Tahoma" w:eastAsia="Tahoma" w:hAnsi="Tahoma" w:cs="Tahoma"/>
          <w:sz w:val="17"/>
          <w:szCs w:val="17"/>
        </w:rPr>
      </w:pPr>
    </w:p>
    <w:p w:rsidR="00F966AF" w:rsidRDefault="00000000">
      <w:pPr>
        <w:ind w:left="725"/>
        <w:rPr>
          <w:rFonts w:ascii="Tahoma" w:eastAsia="Tahoma" w:hAnsi="Tahoma" w:cs="Tahoma"/>
        </w:rPr>
      </w:pPr>
      <w:r>
        <w:rPr>
          <w:rFonts w:ascii="Tahoma" w:hAnsi="Tahoma"/>
          <w:b/>
        </w:rPr>
        <w:t xml:space="preserve">Termín DODÁNÍ: do </w:t>
      </w:r>
      <w:r>
        <w:rPr>
          <w:rFonts w:ascii="Tahoma" w:hAnsi="Tahoma"/>
          <w:b/>
          <w:spacing w:val="-1"/>
        </w:rPr>
        <w:t>30.</w:t>
      </w:r>
      <w:r w:rsidR="00444AD2"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1"/>
        </w:rPr>
        <w:t>11.</w:t>
      </w:r>
      <w:r w:rsidR="00444AD2"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1"/>
        </w:rPr>
        <w:t>2025.</w:t>
      </w:r>
      <w:r w:rsidR="00444AD2"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1"/>
        </w:rPr>
        <w:t>Uvedený</w:t>
      </w:r>
      <w:r>
        <w:rPr>
          <w:rFonts w:ascii="Tahoma" w:hAnsi="Tahoma"/>
          <w:b/>
        </w:rPr>
        <w:t xml:space="preserve"> termín dodání závisí na naplněnosti </w:t>
      </w:r>
      <w:r>
        <w:rPr>
          <w:rFonts w:ascii="Tahoma" w:hAnsi="Tahoma"/>
          <w:b/>
          <w:spacing w:val="-1"/>
        </w:rPr>
        <w:t>výroby.</w:t>
      </w:r>
    </w:p>
    <w:p w:rsidR="00F966AF" w:rsidRDefault="00F966AF">
      <w:pPr>
        <w:rPr>
          <w:rFonts w:ascii="Tahoma" w:eastAsia="Tahoma" w:hAnsi="Tahoma" w:cs="Tahoma"/>
          <w:b/>
          <w:bCs/>
        </w:rPr>
      </w:pPr>
    </w:p>
    <w:p w:rsidR="00F966AF" w:rsidRDefault="00F966AF">
      <w:pPr>
        <w:rPr>
          <w:rFonts w:ascii="Tahoma" w:eastAsia="Tahoma" w:hAnsi="Tahoma" w:cs="Tahoma"/>
          <w:b/>
          <w:bCs/>
        </w:rPr>
      </w:pPr>
    </w:p>
    <w:p w:rsidR="00F966AF" w:rsidRDefault="00000000" w:rsidP="00444AD2">
      <w:pPr>
        <w:spacing w:before="190"/>
        <w:ind w:left="725" w:right="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color w:val="424282"/>
          <w:sz w:val="24"/>
        </w:rPr>
        <w:t>S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ohledem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z w:val="24"/>
        </w:rPr>
        <w:t>na</w:t>
      </w:r>
      <w:r>
        <w:rPr>
          <w:rFonts w:ascii="Tahoma" w:hAnsi="Tahoma"/>
          <w:b/>
          <w:color w:val="424282"/>
          <w:spacing w:val="-1"/>
          <w:sz w:val="24"/>
        </w:rPr>
        <w:t xml:space="preserve"> aktuální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složitou situaci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z w:val="24"/>
        </w:rPr>
        <w:t>s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dostupností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výrobních materiálů může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dojít</w:t>
      </w:r>
      <w:r>
        <w:rPr>
          <w:rFonts w:ascii="Tahoma" w:hAnsi="Tahoma"/>
          <w:b/>
          <w:color w:val="424282"/>
          <w:spacing w:val="83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ke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změně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z w:val="24"/>
        </w:rPr>
        <w:t xml:space="preserve">už </w:t>
      </w:r>
      <w:r>
        <w:rPr>
          <w:rFonts w:ascii="Tahoma" w:hAnsi="Tahoma"/>
          <w:b/>
          <w:color w:val="424282"/>
          <w:spacing w:val="-1"/>
          <w:sz w:val="24"/>
        </w:rPr>
        <w:t>dříve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potvrzeného</w:t>
      </w:r>
      <w:r>
        <w:rPr>
          <w:rFonts w:ascii="Tahoma" w:hAnsi="Tahoma"/>
          <w:b/>
          <w:color w:val="42428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termínu dodání.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Právo</w:t>
      </w:r>
      <w:r>
        <w:rPr>
          <w:rFonts w:ascii="Tahoma" w:hAnsi="Tahoma"/>
          <w:b/>
          <w:color w:val="424282"/>
          <w:sz w:val="24"/>
        </w:rPr>
        <w:t xml:space="preserve"> na</w:t>
      </w:r>
      <w:r>
        <w:rPr>
          <w:rFonts w:ascii="Tahoma" w:hAnsi="Tahoma"/>
          <w:b/>
          <w:color w:val="424282"/>
          <w:spacing w:val="-1"/>
          <w:sz w:val="24"/>
        </w:rPr>
        <w:t xml:space="preserve"> takovou změnu si</w:t>
      </w:r>
      <w:r>
        <w:rPr>
          <w:rFonts w:ascii="Tahoma" w:hAnsi="Tahoma"/>
          <w:b/>
          <w:color w:val="424282"/>
          <w:spacing w:val="75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vyhrazujeme,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zároveň se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zřeknutím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se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odpovědnosti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z w:val="24"/>
        </w:rPr>
        <w:t>za</w:t>
      </w:r>
      <w:r>
        <w:rPr>
          <w:rFonts w:ascii="Tahoma" w:hAnsi="Tahoma"/>
          <w:b/>
          <w:color w:val="424282"/>
          <w:spacing w:val="-1"/>
          <w:sz w:val="24"/>
        </w:rPr>
        <w:t xml:space="preserve"> nedodržení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podmínek</w:t>
      </w:r>
      <w:r>
        <w:rPr>
          <w:rFonts w:ascii="Tahoma" w:hAnsi="Tahoma"/>
          <w:b/>
          <w:color w:val="424282"/>
          <w:spacing w:val="-2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Vaší</w:t>
      </w:r>
      <w:r>
        <w:rPr>
          <w:rFonts w:ascii="Tahoma" w:hAnsi="Tahoma"/>
          <w:b/>
          <w:color w:val="424282"/>
          <w:spacing w:val="77"/>
          <w:sz w:val="24"/>
        </w:rPr>
        <w:t xml:space="preserve"> </w:t>
      </w:r>
      <w:r>
        <w:rPr>
          <w:rFonts w:ascii="Tahoma" w:hAnsi="Tahoma"/>
          <w:b/>
          <w:color w:val="424282"/>
          <w:spacing w:val="-1"/>
          <w:sz w:val="24"/>
        </w:rPr>
        <w:t>smlouvy/objednávky.</w:t>
      </w:r>
    </w:p>
    <w:p w:rsidR="00F966AF" w:rsidRDefault="00F966AF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F966AF" w:rsidRDefault="00F966AF">
      <w:pPr>
        <w:spacing w:before="11"/>
        <w:rPr>
          <w:rFonts w:ascii="Tahoma" w:eastAsia="Tahoma" w:hAnsi="Tahoma" w:cs="Tahoma"/>
          <w:b/>
          <w:bCs/>
          <w:sz w:val="17"/>
          <w:szCs w:val="17"/>
        </w:rPr>
      </w:pPr>
    </w:p>
    <w:p w:rsidR="00F966AF" w:rsidRDefault="00000000">
      <w:pPr>
        <w:pStyle w:val="Zkladntext"/>
        <w:numPr>
          <w:ilvl w:val="0"/>
          <w:numId w:val="5"/>
        </w:numPr>
        <w:tabs>
          <w:tab w:val="left" w:pos="846"/>
        </w:tabs>
        <w:ind w:hanging="120"/>
      </w:pPr>
      <w:r>
        <w:rPr>
          <w:spacing w:val="-1"/>
        </w:rPr>
        <w:t>Počátek</w:t>
      </w:r>
      <w:r>
        <w:rPr>
          <w:spacing w:val="-2"/>
        </w:rPr>
        <w:t xml:space="preserve"> </w:t>
      </w:r>
      <w:r>
        <w:rPr>
          <w:spacing w:val="-1"/>
        </w:rPr>
        <w:t>montáže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podmíněn dořešením</w:t>
      </w:r>
      <w:r>
        <w:rPr>
          <w:spacing w:val="-2"/>
        </w:rPr>
        <w:t xml:space="preserve"> </w:t>
      </w:r>
      <w:r>
        <w:rPr>
          <w:spacing w:val="-1"/>
        </w:rPr>
        <w:t>výkresové</w:t>
      </w:r>
      <w:r>
        <w:rPr>
          <w:spacing w:val="-3"/>
        </w:rPr>
        <w:t xml:space="preserve"> </w:t>
      </w:r>
      <w:r>
        <w:rPr>
          <w:spacing w:val="-1"/>
        </w:rPr>
        <w:t xml:space="preserve">dokumentace, </w:t>
      </w:r>
      <w:r>
        <w:rPr>
          <w:spacing w:val="-2"/>
        </w:rPr>
        <w:t xml:space="preserve">stavební </w:t>
      </w:r>
      <w:r>
        <w:rPr>
          <w:spacing w:val="-1"/>
        </w:rPr>
        <w:t>připravenosti.</w:t>
      </w:r>
    </w:p>
    <w:p w:rsidR="00F966AF" w:rsidRDefault="00000000">
      <w:pPr>
        <w:pStyle w:val="Zkladntext"/>
        <w:numPr>
          <w:ilvl w:val="0"/>
          <w:numId w:val="5"/>
        </w:numPr>
        <w:tabs>
          <w:tab w:val="left" w:pos="846"/>
        </w:tabs>
        <w:spacing w:before="23"/>
        <w:ind w:hanging="120"/>
      </w:pPr>
      <w:r>
        <w:rPr>
          <w:spacing w:val="-1"/>
        </w:rPr>
        <w:t>Tato cenová</w:t>
      </w:r>
      <w:r>
        <w:rPr>
          <w:spacing w:val="-2"/>
        </w:rPr>
        <w:t xml:space="preserve"> </w:t>
      </w:r>
      <w:r>
        <w:rPr>
          <w:spacing w:val="-1"/>
        </w:rPr>
        <w:t>nabídka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rPr>
          <w:spacing w:val="-1"/>
        </w:rPr>
        <w:t>platnost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dní.</w:t>
      </w:r>
    </w:p>
    <w:p w:rsidR="00F966AF" w:rsidRDefault="00000000">
      <w:pPr>
        <w:pStyle w:val="Zkladntext"/>
        <w:numPr>
          <w:ilvl w:val="0"/>
          <w:numId w:val="5"/>
        </w:numPr>
        <w:tabs>
          <w:tab w:val="left" w:pos="846"/>
        </w:tabs>
        <w:spacing w:before="23"/>
        <w:ind w:hanging="120"/>
      </w:pPr>
      <w:r>
        <w:rPr>
          <w:spacing w:val="-1"/>
        </w:rPr>
        <w:t>Před</w:t>
      </w:r>
      <w:r>
        <w:rPr>
          <w:spacing w:val="-3"/>
        </w:rPr>
        <w:t xml:space="preserve"> </w:t>
      </w:r>
      <w:r>
        <w:rPr>
          <w:spacing w:val="-1"/>
        </w:rPr>
        <w:t>výrobou bude</w:t>
      </w:r>
      <w:r>
        <w:rPr>
          <w:spacing w:val="-3"/>
        </w:rPr>
        <w:t xml:space="preserve"> </w:t>
      </w:r>
      <w:r>
        <w:rPr>
          <w:spacing w:val="-1"/>
        </w:rPr>
        <w:t xml:space="preserve">provedeno </w:t>
      </w:r>
      <w:r>
        <w:rPr>
          <w:spacing w:val="-2"/>
        </w:rPr>
        <w:t>bezplatné</w:t>
      </w:r>
      <w:r>
        <w:rPr>
          <w:spacing w:val="-3"/>
        </w:rPr>
        <w:t xml:space="preserve"> </w:t>
      </w:r>
      <w:r>
        <w:rPr>
          <w:spacing w:val="-1"/>
        </w:rPr>
        <w:t>zaměření.</w:t>
      </w:r>
    </w:p>
    <w:p w:rsidR="00F966AF" w:rsidRDefault="00F966AF">
      <w:pPr>
        <w:spacing w:before="10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>Záruky:</w:t>
      </w:r>
    </w:p>
    <w:p w:rsidR="00F966AF" w:rsidRDefault="00000000">
      <w:pPr>
        <w:pStyle w:val="Zkladntext"/>
        <w:spacing w:before="4"/>
        <w:ind w:left="725"/>
      </w:pPr>
      <w:r>
        <w:rPr>
          <w:spacing w:val="-1"/>
        </w:rPr>
        <w:t>Zhotovitel</w:t>
      </w:r>
      <w:r>
        <w:rPr>
          <w:spacing w:val="-2"/>
        </w:rPr>
        <w:t xml:space="preserve"> </w:t>
      </w:r>
      <w:r>
        <w:rPr>
          <w:spacing w:val="-1"/>
        </w:rPr>
        <w:t>poskytuje</w:t>
      </w:r>
      <w:r>
        <w:rPr>
          <w:spacing w:val="-3"/>
        </w:rPr>
        <w:t xml:space="preserve"> </w:t>
      </w:r>
      <w:r>
        <w:rPr>
          <w:spacing w:val="-1"/>
        </w:rPr>
        <w:t>záruční</w:t>
      </w:r>
      <w:r>
        <w:rPr>
          <w:spacing w:val="-2"/>
        </w:rPr>
        <w:t xml:space="preserve"> </w:t>
      </w:r>
      <w:r>
        <w:rPr>
          <w:spacing w:val="-1"/>
        </w:rPr>
        <w:t>dobu:</w:t>
      </w:r>
    </w:p>
    <w:p w:rsidR="00F966AF" w:rsidRDefault="00000000">
      <w:pPr>
        <w:pStyle w:val="Zkladntext"/>
        <w:numPr>
          <w:ilvl w:val="0"/>
          <w:numId w:val="5"/>
        </w:numPr>
        <w:tabs>
          <w:tab w:val="left" w:pos="846"/>
        </w:tabs>
        <w:spacing w:before="4"/>
        <w:ind w:hanging="120"/>
      </w:pPr>
      <w:r>
        <w:t>Na</w:t>
      </w:r>
      <w:r>
        <w:rPr>
          <w:spacing w:val="-2"/>
        </w:rPr>
        <w:t xml:space="preserve"> </w:t>
      </w:r>
      <w:r>
        <w:rPr>
          <w:spacing w:val="-1"/>
        </w:rPr>
        <w:t>dodávané</w:t>
      </w:r>
      <w:r>
        <w:rPr>
          <w:spacing w:val="-3"/>
        </w:rPr>
        <w:t xml:space="preserve"> </w:t>
      </w:r>
      <w:r>
        <w:rPr>
          <w:spacing w:val="-1"/>
        </w:rPr>
        <w:t>otvorové</w:t>
      </w:r>
      <w:r>
        <w:rPr>
          <w:spacing w:val="-3"/>
        </w:rPr>
        <w:t xml:space="preserve"> </w:t>
      </w:r>
      <w:r>
        <w:rPr>
          <w:spacing w:val="-1"/>
        </w:rPr>
        <w:t>výplně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montáž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délce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1"/>
        </w:rPr>
        <w:t>měsíců.</w:t>
      </w:r>
    </w:p>
    <w:p w:rsidR="00F966AF" w:rsidRDefault="00000000">
      <w:pPr>
        <w:pStyle w:val="Zkladntext"/>
        <w:numPr>
          <w:ilvl w:val="0"/>
          <w:numId w:val="5"/>
        </w:numPr>
        <w:tabs>
          <w:tab w:val="left" w:pos="846"/>
        </w:tabs>
        <w:spacing w:before="35"/>
        <w:ind w:hanging="120"/>
      </w:pPr>
      <w:r>
        <w:t>Na</w:t>
      </w:r>
      <w:r>
        <w:rPr>
          <w:spacing w:val="-2"/>
        </w:rPr>
        <w:t xml:space="preserve"> </w:t>
      </w:r>
      <w:r>
        <w:rPr>
          <w:spacing w:val="-1"/>
        </w:rPr>
        <w:t>dodávku příslušenství</w:t>
      </w:r>
      <w:r>
        <w:rPr>
          <w:spacing w:val="-2"/>
        </w:rPr>
        <w:t xml:space="preserve"> </w:t>
      </w:r>
      <w:r>
        <w:rPr>
          <w:spacing w:val="-1"/>
        </w:rPr>
        <w:t>nevyrobeného Zhotovitelem</w:t>
      </w:r>
      <w:r>
        <w:rPr>
          <w:spacing w:val="-2"/>
        </w:rPr>
        <w:t xml:space="preserve"> </w:t>
      </w:r>
      <w:r>
        <w:rPr>
          <w:spacing w:val="-1"/>
        </w:rPr>
        <w:t xml:space="preserve">(subdodávka)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délce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rPr>
          <w:spacing w:val="-1"/>
        </w:rPr>
        <w:t>měsícu.</w:t>
      </w:r>
    </w:p>
    <w:p w:rsidR="00F966AF" w:rsidRDefault="00000000">
      <w:pPr>
        <w:pStyle w:val="Zkladntext"/>
        <w:numPr>
          <w:ilvl w:val="0"/>
          <w:numId w:val="5"/>
        </w:numPr>
        <w:tabs>
          <w:tab w:val="left" w:pos="848"/>
        </w:tabs>
        <w:spacing w:before="4"/>
        <w:ind w:left="847" w:hanging="122"/>
      </w:pPr>
      <w:r>
        <w:t>Na pohyblivé části a elektrické zařízení v délce 24 měsíců.</w:t>
      </w: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pStyle w:val="Nadpis6"/>
        <w:rPr>
          <w:b w:val="0"/>
          <w:bCs w:val="0"/>
        </w:rPr>
      </w:pPr>
      <w:r>
        <w:t>Pro</w:t>
      </w:r>
      <w:r>
        <w:rPr>
          <w:spacing w:val="-1"/>
        </w:rPr>
        <w:t xml:space="preserve"> hladký </w:t>
      </w:r>
      <w:r>
        <w:t xml:space="preserve">průběh </w:t>
      </w:r>
      <w:r>
        <w:rPr>
          <w:spacing w:val="-1"/>
        </w:rPr>
        <w:t xml:space="preserve">dodávky </w:t>
      </w:r>
      <w:r>
        <w:t xml:space="preserve">si Vás </w:t>
      </w:r>
      <w:r>
        <w:rPr>
          <w:spacing w:val="-1"/>
        </w:rPr>
        <w:t>dovolujeme</w:t>
      </w:r>
      <w:r>
        <w:rPr>
          <w:spacing w:val="1"/>
        </w:rPr>
        <w:t xml:space="preserve"> </w:t>
      </w:r>
      <w:r>
        <w:rPr>
          <w:spacing w:val="-1"/>
        </w:rPr>
        <w:t xml:space="preserve">upozornit </w:t>
      </w:r>
      <w:r>
        <w:t>na některé</w:t>
      </w:r>
      <w:r>
        <w:rPr>
          <w:spacing w:val="1"/>
        </w:rPr>
        <w:t xml:space="preserve"> </w:t>
      </w:r>
      <w:r>
        <w:rPr>
          <w:spacing w:val="-1"/>
        </w:rPr>
        <w:t>skutečnosti:</w:t>
      </w:r>
    </w:p>
    <w:p w:rsidR="00F966AF" w:rsidRDefault="00000000" w:rsidP="00444AD2">
      <w:pPr>
        <w:pStyle w:val="Zkladntext"/>
        <w:spacing w:before="23" w:line="265" w:lineRule="auto"/>
        <w:ind w:left="835" w:right="105" w:hanging="111"/>
        <w:jc w:val="both"/>
      </w:pPr>
      <w:r>
        <w:t>1/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případě</w:t>
      </w:r>
      <w:r>
        <w:rPr>
          <w:spacing w:val="-3"/>
        </w:rPr>
        <w:t xml:space="preserve"> </w:t>
      </w:r>
      <w:r>
        <w:rPr>
          <w:spacing w:val="-1"/>
        </w:rPr>
        <w:t>objednávky</w:t>
      </w:r>
      <w:r>
        <w:rPr>
          <w:spacing w:val="-2"/>
        </w:rPr>
        <w:t xml:space="preserve"> </w:t>
      </w:r>
      <w:r>
        <w:rPr>
          <w:spacing w:val="-1"/>
        </w:rPr>
        <w:t>montážních prací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nutné</w:t>
      </w:r>
      <w:r>
        <w:rPr>
          <w:spacing w:val="-3"/>
        </w:rPr>
        <w:t xml:space="preserve"> </w:t>
      </w:r>
      <w:r>
        <w:rPr>
          <w:spacing w:val="-1"/>
        </w:rPr>
        <w:t>předložit</w:t>
      </w:r>
      <w:r>
        <w:rPr>
          <w:spacing w:val="-2"/>
        </w:rPr>
        <w:t xml:space="preserve"> </w:t>
      </w:r>
      <w:r>
        <w:rPr>
          <w:spacing w:val="-1"/>
        </w:rPr>
        <w:t>půdorysné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pohledové</w:t>
      </w:r>
      <w:r>
        <w:rPr>
          <w:spacing w:val="-3"/>
        </w:rPr>
        <w:t xml:space="preserve"> </w:t>
      </w:r>
      <w:r>
        <w:rPr>
          <w:spacing w:val="-2"/>
        </w:rPr>
        <w:t xml:space="preserve">stavební </w:t>
      </w:r>
      <w:r>
        <w:rPr>
          <w:spacing w:val="-1"/>
        </w:rPr>
        <w:t>výkresy, pokud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67"/>
        </w:rPr>
        <w:t xml:space="preserve"> </w:t>
      </w:r>
      <w:r>
        <w:rPr>
          <w:spacing w:val="-1"/>
        </w:rPr>
        <w:t>jedná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novostavbu. Cena</w:t>
      </w:r>
      <w:r>
        <w:rPr>
          <w:spacing w:val="-2"/>
        </w:rPr>
        <w:t xml:space="preserve"> </w:t>
      </w:r>
      <w:r>
        <w:rPr>
          <w:spacing w:val="-1"/>
        </w:rPr>
        <w:t>montáže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stanovena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předpokladu,</w:t>
      </w:r>
      <w:r>
        <w:rPr>
          <w:spacing w:val="-1"/>
        </w:rPr>
        <w:t xml:space="preserve"> že</w:t>
      </w:r>
      <w:r>
        <w:rPr>
          <w:spacing w:val="-3"/>
        </w:rPr>
        <w:t xml:space="preserve"> </w:t>
      </w:r>
      <w:r>
        <w:rPr>
          <w:spacing w:val="-1"/>
        </w:rPr>
        <w:t>bude</w:t>
      </w:r>
      <w:r>
        <w:rPr>
          <w:spacing w:val="-3"/>
        </w:rPr>
        <w:t xml:space="preserve"> </w:t>
      </w:r>
      <w:r>
        <w:rPr>
          <w:spacing w:val="-1"/>
        </w:rPr>
        <w:t>probíhat</w:t>
      </w:r>
      <w:r>
        <w:rPr>
          <w:spacing w:val="-2"/>
        </w:rPr>
        <w:t xml:space="preserve"> </w:t>
      </w:r>
      <w:r>
        <w:rPr>
          <w:spacing w:val="-1"/>
        </w:rPr>
        <w:t xml:space="preserve">plynule, </w:t>
      </w:r>
      <w:r>
        <w:rPr>
          <w:spacing w:val="-2"/>
        </w:rPr>
        <w:t xml:space="preserve">bez </w:t>
      </w:r>
      <w:r>
        <w:rPr>
          <w:spacing w:val="-1"/>
        </w:rPr>
        <w:t>přerušení</w:t>
      </w:r>
      <w:r>
        <w:rPr>
          <w:spacing w:val="-2"/>
        </w:rPr>
        <w:t xml:space="preserve"> </w:t>
      </w:r>
      <w:r>
        <w:rPr>
          <w:spacing w:val="-1"/>
        </w:rPr>
        <w:t>vinou</w:t>
      </w:r>
      <w:r>
        <w:rPr>
          <w:spacing w:val="67"/>
        </w:rPr>
        <w:t xml:space="preserve"> </w:t>
      </w:r>
      <w:r>
        <w:rPr>
          <w:spacing w:val="-2"/>
        </w:rPr>
        <w:t xml:space="preserve">stavební </w:t>
      </w:r>
      <w:r>
        <w:rPr>
          <w:spacing w:val="-1"/>
        </w:rPr>
        <w:t xml:space="preserve">nepřipravenosti,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smluvním</w:t>
      </w:r>
      <w:r>
        <w:rPr>
          <w:spacing w:val="-2"/>
        </w:rPr>
        <w:t xml:space="preserve"> </w:t>
      </w:r>
      <w:r>
        <w:rPr>
          <w:spacing w:val="-1"/>
        </w:rPr>
        <w:t>termínu. Přerušení</w:t>
      </w:r>
      <w:r>
        <w:rPr>
          <w:spacing w:val="-2"/>
        </w:rPr>
        <w:t xml:space="preserve"> </w:t>
      </w:r>
      <w:r>
        <w:rPr>
          <w:spacing w:val="-1"/>
        </w:rPr>
        <w:t>montáže</w:t>
      </w:r>
      <w:r>
        <w:rPr>
          <w:spacing w:val="-3"/>
        </w:rPr>
        <w:t xml:space="preserve"> </w:t>
      </w:r>
      <w:r>
        <w:rPr>
          <w:spacing w:val="-1"/>
        </w:rPr>
        <w:t xml:space="preserve">vinou </w:t>
      </w:r>
      <w:r>
        <w:rPr>
          <w:spacing w:val="-2"/>
        </w:rPr>
        <w:t>objednatele</w:t>
      </w:r>
      <w:r>
        <w:rPr>
          <w:spacing w:val="-3"/>
        </w:rPr>
        <w:t xml:space="preserve"> </w:t>
      </w:r>
      <w:r>
        <w:rPr>
          <w:spacing w:val="-1"/>
        </w:rPr>
        <w:t>může</w:t>
      </w:r>
      <w:r>
        <w:rPr>
          <w:spacing w:val="-3"/>
        </w:rPr>
        <w:t xml:space="preserve"> </w:t>
      </w:r>
      <w:r>
        <w:rPr>
          <w:spacing w:val="-1"/>
        </w:rPr>
        <w:t>mít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následek</w:t>
      </w:r>
      <w:r>
        <w:rPr>
          <w:spacing w:val="95"/>
        </w:rPr>
        <w:t xml:space="preserve"> </w:t>
      </w:r>
      <w:r>
        <w:rPr>
          <w:spacing w:val="-1"/>
        </w:rPr>
        <w:t>zvýšení</w:t>
      </w:r>
      <w:r>
        <w:rPr>
          <w:spacing w:val="-2"/>
        </w:rPr>
        <w:t xml:space="preserve"> </w:t>
      </w:r>
      <w:r>
        <w:rPr>
          <w:spacing w:val="-1"/>
        </w:rPr>
        <w:t>ceny</w:t>
      </w:r>
      <w:r>
        <w:rPr>
          <w:spacing w:val="-2"/>
        </w:rPr>
        <w:t xml:space="preserve"> </w:t>
      </w:r>
      <w:r>
        <w:rPr>
          <w:spacing w:val="-1"/>
        </w:rPr>
        <w:t>montáže. Náklady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dopravu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montáž</w:t>
      </w:r>
      <w:r>
        <w:rPr>
          <w:spacing w:val="-2"/>
        </w:rPr>
        <w:t xml:space="preserve"> </w:t>
      </w:r>
      <w:r>
        <w:rPr>
          <w:spacing w:val="-1"/>
        </w:rPr>
        <w:t>jsou stanoveny</w:t>
      </w:r>
      <w:r>
        <w:rPr>
          <w:spacing w:val="-2"/>
        </w:rPr>
        <w:t xml:space="preserve"> </w:t>
      </w:r>
      <w:r>
        <w:rPr>
          <w:spacing w:val="-1"/>
        </w:rPr>
        <w:t>pro jednorázový</w:t>
      </w:r>
      <w:r>
        <w:rPr>
          <w:spacing w:val="-2"/>
        </w:rPr>
        <w:t xml:space="preserve"> odběr </w:t>
      </w:r>
      <w:r>
        <w:rPr>
          <w:spacing w:val="-1"/>
        </w:rPr>
        <w:t>díla.</w:t>
      </w:r>
    </w:p>
    <w:p w:rsidR="00F966AF" w:rsidRDefault="00000000" w:rsidP="00444AD2">
      <w:pPr>
        <w:pStyle w:val="Zkladntext"/>
        <w:spacing w:line="265" w:lineRule="auto"/>
        <w:ind w:left="725" w:right="105"/>
        <w:jc w:val="both"/>
      </w:pPr>
      <w:r>
        <w:t>2/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případě,</w:t>
      </w:r>
      <w:r>
        <w:rPr>
          <w:spacing w:val="-1"/>
        </w:rPr>
        <w:t xml:space="preserve"> že</w:t>
      </w:r>
      <w:r>
        <w:rPr>
          <w:spacing w:val="-3"/>
        </w:rPr>
        <w:t xml:space="preserve"> </w:t>
      </w:r>
      <w:r>
        <w:rPr>
          <w:spacing w:val="-1"/>
        </w:rPr>
        <w:t>neprovádíme</w:t>
      </w:r>
      <w:r>
        <w:rPr>
          <w:spacing w:val="-3"/>
        </w:rPr>
        <w:t xml:space="preserve"> </w:t>
      </w:r>
      <w:r>
        <w:rPr>
          <w:spacing w:val="-1"/>
        </w:rPr>
        <w:t>montáž, vztahuje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záruka</w:t>
      </w:r>
      <w:r>
        <w:rPr>
          <w:spacing w:val="-2"/>
        </w:rPr>
        <w:t xml:space="preserve"> </w:t>
      </w:r>
      <w:r>
        <w:rPr>
          <w:spacing w:val="-1"/>
        </w:rPr>
        <w:t>pouze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výrobky, nikoliv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funkčnost</w:t>
      </w:r>
      <w:r>
        <w:rPr>
          <w:spacing w:val="-2"/>
        </w:rPr>
        <w:t xml:space="preserve"> </w:t>
      </w:r>
      <w:r>
        <w:rPr>
          <w:spacing w:val="-1"/>
        </w:rPr>
        <w:t>po zabudování.</w:t>
      </w:r>
      <w:r>
        <w:rPr>
          <w:spacing w:val="71"/>
        </w:rPr>
        <w:t xml:space="preserve"> </w:t>
      </w:r>
      <w:r>
        <w:t>3/</w:t>
      </w:r>
      <w:r>
        <w:rPr>
          <w:spacing w:val="-1"/>
        </w:rPr>
        <w:t xml:space="preserve"> Po montáži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následujících zednických pracích </w:t>
      </w:r>
      <w:r>
        <w:rPr>
          <w:spacing w:val="-2"/>
        </w:rPr>
        <w:t>objednatele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 xml:space="preserve">nutno </w:t>
      </w:r>
      <w:r>
        <w:rPr>
          <w:spacing w:val="-2"/>
        </w:rPr>
        <w:t xml:space="preserve">zabezpečit </w:t>
      </w:r>
      <w:r>
        <w:rPr>
          <w:spacing w:val="-1"/>
        </w:rPr>
        <w:t>čistotu kování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odtokových</w:t>
      </w:r>
    </w:p>
    <w:p w:rsidR="00F966AF" w:rsidRDefault="00000000" w:rsidP="00444AD2">
      <w:pPr>
        <w:pStyle w:val="Zkladntext"/>
        <w:ind w:left="835" w:right="105"/>
        <w:jc w:val="both"/>
      </w:pPr>
      <w:r>
        <w:rPr>
          <w:spacing w:val="-1"/>
        </w:rPr>
        <w:t>drážek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dolní</w:t>
      </w:r>
      <w:r>
        <w:rPr>
          <w:spacing w:val="-2"/>
        </w:rPr>
        <w:t xml:space="preserve"> </w:t>
      </w:r>
      <w:r>
        <w:rPr>
          <w:spacing w:val="-1"/>
        </w:rPr>
        <w:t>části</w:t>
      </w:r>
      <w:r>
        <w:rPr>
          <w:spacing w:val="-2"/>
        </w:rPr>
        <w:t xml:space="preserve"> </w:t>
      </w:r>
      <w:r>
        <w:rPr>
          <w:spacing w:val="-1"/>
        </w:rPr>
        <w:t>rámu.</w:t>
      </w:r>
    </w:p>
    <w:p w:rsidR="00F966AF" w:rsidRDefault="00000000" w:rsidP="00444AD2">
      <w:pPr>
        <w:pStyle w:val="Zkladntext"/>
        <w:spacing w:before="23" w:line="265" w:lineRule="auto"/>
        <w:ind w:left="835" w:right="105" w:hanging="111"/>
        <w:jc w:val="both"/>
      </w:pPr>
      <w:r>
        <w:t>4/</w:t>
      </w:r>
      <w:r>
        <w:rPr>
          <w:spacing w:val="-1"/>
        </w:rPr>
        <w:t xml:space="preserve"> Po montáži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následujících zednických pracích je</w:t>
      </w:r>
      <w:r>
        <w:rPr>
          <w:spacing w:val="-3"/>
        </w:rPr>
        <w:t xml:space="preserve"> </w:t>
      </w:r>
      <w:r>
        <w:rPr>
          <w:spacing w:val="-2"/>
        </w:rPr>
        <w:t xml:space="preserve">objednatel </w:t>
      </w:r>
      <w:r>
        <w:rPr>
          <w:spacing w:val="-1"/>
        </w:rPr>
        <w:t>povinen odstranit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 xml:space="preserve">oken </w:t>
      </w:r>
      <w:r>
        <w:t>ochrannou</w:t>
      </w:r>
      <w:r>
        <w:rPr>
          <w:spacing w:val="-1"/>
        </w:rPr>
        <w:t xml:space="preserve"> fólii</w:t>
      </w:r>
      <w:r>
        <w:rPr>
          <w:spacing w:val="-2"/>
        </w:rPr>
        <w:t xml:space="preserve"> </w:t>
      </w:r>
      <w:r>
        <w:rPr>
          <w:spacing w:val="-1"/>
        </w:rPr>
        <w:t>(pokud</w:t>
      </w:r>
      <w:r>
        <w:rPr>
          <w:spacing w:val="-3"/>
        </w:rPr>
        <w:t xml:space="preserve"> </w:t>
      </w:r>
      <w:r>
        <w:rPr>
          <w:spacing w:val="-1"/>
        </w:rPr>
        <w:t>byla</w:t>
      </w:r>
      <w:r>
        <w:rPr>
          <w:spacing w:val="77"/>
        </w:rPr>
        <w:t xml:space="preserve"> </w:t>
      </w:r>
      <w:r>
        <w:rPr>
          <w:spacing w:val="-1"/>
        </w:rPr>
        <w:t>vyžádána</w:t>
      </w:r>
      <w:r>
        <w:rPr>
          <w:spacing w:val="-2"/>
        </w:rPr>
        <w:t xml:space="preserve"> </w:t>
      </w:r>
      <w:r>
        <w:rPr>
          <w:spacing w:val="-1"/>
        </w:rPr>
        <w:t xml:space="preserve">objednatelem), </w:t>
      </w:r>
      <w:r>
        <w:rPr>
          <w:spacing w:val="-2"/>
        </w:rPr>
        <w:t xml:space="preserve">nejpozději </w:t>
      </w:r>
      <w:r>
        <w:rPr>
          <w:spacing w:val="-1"/>
        </w:rPr>
        <w:t>však</w:t>
      </w:r>
      <w:r>
        <w:rPr>
          <w:spacing w:val="-2"/>
        </w:rPr>
        <w:t xml:space="preserve"> </w:t>
      </w:r>
      <w:r>
        <w:rPr>
          <w:spacing w:val="-1"/>
        </w:rPr>
        <w:t>do 1měsíce</w:t>
      </w:r>
      <w:r>
        <w:rPr>
          <w:spacing w:val="-3"/>
        </w:rPr>
        <w:t xml:space="preserve"> </w:t>
      </w:r>
      <w:r>
        <w:rPr>
          <w:spacing w:val="-1"/>
        </w:rPr>
        <w:t>ode</w:t>
      </w:r>
      <w:r>
        <w:rPr>
          <w:spacing w:val="-3"/>
        </w:rPr>
        <w:t xml:space="preserve"> </w:t>
      </w:r>
      <w:r>
        <w:rPr>
          <w:spacing w:val="-1"/>
        </w:rPr>
        <w:t>dne</w:t>
      </w:r>
      <w:r>
        <w:rPr>
          <w:spacing w:val="-3"/>
        </w:rPr>
        <w:t xml:space="preserve"> </w:t>
      </w:r>
      <w:r>
        <w:rPr>
          <w:spacing w:val="-1"/>
        </w:rPr>
        <w:t>montáže.</w:t>
      </w:r>
    </w:p>
    <w:p w:rsidR="00F966AF" w:rsidRDefault="00000000" w:rsidP="00444AD2">
      <w:pPr>
        <w:pStyle w:val="Zkladntext"/>
        <w:spacing w:line="265" w:lineRule="auto"/>
        <w:ind w:left="835" w:right="105" w:hanging="111"/>
        <w:jc w:val="both"/>
      </w:pPr>
      <w:r>
        <w:t>5/</w:t>
      </w:r>
      <w:r>
        <w:rPr>
          <w:spacing w:val="-1"/>
        </w:rPr>
        <w:t xml:space="preserve"> Pro spolehlivý</w:t>
      </w:r>
      <w:r>
        <w:rPr>
          <w:spacing w:val="-2"/>
        </w:rPr>
        <w:t xml:space="preserve"> </w:t>
      </w:r>
      <w:r>
        <w:t>chod</w:t>
      </w:r>
      <w:r>
        <w:rPr>
          <w:spacing w:val="-3"/>
        </w:rPr>
        <w:t xml:space="preserve"> </w:t>
      </w:r>
      <w:r>
        <w:rPr>
          <w:spacing w:val="-1"/>
        </w:rPr>
        <w:t>výrobků je</w:t>
      </w:r>
      <w:r>
        <w:rPr>
          <w:spacing w:val="-3"/>
        </w:rPr>
        <w:t xml:space="preserve"> </w:t>
      </w:r>
      <w:r>
        <w:rPr>
          <w:spacing w:val="-1"/>
        </w:rPr>
        <w:t>nezbytné, aby</w:t>
      </w:r>
      <w:r>
        <w:rPr>
          <w:spacing w:val="-2"/>
        </w:rPr>
        <w:t xml:space="preserve"> objednatel </w:t>
      </w:r>
      <w:r>
        <w:rPr>
          <w:spacing w:val="-1"/>
        </w:rPr>
        <w:t>provedl</w:t>
      </w:r>
      <w:r>
        <w:rPr>
          <w:spacing w:val="-2"/>
        </w:rPr>
        <w:t xml:space="preserve"> </w:t>
      </w:r>
      <w:r>
        <w:t>1x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měsíců kompletní</w:t>
      </w:r>
      <w:r>
        <w:rPr>
          <w:spacing w:val="-2"/>
        </w:rPr>
        <w:t xml:space="preserve"> </w:t>
      </w:r>
      <w:r>
        <w:rPr>
          <w:spacing w:val="-1"/>
        </w:rPr>
        <w:t>promazání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případné</w:t>
      </w:r>
      <w:r>
        <w:rPr>
          <w:spacing w:val="49"/>
        </w:rPr>
        <w:t xml:space="preserve"> </w:t>
      </w:r>
      <w:r>
        <w:rPr>
          <w:spacing w:val="-1"/>
        </w:rPr>
        <w:t>utažení</w:t>
      </w:r>
      <w:r>
        <w:rPr>
          <w:spacing w:val="-2"/>
        </w:rPr>
        <w:t xml:space="preserve"> </w:t>
      </w:r>
      <w:r>
        <w:rPr>
          <w:spacing w:val="-1"/>
        </w:rPr>
        <w:t>uvolněných šroubů.</w:t>
      </w:r>
    </w:p>
    <w:p w:rsidR="00F966AF" w:rsidRDefault="00000000" w:rsidP="00444AD2">
      <w:pPr>
        <w:pStyle w:val="Zkladntext"/>
        <w:spacing w:line="265" w:lineRule="auto"/>
        <w:ind w:left="869" w:right="105" w:hanging="145"/>
        <w:jc w:val="both"/>
      </w:pPr>
      <w:r>
        <w:t>6/</w:t>
      </w:r>
      <w:r>
        <w:rPr>
          <w:spacing w:val="-1"/>
        </w:rPr>
        <w:t xml:space="preserve"> Cena</w:t>
      </w:r>
      <w:r>
        <w:rPr>
          <w:spacing w:val="-2"/>
        </w:rPr>
        <w:t xml:space="preserve"> </w:t>
      </w:r>
      <w:r>
        <w:rPr>
          <w:spacing w:val="-1"/>
        </w:rPr>
        <w:t>montáže</w:t>
      </w:r>
      <w:r>
        <w:rPr>
          <w:spacing w:val="-3"/>
        </w:rPr>
        <w:t xml:space="preserve"> </w:t>
      </w:r>
      <w:r>
        <w:rPr>
          <w:spacing w:val="-1"/>
        </w:rPr>
        <w:t>neobsahuje</w:t>
      </w:r>
      <w:r>
        <w:rPr>
          <w:spacing w:val="-3"/>
        </w:rPr>
        <w:t xml:space="preserve"> </w:t>
      </w:r>
      <w:r>
        <w:rPr>
          <w:spacing w:val="-1"/>
        </w:rPr>
        <w:t>montáž</w:t>
      </w:r>
      <w:r>
        <w:rPr>
          <w:spacing w:val="-2"/>
        </w:rPr>
        <w:t xml:space="preserve"> parapetů</w:t>
      </w:r>
      <w:r>
        <w:rPr>
          <w:spacing w:val="-1"/>
        </w:rPr>
        <w:t xml:space="preserve"> ani</w:t>
      </w:r>
      <w:r>
        <w:rPr>
          <w:spacing w:val="-2"/>
        </w:rPr>
        <w:t xml:space="preserve"> </w:t>
      </w:r>
      <w:r>
        <w:rPr>
          <w:spacing w:val="-1"/>
        </w:rPr>
        <w:t xml:space="preserve">jiného </w:t>
      </w:r>
      <w:r>
        <w:rPr>
          <w:spacing w:val="-2"/>
        </w:rPr>
        <w:t>příslušenství,</w:t>
      </w:r>
      <w:r>
        <w:rPr>
          <w:spacing w:val="-1"/>
        </w:rPr>
        <w:t xml:space="preserve"> dále</w:t>
      </w:r>
      <w:r>
        <w:rPr>
          <w:spacing w:val="-3"/>
        </w:rPr>
        <w:t xml:space="preserve"> </w:t>
      </w:r>
      <w:r>
        <w:rPr>
          <w:spacing w:val="-1"/>
        </w:rPr>
        <w:t>neobsahuje</w:t>
      </w:r>
      <w:r>
        <w:rPr>
          <w:spacing w:val="-3"/>
        </w:rPr>
        <w:t xml:space="preserve"> </w:t>
      </w:r>
      <w:r>
        <w:rPr>
          <w:spacing w:val="-1"/>
        </w:rPr>
        <w:t>cenu demontáže, likvidace,</w:t>
      </w:r>
      <w:r>
        <w:rPr>
          <w:spacing w:val="85"/>
        </w:rPr>
        <w:t xml:space="preserve"> </w:t>
      </w:r>
      <w:r>
        <w:rPr>
          <w:spacing w:val="-1"/>
        </w:rPr>
        <w:t>zednického zapravení</w:t>
      </w:r>
      <w:r>
        <w:rPr>
          <w:spacing w:val="-2"/>
        </w:rPr>
        <w:t xml:space="preserve"> </w:t>
      </w:r>
      <w:r>
        <w:rPr>
          <w:spacing w:val="-1"/>
        </w:rPr>
        <w:t>ani</w:t>
      </w:r>
      <w:r>
        <w:rPr>
          <w:spacing w:val="-2"/>
        </w:rPr>
        <w:t xml:space="preserve"> </w:t>
      </w:r>
      <w:r>
        <w:rPr>
          <w:spacing w:val="-1"/>
        </w:rPr>
        <w:t>jiných prací, pokud</w:t>
      </w:r>
      <w:r>
        <w:rPr>
          <w:spacing w:val="-3"/>
        </w:rPr>
        <w:t xml:space="preserve"> </w:t>
      </w:r>
      <w:r>
        <w:rPr>
          <w:spacing w:val="-1"/>
        </w:rPr>
        <w:t>tyto položky</w:t>
      </w:r>
      <w:r>
        <w:rPr>
          <w:spacing w:val="-2"/>
        </w:rPr>
        <w:t xml:space="preserve"> </w:t>
      </w:r>
      <w:r>
        <w:rPr>
          <w:spacing w:val="-1"/>
        </w:rPr>
        <w:t>nejsou výslovně</w:t>
      </w:r>
      <w:r>
        <w:rPr>
          <w:spacing w:val="-3"/>
        </w:rPr>
        <w:t xml:space="preserve"> </w:t>
      </w:r>
      <w:r>
        <w:rPr>
          <w:spacing w:val="-1"/>
        </w:rPr>
        <w:t>obsaženy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konečné</w:t>
      </w:r>
      <w:r>
        <w:rPr>
          <w:spacing w:val="-3"/>
        </w:rPr>
        <w:t xml:space="preserve"> </w:t>
      </w:r>
      <w:r>
        <w:rPr>
          <w:spacing w:val="-1"/>
        </w:rPr>
        <w:t>rekapitulaci. Podle</w:t>
      </w:r>
      <w:r w:rsidR="00444AD2">
        <w:rPr>
          <w:spacing w:val="-1"/>
        </w:rPr>
        <w:t xml:space="preserve"> </w:t>
      </w:r>
      <w:r>
        <w:t>normy</w:t>
      </w:r>
      <w:r w:rsidR="00444AD2">
        <w:t xml:space="preserve"> </w:t>
      </w:r>
      <w:r>
        <w:rPr>
          <w:spacing w:val="-1"/>
        </w:rPr>
        <w:t>ČSN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6077:2018</w:t>
      </w:r>
      <w:r>
        <w:rPr>
          <w:spacing w:val="-1"/>
        </w:rPr>
        <w:t xml:space="preserve"> Okna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vnější</w:t>
      </w:r>
      <w:r>
        <w:rPr>
          <w:spacing w:val="-2"/>
        </w:rPr>
        <w:t xml:space="preserve"> </w:t>
      </w:r>
      <w:r>
        <w:rPr>
          <w:spacing w:val="-1"/>
        </w:rPr>
        <w:t>dveře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požadavky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zabudování, musí</w:t>
      </w:r>
      <w:r>
        <w:rPr>
          <w:spacing w:val="-2"/>
        </w:rPr>
        <w:t xml:space="preserve"> </w:t>
      </w:r>
      <w:r>
        <w:rPr>
          <w:spacing w:val="-1"/>
        </w:rPr>
        <w:t>být</w:t>
      </w:r>
      <w:r>
        <w:rPr>
          <w:spacing w:val="-2"/>
        </w:rPr>
        <w:t xml:space="preserve"> </w:t>
      </w:r>
      <w:r>
        <w:rPr>
          <w:spacing w:val="-1"/>
        </w:rPr>
        <w:t>použity</w:t>
      </w:r>
      <w:r w:rsidR="00444AD2">
        <w:rPr>
          <w:spacing w:val="-1"/>
        </w:rPr>
        <w:t xml:space="preserve"> </w:t>
      </w:r>
      <w:r>
        <w:rPr>
          <w:spacing w:val="-1"/>
        </w:rPr>
        <w:t>paropropustné</w:t>
      </w:r>
      <w:r>
        <w:rPr>
          <w:spacing w:val="-3"/>
        </w:rPr>
        <w:t xml:space="preserve"> </w:t>
      </w:r>
      <w:r>
        <w:t xml:space="preserve">a </w:t>
      </w:r>
      <w:r>
        <w:rPr>
          <w:spacing w:val="28"/>
        </w:rPr>
        <w:t xml:space="preserve"> </w:t>
      </w:r>
      <w:r>
        <w:rPr>
          <w:spacing w:val="-1"/>
        </w:rPr>
        <w:t>parotěsné</w:t>
      </w:r>
      <w:r>
        <w:rPr>
          <w:spacing w:val="-3"/>
        </w:rPr>
        <w:t xml:space="preserve"> </w:t>
      </w:r>
      <w:r>
        <w:rPr>
          <w:spacing w:val="-1"/>
        </w:rPr>
        <w:t>fólie,</w:t>
      </w:r>
      <w:r>
        <w:rPr>
          <w:spacing w:val="35"/>
        </w:rPr>
        <w:t xml:space="preserve"> </w:t>
      </w:r>
      <w:r>
        <w:rPr>
          <w:spacing w:val="-1"/>
        </w:rPr>
        <w:t>které</w:t>
      </w:r>
      <w:r>
        <w:rPr>
          <w:spacing w:val="-3"/>
        </w:rPr>
        <w:t xml:space="preserve"> </w:t>
      </w:r>
      <w:r>
        <w:rPr>
          <w:spacing w:val="-1"/>
        </w:rPr>
        <w:t>jsou kalkulovány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cenové</w:t>
      </w:r>
      <w:r>
        <w:rPr>
          <w:spacing w:val="-3"/>
        </w:rPr>
        <w:t xml:space="preserve"> </w:t>
      </w:r>
      <w:r>
        <w:rPr>
          <w:spacing w:val="-1"/>
        </w:rPr>
        <w:t>nabídce</w:t>
      </w:r>
      <w:r>
        <w:rPr>
          <w:spacing w:val="-3"/>
        </w:rPr>
        <w:t xml:space="preserve"> </w:t>
      </w:r>
      <w:r>
        <w:rPr>
          <w:spacing w:val="-1"/>
        </w:rPr>
        <w:t>jako samostatná</w:t>
      </w:r>
      <w:r>
        <w:rPr>
          <w:spacing w:val="-2"/>
        </w:rPr>
        <w:t xml:space="preserve"> </w:t>
      </w:r>
      <w:r>
        <w:rPr>
          <w:spacing w:val="-1"/>
        </w:rPr>
        <w:t>položka. Použití</w:t>
      </w:r>
      <w:r>
        <w:rPr>
          <w:spacing w:val="-2"/>
        </w:rPr>
        <w:t xml:space="preserve"> </w:t>
      </w:r>
      <w:r>
        <w:rPr>
          <w:spacing w:val="-1"/>
        </w:rPr>
        <w:t>této technologiemontáže</w:t>
      </w:r>
      <w:r>
        <w:rPr>
          <w:spacing w:val="-3"/>
        </w:rPr>
        <w:t xml:space="preserve"> </w:t>
      </w:r>
      <w:r>
        <w:rPr>
          <w:spacing w:val="-1"/>
        </w:rPr>
        <w:t>Vám</w:t>
      </w:r>
      <w:r>
        <w:rPr>
          <w:spacing w:val="-2"/>
        </w:rPr>
        <w:t xml:space="preserve"> </w:t>
      </w:r>
      <w:r>
        <w:rPr>
          <w:spacing w:val="-1"/>
        </w:rPr>
        <w:t>zajistí</w:t>
      </w:r>
      <w:r>
        <w:rPr>
          <w:spacing w:val="63"/>
        </w:rPr>
        <w:t xml:space="preserve"> </w:t>
      </w:r>
      <w:r>
        <w:rPr>
          <w:spacing w:val="-1"/>
        </w:rPr>
        <w:t>optimální</w:t>
      </w:r>
      <w:r>
        <w:rPr>
          <w:spacing w:val="-2"/>
        </w:rPr>
        <w:t xml:space="preserve"> tepelné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izolační</w:t>
      </w:r>
      <w:r w:rsidR="00444AD2">
        <w:rPr>
          <w:spacing w:val="-1"/>
        </w:rPr>
        <w:t xml:space="preserve"> </w:t>
      </w:r>
      <w:r>
        <w:rPr>
          <w:spacing w:val="-1"/>
        </w:rPr>
        <w:t>vlastnosti</w:t>
      </w:r>
      <w:r>
        <w:rPr>
          <w:spacing w:val="-2"/>
        </w:rPr>
        <w:t xml:space="preserve"> </w:t>
      </w:r>
      <w:r>
        <w:rPr>
          <w:spacing w:val="-1"/>
        </w:rPr>
        <w:t>připojovací</w:t>
      </w:r>
      <w:r>
        <w:rPr>
          <w:spacing w:val="-2"/>
        </w:rPr>
        <w:t xml:space="preserve"> </w:t>
      </w:r>
      <w:r>
        <w:rPr>
          <w:spacing w:val="-1"/>
        </w:rPr>
        <w:t>spáry, která</w:t>
      </w:r>
      <w:r>
        <w:rPr>
          <w:spacing w:val="-2"/>
        </w:rPr>
        <w:t xml:space="preserve"> </w:t>
      </w:r>
      <w:r>
        <w:rPr>
          <w:spacing w:val="-1"/>
        </w:rPr>
        <w:t>vzniká</w:t>
      </w:r>
      <w:r>
        <w:rPr>
          <w:spacing w:val="-2"/>
        </w:rPr>
        <w:t xml:space="preserve"> </w:t>
      </w:r>
      <w:r>
        <w:rPr>
          <w:spacing w:val="-1"/>
        </w:rPr>
        <w:t>mezi</w:t>
      </w:r>
      <w:r>
        <w:rPr>
          <w:spacing w:val="-2"/>
        </w:rPr>
        <w:t xml:space="preserve"> </w:t>
      </w:r>
      <w:r>
        <w:rPr>
          <w:spacing w:val="-1"/>
        </w:rPr>
        <w:t>otvorovou výplní</w:t>
      </w:r>
      <w:r>
        <w:rPr>
          <w:spacing w:val="-2"/>
        </w:rPr>
        <w:t xml:space="preserve"> </w:t>
      </w:r>
      <w:r>
        <w:t>a</w:t>
      </w:r>
      <w:r w:rsidR="00444AD2">
        <w:t xml:space="preserve"> </w:t>
      </w:r>
      <w:r>
        <w:rPr>
          <w:spacing w:val="-2"/>
        </w:rPr>
        <w:t xml:space="preserve">stavebním </w:t>
      </w:r>
      <w:r>
        <w:rPr>
          <w:spacing w:val="-1"/>
        </w:rPr>
        <w:t xml:space="preserve">otvorem. </w:t>
      </w:r>
      <w:r>
        <w:t>V</w:t>
      </w:r>
      <w:r>
        <w:rPr>
          <w:spacing w:val="85"/>
        </w:rPr>
        <w:t xml:space="preserve"> </w:t>
      </w:r>
      <w:r>
        <w:rPr>
          <w:spacing w:val="-2"/>
        </w:rPr>
        <w:t>případě</w:t>
      </w:r>
      <w:r>
        <w:rPr>
          <w:spacing w:val="-3"/>
        </w:rPr>
        <w:t xml:space="preserve"> </w:t>
      </w:r>
      <w:r>
        <w:rPr>
          <w:spacing w:val="-1"/>
        </w:rPr>
        <w:t>dotazů kontaktujte, prosím, naše</w:t>
      </w:r>
      <w:r>
        <w:rPr>
          <w:spacing w:val="-3"/>
        </w:rPr>
        <w:t xml:space="preserve"> </w:t>
      </w:r>
      <w:r>
        <w:rPr>
          <w:spacing w:val="-1"/>
        </w:rPr>
        <w:t>pracovníky, kteří</w:t>
      </w:r>
      <w:r>
        <w:rPr>
          <w:spacing w:val="-2"/>
        </w:rPr>
        <w:t xml:space="preserve"> </w:t>
      </w:r>
      <w:r>
        <w:rPr>
          <w:spacing w:val="-1"/>
        </w:rPr>
        <w:t>Vám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tomto způsobu montáže</w:t>
      </w:r>
      <w:r>
        <w:rPr>
          <w:spacing w:val="9"/>
        </w:rPr>
        <w:t xml:space="preserve"> </w:t>
      </w:r>
      <w:r>
        <w:rPr>
          <w:spacing w:val="-1"/>
        </w:rPr>
        <w:t>podají</w:t>
      </w:r>
      <w:r>
        <w:rPr>
          <w:spacing w:val="-2"/>
        </w:rPr>
        <w:t xml:space="preserve"> </w:t>
      </w:r>
      <w:r>
        <w:rPr>
          <w:spacing w:val="-1"/>
        </w:rPr>
        <w:t>podrobné</w:t>
      </w:r>
      <w:r>
        <w:rPr>
          <w:spacing w:val="-3"/>
        </w:rPr>
        <w:t xml:space="preserve"> </w:t>
      </w:r>
      <w:r>
        <w:rPr>
          <w:spacing w:val="-1"/>
        </w:rPr>
        <w:t>informace.</w:t>
      </w:r>
    </w:p>
    <w:p w:rsidR="00F966AF" w:rsidRDefault="00000000" w:rsidP="00444AD2">
      <w:pPr>
        <w:pStyle w:val="Zkladntext"/>
        <w:tabs>
          <w:tab w:val="left" w:pos="5769"/>
          <w:tab w:val="left" w:pos="8651"/>
          <w:tab w:val="left" w:pos="9910"/>
        </w:tabs>
        <w:spacing w:line="265" w:lineRule="auto"/>
        <w:ind w:left="725" w:right="98" w:firstLine="144"/>
        <w:jc w:val="both"/>
      </w:pPr>
      <w:r>
        <w:rPr>
          <w:spacing w:val="-1"/>
        </w:rPr>
        <w:t>Pokud</w:t>
      </w:r>
      <w:r>
        <w:rPr>
          <w:spacing w:val="-3"/>
        </w:rPr>
        <w:t xml:space="preserve"> </w:t>
      </w:r>
      <w:r>
        <w:rPr>
          <w:spacing w:val="-1"/>
        </w:rPr>
        <w:t>paropropustné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parotěsné</w:t>
      </w:r>
      <w:r>
        <w:rPr>
          <w:spacing w:val="-3"/>
        </w:rPr>
        <w:t xml:space="preserve"> </w:t>
      </w:r>
      <w:r>
        <w:rPr>
          <w:spacing w:val="-1"/>
        </w:rPr>
        <w:t>fólie</w:t>
      </w:r>
      <w:r>
        <w:rPr>
          <w:spacing w:val="-3"/>
        </w:rPr>
        <w:t xml:space="preserve"> </w:t>
      </w:r>
      <w:r>
        <w:rPr>
          <w:spacing w:val="-1"/>
        </w:rPr>
        <w:t>nejsou 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cenové</w:t>
      </w:r>
      <w:r>
        <w:rPr>
          <w:spacing w:val="-3"/>
        </w:rPr>
        <w:t xml:space="preserve"> </w:t>
      </w:r>
      <w:r>
        <w:rPr>
          <w:spacing w:val="-1"/>
        </w:rPr>
        <w:t>nabídce</w:t>
      </w:r>
      <w:r>
        <w:rPr>
          <w:spacing w:val="-3"/>
        </w:rPr>
        <w:t xml:space="preserve"> </w:t>
      </w:r>
      <w:r>
        <w:rPr>
          <w:spacing w:val="-1"/>
        </w:rPr>
        <w:t>jako samostatná</w:t>
      </w:r>
      <w:r>
        <w:rPr>
          <w:spacing w:val="-2"/>
        </w:rPr>
        <w:t xml:space="preserve"> </w:t>
      </w:r>
      <w:r>
        <w:rPr>
          <w:spacing w:val="-1"/>
        </w:rPr>
        <w:t>položka, tak</w:t>
      </w:r>
      <w:r>
        <w:rPr>
          <w:spacing w:val="-2"/>
        </w:rPr>
        <w:t xml:space="preserve"> objednatel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nesouhlasí</w:t>
      </w:r>
      <w:r>
        <w:rPr>
          <w:spacing w:val="6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instalací</w:t>
      </w:r>
      <w:r>
        <w:rPr>
          <w:spacing w:val="-2"/>
        </w:rPr>
        <w:t xml:space="preserve"> </w:t>
      </w:r>
      <w:r>
        <w:rPr>
          <w:spacing w:val="-1"/>
        </w:rPr>
        <w:t xml:space="preserve">paropropustných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parotěsných fólií. </w:t>
      </w:r>
      <w:r>
        <w:rPr>
          <w:spacing w:val="-2"/>
        </w:rPr>
        <w:t xml:space="preserve">Objednatel </w:t>
      </w:r>
      <w:r>
        <w:rPr>
          <w:spacing w:val="-1"/>
        </w:rPr>
        <w:t>bere</w:t>
      </w:r>
      <w:r>
        <w:rPr>
          <w:spacing w:val="-3"/>
        </w:rPr>
        <w:t xml:space="preserve"> </w:t>
      </w:r>
      <w:r>
        <w:rPr>
          <w:spacing w:val="-1"/>
        </w:rPr>
        <w:t>výslovně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vědomí, že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tomto</w:t>
      </w:r>
      <w:r>
        <w:rPr>
          <w:spacing w:val="-1"/>
        </w:rPr>
        <w:tab/>
      </w:r>
      <w:r>
        <w:rPr>
          <w:spacing w:val="-2"/>
        </w:rPr>
        <w:t>případě</w:t>
      </w:r>
      <w:r>
        <w:rPr>
          <w:spacing w:val="-3"/>
        </w:rPr>
        <w:t xml:space="preserve"> </w:t>
      </w:r>
      <w:r>
        <w:rPr>
          <w:spacing w:val="-1"/>
        </w:rPr>
        <w:t>nejde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instalaci</w:t>
      </w:r>
      <w:r>
        <w:rPr>
          <w:spacing w:val="77"/>
        </w:rPr>
        <w:t xml:space="preserve"> </w:t>
      </w:r>
      <w:r>
        <w:rPr>
          <w:spacing w:val="-1"/>
        </w:rPr>
        <w:t>otvorových výplní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souladu </w:t>
      </w:r>
      <w:r>
        <w:t>s</w:t>
      </w:r>
      <w:r>
        <w:rPr>
          <w:spacing w:val="-3"/>
        </w:rPr>
        <w:t xml:space="preserve"> </w:t>
      </w:r>
      <w:r>
        <w:t>normou</w:t>
      </w:r>
      <w:r>
        <w:rPr>
          <w:spacing w:val="-1"/>
        </w:rPr>
        <w:t xml:space="preserve"> ČSN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6077:2018</w:t>
      </w:r>
      <w:r>
        <w:rPr>
          <w:spacing w:val="-1"/>
        </w:rPr>
        <w:t xml:space="preserve"> Okna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vnější</w:t>
      </w:r>
      <w:r>
        <w:rPr>
          <w:spacing w:val="-2"/>
        </w:rPr>
        <w:t xml:space="preserve"> </w:t>
      </w:r>
      <w:r>
        <w:rPr>
          <w:spacing w:val="-1"/>
        </w:rPr>
        <w:t>dveře</w:t>
      </w:r>
      <w:r>
        <w:rPr>
          <w:spacing w:val="-3"/>
        </w:rPr>
        <w:t xml:space="preserve"> </w:t>
      </w:r>
      <w:r>
        <w:t xml:space="preserve">-  </w:t>
      </w:r>
      <w:r>
        <w:rPr>
          <w:spacing w:val="29"/>
        </w:rPr>
        <w:t xml:space="preserve"> </w:t>
      </w:r>
      <w:r>
        <w:rPr>
          <w:spacing w:val="-1"/>
        </w:rPr>
        <w:t>požadavky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zabudování, </w:t>
      </w:r>
      <w:r>
        <w:rPr>
          <w:spacing w:val="-2"/>
        </w:rPr>
        <w:t xml:space="preserve">objednatel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možnými</w:t>
      </w:r>
      <w:r>
        <w:rPr>
          <w:spacing w:val="-2"/>
        </w:rPr>
        <w:t xml:space="preserve"> dopady </w:t>
      </w:r>
      <w:r>
        <w:rPr>
          <w:spacing w:val="-1"/>
        </w:rPr>
        <w:t xml:space="preserve">srozuměn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přesto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realizací</w:t>
      </w:r>
      <w:r>
        <w:rPr>
          <w:spacing w:val="-2"/>
        </w:rPr>
        <w:t xml:space="preserve"> </w:t>
      </w:r>
      <w:r>
        <w:rPr>
          <w:spacing w:val="-1"/>
        </w:rPr>
        <w:t>díla</w:t>
      </w:r>
      <w:r>
        <w:rPr>
          <w:spacing w:val="-2"/>
        </w:rPr>
        <w:t xml:space="preserve"> bez</w:t>
      </w:r>
      <w:r>
        <w:rPr>
          <w:spacing w:val="-2"/>
        </w:rPr>
        <w:tab/>
      </w:r>
      <w:r>
        <w:rPr>
          <w:spacing w:val="-1"/>
        </w:rPr>
        <w:t xml:space="preserve">paropropustných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parotěsných fólií</w:t>
      </w:r>
      <w:r>
        <w:rPr>
          <w:spacing w:val="-2"/>
        </w:rPr>
        <w:t xml:space="preserve"> </w:t>
      </w:r>
      <w:r>
        <w:rPr>
          <w:spacing w:val="-1"/>
        </w:rPr>
        <w:t>souhlasí.</w:t>
      </w:r>
    </w:p>
    <w:p w:rsidR="00F966AF" w:rsidRDefault="00F966AF" w:rsidP="00444AD2">
      <w:pPr>
        <w:tabs>
          <w:tab w:val="left" w:pos="9910"/>
        </w:tabs>
        <w:spacing w:before="11"/>
        <w:jc w:val="both"/>
        <w:rPr>
          <w:rFonts w:ascii="Tahoma" w:eastAsia="Tahoma" w:hAnsi="Tahoma" w:cs="Tahoma"/>
          <w:sz w:val="19"/>
          <w:szCs w:val="19"/>
        </w:rPr>
      </w:pPr>
    </w:p>
    <w:p w:rsidR="00F966AF" w:rsidRDefault="00000000" w:rsidP="00444AD2">
      <w:pPr>
        <w:pStyle w:val="Nadpis6"/>
        <w:jc w:val="both"/>
        <w:rPr>
          <w:b w:val="0"/>
          <w:bCs w:val="0"/>
        </w:rPr>
      </w:pPr>
      <w:r>
        <w:rPr>
          <w:spacing w:val="-1"/>
        </w:rPr>
        <w:t>Montáží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rozumí: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right="-37" w:hanging="55"/>
        <w:jc w:val="both"/>
      </w:pPr>
      <w:r>
        <w:rPr>
          <w:spacing w:val="-1"/>
        </w:rPr>
        <w:t>Zaměření</w:t>
      </w:r>
      <w:r>
        <w:rPr>
          <w:spacing w:val="-2"/>
        </w:rPr>
        <w:t xml:space="preserve"> </w:t>
      </w:r>
      <w:r>
        <w:rPr>
          <w:spacing w:val="-1"/>
        </w:rPr>
        <w:t xml:space="preserve">skutečných rozměrů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realizované</w:t>
      </w:r>
      <w:r>
        <w:rPr>
          <w:spacing w:val="-3"/>
        </w:rPr>
        <w:t xml:space="preserve"> </w:t>
      </w:r>
      <w:r>
        <w:rPr>
          <w:spacing w:val="-2"/>
        </w:rPr>
        <w:t>stavbě.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 w:line="265" w:lineRule="auto"/>
        <w:ind w:right="-37" w:hanging="55"/>
        <w:jc w:val="both"/>
      </w:pPr>
      <w:r>
        <w:rPr>
          <w:spacing w:val="-1"/>
        </w:rPr>
        <w:t>Demontáží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rozumí</w:t>
      </w:r>
      <w:r>
        <w:rPr>
          <w:spacing w:val="-2"/>
        </w:rPr>
        <w:t xml:space="preserve"> </w:t>
      </w:r>
      <w:r>
        <w:rPr>
          <w:spacing w:val="-1"/>
        </w:rPr>
        <w:t>vybourání</w:t>
      </w:r>
      <w:r>
        <w:rPr>
          <w:spacing w:val="-2"/>
        </w:rPr>
        <w:t xml:space="preserve"> </w:t>
      </w:r>
      <w:r>
        <w:rPr>
          <w:spacing w:val="-1"/>
        </w:rPr>
        <w:t xml:space="preserve">původních oken, vnitřních parapetů, venkovních </w:t>
      </w:r>
      <w:r>
        <w:rPr>
          <w:spacing w:val="-2"/>
        </w:rPr>
        <w:t>parapetů</w:t>
      </w:r>
      <w:r>
        <w:rPr>
          <w:spacing w:val="-1"/>
        </w:rPr>
        <w:t xml:space="preserve"> </w:t>
      </w:r>
      <w:r>
        <w:t>(v</w:t>
      </w:r>
      <w:r>
        <w:rPr>
          <w:spacing w:val="-2"/>
        </w:rPr>
        <w:t xml:space="preserve"> případě</w:t>
      </w:r>
      <w:r>
        <w:rPr>
          <w:spacing w:val="-3"/>
        </w:rPr>
        <w:t xml:space="preserve"> </w:t>
      </w:r>
      <w:r>
        <w:rPr>
          <w:spacing w:val="-1"/>
        </w:rPr>
        <w:t>že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91"/>
        </w:rPr>
        <w:t xml:space="preserve"> </w:t>
      </w:r>
      <w:r>
        <w:rPr>
          <w:spacing w:val="-1"/>
        </w:rPr>
        <w:t>zákazník</w:t>
      </w:r>
      <w:r>
        <w:rPr>
          <w:spacing w:val="-2"/>
        </w:rPr>
        <w:t xml:space="preserve"> </w:t>
      </w:r>
      <w:r>
        <w:rPr>
          <w:spacing w:val="-1"/>
        </w:rPr>
        <w:t xml:space="preserve">požaduje)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odnos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určené</w:t>
      </w:r>
      <w:r>
        <w:rPr>
          <w:spacing w:val="-3"/>
        </w:rPr>
        <w:t xml:space="preserve"> </w:t>
      </w:r>
      <w:r>
        <w:rPr>
          <w:spacing w:val="-1"/>
        </w:rPr>
        <w:t xml:space="preserve">místo </w:t>
      </w:r>
      <w:r>
        <w:rPr>
          <w:spacing w:val="-2"/>
        </w:rPr>
        <w:t xml:space="preserve">(podesta </w:t>
      </w:r>
      <w:r>
        <w:rPr>
          <w:spacing w:val="-1"/>
        </w:rPr>
        <w:t>patra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paneláku, dvůr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pod.).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line="265" w:lineRule="auto"/>
        <w:ind w:right="-37" w:hanging="55"/>
        <w:jc w:val="both"/>
      </w:pPr>
      <w:r>
        <w:rPr>
          <w:spacing w:val="-1"/>
        </w:rPr>
        <w:t>Zamontování</w:t>
      </w:r>
      <w:r>
        <w:rPr>
          <w:spacing w:val="-2"/>
        </w:rPr>
        <w:t xml:space="preserve"> </w:t>
      </w:r>
      <w:r>
        <w:rPr>
          <w:spacing w:val="-1"/>
        </w:rPr>
        <w:t>výrobků do připravených otvorů (tj. ukotvení</w:t>
      </w:r>
      <w:r>
        <w:rPr>
          <w:spacing w:val="-2"/>
        </w:rPr>
        <w:t xml:space="preserve"> </w:t>
      </w:r>
      <w:r>
        <w:rPr>
          <w:spacing w:val="-1"/>
        </w:rPr>
        <w:t>do ostění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vyplnění</w:t>
      </w:r>
      <w:r>
        <w:rPr>
          <w:spacing w:val="-2"/>
        </w:rPr>
        <w:t xml:space="preserve"> </w:t>
      </w:r>
      <w:r>
        <w:rPr>
          <w:spacing w:val="-1"/>
        </w:rPr>
        <w:t>připojovací</w:t>
      </w:r>
      <w:r>
        <w:rPr>
          <w:spacing w:val="-2"/>
        </w:rPr>
        <w:t xml:space="preserve"> </w:t>
      </w:r>
      <w:r>
        <w:rPr>
          <w:spacing w:val="-1"/>
        </w:rPr>
        <w:t>spáry</w:t>
      </w:r>
      <w:r>
        <w:rPr>
          <w:spacing w:val="-2"/>
        </w:rPr>
        <w:t xml:space="preserve"> </w:t>
      </w:r>
      <w:r>
        <w:rPr>
          <w:spacing w:val="-1"/>
        </w:rPr>
        <w:t>polyuretanovou</w:t>
      </w:r>
      <w:r>
        <w:rPr>
          <w:spacing w:val="65"/>
        </w:rPr>
        <w:t xml:space="preserve"> </w:t>
      </w:r>
      <w:r>
        <w:rPr>
          <w:spacing w:val="-1"/>
        </w:rPr>
        <w:t>pěnou).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ind w:left="845" w:right="-37" w:hanging="120"/>
        <w:jc w:val="both"/>
      </w:pPr>
      <w:r>
        <w:rPr>
          <w:spacing w:val="-1"/>
        </w:rPr>
        <w:t>Osazení</w:t>
      </w:r>
      <w:r>
        <w:rPr>
          <w:spacing w:val="-2"/>
        </w:rPr>
        <w:t xml:space="preserve"> </w:t>
      </w:r>
      <w:r>
        <w:rPr>
          <w:spacing w:val="-1"/>
        </w:rPr>
        <w:t>třístupňového uzávěru připojovací</w:t>
      </w:r>
      <w:r>
        <w:rPr>
          <w:spacing w:val="-2"/>
        </w:rPr>
        <w:t xml:space="preserve"> </w:t>
      </w:r>
      <w:r>
        <w:rPr>
          <w:spacing w:val="-1"/>
        </w:rPr>
        <w:t>spáry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SWS</w:t>
      </w:r>
      <w:r>
        <w:rPr>
          <w:spacing w:val="-1"/>
        </w:rPr>
        <w:t xml:space="preserve"> (je-li</w:t>
      </w:r>
      <w:r>
        <w:rPr>
          <w:spacing w:val="-2"/>
        </w:rPr>
        <w:t xml:space="preserve"> předmětem </w:t>
      </w:r>
      <w:r>
        <w:rPr>
          <w:spacing w:val="-1"/>
        </w:rPr>
        <w:t>cenové</w:t>
      </w:r>
      <w:r>
        <w:rPr>
          <w:spacing w:val="-3"/>
        </w:rPr>
        <w:t xml:space="preserve"> </w:t>
      </w:r>
      <w:r>
        <w:rPr>
          <w:spacing w:val="-1"/>
        </w:rPr>
        <w:t>nabídky).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37" w:hanging="120"/>
        <w:jc w:val="both"/>
      </w:pPr>
      <w:r>
        <w:rPr>
          <w:spacing w:val="-1"/>
        </w:rPr>
        <w:t>Seřízení</w:t>
      </w:r>
      <w:r>
        <w:rPr>
          <w:spacing w:val="-2"/>
        </w:rPr>
        <w:t xml:space="preserve"> </w:t>
      </w:r>
      <w:r>
        <w:rPr>
          <w:spacing w:val="-1"/>
        </w:rPr>
        <w:t xml:space="preserve">výrobků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jejich plné</w:t>
      </w:r>
      <w:r>
        <w:rPr>
          <w:spacing w:val="-3"/>
        </w:rPr>
        <w:t xml:space="preserve"> </w:t>
      </w:r>
      <w:r>
        <w:rPr>
          <w:spacing w:val="-1"/>
        </w:rPr>
        <w:t>funkčnosti.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37" w:hanging="120"/>
        <w:jc w:val="both"/>
      </w:pPr>
      <w:r>
        <w:rPr>
          <w:spacing w:val="-1"/>
        </w:rPr>
        <w:t>Kotevní</w:t>
      </w:r>
      <w:r>
        <w:rPr>
          <w:spacing w:val="-2"/>
        </w:rPr>
        <w:t xml:space="preserve"> </w:t>
      </w:r>
      <w:r>
        <w:rPr>
          <w:spacing w:val="-1"/>
        </w:rPr>
        <w:t>materiál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PUR pěna</w:t>
      </w:r>
      <w:r>
        <w:rPr>
          <w:spacing w:val="-2"/>
        </w:rPr>
        <w:t xml:space="preserve"> </w:t>
      </w:r>
      <w:r>
        <w:rPr>
          <w:spacing w:val="-1"/>
        </w:rPr>
        <w:t xml:space="preserve">jsou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ceně</w:t>
      </w:r>
      <w:r>
        <w:rPr>
          <w:spacing w:val="-3"/>
        </w:rPr>
        <w:t xml:space="preserve"> </w:t>
      </w:r>
      <w:r>
        <w:rPr>
          <w:spacing w:val="-1"/>
        </w:rPr>
        <w:t>montáže.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37" w:hanging="120"/>
        <w:jc w:val="both"/>
      </w:pPr>
      <w:r>
        <w:rPr>
          <w:spacing w:val="-1"/>
        </w:rPr>
        <w:t>Pokud</w:t>
      </w:r>
      <w:r>
        <w:rPr>
          <w:spacing w:val="-3"/>
        </w:rPr>
        <w:t xml:space="preserve"> </w:t>
      </w:r>
      <w:r>
        <w:rPr>
          <w:spacing w:val="-1"/>
        </w:rPr>
        <w:t>zákazník</w:t>
      </w:r>
      <w:r>
        <w:rPr>
          <w:spacing w:val="-2"/>
        </w:rPr>
        <w:t xml:space="preserve"> </w:t>
      </w:r>
      <w:r>
        <w:rPr>
          <w:spacing w:val="-1"/>
        </w:rPr>
        <w:t>nemá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smlouvě</w:t>
      </w:r>
      <w:r>
        <w:rPr>
          <w:spacing w:val="-3"/>
        </w:rPr>
        <w:t xml:space="preserve"> </w:t>
      </w:r>
      <w:r>
        <w:rPr>
          <w:spacing w:val="-1"/>
        </w:rPr>
        <w:t xml:space="preserve">zed.zapravení, </w:t>
      </w:r>
      <w:r>
        <w:rPr>
          <w:spacing w:val="-2"/>
        </w:rPr>
        <w:t xml:space="preserve">parapety </w:t>
      </w:r>
      <w:r>
        <w:rPr>
          <w:spacing w:val="-1"/>
        </w:rPr>
        <w:t>venkovní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vnitřní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nemontují, pouze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dodají.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37" w:hanging="120"/>
        <w:jc w:val="both"/>
      </w:pPr>
      <w:r>
        <w:rPr>
          <w:spacing w:val="-1"/>
        </w:rPr>
        <w:t>Vše</w:t>
      </w:r>
      <w:r>
        <w:rPr>
          <w:spacing w:val="-3"/>
        </w:rPr>
        <w:t xml:space="preserve"> </w:t>
      </w:r>
      <w:r>
        <w:rPr>
          <w:spacing w:val="-1"/>
        </w:rPr>
        <w:t>výše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3"/>
        </w:rPr>
        <w:t xml:space="preserve"> </w:t>
      </w:r>
      <w:r>
        <w:rPr>
          <w:spacing w:val="-1"/>
        </w:rPr>
        <w:t>platí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případě,</w:t>
      </w:r>
      <w:r>
        <w:rPr>
          <w:spacing w:val="-1"/>
        </w:rPr>
        <w:t xml:space="preserve"> pokud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Krycím</w:t>
      </w:r>
      <w:r>
        <w:rPr>
          <w:spacing w:val="-2"/>
        </w:rPr>
        <w:t xml:space="preserve"> </w:t>
      </w:r>
      <w:r>
        <w:rPr>
          <w:spacing w:val="-1"/>
        </w:rPr>
        <w:t>listě</w:t>
      </w:r>
      <w:r>
        <w:rPr>
          <w:spacing w:val="-3"/>
        </w:rPr>
        <w:t xml:space="preserve"> </w:t>
      </w:r>
      <w:r>
        <w:rPr>
          <w:spacing w:val="-1"/>
        </w:rPr>
        <w:t>po zaměření</w:t>
      </w:r>
      <w:r>
        <w:rPr>
          <w:spacing w:val="-2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uvedeno jinak.</w:t>
      </w:r>
    </w:p>
    <w:p w:rsidR="00F966AF" w:rsidRDefault="00F966AF">
      <w:pPr>
        <w:sectPr w:rsidR="00F966AF">
          <w:pgSz w:w="11900" w:h="16840"/>
          <w:pgMar w:top="0" w:right="880" w:bottom="1300" w:left="0" w:header="0" w:footer="1118" w:gutter="0"/>
          <w:cols w:space="708"/>
        </w:sectPr>
      </w:pPr>
    </w:p>
    <w:p w:rsidR="00F966AF" w:rsidRDefault="00F966AF">
      <w:pPr>
        <w:rPr>
          <w:rFonts w:ascii="Tahoma" w:eastAsia="Tahoma" w:hAnsi="Tahoma" w:cs="Tahoma"/>
          <w:sz w:val="20"/>
          <w:szCs w:val="20"/>
        </w:rPr>
      </w:pPr>
    </w:p>
    <w:p w:rsidR="00F966AF" w:rsidRDefault="00F966AF">
      <w:pPr>
        <w:spacing w:before="9"/>
        <w:rPr>
          <w:rFonts w:ascii="Tahoma" w:eastAsia="Tahoma" w:hAnsi="Tahoma" w:cs="Tahoma"/>
          <w:sz w:val="26"/>
          <w:szCs w:val="26"/>
        </w:rPr>
      </w:pPr>
    </w:p>
    <w:p w:rsidR="00F966AF" w:rsidRDefault="00000000">
      <w:pPr>
        <w:pStyle w:val="Zkladntext"/>
        <w:numPr>
          <w:ilvl w:val="0"/>
          <w:numId w:val="4"/>
        </w:numPr>
        <w:tabs>
          <w:tab w:val="left" w:pos="846"/>
        </w:tabs>
        <w:spacing w:before="69"/>
        <w:ind w:left="845" w:hanging="120"/>
      </w:pPr>
      <w:r>
        <w:rPr>
          <w:spacing w:val="-1"/>
        </w:rPr>
        <w:t>Zapojení</w:t>
      </w:r>
      <w:r>
        <w:rPr>
          <w:spacing w:val="-2"/>
        </w:rPr>
        <w:t xml:space="preserve"> </w:t>
      </w:r>
      <w:r>
        <w:rPr>
          <w:spacing w:val="-1"/>
        </w:rPr>
        <w:t>elektrických prvků není</w:t>
      </w:r>
      <w:r>
        <w:rPr>
          <w:spacing w:val="-2"/>
        </w:rPr>
        <w:t xml:space="preserve"> předmětem </w:t>
      </w:r>
      <w:r>
        <w:rPr>
          <w:spacing w:val="-1"/>
        </w:rPr>
        <w:t>montáže, nutno samostatně</w:t>
      </w:r>
      <w:r>
        <w:rPr>
          <w:spacing w:val="-3"/>
        </w:rPr>
        <w:t xml:space="preserve"> </w:t>
      </w:r>
      <w:r>
        <w:rPr>
          <w:spacing w:val="-1"/>
        </w:rPr>
        <w:t>objednat.</w:t>
      </w:r>
    </w:p>
    <w:p w:rsidR="00F966AF" w:rsidRDefault="00F966AF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F966AF" w:rsidRDefault="00000000" w:rsidP="00444AD2">
      <w:pPr>
        <w:pStyle w:val="Nadpis6"/>
        <w:ind w:right="-17"/>
        <w:rPr>
          <w:b w:val="0"/>
          <w:bCs w:val="0"/>
        </w:rPr>
      </w:pPr>
      <w:r>
        <w:rPr>
          <w:spacing w:val="-1"/>
        </w:rPr>
        <w:t>Zednickým</w:t>
      </w:r>
      <w:r>
        <w:rPr>
          <w:spacing w:val="1"/>
        </w:rPr>
        <w:t xml:space="preserve"> </w:t>
      </w:r>
      <w:r>
        <w:rPr>
          <w:spacing w:val="-1"/>
        </w:rPr>
        <w:t>zapravením</w:t>
      </w:r>
      <w:r>
        <w:rPr>
          <w:spacing w:val="1"/>
        </w:rPr>
        <w:t xml:space="preserve"> </w:t>
      </w:r>
      <w:r>
        <w:rPr>
          <w:spacing w:val="-1"/>
        </w:rPr>
        <w:t>vnitřním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rozumí: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rPr>
          <w:spacing w:val="-1"/>
        </w:rPr>
        <w:t>Zapravení</w:t>
      </w:r>
      <w:r>
        <w:rPr>
          <w:spacing w:val="-2"/>
        </w:rPr>
        <w:t xml:space="preserve"> </w:t>
      </w:r>
      <w:r>
        <w:rPr>
          <w:spacing w:val="-1"/>
        </w:rPr>
        <w:t xml:space="preserve">vnitřních </w:t>
      </w:r>
      <w:r>
        <w:rPr>
          <w:spacing w:val="-2"/>
        </w:rPr>
        <w:t xml:space="preserve">špalet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provedení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rPr>
          <w:spacing w:val="-3"/>
        </w:rPr>
        <w:t xml:space="preserve"> </w:t>
      </w:r>
      <w:r>
        <w:rPr>
          <w:spacing w:val="-1"/>
        </w:rPr>
        <w:t>dohody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objednatelem.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rPr>
          <w:spacing w:val="-1"/>
        </w:rPr>
        <w:t>Montáž</w:t>
      </w:r>
      <w:r>
        <w:rPr>
          <w:spacing w:val="-2"/>
        </w:rPr>
        <w:t xml:space="preserve"> </w:t>
      </w:r>
      <w:r>
        <w:rPr>
          <w:spacing w:val="-1"/>
        </w:rPr>
        <w:t xml:space="preserve">vnitřních </w:t>
      </w:r>
      <w:r>
        <w:rPr>
          <w:spacing w:val="-2"/>
        </w:rPr>
        <w:t>parapetů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případě</w:t>
      </w:r>
      <w:r>
        <w:rPr>
          <w:spacing w:val="-3"/>
        </w:rPr>
        <w:t xml:space="preserve"> </w:t>
      </w:r>
      <w:r>
        <w:rPr>
          <w:spacing w:val="-1"/>
        </w:rPr>
        <w:t>že</w:t>
      </w:r>
      <w:r>
        <w:rPr>
          <w:spacing w:val="-3"/>
        </w:rPr>
        <w:t xml:space="preserve"> </w:t>
      </w:r>
      <w:r>
        <w:rPr>
          <w:spacing w:val="-1"/>
        </w:rPr>
        <w:t>jsou objednány</w:t>
      </w:r>
      <w:r>
        <w:rPr>
          <w:spacing w:val="-2"/>
        </w:rPr>
        <w:t xml:space="preserve"> </w:t>
      </w:r>
      <w:r>
        <w:rPr>
          <w:spacing w:val="-1"/>
        </w:rPr>
        <w:t>včetně</w:t>
      </w:r>
      <w:r>
        <w:rPr>
          <w:spacing w:val="-3"/>
        </w:rPr>
        <w:t xml:space="preserve"> </w:t>
      </w:r>
      <w:r>
        <w:rPr>
          <w:spacing w:val="-1"/>
        </w:rPr>
        <w:t>zednického zapravení.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rPr>
          <w:spacing w:val="-1"/>
        </w:rPr>
        <w:t>Zapravení</w:t>
      </w:r>
      <w:r>
        <w:rPr>
          <w:spacing w:val="-2"/>
        </w:rPr>
        <w:t xml:space="preserve"> </w:t>
      </w:r>
      <w:r>
        <w:rPr>
          <w:spacing w:val="-1"/>
        </w:rPr>
        <w:t>prahu dveří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jeho </w:t>
      </w:r>
      <w:r>
        <w:rPr>
          <w:spacing w:val="-2"/>
        </w:rPr>
        <w:t xml:space="preserve">nejbližším </w:t>
      </w:r>
      <w:r>
        <w:rPr>
          <w:spacing w:val="-1"/>
        </w:rPr>
        <w:t>okolí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interierové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rPr>
          <w:spacing w:val="-1"/>
        </w:rPr>
        <w:t>samonivelační</w:t>
      </w:r>
      <w:r>
        <w:rPr>
          <w:spacing w:val="-2"/>
        </w:rPr>
        <w:t xml:space="preserve"> </w:t>
      </w:r>
      <w:r>
        <w:rPr>
          <w:spacing w:val="-1"/>
        </w:rPr>
        <w:t xml:space="preserve">hmotou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podbetonování</w:t>
      </w:r>
      <w:r>
        <w:rPr>
          <w:spacing w:val="-2"/>
        </w:rPr>
        <w:t xml:space="preserve"> </w:t>
      </w:r>
      <w:r>
        <w:rPr>
          <w:spacing w:val="-1"/>
        </w:rPr>
        <w:t>prahu.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 w:line="265" w:lineRule="auto"/>
        <w:ind w:right="-17" w:hanging="55"/>
      </w:pPr>
      <w:r>
        <w:rPr>
          <w:spacing w:val="-1"/>
        </w:rPr>
        <w:t>Montáž</w:t>
      </w:r>
      <w:r>
        <w:rPr>
          <w:spacing w:val="-2"/>
        </w:rPr>
        <w:t xml:space="preserve"> </w:t>
      </w:r>
      <w:r>
        <w:rPr>
          <w:spacing w:val="-1"/>
        </w:rPr>
        <w:t xml:space="preserve">venkovních </w:t>
      </w:r>
      <w:r>
        <w:rPr>
          <w:spacing w:val="-2"/>
        </w:rPr>
        <w:t>parapetů</w:t>
      </w:r>
      <w:r>
        <w:rPr>
          <w:spacing w:val="-1"/>
        </w:rPr>
        <w:t xml:space="preserve"> není</w:t>
      </w:r>
      <w:r>
        <w:rPr>
          <w:spacing w:val="-2"/>
        </w:rPr>
        <w:t xml:space="preserve"> </w:t>
      </w:r>
      <w:r>
        <w:rPr>
          <w:spacing w:val="-1"/>
        </w:rPr>
        <w:t>zahrnuta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ceně</w:t>
      </w:r>
      <w:r>
        <w:rPr>
          <w:spacing w:val="-3"/>
        </w:rPr>
        <w:t xml:space="preserve"> </w:t>
      </w:r>
      <w:r>
        <w:rPr>
          <w:spacing w:val="-1"/>
        </w:rPr>
        <w:t>zednického zapravení</w:t>
      </w:r>
      <w:r>
        <w:rPr>
          <w:spacing w:val="-2"/>
        </w:rPr>
        <w:t xml:space="preserve"> </w:t>
      </w:r>
      <w:r>
        <w:rPr>
          <w:spacing w:val="-1"/>
        </w:rPr>
        <w:t>(pokud</w:t>
      </w:r>
      <w:r>
        <w:rPr>
          <w:spacing w:val="-3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individuálně</w:t>
      </w:r>
      <w:r>
        <w:rPr>
          <w:spacing w:val="-3"/>
        </w:rPr>
        <w:t xml:space="preserve"> </w:t>
      </w:r>
      <w:r>
        <w:rPr>
          <w:spacing w:val="-1"/>
        </w:rPr>
        <w:t>nasmlouvána</w:t>
      </w:r>
      <w:r>
        <w:rPr>
          <w:spacing w:val="-2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uvedena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cenové</w:t>
      </w:r>
      <w:r>
        <w:rPr>
          <w:spacing w:val="-3"/>
        </w:rPr>
        <w:t xml:space="preserve"> </w:t>
      </w:r>
      <w:r>
        <w:rPr>
          <w:spacing w:val="-1"/>
        </w:rPr>
        <w:t>nabídce</w:t>
      </w:r>
      <w:r>
        <w:rPr>
          <w:spacing w:val="-3"/>
        </w:rPr>
        <w:t xml:space="preserve"> </w:t>
      </w:r>
      <w:r>
        <w:rPr>
          <w:spacing w:val="-1"/>
        </w:rPr>
        <w:t>samostatnou položkou).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ind w:left="845" w:right="-17" w:hanging="120"/>
      </w:pP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1"/>
        </w:rPr>
        <w:t>montáží</w:t>
      </w:r>
      <w:r>
        <w:rPr>
          <w:spacing w:val="-2"/>
        </w:rPr>
        <w:t xml:space="preserve"> </w:t>
      </w:r>
      <w:r>
        <w:rPr>
          <w:spacing w:val="-1"/>
        </w:rPr>
        <w:t xml:space="preserve">venkovních </w:t>
      </w:r>
      <w:r>
        <w:rPr>
          <w:spacing w:val="-2"/>
        </w:rPr>
        <w:t>parapetů</w:t>
      </w:r>
      <w:r>
        <w:rPr>
          <w:spacing w:val="-1"/>
        </w:rPr>
        <w:t xml:space="preserve"> je</w:t>
      </w:r>
      <w:r>
        <w:rPr>
          <w:spacing w:val="-3"/>
        </w:rPr>
        <w:t xml:space="preserve"> </w:t>
      </w:r>
      <w:r>
        <w:rPr>
          <w:spacing w:val="-1"/>
        </w:rPr>
        <w:t>spára</w:t>
      </w:r>
      <w:r>
        <w:rPr>
          <w:spacing w:val="-2"/>
        </w:rPr>
        <w:t xml:space="preserve"> </w:t>
      </w:r>
      <w:r>
        <w:rPr>
          <w:spacing w:val="-1"/>
        </w:rPr>
        <w:t>mezi</w:t>
      </w:r>
      <w:r>
        <w:rPr>
          <w:spacing w:val="-2"/>
        </w:rPr>
        <w:t xml:space="preserve"> </w:t>
      </w:r>
      <w:r>
        <w:rPr>
          <w:spacing w:val="-1"/>
        </w:rPr>
        <w:t xml:space="preserve">krytkou </w:t>
      </w:r>
      <w:r>
        <w:rPr>
          <w:spacing w:val="-2"/>
        </w:rPr>
        <w:t>parapetu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stávající</w:t>
      </w:r>
      <w:r>
        <w:rPr>
          <w:spacing w:val="-2"/>
        </w:rPr>
        <w:t xml:space="preserve"> </w:t>
      </w:r>
      <w:r>
        <w:rPr>
          <w:spacing w:val="-1"/>
        </w:rPr>
        <w:t>omítkou utěsněná</w:t>
      </w:r>
      <w:r>
        <w:rPr>
          <w:spacing w:val="-2"/>
        </w:rPr>
        <w:t xml:space="preserve"> </w:t>
      </w:r>
      <w:r>
        <w:rPr>
          <w:spacing w:val="-1"/>
        </w:rPr>
        <w:t>tmelem.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t>V</w:t>
      </w:r>
      <w:r>
        <w:rPr>
          <w:spacing w:val="-1"/>
        </w:rPr>
        <w:t xml:space="preserve"> ceně</w:t>
      </w:r>
      <w:r>
        <w:rPr>
          <w:spacing w:val="-3"/>
        </w:rPr>
        <w:t xml:space="preserve"> </w:t>
      </w:r>
      <w:r>
        <w:rPr>
          <w:spacing w:val="-1"/>
        </w:rPr>
        <w:t>zednického zapravení</w:t>
      </w:r>
      <w:r>
        <w:rPr>
          <w:spacing w:val="-2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likvidace</w:t>
      </w:r>
      <w:r>
        <w:rPr>
          <w:spacing w:val="-3"/>
        </w:rPr>
        <w:t xml:space="preserve"> </w:t>
      </w:r>
      <w:r>
        <w:rPr>
          <w:spacing w:val="-1"/>
        </w:rPr>
        <w:t>odpadu.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rPr>
          <w:spacing w:val="-1"/>
        </w:rPr>
        <w:t>Vše</w:t>
      </w:r>
      <w:r>
        <w:rPr>
          <w:spacing w:val="-3"/>
        </w:rPr>
        <w:t xml:space="preserve"> </w:t>
      </w:r>
      <w:r>
        <w:rPr>
          <w:spacing w:val="-1"/>
        </w:rPr>
        <w:t>výše</w:t>
      </w:r>
      <w:r>
        <w:rPr>
          <w:spacing w:val="-3"/>
        </w:rPr>
        <w:t xml:space="preserve"> </w:t>
      </w:r>
      <w:r>
        <w:rPr>
          <w:spacing w:val="-1"/>
        </w:rPr>
        <w:t>uvedené</w:t>
      </w:r>
      <w:r>
        <w:rPr>
          <w:spacing w:val="-3"/>
        </w:rPr>
        <w:t xml:space="preserve"> </w:t>
      </w:r>
      <w:r>
        <w:rPr>
          <w:spacing w:val="-1"/>
        </w:rPr>
        <w:t>platí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případě,</w:t>
      </w:r>
      <w:r>
        <w:rPr>
          <w:spacing w:val="-1"/>
        </w:rPr>
        <w:t xml:space="preserve"> pokud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Krycím</w:t>
      </w:r>
      <w:r>
        <w:rPr>
          <w:spacing w:val="-2"/>
        </w:rPr>
        <w:t xml:space="preserve"> </w:t>
      </w:r>
      <w:r>
        <w:rPr>
          <w:spacing w:val="-1"/>
        </w:rPr>
        <w:t>listě</w:t>
      </w:r>
      <w:r>
        <w:rPr>
          <w:spacing w:val="-3"/>
        </w:rPr>
        <w:t xml:space="preserve"> </w:t>
      </w:r>
      <w:r>
        <w:rPr>
          <w:spacing w:val="-1"/>
        </w:rPr>
        <w:t>po zaměření</w:t>
      </w:r>
      <w:r>
        <w:rPr>
          <w:spacing w:val="-2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uvedeno jinak.</w:t>
      </w:r>
    </w:p>
    <w:p w:rsidR="00F966AF" w:rsidRDefault="00000000" w:rsidP="00444AD2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right="-17" w:hanging="120"/>
      </w:pPr>
      <w:r>
        <w:rPr>
          <w:spacing w:val="-1"/>
        </w:rPr>
        <w:t xml:space="preserve">Povrchovou úpravu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vyzdívku</w:t>
      </w:r>
      <w:r>
        <w:rPr>
          <w:spacing w:val="54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možno provádět</w:t>
      </w:r>
      <w:r>
        <w:rPr>
          <w:spacing w:val="-2"/>
        </w:rPr>
        <w:t xml:space="preserve"> </w:t>
      </w:r>
      <w:r>
        <w:rPr>
          <w:spacing w:val="-1"/>
        </w:rPr>
        <w:t>až</w:t>
      </w:r>
      <w:r>
        <w:rPr>
          <w:spacing w:val="-2"/>
        </w:rPr>
        <w:t xml:space="preserve"> týden</w:t>
      </w:r>
      <w:r>
        <w:rPr>
          <w:spacing w:val="-1"/>
        </w:rPr>
        <w:t xml:space="preserve"> po předání</w:t>
      </w:r>
      <w:r>
        <w:rPr>
          <w:spacing w:val="-2"/>
        </w:rPr>
        <w:t xml:space="preserve"> </w:t>
      </w:r>
      <w:r>
        <w:rPr>
          <w:spacing w:val="-1"/>
        </w:rPr>
        <w:t>zakázky.</w:t>
      </w:r>
    </w:p>
    <w:p w:rsidR="00F966AF" w:rsidRDefault="00F966AF" w:rsidP="00444AD2">
      <w:pPr>
        <w:spacing w:before="10"/>
        <w:ind w:right="-17"/>
        <w:rPr>
          <w:rFonts w:ascii="Tahoma" w:eastAsia="Tahoma" w:hAnsi="Tahoma" w:cs="Tahoma"/>
          <w:sz w:val="21"/>
          <w:szCs w:val="21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>Zednickým</w:t>
      </w:r>
      <w:r>
        <w:rPr>
          <w:spacing w:val="1"/>
        </w:rPr>
        <w:t xml:space="preserve"> </w:t>
      </w:r>
      <w:r>
        <w:rPr>
          <w:spacing w:val="-1"/>
        </w:rPr>
        <w:t>zapravením</w:t>
      </w:r>
      <w:r>
        <w:rPr>
          <w:spacing w:val="1"/>
        </w:rPr>
        <w:t xml:space="preserve"> </w:t>
      </w:r>
      <w:r>
        <w:rPr>
          <w:spacing w:val="-1"/>
        </w:rPr>
        <w:t>venkovním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rozumí:</w:t>
      </w:r>
    </w:p>
    <w:p w:rsidR="00F966AF" w:rsidRDefault="00000000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hanging="120"/>
      </w:pPr>
      <w:r>
        <w:rPr>
          <w:spacing w:val="-1"/>
        </w:rPr>
        <w:t>Zapravení</w:t>
      </w:r>
      <w:r>
        <w:rPr>
          <w:spacing w:val="-2"/>
        </w:rPr>
        <w:t xml:space="preserve"> </w:t>
      </w:r>
      <w:r>
        <w:rPr>
          <w:spacing w:val="-1"/>
        </w:rPr>
        <w:t xml:space="preserve">venkovních </w:t>
      </w:r>
      <w:r>
        <w:rPr>
          <w:spacing w:val="-2"/>
        </w:rPr>
        <w:t xml:space="preserve">špalet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provedení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rPr>
          <w:spacing w:val="-3"/>
        </w:rPr>
        <w:t xml:space="preserve"> </w:t>
      </w:r>
      <w:r>
        <w:rPr>
          <w:spacing w:val="-1"/>
        </w:rPr>
        <w:t>dohody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objednatelem.</w:t>
      </w:r>
    </w:p>
    <w:p w:rsidR="00F966AF" w:rsidRDefault="00F966AF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>Likvidací</w:t>
      </w:r>
      <w:r>
        <w:t xml:space="preserve"> </w:t>
      </w:r>
      <w:r>
        <w:rPr>
          <w:spacing w:val="-1"/>
        </w:rPr>
        <w:t>odpadu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rozumí:</w:t>
      </w:r>
    </w:p>
    <w:p w:rsidR="00F966AF" w:rsidRDefault="00000000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hanging="120"/>
      </w:pPr>
      <w:r>
        <w:rPr>
          <w:spacing w:val="-1"/>
        </w:rPr>
        <w:t>Odvoz</w:t>
      </w:r>
      <w:r>
        <w:rPr>
          <w:spacing w:val="-2"/>
        </w:rPr>
        <w:t xml:space="preserve"> </w:t>
      </w:r>
      <w:r>
        <w:rPr>
          <w:spacing w:val="-1"/>
        </w:rPr>
        <w:t>rámů, křídel, suti.</w:t>
      </w:r>
    </w:p>
    <w:p w:rsidR="00F966AF" w:rsidRDefault="00000000">
      <w:pPr>
        <w:pStyle w:val="Zkladntext"/>
        <w:numPr>
          <w:ilvl w:val="0"/>
          <w:numId w:val="4"/>
        </w:numPr>
        <w:tabs>
          <w:tab w:val="left" w:pos="846"/>
        </w:tabs>
        <w:spacing w:before="23"/>
        <w:ind w:left="845" w:hanging="120"/>
      </w:pPr>
      <w:r>
        <w:rPr>
          <w:spacing w:val="-1"/>
        </w:rPr>
        <w:t>Likvidace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odvoz</w:t>
      </w:r>
      <w:r>
        <w:rPr>
          <w:spacing w:val="-2"/>
        </w:rPr>
        <w:t xml:space="preserve"> odpadu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provádí</w:t>
      </w:r>
      <w:r>
        <w:rPr>
          <w:spacing w:val="-2"/>
        </w:rPr>
        <w:t xml:space="preserve"> </w:t>
      </w:r>
      <w:r>
        <w:rPr>
          <w:spacing w:val="-1"/>
        </w:rPr>
        <w:t>pouze</w:t>
      </w:r>
      <w:r>
        <w:rPr>
          <w:spacing w:val="-3"/>
        </w:rPr>
        <w:t xml:space="preserve"> </w:t>
      </w:r>
      <w:r>
        <w:rPr>
          <w:spacing w:val="-1"/>
        </w:rPr>
        <w:t>společně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demontáží</w:t>
      </w:r>
      <w:r>
        <w:rPr>
          <w:spacing w:val="53"/>
        </w:rPr>
        <w:t xml:space="preserve"> </w:t>
      </w:r>
      <w:r>
        <w:t>v</w:t>
      </w:r>
      <w:r>
        <w:rPr>
          <w:spacing w:val="-2"/>
        </w:rPr>
        <w:t xml:space="preserve"> případě</w:t>
      </w:r>
      <w:r>
        <w:rPr>
          <w:spacing w:val="-3"/>
        </w:rPr>
        <w:t xml:space="preserve"> </w:t>
      </w:r>
      <w:r>
        <w:rPr>
          <w:spacing w:val="-1"/>
        </w:rPr>
        <w:t>že</w:t>
      </w:r>
      <w:r>
        <w:rPr>
          <w:spacing w:val="-3"/>
        </w:rPr>
        <w:t xml:space="preserve"> </w:t>
      </w:r>
      <w:r>
        <w:rPr>
          <w:spacing w:val="-1"/>
        </w:rPr>
        <w:t>není</w:t>
      </w:r>
      <w:r>
        <w:rPr>
          <w:spacing w:val="-2"/>
        </w:rPr>
        <w:t xml:space="preserve"> </w:t>
      </w:r>
      <w:r>
        <w:rPr>
          <w:spacing w:val="-1"/>
        </w:rPr>
        <w:t>nasmlouvano jinak.</w:t>
      </w:r>
    </w:p>
    <w:p w:rsidR="00F966AF" w:rsidRDefault="00F966AF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F966AF" w:rsidRDefault="00000000">
      <w:pPr>
        <w:pStyle w:val="Nadpis6"/>
        <w:rPr>
          <w:b w:val="0"/>
          <w:bCs w:val="0"/>
        </w:rPr>
      </w:pPr>
      <w:r>
        <w:t xml:space="preserve">Výměna </w:t>
      </w:r>
      <w:r>
        <w:rPr>
          <w:spacing w:val="-1"/>
        </w:rPr>
        <w:t>vzduchu:</w:t>
      </w:r>
    </w:p>
    <w:p w:rsidR="00F966AF" w:rsidRDefault="00000000">
      <w:pPr>
        <w:pStyle w:val="Zkladntext"/>
        <w:spacing w:before="23" w:line="265" w:lineRule="auto"/>
        <w:ind w:left="725" w:right="224"/>
      </w:pPr>
      <w:r>
        <w:rPr>
          <w:spacing w:val="-1"/>
        </w:rPr>
        <w:t>Pro zajištění</w:t>
      </w:r>
      <w:r>
        <w:rPr>
          <w:spacing w:val="-2"/>
        </w:rPr>
        <w:t xml:space="preserve"> </w:t>
      </w:r>
      <w:r>
        <w:rPr>
          <w:spacing w:val="-1"/>
        </w:rPr>
        <w:t>správné</w:t>
      </w:r>
      <w:r>
        <w:rPr>
          <w:spacing w:val="-3"/>
        </w:rPr>
        <w:t xml:space="preserve"> </w:t>
      </w:r>
      <w:r>
        <w:t>funkce</w:t>
      </w:r>
      <w:r>
        <w:rPr>
          <w:spacing w:val="-3"/>
        </w:rPr>
        <w:t xml:space="preserve"> </w:t>
      </w:r>
      <w:r>
        <w:rPr>
          <w:spacing w:val="-1"/>
        </w:rPr>
        <w:t>výplní</w:t>
      </w:r>
      <w:r>
        <w:rPr>
          <w:spacing w:val="-2"/>
        </w:rPr>
        <w:t xml:space="preserve"> </w:t>
      </w:r>
      <w:r>
        <w:rPr>
          <w:spacing w:val="-1"/>
        </w:rPr>
        <w:t>otvorů podle</w:t>
      </w:r>
      <w:r>
        <w:rPr>
          <w:spacing w:val="-3"/>
        </w:rPr>
        <w:t xml:space="preserve"> </w:t>
      </w:r>
      <w:r>
        <w:rPr>
          <w:spacing w:val="-1"/>
        </w:rPr>
        <w:t>Vyhlášky</w:t>
      </w:r>
      <w:r>
        <w:rPr>
          <w:spacing w:val="-2"/>
        </w:rPr>
        <w:t xml:space="preserve"> </w:t>
      </w:r>
      <w:r>
        <w:rPr>
          <w:spacing w:val="-1"/>
        </w:rPr>
        <w:t>268/2009Sb., části</w:t>
      </w:r>
      <w:r>
        <w:rPr>
          <w:spacing w:val="-2"/>
        </w:rPr>
        <w:t xml:space="preserve"> </w:t>
      </w:r>
      <w:r>
        <w:rPr>
          <w:spacing w:val="-1"/>
        </w:rPr>
        <w:t xml:space="preserve">čtvrté, </w:t>
      </w:r>
      <w:r>
        <w:t>§26,</w:t>
      </w:r>
      <w:r>
        <w:rPr>
          <w:spacing w:val="-1"/>
        </w:rPr>
        <w:t xml:space="preserve"> odstavce</w:t>
      </w:r>
      <w:r>
        <w:rPr>
          <w:spacing w:val="-3"/>
        </w:rPr>
        <w:t xml:space="preserve"> </w:t>
      </w:r>
      <w:r>
        <w:t>3)</w:t>
      </w:r>
      <w:r>
        <w:rPr>
          <w:spacing w:val="-1"/>
        </w:rPr>
        <w:t xml:space="preserve"> je</w:t>
      </w:r>
      <w:r>
        <w:rPr>
          <w:spacing w:val="-3"/>
        </w:rPr>
        <w:t xml:space="preserve"> </w:t>
      </w:r>
      <w:r>
        <w:rPr>
          <w:spacing w:val="-1"/>
        </w:rPr>
        <w:t>nutné</w:t>
      </w:r>
      <w:r>
        <w:rPr>
          <w:spacing w:val="52"/>
        </w:rPr>
        <w:t xml:space="preserve"> </w:t>
      </w:r>
      <w:r>
        <w:rPr>
          <w:spacing w:val="-1"/>
        </w:rPr>
        <w:t>zajistit</w:t>
      </w:r>
      <w:r>
        <w:rPr>
          <w:spacing w:val="-2"/>
        </w:rPr>
        <w:t xml:space="preserve"> </w:t>
      </w:r>
      <w:r>
        <w:t>ochranu</w:t>
      </w:r>
      <w:r>
        <w:rPr>
          <w:spacing w:val="65"/>
        </w:rPr>
        <w:t xml:space="preserve"> </w:t>
      </w:r>
      <w:r>
        <w:rPr>
          <w:spacing w:val="-1"/>
        </w:rPr>
        <w:t>před</w:t>
      </w:r>
      <w:r>
        <w:rPr>
          <w:spacing w:val="-3"/>
        </w:rPr>
        <w:t xml:space="preserve"> </w:t>
      </w:r>
      <w:r>
        <w:rPr>
          <w:spacing w:val="-1"/>
        </w:rPr>
        <w:t>hlukem</w:t>
      </w:r>
      <w:r>
        <w:rPr>
          <w:spacing w:val="-2"/>
        </w:rPr>
        <w:t xml:space="preserve"> </w:t>
      </w:r>
      <w:r>
        <w:rPr>
          <w:spacing w:val="-1"/>
        </w:rPr>
        <w:t>tím, že</w:t>
      </w:r>
      <w:r>
        <w:rPr>
          <w:spacing w:val="-3"/>
        </w:rPr>
        <w:t xml:space="preserve"> </w:t>
      </w:r>
      <w:r>
        <w:rPr>
          <w:spacing w:val="-1"/>
        </w:rPr>
        <w:t>jsou otvory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uzavřeném</w:t>
      </w:r>
      <w:r>
        <w:rPr>
          <w:spacing w:val="-2"/>
        </w:rPr>
        <w:t xml:space="preserve"> </w:t>
      </w:r>
      <w:r>
        <w:rPr>
          <w:spacing w:val="-1"/>
        </w:rPr>
        <w:t>stavu, ale</w:t>
      </w:r>
      <w:r>
        <w:rPr>
          <w:spacing w:val="-3"/>
        </w:rPr>
        <w:t xml:space="preserve"> </w:t>
      </w:r>
      <w:r>
        <w:rPr>
          <w:spacing w:val="-1"/>
        </w:rPr>
        <w:t>zároveň zajistit</w:t>
      </w:r>
      <w:r>
        <w:rPr>
          <w:spacing w:val="-2"/>
        </w:rPr>
        <w:t xml:space="preserve"> </w:t>
      </w:r>
      <w:r>
        <w:rPr>
          <w:spacing w:val="-1"/>
        </w:rPr>
        <w:t>dostatečný</w:t>
      </w:r>
      <w:r>
        <w:rPr>
          <w:spacing w:val="-2"/>
        </w:rPr>
        <w:t xml:space="preserve"> </w:t>
      </w:r>
      <w:r>
        <w:rPr>
          <w:spacing w:val="-1"/>
        </w:rPr>
        <w:t>přísun čerstvého vzduchu. Není-li</w:t>
      </w:r>
      <w:r>
        <w:rPr>
          <w:spacing w:val="-2"/>
        </w:rPr>
        <w:t xml:space="preserve"> </w:t>
      </w:r>
      <w:r>
        <w:rPr>
          <w:spacing w:val="-1"/>
        </w:rPr>
        <w:t>projektem</w:t>
      </w:r>
      <w:r>
        <w:rPr>
          <w:spacing w:val="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následujícími</w:t>
      </w:r>
      <w:r>
        <w:rPr>
          <w:spacing w:val="-2"/>
        </w:rPr>
        <w:t xml:space="preserve"> </w:t>
      </w:r>
      <w:r>
        <w:rPr>
          <w:spacing w:val="-1"/>
        </w:rPr>
        <w:t>stavebními</w:t>
      </w:r>
      <w:r>
        <w:rPr>
          <w:spacing w:val="-2"/>
        </w:rPr>
        <w:t xml:space="preserve"> </w:t>
      </w:r>
      <w:r>
        <w:rPr>
          <w:spacing w:val="-1"/>
        </w:rPr>
        <w:t>úpravami</w:t>
      </w:r>
      <w:r>
        <w:rPr>
          <w:spacing w:val="-2"/>
        </w:rPr>
        <w:t xml:space="preserve"> </w:t>
      </w:r>
      <w:r>
        <w:rPr>
          <w:spacing w:val="-1"/>
        </w:rPr>
        <w:t>řešeno zajištění</w:t>
      </w:r>
      <w:r>
        <w:rPr>
          <w:spacing w:val="-2"/>
        </w:rPr>
        <w:t xml:space="preserve"> </w:t>
      </w:r>
      <w:r>
        <w:rPr>
          <w:spacing w:val="-1"/>
        </w:rPr>
        <w:t>výměny</w:t>
      </w:r>
      <w:r>
        <w:rPr>
          <w:spacing w:val="-2"/>
        </w:rPr>
        <w:t xml:space="preserve"> </w:t>
      </w:r>
      <w:r>
        <w:rPr>
          <w:spacing w:val="-1"/>
        </w:rPr>
        <w:t xml:space="preserve">vzduchu </w:t>
      </w:r>
      <w:r>
        <w:t>25</w:t>
      </w:r>
      <w:r>
        <w:rPr>
          <w:spacing w:val="-1"/>
        </w:rPr>
        <w:t xml:space="preserve"> </w:t>
      </w:r>
      <w:r>
        <w:t>m</w:t>
      </w:r>
      <w:r>
        <w:rPr>
          <w:position w:val="6"/>
          <w:sz w:val="12"/>
          <w:szCs w:val="12"/>
        </w:rPr>
        <w:t>3</w:t>
      </w:r>
      <w:r>
        <w:rPr>
          <w:spacing w:val="16"/>
          <w:position w:val="6"/>
          <w:sz w:val="12"/>
          <w:szCs w:val="1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 xml:space="preserve">hodinu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jednu osobu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době</w:t>
      </w:r>
      <w:r>
        <w:rPr>
          <w:spacing w:val="-3"/>
        </w:rPr>
        <w:t xml:space="preserve"> </w:t>
      </w:r>
      <w:r>
        <w:rPr>
          <w:spacing w:val="-1"/>
        </w:rPr>
        <w:t>pobytu osob, je</w:t>
      </w:r>
      <w:r>
        <w:rPr>
          <w:spacing w:val="39"/>
        </w:rPr>
        <w:t xml:space="preserve"> </w:t>
      </w:r>
      <w:r>
        <w:rPr>
          <w:spacing w:val="-1"/>
        </w:rPr>
        <w:t>nutné</w:t>
      </w:r>
      <w:r>
        <w:rPr>
          <w:spacing w:val="-3"/>
        </w:rPr>
        <w:t xml:space="preserve"> </w:t>
      </w:r>
      <w:r>
        <w:rPr>
          <w:spacing w:val="-1"/>
        </w:rPr>
        <w:t>zajistit</w:t>
      </w:r>
      <w:r>
        <w:rPr>
          <w:spacing w:val="-2"/>
        </w:rPr>
        <w:t xml:space="preserve"> </w:t>
      </w:r>
      <w:r>
        <w:rPr>
          <w:spacing w:val="-1"/>
        </w:rPr>
        <w:t>výměnu vzduchu otevřením</w:t>
      </w:r>
      <w:r>
        <w:rPr>
          <w:spacing w:val="-2"/>
        </w:rPr>
        <w:t xml:space="preserve"> </w:t>
      </w:r>
      <w:r>
        <w:rPr>
          <w:spacing w:val="-1"/>
        </w:rPr>
        <w:t xml:space="preserve">otvorů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vyvětráním</w:t>
      </w:r>
      <w:r>
        <w:rPr>
          <w:spacing w:val="-2"/>
        </w:rPr>
        <w:t xml:space="preserve"> </w:t>
      </w:r>
      <w:r>
        <w:rPr>
          <w:spacing w:val="-1"/>
        </w:rPr>
        <w:t>vnitřních prostor</w:t>
      </w:r>
      <w:r>
        <w:rPr>
          <w:spacing w:val="-2"/>
        </w:rPr>
        <w:t xml:space="preserve"> </w:t>
      </w:r>
      <w:r>
        <w:rPr>
          <w:spacing w:val="-1"/>
        </w:rPr>
        <w:t>tak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</w:t>
      </w:r>
      <w:r>
        <w:rPr>
          <w:spacing w:val="-1"/>
        </w:rPr>
        <w:t>byl</w:t>
      </w:r>
      <w:r>
        <w:rPr>
          <w:spacing w:val="-2"/>
        </w:rPr>
        <w:t xml:space="preserve"> splněn</w:t>
      </w:r>
      <w:r>
        <w:rPr>
          <w:spacing w:val="-1"/>
        </w:rPr>
        <w:t xml:space="preserve"> uvedený</w:t>
      </w:r>
      <w:r>
        <w:rPr>
          <w:spacing w:val="-2"/>
        </w:rPr>
        <w:t xml:space="preserve"> požadavek.</w:t>
      </w:r>
      <w:r>
        <w:rPr>
          <w:spacing w:val="-1"/>
        </w:rPr>
        <w:t xml:space="preserve"> Po dobu</w:t>
      </w:r>
      <w:r>
        <w:rPr>
          <w:spacing w:val="85"/>
        </w:rPr>
        <w:t xml:space="preserve"> </w:t>
      </w:r>
      <w:r>
        <w:rPr>
          <w:spacing w:val="-1"/>
        </w:rPr>
        <w:t>otevření</w:t>
      </w:r>
      <w:r>
        <w:rPr>
          <w:spacing w:val="-2"/>
        </w:rPr>
        <w:t xml:space="preserve"> </w:t>
      </w:r>
      <w:r>
        <w:rPr>
          <w:spacing w:val="-1"/>
        </w:rPr>
        <w:t>otvorů je</w:t>
      </w:r>
      <w:r>
        <w:rPr>
          <w:spacing w:val="-3"/>
        </w:rPr>
        <w:t xml:space="preserve"> </w:t>
      </w:r>
      <w:r>
        <w:t>ochrana</w:t>
      </w:r>
      <w:r>
        <w:rPr>
          <w:spacing w:val="-2"/>
        </w:rPr>
        <w:t xml:space="preserve"> </w:t>
      </w:r>
      <w:r>
        <w:rPr>
          <w:spacing w:val="-1"/>
        </w:rPr>
        <w:t>před</w:t>
      </w:r>
      <w:r>
        <w:rPr>
          <w:spacing w:val="-3"/>
        </w:rPr>
        <w:t xml:space="preserve"> </w:t>
      </w:r>
      <w:r>
        <w:rPr>
          <w:spacing w:val="-1"/>
        </w:rPr>
        <w:t>hlukem</w:t>
      </w:r>
      <w:r>
        <w:rPr>
          <w:spacing w:val="-2"/>
        </w:rPr>
        <w:t xml:space="preserve"> </w:t>
      </w:r>
      <w:r>
        <w:rPr>
          <w:spacing w:val="-1"/>
        </w:rPr>
        <w:t>dočasně</w:t>
      </w:r>
      <w:r>
        <w:rPr>
          <w:spacing w:val="-3"/>
        </w:rPr>
        <w:t xml:space="preserve"> </w:t>
      </w:r>
      <w:r>
        <w:rPr>
          <w:spacing w:val="-1"/>
        </w:rPr>
        <w:t>snížena.</w:t>
      </w:r>
    </w:p>
    <w:p w:rsidR="00F966AF" w:rsidRDefault="00F966AF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>Charakteristika</w:t>
      </w:r>
      <w:r>
        <w:t xml:space="preserve"> </w:t>
      </w:r>
      <w:r>
        <w:rPr>
          <w:spacing w:val="-1"/>
        </w:rPr>
        <w:t>povrchových</w:t>
      </w:r>
      <w:r>
        <w:t xml:space="preserve"> </w:t>
      </w:r>
      <w:r>
        <w:rPr>
          <w:spacing w:val="-1"/>
        </w:rPr>
        <w:t>úprav:</w:t>
      </w:r>
    </w:p>
    <w:p w:rsidR="00F966AF" w:rsidRDefault="00000000">
      <w:pPr>
        <w:pStyle w:val="Zkladntext"/>
        <w:numPr>
          <w:ilvl w:val="0"/>
          <w:numId w:val="3"/>
        </w:numPr>
        <w:tabs>
          <w:tab w:val="left" w:pos="846"/>
        </w:tabs>
        <w:spacing w:before="23" w:line="265" w:lineRule="auto"/>
        <w:ind w:right="410" w:hanging="55"/>
      </w:pPr>
      <w:r>
        <w:rPr>
          <w:spacing w:val="-1"/>
        </w:rPr>
        <w:t>Prášková</w:t>
      </w:r>
      <w:r>
        <w:rPr>
          <w:spacing w:val="-2"/>
        </w:rPr>
        <w:t xml:space="preserve"> </w:t>
      </w:r>
      <w:r>
        <w:rPr>
          <w:spacing w:val="-1"/>
        </w:rPr>
        <w:t>barva</w:t>
      </w:r>
      <w:r>
        <w:rPr>
          <w:spacing w:val="-2"/>
        </w:rPr>
        <w:t xml:space="preserve"> </w:t>
      </w:r>
      <w:r>
        <w:rPr>
          <w:spacing w:val="-1"/>
        </w:rPr>
        <w:t>(komaxitování). Odstíny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rPr>
          <w:spacing w:val="-3"/>
        </w:rPr>
        <w:t xml:space="preserve"> </w:t>
      </w:r>
      <w:r>
        <w:t>RAL</w:t>
      </w:r>
      <w:r>
        <w:rPr>
          <w:spacing w:val="-2"/>
        </w:rPr>
        <w:t xml:space="preserve"> </w:t>
      </w:r>
      <w:r>
        <w:rPr>
          <w:spacing w:val="-1"/>
        </w:rPr>
        <w:t>(viz</w:t>
      </w:r>
      <w:r>
        <w:rPr>
          <w:spacing w:val="-2"/>
        </w:rPr>
        <w:t xml:space="preserve"> </w:t>
      </w:r>
      <w:hyperlink r:id="rId17">
        <w:r w:rsidR="00F966AF">
          <w:rPr>
            <w:color w:val="0066CC"/>
            <w:spacing w:val="-1"/>
            <w:u w:val="single" w:color="0066CC"/>
          </w:rPr>
          <w:t>www.ral.cz</w:t>
        </w:r>
      </w:hyperlink>
      <w:hyperlink r:id="rId18">
        <w:r w:rsidR="00F966AF">
          <w:rPr>
            <w:color w:val="0066CC"/>
            <w:spacing w:val="-1"/>
            <w:u w:val="single" w:color="0066CC"/>
          </w:rPr>
          <w:t>http://www.ral.cz/</w:t>
        </w:r>
      </w:hyperlink>
      <w:r>
        <w:rPr>
          <w:spacing w:val="-1"/>
        </w:rPr>
        <w:t>) standardně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matném</w:t>
      </w:r>
      <w:r>
        <w:rPr>
          <w:spacing w:val="-2"/>
        </w:rPr>
        <w:t xml:space="preserve"> </w:t>
      </w:r>
      <w:r>
        <w:rPr>
          <w:spacing w:val="-1"/>
        </w:rPr>
        <w:t>provedení. Barvy</w:t>
      </w:r>
      <w:r>
        <w:rPr>
          <w:spacing w:val="89"/>
        </w:rPr>
        <w:t xml:space="preserve"> </w:t>
      </w:r>
      <w:r>
        <w:t>RAL</w:t>
      </w:r>
      <w:r>
        <w:rPr>
          <w:spacing w:val="-2"/>
        </w:rPr>
        <w:t xml:space="preserve"> </w:t>
      </w:r>
      <w:r>
        <w:t>9006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9007</w:t>
      </w:r>
      <w:r>
        <w:rPr>
          <w:spacing w:val="-1"/>
        </w:rPr>
        <w:t xml:space="preserve"> </w:t>
      </w:r>
      <w:r>
        <w:t>mohou</w:t>
      </w:r>
      <w:r>
        <w:rPr>
          <w:spacing w:val="-1"/>
        </w:rPr>
        <w:t xml:space="preserve"> mít</w:t>
      </w:r>
      <w:r>
        <w:rPr>
          <w:spacing w:val="-2"/>
        </w:rPr>
        <w:t xml:space="preserve"> </w:t>
      </w:r>
      <w:r>
        <w:rPr>
          <w:spacing w:val="-1"/>
        </w:rPr>
        <w:t>různou orientaci</w:t>
      </w:r>
      <w:r>
        <w:rPr>
          <w:spacing w:val="-2"/>
        </w:rPr>
        <w:t xml:space="preserve"> </w:t>
      </w:r>
      <w:r>
        <w:rPr>
          <w:spacing w:val="-1"/>
        </w:rPr>
        <w:t xml:space="preserve">metalických pigmentů, </w:t>
      </w:r>
      <w:r>
        <w:t>což</w:t>
      </w:r>
      <w:r>
        <w:rPr>
          <w:spacing w:val="-2"/>
        </w:rPr>
        <w:t xml:space="preserve"> </w:t>
      </w:r>
      <w:r>
        <w:rPr>
          <w:spacing w:val="-1"/>
        </w:rPr>
        <w:t>je</w:t>
      </w:r>
      <w:r>
        <w:rPr>
          <w:spacing w:val="-3"/>
        </w:rPr>
        <w:t xml:space="preserve"> </w:t>
      </w:r>
      <w:r>
        <w:rPr>
          <w:spacing w:val="-1"/>
        </w:rPr>
        <w:t>přirozená</w:t>
      </w:r>
      <w:r>
        <w:rPr>
          <w:spacing w:val="-2"/>
        </w:rPr>
        <w:t xml:space="preserve"> </w:t>
      </w:r>
      <w:r>
        <w:rPr>
          <w:spacing w:val="-1"/>
        </w:rPr>
        <w:t>vlastnost</w:t>
      </w:r>
      <w:r>
        <w:rPr>
          <w:spacing w:val="-2"/>
        </w:rPr>
        <w:t xml:space="preserve"> </w:t>
      </w:r>
      <w:r>
        <w:rPr>
          <w:spacing w:val="-1"/>
        </w:rPr>
        <w:t>všech metalických</w:t>
      </w:r>
    </w:p>
    <w:p w:rsidR="00F966AF" w:rsidRDefault="00000000">
      <w:pPr>
        <w:pStyle w:val="Zkladntext"/>
        <w:ind w:left="780"/>
      </w:pPr>
      <w:r>
        <w:rPr>
          <w:spacing w:val="-2"/>
        </w:rPr>
        <w:t>barev.</w:t>
      </w:r>
    </w:p>
    <w:p w:rsidR="00F966AF" w:rsidRDefault="00000000">
      <w:pPr>
        <w:pStyle w:val="Zkladntext"/>
        <w:numPr>
          <w:ilvl w:val="0"/>
          <w:numId w:val="3"/>
        </w:numPr>
        <w:tabs>
          <w:tab w:val="left" w:pos="846"/>
        </w:tabs>
        <w:spacing w:before="23"/>
        <w:ind w:left="845" w:hanging="120"/>
      </w:pPr>
      <w:r>
        <w:rPr>
          <w:spacing w:val="-1"/>
        </w:rPr>
        <w:t>Anodická</w:t>
      </w:r>
      <w:r>
        <w:rPr>
          <w:spacing w:val="-2"/>
        </w:rPr>
        <w:t xml:space="preserve"> </w:t>
      </w:r>
      <w:r>
        <w:rPr>
          <w:spacing w:val="-1"/>
        </w:rPr>
        <w:t>oxidace</w:t>
      </w:r>
      <w:r>
        <w:rPr>
          <w:spacing w:val="-3"/>
        </w:rPr>
        <w:t xml:space="preserve"> </w:t>
      </w:r>
      <w:r>
        <w:rPr>
          <w:spacing w:val="-1"/>
        </w:rPr>
        <w:t xml:space="preserve">(eloxování) odstín E6 EV1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přírodní</w:t>
      </w:r>
      <w:r>
        <w:rPr>
          <w:spacing w:val="-2"/>
        </w:rPr>
        <w:t xml:space="preserve"> </w:t>
      </w:r>
      <w:r>
        <w:rPr>
          <w:spacing w:val="-1"/>
        </w:rPr>
        <w:t>odstín hliníku. Ostatní</w:t>
      </w:r>
      <w:r>
        <w:rPr>
          <w:spacing w:val="-2"/>
        </w:rPr>
        <w:t xml:space="preserve"> </w:t>
      </w:r>
      <w:r>
        <w:rPr>
          <w:spacing w:val="-1"/>
        </w:rPr>
        <w:t>odstíny</w:t>
      </w:r>
      <w:r>
        <w:rPr>
          <w:spacing w:val="-2"/>
        </w:rPr>
        <w:t xml:space="preserve"> </w:t>
      </w:r>
      <w:r>
        <w:rPr>
          <w:spacing w:val="-1"/>
        </w:rPr>
        <w:t>dle</w:t>
      </w:r>
      <w:r>
        <w:rPr>
          <w:spacing w:val="-3"/>
        </w:rPr>
        <w:t xml:space="preserve"> </w:t>
      </w:r>
      <w:r>
        <w:rPr>
          <w:spacing w:val="-1"/>
        </w:rPr>
        <w:t>vzorkovníku.</w:t>
      </w:r>
    </w:p>
    <w:p w:rsidR="00F966AF" w:rsidRDefault="00000000">
      <w:pPr>
        <w:pStyle w:val="Zkladntext"/>
        <w:numPr>
          <w:ilvl w:val="0"/>
          <w:numId w:val="3"/>
        </w:numPr>
        <w:tabs>
          <w:tab w:val="left" w:pos="846"/>
        </w:tabs>
        <w:spacing w:before="23" w:line="265" w:lineRule="auto"/>
        <w:ind w:left="725" w:right="3294" w:firstLine="0"/>
      </w:pPr>
      <w:r>
        <w:rPr>
          <w:spacing w:val="-2"/>
        </w:rPr>
        <w:t>Kašírování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laminování</w:t>
      </w:r>
      <w:r>
        <w:rPr>
          <w:spacing w:val="-2"/>
        </w:rPr>
        <w:t xml:space="preserve"> </w:t>
      </w:r>
      <w:r>
        <w:rPr>
          <w:spacing w:val="-1"/>
        </w:rPr>
        <w:t>pomocí</w:t>
      </w:r>
      <w:r>
        <w:rPr>
          <w:spacing w:val="-2"/>
        </w:rPr>
        <w:t xml:space="preserve"> </w:t>
      </w:r>
      <w:r>
        <w:rPr>
          <w:spacing w:val="-1"/>
        </w:rPr>
        <w:t>tzv. MBAS fólie</w:t>
      </w:r>
      <w:r>
        <w:rPr>
          <w:spacing w:val="-3"/>
        </w:rPr>
        <w:t xml:space="preserve"> </w:t>
      </w:r>
      <w:r>
        <w:rPr>
          <w:spacing w:val="-1"/>
        </w:rPr>
        <w:t>(viz</w:t>
      </w:r>
      <w:r>
        <w:rPr>
          <w:spacing w:val="-2"/>
        </w:rPr>
        <w:t xml:space="preserve"> </w:t>
      </w:r>
      <w:hyperlink r:id="rId19">
        <w:r w:rsidR="00F966AF">
          <w:rPr>
            <w:color w:val="0066CC"/>
            <w:spacing w:val="-1"/>
            <w:u w:val="single" w:color="0066CC"/>
          </w:rPr>
          <w:t>www.renol.cz</w:t>
        </w:r>
      </w:hyperlink>
      <w:hyperlink r:id="rId20">
        <w:r w:rsidR="00F966AF">
          <w:rPr>
            <w:color w:val="0066CC"/>
            <w:spacing w:val="-1"/>
            <w:u w:val="single" w:color="0066CC"/>
          </w:rPr>
          <w:t>http://www.renol.cz/</w:t>
        </w:r>
      </w:hyperlink>
      <w:r>
        <w:rPr>
          <w:spacing w:val="-1"/>
        </w:rPr>
        <w:t>)</w:t>
      </w:r>
      <w:r>
        <w:rPr>
          <w:spacing w:val="115"/>
        </w:rPr>
        <w:t xml:space="preserve"> </w:t>
      </w:r>
      <w:r>
        <w:rPr>
          <w:spacing w:val="-1"/>
        </w:rPr>
        <w:t>Upozornění:</w:t>
      </w:r>
    </w:p>
    <w:p w:rsidR="00F966AF" w:rsidRDefault="00000000">
      <w:pPr>
        <w:pStyle w:val="Zkladntext"/>
        <w:spacing w:line="193" w:lineRule="exact"/>
        <w:ind w:left="725"/>
      </w:pPr>
      <w:r>
        <w:rPr>
          <w:spacing w:val="-1"/>
        </w:rPr>
        <w:t>Výsledný</w:t>
      </w:r>
      <w:r>
        <w:rPr>
          <w:spacing w:val="-2"/>
        </w:rPr>
        <w:t xml:space="preserve"> </w:t>
      </w:r>
      <w:r>
        <w:rPr>
          <w:spacing w:val="-1"/>
        </w:rPr>
        <w:t>vzhled</w:t>
      </w:r>
      <w:r>
        <w:rPr>
          <w:spacing w:val="-3"/>
        </w:rPr>
        <w:t xml:space="preserve"> </w:t>
      </w:r>
      <w:r>
        <w:rPr>
          <w:spacing w:val="-1"/>
        </w:rPr>
        <w:t>povrchové</w:t>
      </w:r>
      <w:r>
        <w:rPr>
          <w:spacing w:val="-3"/>
        </w:rPr>
        <w:t xml:space="preserve"> </w:t>
      </w:r>
      <w:r>
        <w:rPr>
          <w:spacing w:val="-1"/>
        </w:rPr>
        <w:t>úpravy</w:t>
      </w:r>
      <w:r>
        <w:rPr>
          <w:spacing w:val="-2"/>
        </w:rPr>
        <w:t xml:space="preserve"> </w:t>
      </w:r>
      <w:r>
        <w:rPr>
          <w:spacing w:val="-1"/>
        </w:rPr>
        <w:t xml:space="preserve">materiálů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 xml:space="preserve">různých </w:t>
      </w:r>
      <w:r>
        <w:rPr>
          <w:spacing w:val="-2"/>
        </w:rPr>
        <w:t>dodavatelů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může</w:t>
      </w:r>
      <w:r>
        <w:rPr>
          <w:spacing w:val="-3"/>
        </w:rPr>
        <w:t xml:space="preserve"> </w:t>
      </w:r>
      <w:r>
        <w:rPr>
          <w:spacing w:val="-1"/>
        </w:rPr>
        <w:t>lišit-</w:t>
      </w:r>
      <w:r>
        <w:rPr>
          <w:spacing w:val="-2"/>
        </w:rPr>
        <w:t xml:space="preserve"> </w:t>
      </w:r>
      <w:r>
        <w:rPr>
          <w:spacing w:val="-1"/>
        </w:rPr>
        <w:t xml:space="preserve">odstín </w:t>
      </w:r>
      <w:r>
        <w:t>RAL,</w:t>
      </w:r>
      <w:r>
        <w:rPr>
          <w:spacing w:val="-1"/>
        </w:rPr>
        <w:t xml:space="preserve"> Elox</w:t>
      </w:r>
      <w:r>
        <w:rPr>
          <w:spacing w:val="-2"/>
        </w:rPr>
        <w:t xml:space="preserve"> </w:t>
      </w:r>
      <w:r>
        <w:t>.</w:t>
      </w:r>
    </w:p>
    <w:p w:rsidR="00F966AF" w:rsidRDefault="00F966AF">
      <w:pPr>
        <w:spacing w:before="1"/>
        <w:rPr>
          <w:rFonts w:ascii="Tahoma" w:eastAsia="Tahoma" w:hAnsi="Tahoma" w:cs="Tahoma"/>
          <w:sz w:val="14"/>
          <w:szCs w:val="14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 xml:space="preserve">DILATACE PROFILŮ </w:t>
      </w:r>
      <w:r>
        <w:t>/</w:t>
      </w:r>
      <w:r>
        <w:rPr>
          <w:spacing w:val="-1"/>
        </w:rPr>
        <w:t xml:space="preserve"> EFEKT</w:t>
      </w:r>
      <w:r>
        <w:t xml:space="preserve">  </w:t>
      </w:r>
      <w:r>
        <w:rPr>
          <w:spacing w:val="-1"/>
        </w:rPr>
        <w:t>„BI-METAL“</w:t>
      </w:r>
    </w:p>
    <w:p w:rsidR="00F966AF" w:rsidRDefault="00F966AF">
      <w:pPr>
        <w:spacing w:before="6"/>
        <w:rPr>
          <w:rFonts w:ascii="Tahoma" w:eastAsia="Tahoma" w:hAnsi="Tahoma" w:cs="Tahoma"/>
          <w:b/>
          <w:bCs/>
          <w:sz w:val="16"/>
          <w:szCs w:val="16"/>
        </w:rPr>
      </w:pPr>
    </w:p>
    <w:p w:rsidR="00F966AF" w:rsidRDefault="00000000" w:rsidP="00444AD2">
      <w:pPr>
        <w:pStyle w:val="Zkladntext"/>
        <w:ind w:left="725" w:right="-17"/>
      </w:pP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1"/>
        </w:rPr>
        <w:t xml:space="preserve">určitých provozních podmínkách výrobků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tepelnou izolací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velkých rozměrech se</w:t>
      </w:r>
      <w:r>
        <w:rPr>
          <w:spacing w:val="-3"/>
        </w:rPr>
        <w:t xml:space="preserve"> </w:t>
      </w:r>
      <w:r>
        <w:rPr>
          <w:spacing w:val="-1"/>
        </w:rPr>
        <w:t>může</w:t>
      </w:r>
      <w:r>
        <w:rPr>
          <w:spacing w:val="-3"/>
        </w:rPr>
        <w:t xml:space="preserve"> </w:t>
      </w:r>
      <w:r>
        <w:rPr>
          <w:spacing w:val="-1"/>
        </w:rPr>
        <w:t>objevit</w:t>
      </w:r>
      <w:r>
        <w:rPr>
          <w:spacing w:val="-2"/>
        </w:rPr>
        <w:t xml:space="preserve"> </w:t>
      </w:r>
      <w:r>
        <w:rPr>
          <w:spacing w:val="-1"/>
        </w:rPr>
        <w:t>náhodně</w:t>
      </w:r>
      <w:r>
        <w:rPr>
          <w:spacing w:val="-3"/>
        </w:rPr>
        <w:t xml:space="preserve"> </w:t>
      </w:r>
      <w:r>
        <w:rPr>
          <w:spacing w:val="-1"/>
        </w:rPr>
        <w:t>nepříznivý</w:t>
      </w:r>
      <w:r>
        <w:rPr>
          <w:spacing w:val="-2"/>
        </w:rPr>
        <w:t xml:space="preserve"> </w:t>
      </w:r>
      <w:r>
        <w:rPr>
          <w:spacing w:val="-1"/>
        </w:rPr>
        <w:t>fyzikální</w:t>
      </w:r>
      <w:r>
        <w:rPr>
          <w:spacing w:val="89"/>
        </w:rPr>
        <w:t xml:space="preserve"> </w:t>
      </w:r>
      <w:r>
        <w:rPr>
          <w:spacing w:val="-1"/>
        </w:rPr>
        <w:t>jev</w:t>
      </w:r>
      <w:r>
        <w:rPr>
          <w:spacing w:val="-2"/>
        </w:rPr>
        <w:t xml:space="preserve"> </w:t>
      </w:r>
      <w:r>
        <w:rPr>
          <w:spacing w:val="-1"/>
        </w:rPr>
        <w:t>sestávající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průhybu profilů křídla.</w:t>
      </w:r>
    </w:p>
    <w:p w:rsidR="00F966AF" w:rsidRDefault="00000000" w:rsidP="00444AD2">
      <w:pPr>
        <w:pStyle w:val="Zkladntext"/>
        <w:spacing w:line="216" w:lineRule="exact"/>
        <w:ind w:left="725" w:right="-17"/>
      </w:pPr>
      <w:r>
        <w:rPr>
          <w:spacing w:val="-1"/>
        </w:rPr>
        <w:t>Soubor</w:t>
      </w:r>
      <w:r>
        <w:rPr>
          <w:spacing w:val="-2"/>
        </w:rPr>
        <w:t xml:space="preserve"> </w:t>
      </w:r>
      <w:r>
        <w:rPr>
          <w:spacing w:val="-1"/>
        </w:rPr>
        <w:t>spouštěčů nežádoucích vychýlení</w:t>
      </w:r>
      <w:r>
        <w:rPr>
          <w:spacing w:val="-2"/>
        </w:rPr>
        <w:t xml:space="preserve"> </w:t>
      </w:r>
      <w:r>
        <w:rPr>
          <w:spacing w:val="-1"/>
        </w:rPr>
        <w:t xml:space="preserve">profilů </w:t>
      </w:r>
      <w:r>
        <w:t>:</w:t>
      </w:r>
    </w:p>
    <w:p w:rsidR="00F966AF" w:rsidRDefault="00000000" w:rsidP="00444AD2">
      <w:pPr>
        <w:pStyle w:val="Zkladntext"/>
        <w:numPr>
          <w:ilvl w:val="0"/>
          <w:numId w:val="2"/>
        </w:numPr>
        <w:tabs>
          <w:tab w:val="left" w:pos="846"/>
        </w:tabs>
        <w:spacing w:line="216" w:lineRule="exact"/>
        <w:ind w:right="-17" w:firstLine="0"/>
      </w:pPr>
      <w:r>
        <w:rPr>
          <w:spacing w:val="-1"/>
        </w:rPr>
        <w:t>tmavé</w:t>
      </w:r>
      <w:r>
        <w:rPr>
          <w:spacing w:val="-3"/>
        </w:rPr>
        <w:t xml:space="preserve"> </w:t>
      </w:r>
      <w:r>
        <w:rPr>
          <w:spacing w:val="-1"/>
        </w:rPr>
        <w:t>barvy</w:t>
      </w:r>
      <w:r>
        <w:rPr>
          <w:spacing w:val="-2"/>
        </w:rPr>
        <w:t xml:space="preserve"> </w:t>
      </w:r>
      <w:r>
        <w:rPr>
          <w:spacing w:val="-1"/>
        </w:rPr>
        <w:t>profilů</w:t>
      </w:r>
    </w:p>
    <w:p w:rsidR="00F966AF" w:rsidRDefault="00000000" w:rsidP="00444AD2">
      <w:pPr>
        <w:pStyle w:val="Zkladntext"/>
        <w:numPr>
          <w:ilvl w:val="0"/>
          <w:numId w:val="2"/>
        </w:numPr>
        <w:tabs>
          <w:tab w:val="left" w:pos="846"/>
        </w:tabs>
        <w:spacing w:line="216" w:lineRule="exact"/>
        <w:ind w:left="845" w:right="-17" w:hanging="120"/>
      </w:pPr>
      <w:r>
        <w:rPr>
          <w:spacing w:val="-1"/>
        </w:rPr>
        <w:t>montáž</w:t>
      </w:r>
      <w:r>
        <w:rPr>
          <w:spacing w:val="-2"/>
        </w:rPr>
        <w:t xml:space="preserve"> </w:t>
      </w:r>
      <w:r>
        <w:rPr>
          <w:spacing w:val="-1"/>
        </w:rPr>
        <w:t>konstrukce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jižní</w:t>
      </w:r>
      <w:r>
        <w:rPr>
          <w:spacing w:val="-2"/>
        </w:rPr>
        <w:t xml:space="preserve"> </w:t>
      </w:r>
      <w:r>
        <w:rPr>
          <w:spacing w:val="-1"/>
        </w:rPr>
        <w:t>nebo jihozápadní</w:t>
      </w:r>
      <w:r>
        <w:rPr>
          <w:spacing w:val="-2"/>
        </w:rPr>
        <w:t xml:space="preserve"> </w:t>
      </w:r>
      <w:r>
        <w:rPr>
          <w:spacing w:val="-1"/>
        </w:rPr>
        <w:t>straně</w:t>
      </w:r>
      <w:r>
        <w:rPr>
          <w:spacing w:val="-3"/>
        </w:rPr>
        <w:t xml:space="preserve"> </w:t>
      </w:r>
      <w:r>
        <w:rPr>
          <w:spacing w:val="-1"/>
        </w:rPr>
        <w:t>budovy</w:t>
      </w:r>
    </w:p>
    <w:p w:rsidR="00F966AF" w:rsidRDefault="00000000" w:rsidP="00444AD2">
      <w:pPr>
        <w:pStyle w:val="Zkladntext"/>
        <w:numPr>
          <w:ilvl w:val="0"/>
          <w:numId w:val="2"/>
        </w:numPr>
        <w:tabs>
          <w:tab w:val="left" w:pos="846"/>
        </w:tabs>
        <w:ind w:right="-17" w:firstLine="0"/>
      </w:pPr>
      <w:r>
        <w:rPr>
          <w:spacing w:val="-1"/>
        </w:rPr>
        <w:t>vystavení</w:t>
      </w:r>
      <w:r>
        <w:rPr>
          <w:spacing w:val="-2"/>
        </w:rPr>
        <w:t xml:space="preserve"> </w:t>
      </w:r>
      <w:r>
        <w:rPr>
          <w:spacing w:val="-1"/>
        </w:rPr>
        <w:t xml:space="preserve">výrobku přímému slunečnímu </w:t>
      </w:r>
      <w:r>
        <w:rPr>
          <w:spacing w:val="-2"/>
        </w:rPr>
        <w:t>světlu</w:t>
      </w:r>
      <w:r>
        <w:rPr>
          <w:spacing w:val="-1"/>
        </w:rPr>
        <w:t xml:space="preserve"> (bez</w:t>
      </w:r>
      <w:r>
        <w:rPr>
          <w:spacing w:val="-2"/>
        </w:rPr>
        <w:t xml:space="preserve"> </w:t>
      </w:r>
      <w:r>
        <w:rPr>
          <w:spacing w:val="-1"/>
        </w:rPr>
        <w:t>střechy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přístřešku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souladu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platnými</w:t>
      </w:r>
      <w:r>
        <w:rPr>
          <w:spacing w:val="-2"/>
        </w:rPr>
        <w:t xml:space="preserve"> </w:t>
      </w:r>
      <w:r>
        <w:rPr>
          <w:spacing w:val="-1"/>
        </w:rPr>
        <w:t>právními</w:t>
      </w:r>
      <w:r>
        <w:rPr>
          <w:spacing w:val="-2"/>
        </w:rPr>
        <w:t xml:space="preserve"> předpisy </w:t>
      </w:r>
      <w:r>
        <w:rPr>
          <w:spacing w:val="-1"/>
        </w:rPr>
        <w:t>týkajícími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85"/>
        </w:rPr>
        <w:t xml:space="preserve"> </w:t>
      </w:r>
      <w:r>
        <w:rPr>
          <w:spacing w:val="-1"/>
        </w:rPr>
        <w:t>stínění</w:t>
      </w:r>
      <w:r>
        <w:rPr>
          <w:spacing w:val="-2"/>
        </w:rPr>
        <w:t xml:space="preserve"> </w:t>
      </w:r>
      <w:r>
        <w:rPr>
          <w:spacing w:val="-1"/>
        </w:rPr>
        <w:t>budov</w:t>
      </w:r>
      <w:r>
        <w:rPr>
          <w:spacing w:val="-2"/>
        </w:rPr>
        <w:t xml:space="preserve"> </w:t>
      </w:r>
      <w:r>
        <w:rPr>
          <w:spacing w:val="-1"/>
        </w:rPr>
        <w:t>nebo stínění</w:t>
      </w:r>
      <w:r>
        <w:rPr>
          <w:spacing w:val="-2"/>
        </w:rPr>
        <w:t xml:space="preserve"> </w:t>
      </w:r>
      <w:r>
        <w:rPr>
          <w:spacing w:val="-1"/>
        </w:rPr>
        <w:t>stromy)</w:t>
      </w:r>
    </w:p>
    <w:p w:rsidR="00F966AF" w:rsidRDefault="00000000" w:rsidP="00444AD2">
      <w:pPr>
        <w:pStyle w:val="Zkladntext"/>
        <w:numPr>
          <w:ilvl w:val="0"/>
          <w:numId w:val="2"/>
        </w:numPr>
        <w:tabs>
          <w:tab w:val="left" w:pos="846"/>
        </w:tabs>
        <w:spacing w:line="216" w:lineRule="exact"/>
        <w:ind w:left="845" w:right="-17" w:hanging="120"/>
      </w:pPr>
      <w:r>
        <w:rPr>
          <w:spacing w:val="-1"/>
        </w:rPr>
        <w:t>výplně</w:t>
      </w:r>
      <w:r>
        <w:rPr>
          <w:spacing w:val="-3"/>
        </w:rPr>
        <w:t xml:space="preserve"> </w:t>
      </w:r>
      <w:r>
        <w:rPr>
          <w:spacing w:val="-1"/>
        </w:rPr>
        <w:t>konstrukce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tmavé</w:t>
      </w:r>
      <w:r>
        <w:rPr>
          <w:spacing w:val="-3"/>
        </w:rPr>
        <w:t xml:space="preserve"> </w:t>
      </w:r>
      <w:r>
        <w:rPr>
          <w:spacing w:val="-1"/>
        </w:rPr>
        <w:t>barvě</w:t>
      </w:r>
    </w:p>
    <w:p w:rsidR="00F966AF" w:rsidRDefault="00000000" w:rsidP="00444AD2">
      <w:pPr>
        <w:pStyle w:val="Zkladntext"/>
        <w:ind w:left="725" w:right="-17"/>
      </w:pPr>
      <w:r>
        <w:rPr>
          <w:spacing w:val="-1"/>
        </w:rPr>
        <w:t>Ohýbání</w:t>
      </w:r>
      <w:r>
        <w:rPr>
          <w:spacing w:val="-2"/>
        </w:rPr>
        <w:t xml:space="preserve"> </w:t>
      </w:r>
      <w:r>
        <w:rPr>
          <w:spacing w:val="-1"/>
        </w:rPr>
        <w:t>profilů je</w:t>
      </w:r>
      <w:r>
        <w:rPr>
          <w:spacing w:val="-3"/>
        </w:rPr>
        <w:t xml:space="preserve"> </w:t>
      </w:r>
      <w:r>
        <w:rPr>
          <w:spacing w:val="-2"/>
        </w:rPr>
        <w:t xml:space="preserve">důsledkem </w:t>
      </w:r>
      <w:r>
        <w:rPr>
          <w:spacing w:val="-1"/>
        </w:rPr>
        <w:t>nerovnoměrného rozšiřování</w:t>
      </w:r>
      <w:r>
        <w:rPr>
          <w:spacing w:val="-2"/>
        </w:rPr>
        <w:t xml:space="preserve"> </w:t>
      </w:r>
      <w:r>
        <w:rPr>
          <w:spacing w:val="-1"/>
        </w:rPr>
        <w:t xml:space="preserve">vnějších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vnitřních profilů díky</w:t>
      </w:r>
      <w:r>
        <w:rPr>
          <w:spacing w:val="-2"/>
        </w:rPr>
        <w:t xml:space="preserve"> </w:t>
      </w:r>
      <w:r>
        <w:rPr>
          <w:spacing w:val="-1"/>
        </w:rPr>
        <w:t>jejich různé</w:t>
      </w:r>
      <w:r>
        <w:rPr>
          <w:spacing w:val="-3"/>
        </w:rPr>
        <w:t xml:space="preserve"> </w:t>
      </w:r>
      <w:r>
        <w:rPr>
          <w:spacing w:val="-2"/>
        </w:rPr>
        <w:t>teplotě.</w:t>
      </w:r>
      <w:r>
        <w:rPr>
          <w:spacing w:val="97"/>
        </w:rPr>
        <w:t xml:space="preserve"> </w:t>
      </w:r>
      <w:r>
        <w:rPr>
          <w:spacing w:val="-1"/>
        </w:rPr>
        <w:t>Pravděpodobnost</w:t>
      </w:r>
      <w:r>
        <w:rPr>
          <w:spacing w:val="-2"/>
        </w:rPr>
        <w:t xml:space="preserve"> </w:t>
      </w:r>
      <w:r>
        <w:rPr>
          <w:spacing w:val="-1"/>
        </w:rPr>
        <w:t>výskytu tohoto jevu se</w:t>
      </w:r>
      <w:r>
        <w:rPr>
          <w:spacing w:val="-3"/>
        </w:rPr>
        <w:t xml:space="preserve"> </w:t>
      </w:r>
      <w:r>
        <w:rPr>
          <w:spacing w:val="-1"/>
        </w:rPr>
        <w:t>zvyšuje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zlepšením tepelné</w:t>
      </w:r>
      <w:r>
        <w:rPr>
          <w:spacing w:val="-3"/>
        </w:rPr>
        <w:t xml:space="preserve"> </w:t>
      </w:r>
      <w:r>
        <w:rPr>
          <w:spacing w:val="-1"/>
        </w:rPr>
        <w:t>izolace</w:t>
      </w:r>
      <w:r>
        <w:rPr>
          <w:spacing w:val="-3"/>
        </w:rPr>
        <w:t xml:space="preserve"> </w:t>
      </w:r>
      <w:r>
        <w:rPr>
          <w:spacing w:val="-1"/>
        </w:rPr>
        <w:t>profilů.</w:t>
      </w:r>
    </w:p>
    <w:p w:rsidR="00F966AF" w:rsidRDefault="00000000" w:rsidP="00444AD2">
      <w:pPr>
        <w:pStyle w:val="Zkladntext"/>
        <w:ind w:left="725" w:right="-17"/>
      </w:pPr>
      <w:r>
        <w:rPr>
          <w:spacing w:val="-2"/>
        </w:rPr>
        <w:t xml:space="preserve">Největší </w:t>
      </w:r>
      <w:r>
        <w:rPr>
          <w:spacing w:val="-1"/>
        </w:rPr>
        <w:t>odchylka</w:t>
      </w:r>
      <w:r>
        <w:rPr>
          <w:spacing w:val="-2"/>
        </w:rPr>
        <w:t xml:space="preserve"> </w:t>
      </w:r>
      <w:r>
        <w:rPr>
          <w:spacing w:val="-1"/>
        </w:rPr>
        <w:t>nastává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hodinách maximálního slunečního záření. </w:t>
      </w:r>
      <w:r>
        <w:t>V</w:t>
      </w:r>
      <w:r>
        <w:rPr>
          <w:spacing w:val="-1"/>
        </w:rPr>
        <w:t xml:space="preserve"> následujících hodinách se</w:t>
      </w:r>
      <w:r>
        <w:rPr>
          <w:spacing w:val="-3"/>
        </w:rPr>
        <w:t xml:space="preserve"> </w:t>
      </w:r>
      <w:r>
        <w:rPr>
          <w:spacing w:val="-1"/>
        </w:rPr>
        <w:t>profily</w:t>
      </w:r>
      <w:r>
        <w:rPr>
          <w:spacing w:val="-2"/>
        </w:rPr>
        <w:t xml:space="preserve"> </w:t>
      </w:r>
      <w:r>
        <w:rPr>
          <w:spacing w:val="-1"/>
        </w:rPr>
        <w:t>vrátí</w:t>
      </w:r>
      <w:r>
        <w:rPr>
          <w:spacing w:val="-2"/>
        </w:rPr>
        <w:t xml:space="preserve"> </w:t>
      </w:r>
      <w:r>
        <w:rPr>
          <w:spacing w:val="-1"/>
        </w:rPr>
        <w:t>do svého</w:t>
      </w:r>
      <w:r>
        <w:rPr>
          <w:spacing w:val="87"/>
        </w:rPr>
        <w:t xml:space="preserve"> </w:t>
      </w:r>
      <w:r>
        <w:rPr>
          <w:spacing w:val="-1"/>
        </w:rPr>
        <w:t>původního tvaru.</w:t>
      </w:r>
    </w:p>
    <w:p w:rsidR="00F966AF" w:rsidRDefault="00000000" w:rsidP="00444AD2">
      <w:pPr>
        <w:pStyle w:val="Zkladntext"/>
        <w:spacing w:line="216" w:lineRule="exact"/>
        <w:ind w:left="725" w:right="-17"/>
      </w:pPr>
      <w:r>
        <w:rPr>
          <w:spacing w:val="-1"/>
        </w:rPr>
        <w:t>Aby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snížil</w:t>
      </w:r>
      <w:r>
        <w:rPr>
          <w:spacing w:val="-2"/>
        </w:rPr>
        <w:t xml:space="preserve"> </w:t>
      </w:r>
      <w:r>
        <w:rPr>
          <w:spacing w:val="-1"/>
        </w:rPr>
        <w:t>jev</w:t>
      </w:r>
      <w:r>
        <w:rPr>
          <w:spacing w:val="-2"/>
        </w:rPr>
        <w:t xml:space="preserve"> tepelné</w:t>
      </w:r>
      <w:r>
        <w:rPr>
          <w:spacing w:val="-3"/>
        </w:rPr>
        <w:t xml:space="preserve"> </w:t>
      </w:r>
      <w:r>
        <w:rPr>
          <w:spacing w:val="-1"/>
        </w:rPr>
        <w:t>deformace</w:t>
      </w:r>
      <w:r>
        <w:rPr>
          <w:spacing w:val="-3"/>
        </w:rPr>
        <w:t xml:space="preserve"> </w:t>
      </w:r>
      <w:r>
        <w:rPr>
          <w:spacing w:val="-1"/>
        </w:rPr>
        <w:t>křídel, je</w:t>
      </w:r>
      <w:r>
        <w:rPr>
          <w:spacing w:val="-3"/>
        </w:rPr>
        <w:t xml:space="preserve"> </w:t>
      </w:r>
      <w:r>
        <w:rPr>
          <w:spacing w:val="-1"/>
        </w:rPr>
        <w:t>třeba</w:t>
      </w:r>
      <w:r>
        <w:rPr>
          <w:spacing w:val="-2"/>
        </w:rPr>
        <w:t xml:space="preserve"> </w:t>
      </w:r>
      <w:r>
        <w:rPr>
          <w:spacing w:val="-1"/>
        </w:rPr>
        <w:t>minimálně</w:t>
      </w:r>
      <w:r>
        <w:rPr>
          <w:spacing w:val="-3"/>
        </w:rPr>
        <w:t xml:space="preserve"> </w:t>
      </w:r>
      <w:r>
        <w:rPr>
          <w:spacing w:val="-1"/>
        </w:rPr>
        <w:t>odstranit</w:t>
      </w:r>
      <w:r>
        <w:rPr>
          <w:spacing w:val="-2"/>
        </w:rPr>
        <w:t xml:space="preserve"> jeden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výše</w:t>
      </w:r>
      <w:r>
        <w:rPr>
          <w:spacing w:val="-3"/>
        </w:rPr>
        <w:t xml:space="preserve"> </w:t>
      </w:r>
      <w:r>
        <w:rPr>
          <w:spacing w:val="-1"/>
        </w:rPr>
        <w:t>uvedených faktorů.</w:t>
      </w:r>
    </w:p>
    <w:p w:rsidR="00F966AF" w:rsidRDefault="00F966AF" w:rsidP="00444AD2">
      <w:pPr>
        <w:spacing w:before="10"/>
        <w:ind w:right="-17"/>
        <w:rPr>
          <w:rFonts w:ascii="Tahoma" w:eastAsia="Tahoma" w:hAnsi="Tahoma" w:cs="Tahoma"/>
          <w:sz w:val="19"/>
          <w:szCs w:val="19"/>
        </w:rPr>
      </w:pPr>
    </w:p>
    <w:p w:rsidR="00F966AF" w:rsidRDefault="00000000" w:rsidP="00444AD2">
      <w:pPr>
        <w:pStyle w:val="Nadpis6"/>
        <w:spacing w:line="217" w:lineRule="exact"/>
        <w:ind w:right="-17"/>
        <w:rPr>
          <w:b w:val="0"/>
          <w:bCs w:val="0"/>
        </w:rPr>
      </w:pPr>
      <w:r>
        <w:rPr>
          <w:spacing w:val="-1"/>
        </w:rPr>
        <w:t>Blower</w:t>
      </w:r>
      <w:r>
        <w:rPr>
          <w:spacing w:val="1"/>
        </w:rPr>
        <w:t xml:space="preserve"> </w:t>
      </w:r>
      <w:r>
        <w:rPr>
          <w:spacing w:val="-1"/>
        </w:rPr>
        <w:t>door</w:t>
      </w:r>
      <w:r>
        <w:rPr>
          <w:spacing w:val="1"/>
        </w:rPr>
        <w:t xml:space="preserve"> </w:t>
      </w:r>
      <w:r>
        <w:t>test</w:t>
      </w:r>
    </w:p>
    <w:p w:rsidR="00F966AF" w:rsidRDefault="00000000" w:rsidP="00444AD2">
      <w:pPr>
        <w:pStyle w:val="Zkladntext"/>
        <w:ind w:left="725" w:right="-17"/>
        <w:jc w:val="both"/>
      </w:pPr>
      <w:r>
        <w:rPr>
          <w:spacing w:val="-2"/>
        </w:rPr>
        <w:t>Objednatel</w:t>
      </w:r>
      <w:r>
        <w:rPr>
          <w:spacing w:val="17"/>
        </w:rPr>
        <w:t xml:space="preserve"> </w:t>
      </w:r>
      <w:r>
        <w:rPr>
          <w:spacing w:val="-1"/>
        </w:rPr>
        <w:t>bere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1"/>
        </w:rPr>
        <w:t>vědomí,</w:t>
      </w:r>
      <w:r>
        <w:rPr>
          <w:spacing w:val="18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před</w:t>
      </w:r>
      <w:r>
        <w:rPr>
          <w:spacing w:val="16"/>
        </w:rPr>
        <w:t xml:space="preserve"> </w:t>
      </w:r>
      <w:r>
        <w:rPr>
          <w:spacing w:val="-1"/>
        </w:rPr>
        <w:t>provedením</w:t>
      </w:r>
      <w:r>
        <w:rPr>
          <w:spacing w:val="18"/>
        </w:rPr>
        <w:t xml:space="preserve"> </w:t>
      </w:r>
      <w:r>
        <w:rPr>
          <w:spacing w:val="-1"/>
        </w:rPr>
        <w:t>blower</w:t>
      </w:r>
      <w:r>
        <w:rPr>
          <w:spacing w:val="18"/>
        </w:rPr>
        <w:t xml:space="preserve"> </w:t>
      </w:r>
      <w:r>
        <w:rPr>
          <w:spacing w:val="-1"/>
        </w:rPr>
        <w:t>door</w:t>
      </w:r>
      <w:r>
        <w:rPr>
          <w:spacing w:val="18"/>
        </w:rPr>
        <w:t xml:space="preserve"> </w:t>
      </w:r>
      <w:r>
        <w:rPr>
          <w:spacing w:val="-2"/>
        </w:rPr>
        <w:t>testu</w:t>
      </w:r>
      <w:r>
        <w:rPr>
          <w:spacing w:val="18"/>
        </w:rPr>
        <w:t xml:space="preserve"> </w:t>
      </w:r>
      <w:r>
        <w:rPr>
          <w:spacing w:val="-1"/>
        </w:rPr>
        <w:t>je</w:t>
      </w:r>
      <w:r>
        <w:rPr>
          <w:spacing w:val="17"/>
        </w:rPr>
        <w:t xml:space="preserve"> </w:t>
      </w:r>
      <w:r>
        <w:rPr>
          <w:b/>
          <w:spacing w:val="-1"/>
        </w:rPr>
        <w:t>nutné</w:t>
      </w:r>
      <w:r>
        <w:rPr>
          <w:b/>
          <w:spacing w:val="22"/>
        </w:rPr>
        <w:t xml:space="preserve"> </w:t>
      </w:r>
      <w:r>
        <w:rPr>
          <w:spacing w:val="-1"/>
        </w:rPr>
        <w:t>namontované</w:t>
      </w:r>
      <w:r>
        <w:rPr>
          <w:spacing w:val="17"/>
        </w:rPr>
        <w:t xml:space="preserve"> </w:t>
      </w:r>
      <w:r>
        <w:rPr>
          <w:spacing w:val="-1"/>
        </w:rPr>
        <w:t>prvky</w:t>
      </w:r>
      <w:r>
        <w:rPr>
          <w:spacing w:val="14"/>
        </w:rPr>
        <w:t xml:space="preserve"> </w:t>
      </w:r>
      <w:r>
        <w:rPr>
          <w:spacing w:val="-1"/>
        </w:rPr>
        <w:t>nechat</w:t>
      </w:r>
      <w:r>
        <w:rPr>
          <w:spacing w:val="15"/>
        </w:rPr>
        <w:t xml:space="preserve"> </w:t>
      </w:r>
      <w:r>
        <w:rPr>
          <w:spacing w:val="-1"/>
        </w:rPr>
        <w:t>zhotovitelem</w:t>
      </w:r>
      <w:r>
        <w:rPr>
          <w:spacing w:val="15"/>
        </w:rPr>
        <w:t xml:space="preserve"> </w:t>
      </w:r>
      <w:r>
        <w:rPr>
          <w:spacing w:val="-2"/>
        </w:rPr>
        <w:t>seřídit.</w:t>
      </w:r>
      <w:r>
        <w:rPr>
          <w:spacing w:val="87"/>
        </w:rPr>
        <w:t xml:space="preserve"> </w:t>
      </w:r>
      <w:r>
        <w:rPr>
          <w:spacing w:val="-1"/>
        </w:rPr>
        <w:t>Seřízení</w:t>
      </w:r>
      <w:r>
        <w:rPr>
          <w:spacing w:val="5"/>
        </w:rPr>
        <w:t xml:space="preserve"> </w:t>
      </w:r>
      <w:r>
        <w:rPr>
          <w:spacing w:val="-1"/>
        </w:rPr>
        <w:t>prvků</w:t>
      </w:r>
      <w:r>
        <w:rPr>
          <w:spacing w:val="6"/>
        </w:rPr>
        <w:t xml:space="preserve"> </w:t>
      </w:r>
      <w:r>
        <w:rPr>
          <w:spacing w:val="-1"/>
        </w:rPr>
        <w:t>před</w:t>
      </w:r>
      <w:r>
        <w:rPr>
          <w:spacing w:val="4"/>
        </w:rPr>
        <w:t xml:space="preserve"> </w:t>
      </w:r>
      <w:r>
        <w:rPr>
          <w:spacing w:val="-1"/>
        </w:rPr>
        <w:t>blower</w:t>
      </w:r>
      <w:r>
        <w:rPr>
          <w:spacing w:val="6"/>
        </w:rPr>
        <w:t xml:space="preserve"> </w:t>
      </w:r>
      <w:r>
        <w:rPr>
          <w:spacing w:val="-1"/>
        </w:rPr>
        <w:t>door</w:t>
      </w:r>
      <w:r>
        <w:rPr>
          <w:spacing w:val="6"/>
        </w:rPr>
        <w:t xml:space="preserve"> </w:t>
      </w:r>
      <w:r>
        <w:rPr>
          <w:spacing w:val="-2"/>
        </w:rPr>
        <w:t>testem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zpoplatněno</w:t>
      </w:r>
      <w:r>
        <w:rPr>
          <w:spacing w:val="6"/>
        </w:rPr>
        <w:t xml:space="preserve"> </w:t>
      </w:r>
      <w:r>
        <w:rPr>
          <w:spacing w:val="-1"/>
        </w:rPr>
        <w:t>nad</w:t>
      </w:r>
      <w:r>
        <w:rPr>
          <w:spacing w:val="4"/>
        </w:rPr>
        <w:t xml:space="preserve"> </w:t>
      </w:r>
      <w:r>
        <w:rPr>
          <w:spacing w:val="-1"/>
        </w:rPr>
        <w:t>rámec</w:t>
      </w:r>
      <w:r>
        <w:rPr>
          <w:spacing w:val="7"/>
        </w:rPr>
        <w:t xml:space="preserve"> </w:t>
      </w:r>
      <w:r>
        <w:rPr>
          <w:spacing w:val="-1"/>
        </w:rPr>
        <w:t>ceny</w:t>
      </w:r>
      <w:r>
        <w:rPr>
          <w:spacing w:val="5"/>
        </w:rPr>
        <w:t xml:space="preserve"> </w:t>
      </w:r>
      <w:r>
        <w:rPr>
          <w:spacing w:val="-1"/>
        </w:rPr>
        <w:t>díla.</w:t>
      </w:r>
      <w:r>
        <w:rPr>
          <w:spacing w:val="6"/>
        </w:rPr>
        <w:t xml:space="preserve"> </w:t>
      </w:r>
      <w:r>
        <w:rPr>
          <w:spacing w:val="-2"/>
        </w:rPr>
        <w:t>Objednatel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povinen</w:t>
      </w:r>
      <w:r>
        <w:rPr>
          <w:spacing w:val="4"/>
        </w:rPr>
        <w:t xml:space="preserve"> </w:t>
      </w:r>
      <w:r>
        <w:rPr>
          <w:spacing w:val="-1"/>
        </w:rPr>
        <w:t>uhradit</w:t>
      </w:r>
      <w:r>
        <w:rPr>
          <w:spacing w:val="3"/>
        </w:rPr>
        <w:t xml:space="preserve"> </w:t>
      </w:r>
      <w:r>
        <w:rPr>
          <w:spacing w:val="-1"/>
        </w:rPr>
        <w:t>zhotoviteli</w:t>
      </w:r>
      <w:r>
        <w:rPr>
          <w:spacing w:val="3"/>
        </w:rPr>
        <w:t xml:space="preserve"> </w:t>
      </w:r>
      <w:r>
        <w:rPr>
          <w:spacing w:val="-1"/>
        </w:rPr>
        <w:t>částku</w:t>
      </w:r>
      <w:r>
        <w:rPr>
          <w:spacing w:val="4"/>
        </w:rPr>
        <w:t xml:space="preserve"> </w:t>
      </w:r>
      <w:r>
        <w:rPr>
          <w:spacing w:val="-1"/>
        </w:rPr>
        <w:t>ve</w:t>
      </w:r>
      <w:r>
        <w:rPr>
          <w:spacing w:val="77"/>
        </w:rPr>
        <w:t xml:space="preserve"> </w:t>
      </w:r>
      <w:r>
        <w:rPr>
          <w:spacing w:val="-1"/>
        </w:rPr>
        <w:t>výši</w:t>
      </w:r>
      <w:r>
        <w:rPr>
          <w:spacing w:val="5"/>
        </w:rPr>
        <w:t xml:space="preserve"> </w:t>
      </w:r>
      <w:r>
        <w:t>1.000,-</w:t>
      </w:r>
      <w:r>
        <w:rPr>
          <w:spacing w:val="5"/>
        </w:rPr>
        <w:t xml:space="preserve"> </w:t>
      </w:r>
      <w:r>
        <w:rPr>
          <w:spacing w:val="-1"/>
        </w:rPr>
        <w:t>Kč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seřízení</w:t>
      </w:r>
      <w:r>
        <w:rPr>
          <w:spacing w:val="5"/>
        </w:rPr>
        <w:t xml:space="preserve"> </w:t>
      </w:r>
      <w:r>
        <w:rPr>
          <w:spacing w:val="-1"/>
        </w:rPr>
        <w:t>prvků</w:t>
      </w:r>
      <w:r>
        <w:rPr>
          <w:spacing w:val="6"/>
        </w:rPr>
        <w:t xml:space="preserve"> </w:t>
      </w:r>
      <w:r>
        <w:rPr>
          <w:spacing w:val="-1"/>
        </w:rPr>
        <w:t>nebo</w:t>
      </w:r>
      <w:r>
        <w:rPr>
          <w:spacing w:val="6"/>
        </w:rPr>
        <w:t xml:space="preserve"> </w:t>
      </w:r>
      <w:r>
        <w:rPr>
          <w:spacing w:val="-1"/>
        </w:rPr>
        <w:t>částku</w:t>
      </w:r>
      <w:r>
        <w:rPr>
          <w:spacing w:val="6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výši</w:t>
      </w:r>
      <w:r>
        <w:rPr>
          <w:spacing w:val="5"/>
        </w:rPr>
        <w:t xml:space="preserve"> </w:t>
      </w:r>
      <w:r>
        <w:t>1.500,-</w:t>
      </w:r>
      <w:r>
        <w:rPr>
          <w:spacing w:val="5"/>
        </w:rPr>
        <w:t xml:space="preserve"> </w:t>
      </w:r>
      <w:r>
        <w:rPr>
          <w:spacing w:val="-1"/>
        </w:rPr>
        <w:t>Kč</w:t>
      </w:r>
      <w:r>
        <w:rPr>
          <w:spacing w:val="7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2"/>
        </w:rPr>
        <w:t>případě</w:t>
      </w:r>
      <w:r>
        <w:rPr>
          <w:spacing w:val="2"/>
        </w:rPr>
        <w:t xml:space="preserve"> </w:t>
      </w:r>
      <w:r>
        <w:rPr>
          <w:spacing w:val="-1"/>
        </w:rPr>
        <w:t>seřízení</w:t>
      </w:r>
      <w:r>
        <w:rPr>
          <w:spacing w:val="3"/>
        </w:rPr>
        <w:t xml:space="preserve"> </w:t>
      </w:r>
      <w:r>
        <w:rPr>
          <w:spacing w:val="-1"/>
        </w:rPr>
        <w:t>prvků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účasti</w:t>
      </w:r>
      <w:r>
        <w:rPr>
          <w:spacing w:val="3"/>
        </w:rPr>
        <w:t xml:space="preserve"> </w:t>
      </w:r>
      <w:r>
        <w:rPr>
          <w:spacing w:val="-1"/>
        </w:rPr>
        <w:t>technika</w:t>
      </w:r>
      <w:r>
        <w:rPr>
          <w:spacing w:val="2"/>
        </w:rPr>
        <w:t xml:space="preserve"> </w:t>
      </w:r>
      <w:r>
        <w:rPr>
          <w:spacing w:val="-1"/>
        </w:rPr>
        <w:t>zhotovitele</w:t>
      </w:r>
      <w:r>
        <w:rPr>
          <w:spacing w:val="2"/>
        </w:rPr>
        <w:t xml:space="preserve"> </w:t>
      </w:r>
      <w:r>
        <w:rPr>
          <w:spacing w:val="-1"/>
        </w:rPr>
        <w:t>při</w:t>
      </w:r>
      <w:r>
        <w:rPr>
          <w:spacing w:val="3"/>
        </w:rPr>
        <w:t xml:space="preserve"> </w:t>
      </w:r>
      <w:r>
        <w:rPr>
          <w:spacing w:val="-1"/>
        </w:rPr>
        <w:t>blower</w:t>
      </w:r>
      <w:r>
        <w:rPr>
          <w:spacing w:val="53"/>
        </w:rPr>
        <w:t xml:space="preserve"> </w:t>
      </w:r>
      <w:r>
        <w:rPr>
          <w:spacing w:val="-1"/>
        </w:rPr>
        <w:t>door</w:t>
      </w:r>
      <w:r>
        <w:rPr>
          <w:spacing w:val="10"/>
        </w:rPr>
        <w:t xml:space="preserve"> </w:t>
      </w:r>
      <w:r>
        <w:rPr>
          <w:spacing w:val="-1"/>
        </w:rPr>
        <w:t>testu,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splatností</w:t>
      </w:r>
      <w:r>
        <w:rPr>
          <w:spacing w:val="10"/>
        </w:rPr>
        <w:t xml:space="preserve"> </w:t>
      </w:r>
      <w:r>
        <w:rPr>
          <w:b/>
        </w:rPr>
        <w:t>14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dnů</w:t>
      </w:r>
      <w:r>
        <w:rPr>
          <w:b/>
          <w:spacing w:val="14"/>
        </w:rPr>
        <w:t xml:space="preserve"> </w:t>
      </w:r>
      <w:r>
        <w:rPr>
          <w:spacing w:val="-1"/>
        </w:rPr>
        <w:t>ode</w:t>
      </w:r>
      <w:r>
        <w:rPr>
          <w:spacing w:val="9"/>
        </w:rPr>
        <w:t xml:space="preserve"> </w:t>
      </w:r>
      <w:r>
        <w:rPr>
          <w:spacing w:val="-1"/>
        </w:rPr>
        <w:t>dne</w:t>
      </w:r>
      <w:r>
        <w:rPr>
          <w:spacing w:val="9"/>
        </w:rPr>
        <w:t xml:space="preserve"> </w:t>
      </w:r>
      <w:r>
        <w:rPr>
          <w:spacing w:val="-1"/>
        </w:rPr>
        <w:t>vystavení</w:t>
      </w:r>
      <w:r>
        <w:rPr>
          <w:spacing w:val="10"/>
        </w:rPr>
        <w:t xml:space="preserve"> </w:t>
      </w:r>
      <w:r>
        <w:rPr>
          <w:spacing w:val="-1"/>
        </w:rPr>
        <w:t>faktury.</w:t>
      </w:r>
      <w:r>
        <w:rPr>
          <w:spacing w:val="9"/>
        </w:rPr>
        <w:t xml:space="preserve"> </w:t>
      </w:r>
      <w:r>
        <w:rPr>
          <w:spacing w:val="-2"/>
        </w:rPr>
        <w:t>Objednatel</w:t>
      </w:r>
      <w:r>
        <w:rPr>
          <w:spacing w:val="8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r>
        <w:rPr>
          <w:spacing w:val="-1"/>
        </w:rPr>
        <w:t>povinen</w:t>
      </w:r>
      <w:r>
        <w:rPr>
          <w:spacing w:val="8"/>
        </w:rPr>
        <w:t xml:space="preserve"> </w:t>
      </w:r>
      <w:r>
        <w:rPr>
          <w:spacing w:val="-1"/>
        </w:rPr>
        <w:t>informovat</w:t>
      </w:r>
      <w:r>
        <w:rPr>
          <w:spacing w:val="8"/>
        </w:rPr>
        <w:t xml:space="preserve"> </w:t>
      </w:r>
      <w:r>
        <w:rPr>
          <w:spacing w:val="-1"/>
        </w:rPr>
        <w:t>zhotovitele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požadavku</w:t>
      </w:r>
      <w:r>
        <w:rPr>
          <w:spacing w:val="8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rPr>
          <w:spacing w:val="-1"/>
        </w:rPr>
        <w:t>seřízení</w:t>
      </w:r>
      <w:r>
        <w:rPr>
          <w:spacing w:val="-2"/>
        </w:rPr>
        <w:t xml:space="preserve"> </w:t>
      </w:r>
      <w:r>
        <w:rPr>
          <w:spacing w:val="-1"/>
        </w:rPr>
        <w:t xml:space="preserve">prvků </w:t>
      </w:r>
      <w:r>
        <w:rPr>
          <w:b/>
        </w:rPr>
        <w:t xml:space="preserve">14 </w:t>
      </w:r>
      <w:r>
        <w:rPr>
          <w:b/>
          <w:spacing w:val="-1"/>
        </w:rPr>
        <w:t>dnů</w:t>
      </w:r>
      <w:r>
        <w:rPr>
          <w:b/>
          <w:spacing w:val="2"/>
        </w:rPr>
        <w:t xml:space="preserve"> </w:t>
      </w:r>
      <w:r>
        <w:rPr>
          <w:spacing w:val="-1"/>
        </w:rPr>
        <w:t>před</w:t>
      </w:r>
      <w:r>
        <w:rPr>
          <w:spacing w:val="-3"/>
        </w:rPr>
        <w:t xml:space="preserve"> </w:t>
      </w:r>
      <w:r>
        <w:rPr>
          <w:spacing w:val="-2"/>
        </w:rPr>
        <w:t xml:space="preserve">předpokládaným </w:t>
      </w:r>
      <w:r>
        <w:rPr>
          <w:spacing w:val="-1"/>
        </w:rPr>
        <w:t>termínem</w:t>
      </w:r>
      <w:r>
        <w:rPr>
          <w:spacing w:val="-2"/>
        </w:rPr>
        <w:t xml:space="preserve"> </w:t>
      </w:r>
      <w:r>
        <w:rPr>
          <w:spacing w:val="-1"/>
        </w:rPr>
        <w:t>provádění</w:t>
      </w:r>
      <w:r>
        <w:rPr>
          <w:spacing w:val="-2"/>
        </w:rPr>
        <w:t xml:space="preserve"> </w:t>
      </w:r>
      <w:r>
        <w:rPr>
          <w:spacing w:val="-1"/>
        </w:rPr>
        <w:t>blower</w:t>
      </w:r>
      <w:r>
        <w:rPr>
          <w:spacing w:val="-2"/>
        </w:rPr>
        <w:t xml:space="preserve"> </w:t>
      </w:r>
      <w:r>
        <w:rPr>
          <w:spacing w:val="-1"/>
        </w:rPr>
        <w:t>door</w:t>
      </w:r>
      <w:r>
        <w:rPr>
          <w:spacing w:val="-2"/>
        </w:rPr>
        <w:t xml:space="preserve"> </w:t>
      </w:r>
      <w:r>
        <w:rPr>
          <w:spacing w:val="-1"/>
        </w:rPr>
        <w:t>testu.</w:t>
      </w:r>
    </w:p>
    <w:p w:rsidR="00F966AF" w:rsidRDefault="00F966AF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F966AF" w:rsidRDefault="00000000">
      <w:pPr>
        <w:pStyle w:val="Nadpis6"/>
        <w:rPr>
          <w:b w:val="0"/>
          <w:bCs w:val="0"/>
        </w:rPr>
      </w:pPr>
      <w:r>
        <w:rPr>
          <w:spacing w:val="-1"/>
        </w:rPr>
        <w:t xml:space="preserve">VEŠKERÉ INFORMACE TÝKAJÍCÍ </w:t>
      </w:r>
      <w:r>
        <w:t>SE</w:t>
      </w:r>
      <w:r>
        <w:rPr>
          <w:spacing w:val="-1"/>
        </w:rPr>
        <w:t xml:space="preserve"> CENOVÉ NABÍDKY VYŘIZUJE </w:t>
      </w:r>
      <w:r>
        <w:t>-</w:t>
      </w:r>
      <w:r>
        <w:rPr>
          <w:spacing w:val="-1"/>
        </w:rPr>
        <w:t xml:space="preserve"> </w:t>
      </w:r>
      <w:r>
        <w:t xml:space="preserve">Váš </w:t>
      </w:r>
      <w:r>
        <w:rPr>
          <w:spacing w:val="-1"/>
        </w:rPr>
        <w:t>obchodník.</w:t>
      </w:r>
    </w:p>
    <w:p w:rsidR="00F966AF" w:rsidRDefault="00F966AF">
      <w:pPr>
        <w:sectPr w:rsidR="00F966AF">
          <w:pgSz w:w="11900" w:h="16840"/>
          <w:pgMar w:top="0" w:right="860" w:bottom="1300" w:left="0" w:header="0" w:footer="1118" w:gutter="0"/>
          <w:cols w:space="708"/>
        </w:sectPr>
      </w:pPr>
    </w:p>
    <w:p w:rsidR="00F966AF" w:rsidRDefault="00F966A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966AF" w:rsidRDefault="00F966AF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F966AF" w:rsidRDefault="00F966AF">
      <w:pPr>
        <w:spacing w:before="8"/>
        <w:rPr>
          <w:rFonts w:ascii="Tahoma" w:eastAsia="Tahoma" w:hAnsi="Tahoma" w:cs="Tahoma"/>
          <w:b/>
          <w:bCs/>
          <w:sz w:val="26"/>
          <w:szCs w:val="26"/>
        </w:rPr>
      </w:pPr>
    </w:p>
    <w:p w:rsidR="00F966AF" w:rsidRDefault="00000000">
      <w:pPr>
        <w:pStyle w:val="Zkladntext"/>
        <w:spacing w:before="69" w:line="265" w:lineRule="auto"/>
        <w:ind w:left="725"/>
      </w:pPr>
      <w:r>
        <w:rPr>
          <w:spacing w:val="-1"/>
        </w:rPr>
        <w:t>Žádáme</w:t>
      </w:r>
      <w:r>
        <w:rPr>
          <w:spacing w:val="-3"/>
        </w:rPr>
        <w:t xml:space="preserve"> </w:t>
      </w:r>
      <w:r>
        <w:rPr>
          <w:spacing w:val="-1"/>
        </w:rPr>
        <w:t>Vás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kontrolu všech uvedených prvků </w:t>
      </w:r>
      <w:r>
        <w:rPr>
          <w:spacing w:val="-2"/>
        </w:rPr>
        <w:t>předmětu</w:t>
      </w:r>
      <w:r>
        <w:rPr>
          <w:spacing w:val="-1"/>
        </w:rPr>
        <w:t xml:space="preserve"> CENOVÉ</w:t>
      </w:r>
      <w:r>
        <w:rPr>
          <w:spacing w:val="-2"/>
        </w:rPr>
        <w:t xml:space="preserve"> </w:t>
      </w:r>
      <w:r>
        <w:rPr>
          <w:spacing w:val="-1"/>
        </w:rPr>
        <w:t>NABÍDKY, popř. její</w:t>
      </w:r>
      <w:r>
        <w:rPr>
          <w:spacing w:val="-2"/>
        </w:rPr>
        <w:t xml:space="preserve"> </w:t>
      </w:r>
      <w:r>
        <w:rPr>
          <w:spacing w:val="-1"/>
        </w:rPr>
        <w:t>doplnění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upřesnění. Jakákoliv</w:t>
      </w:r>
      <w:r>
        <w:rPr>
          <w:spacing w:val="-2"/>
        </w:rPr>
        <w:t xml:space="preserve"> </w:t>
      </w:r>
      <w:r>
        <w:rPr>
          <w:spacing w:val="-1"/>
        </w:rPr>
        <w:t>změna</w:t>
      </w:r>
      <w:r>
        <w:rPr>
          <w:spacing w:val="-2"/>
        </w:rPr>
        <w:t xml:space="preserve"> </w:t>
      </w:r>
      <w:r>
        <w:t>v</w:t>
      </w:r>
      <w:r>
        <w:rPr>
          <w:spacing w:val="71"/>
        </w:rPr>
        <w:t xml:space="preserve"> </w:t>
      </w:r>
      <w:r>
        <w:rPr>
          <w:spacing w:val="-1"/>
        </w:rPr>
        <w:t>zadání</w:t>
      </w:r>
      <w:r>
        <w:rPr>
          <w:spacing w:val="53"/>
        </w:rPr>
        <w:t xml:space="preserve"> </w:t>
      </w:r>
      <w:r>
        <w:rPr>
          <w:spacing w:val="-1"/>
        </w:rPr>
        <w:t>po uzavření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dílo (Kupní</w:t>
      </w:r>
      <w:r>
        <w:rPr>
          <w:spacing w:val="-2"/>
        </w:rPr>
        <w:t xml:space="preserve"> </w:t>
      </w:r>
      <w:r>
        <w:rPr>
          <w:spacing w:val="-1"/>
        </w:rPr>
        <w:t xml:space="preserve">smlouvy) </w:t>
      </w:r>
      <w:r>
        <w:t>má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následek </w:t>
      </w:r>
      <w:r>
        <w:rPr>
          <w:spacing w:val="-1"/>
        </w:rPr>
        <w:t>posunutí</w:t>
      </w:r>
      <w:r>
        <w:rPr>
          <w:spacing w:val="-2"/>
        </w:rPr>
        <w:t xml:space="preserve"> </w:t>
      </w:r>
      <w:r>
        <w:rPr>
          <w:spacing w:val="-1"/>
        </w:rPr>
        <w:t xml:space="preserve">smluvního termínu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vyvolání</w:t>
      </w:r>
      <w:r>
        <w:rPr>
          <w:spacing w:val="-2"/>
        </w:rPr>
        <w:t xml:space="preserve"> </w:t>
      </w:r>
      <w:r>
        <w:rPr>
          <w:spacing w:val="-1"/>
        </w:rPr>
        <w:t>vícenákladů.</w:t>
      </w:r>
    </w:p>
    <w:p w:rsidR="00F966AF" w:rsidRDefault="00F966AF">
      <w:pPr>
        <w:spacing w:before="11"/>
        <w:rPr>
          <w:rFonts w:ascii="Tahoma" w:eastAsia="Tahoma" w:hAnsi="Tahoma" w:cs="Tahoma"/>
          <w:sz w:val="19"/>
          <w:szCs w:val="19"/>
        </w:rPr>
      </w:pPr>
    </w:p>
    <w:p w:rsidR="00F966AF" w:rsidRDefault="00000000" w:rsidP="00444AD2">
      <w:pPr>
        <w:pStyle w:val="Zkladntext"/>
        <w:spacing w:line="265" w:lineRule="auto"/>
        <w:ind w:left="725"/>
      </w:pPr>
      <w:r>
        <w:t>Na základě dohody společnosti</w:t>
      </w:r>
      <w:r>
        <w:rPr>
          <w:spacing w:val="-1"/>
        </w:rPr>
        <w:t xml:space="preserve"> </w:t>
      </w:r>
      <w:r>
        <w:t>Patrik Vítek, Servis - Oken - Dveří</w:t>
      </w:r>
      <w:r>
        <w:rPr>
          <w:spacing w:val="-1"/>
        </w:rPr>
        <w:t xml:space="preserve"> </w:t>
      </w:r>
      <w:r>
        <w:t>a objednatele je podpis</w:t>
      </w:r>
      <w:r>
        <w:rPr>
          <w:spacing w:val="-1"/>
        </w:rPr>
        <w:t xml:space="preserve"> </w:t>
      </w:r>
      <w:r>
        <w:t>této cenové nabídky považován za uzavření příslušné smlouvy (kupní nebo o dílo), přičemž společnosti</w:t>
      </w:r>
      <w:r>
        <w:rPr>
          <w:spacing w:val="-2"/>
        </w:rPr>
        <w:t xml:space="preserve"> </w:t>
      </w:r>
      <w:r>
        <w:t>Patrik Vítek, Servis - Oken - Dveří</w:t>
      </w:r>
      <w:r>
        <w:rPr>
          <w:spacing w:val="-1"/>
        </w:rPr>
        <w:t xml:space="preserve"> </w:t>
      </w:r>
      <w:r>
        <w:t>vzniká dnem podpisu povinnost zde specifikované hliníkové prvky vyrobit, dodat a případně namontovat. Tato cenová nabídka se v případě uzavření příslušné smlouvy v písemné formě stane její nedílnou součástí.</w:t>
      </w: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rPr>
          <w:rFonts w:ascii="Tahoma" w:eastAsia="Tahoma" w:hAnsi="Tahoma" w:cs="Tahoma"/>
          <w:sz w:val="18"/>
          <w:szCs w:val="18"/>
        </w:rPr>
      </w:pPr>
    </w:p>
    <w:p w:rsidR="00F966AF" w:rsidRDefault="00F966AF">
      <w:pPr>
        <w:spacing w:before="2"/>
        <w:rPr>
          <w:rFonts w:ascii="Tahoma" w:eastAsia="Tahoma" w:hAnsi="Tahoma" w:cs="Tahoma"/>
          <w:sz w:val="21"/>
          <w:szCs w:val="21"/>
        </w:rPr>
      </w:pPr>
    </w:p>
    <w:p w:rsidR="00F966AF" w:rsidRDefault="00000000">
      <w:pPr>
        <w:ind w:left="725"/>
        <w:rPr>
          <w:rFonts w:ascii="Tahoma" w:eastAsia="Tahoma" w:hAnsi="Tahoma" w:cs="Tahoma"/>
        </w:rPr>
      </w:pPr>
      <w:r>
        <w:rPr>
          <w:rFonts w:ascii="Tahoma" w:hAnsi="Tahoma"/>
        </w:rPr>
        <w:t xml:space="preserve">V Újezdu </w:t>
      </w:r>
      <w:r>
        <w:rPr>
          <w:rFonts w:ascii="Tahoma" w:hAnsi="Tahoma"/>
          <w:spacing w:val="-1"/>
        </w:rPr>
        <w:t>dne:</w:t>
      </w:r>
      <w:r>
        <w:rPr>
          <w:rFonts w:ascii="Tahoma" w:hAnsi="Tahoma"/>
        </w:rPr>
        <w:t xml:space="preserve"> 10.</w:t>
      </w:r>
      <w:r w:rsidR="00444AD2">
        <w:rPr>
          <w:rFonts w:ascii="Tahoma" w:hAnsi="Tahoma"/>
        </w:rPr>
        <w:t xml:space="preserve"> </w:t>
      </w:r>
      <w:r>
        <w:rPr>
          <w:rFonts w:ascii="Tahoma" w:hAnsi="Tahoma"/>
        </w:rPr>
        <w:t>7.</w:t>
      </w:r>
      <w:r w:rsidR="00444AD2">
        <w:rPr>
          <w:rFonts w:ascii="Tahoma" w:hAnsi="Tahoma"/>
        </w:rPr>
        <w:t xml:space="preserve"> </w:t>
      </w:r>
      <w:r>
        <w:rPr>
          <w:rFonts w:ascii="Tahoma" w:hAnsi="Tahoma"/>
        </w:rPr>
        <w:t>2025</w:t>
      </w:r>
    </w:p>
    <w:p w:rsidR="00F966AF" w:rsidRDefault="00F966AF">
      <w:pPr>
        <w:rPr>
          <w:rFonts w:ascii="Tahoma" w:eastAsia="Tahoma" w:hAnsi="Tahoma" w:cs="Tahoma"/>
        </w:rPr>
      </w:pPr>
    </w:p>
    <w:p w:rsidR="00F966AF" w:rsidRDefault="00F966AF">
      <w:pPr>
        <w:rPr>
          <w:rFonts w:ascii="Tahoma" w:eastAsia="Tahoma" w:hAnsi="Tahoma" w:cs="Tahoma"/>
        </w:rPr>
      </w:pPr>
    </w:p>
    <w:p w:rsidR="00F966AF" w:rsidRDefault="00F966AF">
      <w:pPr>
        <w:rPr>
          <w:rFonts w:ascii="Tahoma" w:eastAsia="Tahoma" w:hAnsi="Tahoma" w:cs="Tahoma"/>
        </w:rPr>
      </w:pPr>
    </w:p>
    <w:p w:rsidR="00F966AF" w:rsidRDefault="00F966AF">
      <w:pPr>
        <w:rPr>
          <w:rFonts w:ascii="Tahoma" w:eastAsia="Tahoma" w:hAnsi="Tahoma" w:cs="Tahoma"/>
        </w:rPr>
      </w:pPr>
    </w:p>
    <w:p w:rsidR="00F966AF" w:rsidRDefault="00000000">
      <w:pPr>
        <w:tabs>
          <w:tab w:val="left" w:pos="6490"/>
        </w:tabs>
        <w:spacing w:before="186"/>
        <w:ind w:left="725"/>
        <w:rPr>
          <w:rFonts w:ascii="Tahoma" w:eastAsia="Tahoma" w:hAnsi="Tahoma" w:cs="Tahoma"/>
        </w:rPr>
      </w:pPr>
      <w:r>
        <w:rPr>
          <w:rFonts w:ascii="Tahoma" w:hAnsi="Tahoma"/>
        </w:rPr>
        <w:t>Za Patrik Vítek, Servis - Oken - Dveří:</w:t>
      </w:r>
      <w:r>
        <w:rPr>
          <w:rFonts w:ascii="Tahoma" w:hAnsi="Tahoma"/>
        </w:rPr>
        <w:tab/>
        <w:t>Za objednatele:</w:t>
      </w:r>
    </w:p>
    <w:sectPr w:rsidR="00F966AF" w:rsidSect="00444AD2">
      <w:pgSz w:w="11900" w:h="16840"/>
      <w:pgMar w:top="0" w:right="985" w:bottom="1300" w:left="0" w:header="0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5767" w:rsidRDefault="00A65767">
      <w:r>
        <w:separator/>
      </w:r>
    </w:p>
  </w:endnote>
  <w:endnote w:type="continuationSeparator" w:id="0">
    <w:p w:rsidR="00A65767" w:rsidRDefault="00A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6AF" w:rsidRDefault="006D60D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40" behindDoc="1" locked="0" layoutInCell="1" allowOverlap="1">
              <wp:simplePos x="0" y="0"/>
              <wp:positionH relativeFrom="page">
                <wp:posOffset>2948305</wp:posOffset>
              </wp:positionH>
              <wp:positionV relativeFrom="page">
                <wp:posOffset>9843770</wp:posOffset>
              </wp:positionV>
              <wp:extent cx="1362075" cy="459105"/>
              <wp:effectExtent l="0" t="4445" r="4445" b="3175"/>
              <wp:wrapNone/>
              <wp:docPr id="146443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6AF" w:rsidRDefault="00000000">
                          <w:pPr>
                            <w:spacing w:line="227" w:lineRule="exact"/>
                            <w:ind w:left="20" w:firstLine="6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Str.</w:t>
                          </w:r>
                          <w:r>
                            <w:rPr>
                              <w:rFonts w:ascii="Tahom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6</w:t>
                          </w:r>
                        </w:p>
                        <w:p w:rsidR="00F966AF" w:rsidRDefault="00000000">
                          <w:pPr>
                            <w:ind w:left="633" w:right="18" w:hanging="614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Nabídka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ALU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20"/>
                            </w:rPr>
                            <w:t>25001/2,</w:t>
                          </w:r>
                          <w:r>
                            <w:rPr>
                              <w:rFonts w:ascii="Tahoma" w:hAnsi="Tahoma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20"/>
                            </w:rPr>
                            <w:t>10.7.2025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32.15pt;margin-top:775.1pt;width:107.25pt;height:36.1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" filled="f" stroked="f">
              <v:textbox inset="0,0,0,0">
                <w:txbxContent>
                  <w:p w:rsidR="00F966AF" w:rsidRDefault="00000000">
                    <w:pPr>
                      <w:spacing w:line="227" w:lineRule="exact"/>
                      <w:ind w:left="20" w:firstLine="6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Str.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z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6</w:t>
                    </w:r>
                  </w:p>
                  <w:p w:rsidR="00F966AF" w:rsidRDefault="00000000">
                    <w:pPr>
                      <w:ind w:left="633" w:right="18" w:hanging="614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Nabídka</w:t>
                    </w:r>
                    <w:r>
                      <w:rPr>
                        <w:rFonts w:ascii="Tahoma" w:hAnsi="Tahom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: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ALU</w:t>
                    </w:r>
                    <w:r>
                      <w:rPr>
                        <w:rFonts w:ascii="Tahoma" w:hAnsi="Tahom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>25001/2,</w:t>
                    </w:r>
                    <w:r>
                      <w:rPr>
                        <w:rFonts w:ascii="Tahoma" w:hAnsi="Tahoma"/>
                        <w:spacing w:val="27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>10.7.2025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5767" w:rsidRDefault="00A65767">
      <w:r>
        <w:separator/>
      </w:r>
    </w:p>
  </w:footnote>
  <w:footnote w:type="continuationSeparator" w:id="0">
    <w:p w:rsidR="00A65767" w:rsidRDefault="00A6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6AF" w:rsidRDefault="006D60D9">
    <w:pPr>
      <w:spacing w:line="14" w:lineRule="auto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9525" t="9525" r="8255" b="8255"/>
              <wp:wrapNone/>
              <wp:docPr id="139793359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0" y="0"/>
                        <a:chExt cx="2" cy="2"/>
                      </a:xfrm>
                    </wpg:grpSpPr>
                    <wps:wsp>
                      <wps:cNvPr id="1055683663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FDCB0A" id="Group 2" o:spid="_x0000_s1026" style="position:absolute;margin-left:0;margin-top:0;width:.1pt;height:.1pt;z-index:-13264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">
              <v:shape id="Freeform 3" o:spid="_x0000_s1027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" path="m,l,e" filled="f" strokeweight=".04239mm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7DC"/>
    <w:multiLevelType w:val="hybridMultilevel"/>
    <w:tmpl w:val="76726C2A"/>
    <w:lvl w:ilvl="0" w:tplc="143240A2">
      <w:start w:val="1"/>
      <w:numFmt w:val="decimal"/>
      <w:lvlText w:val="%1"/>
      <w:lvlJc w:val="left"/>
      <w:pPr>
        <w:ind w:left="4073" w:hanging="34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3AE906C">
      <w:start w:val="1"/>
      <w:numFmt w:val="bullet"/>
      <w:lvlText w:val="•"/>
      <w:lvlJc w:val="left"/>
      <w:pPr>
        <w:ind w:left="4764" w:hanging="342"/>
      </w:pPr>
      <w:rPr>
        <w:rFonts w:hint="default"/>
      </w:rPr>
    </w:lvl>
    <w:lvl w:ilvl="2" w:tplc="12EE7090">
      <w:start w:val="1"/>
      <w:numFmt w:val="bullet"/>
      <w:lvlText w:val="•"/>
      <w:lvlJc w:val="left"/>
      <w:pPr>
        <w:ind w:left="5455" w:hanging="342"/>
      </w:pPr>
      <w:rPr>
        <w:rFonts w:hint="default"/>
      </w:rPr>
    </w:lvl>
    <w:lvl w:ilvl="3" w:tplc="C892055A">
      <w:start w:val="1"/>
      <w:numFmt w:val="bullet"/>
      <w:lvlText w:val="•"/>
      <w:lvlJc w:val="left"/>
      <w:pPr>
        <w:ind w:left="6145" w:hanging="342"/>
      </w:pPr>
      <w:rPr>
        <w:rFonts w:hint="default"/>
      </w:rPr>
    </w:lvl>
    <w:lvl w:ilvl="4" w:tplc="CADA8600">
      <w:start w:val="1"/>
      <w:numFmt w:val="bullet"/>
      <w:lvlText w:val="•"/>
      <w:lvlJc w:val="left"/>
      <w:pPr>
        <w:ind w:left="6836" w:hanging="342"/>
      </w:pPr>
      <w:rPr>
        <w:rFonts w:hint="default"/>
      </w:rPr>
    </w:lvl>
    <w:lvl w:ilvl="5" w:tplc="18A6D5E4">
      <w:start w:val="1"/>
      <w:numFmt w:val="bullet"/>
      <w:lvlText w:val="•"/>
      <w:lvlJc w:val="left"/>
      <w:pPr>
        <w:ind w:left="7526" w:hanging="342"/>
      </w:pPr>
      <w:rPr>
        <w:rFonts w:hint="default"/>
      </w:rPr>
    </w:lvl>
    <w:lvl w:ilvl="6" w:tplc="23BC5F24">
      <w:start w:val="1"/>
      <w:numFmt w:val="bullet"/>
      <w:lvlText w:val="•"/>
      <w:lvlJc w:val="left"/>
      <w:pPr>
        <w:ind w:left="8217" w:hanging="342"/>
      </w:pPr>
      <w:rPr>
        <w:rFonts w:hint="default"/>
      </w:rPr>
    </w:lvl>
    <w:lvl w:ilvl="7" w:tplc="65D86F08">
      <w:start w:val="1"/>
      <w:numFmt w:val="bullet"/>
      <w:lvlText w:val="•"/>
      <w:lvlJc w:val="left"/>
      <w:pPr>
        <w:ind w:left="8908" w:hanging="342"/>
      </w:pPr>
      <w:rPr>
        <w:rFonts w:hint="default"/>
      </w:rPr>
    </w:lvl>
    <w:lvl w:ilvl="8" w:tplc="1BE80A78">
      <w:start w:val="1"/>
      <w:numFmt w:val="bullet"/>
      <w:lvlText w:val="•"/>
      <w:lvlJc w:val="left"/>
      <w:pPr>
        <w:ind w:left="9598" w:hanging="342"/>
      </w:pPr>
      <w:rPr>
        <w:rFonts w:hint="default"/>
      </w:rPr>
    </w:lvl>
  </w:abstractNum>
  <w:abstractNum w:abstractNumId="1" w15:restartNumberingAfterBreak="0">
    <w:nsid w:val="0CEC6B7D"/>
    <w:multiLevelType w:val="hybridMultilevel"/>
    <w:tmpl w:val="BBC4F256"/>
    <w:lvl w:ilvl="0" w:tplc="8C88DBBC">
      <w:start w:val="1"/>
      <w:numFmt w:val="bullet"/>
      <w:lvlText w:val="-"/>
      <w:lvlJc w:val="left"/>
      <w:pPr>
        <w:ind w:left="780" w:hanging="121"/>
      </w:pPr>
      <w:rPr>
        <w:rFonts w:ascii="Tahoma" w:eastAsia="Tahoma" w:hAnsi="Tahoma" w:hint="default"/>
        <w:sz w:val="18"/>
        <w:szCs w:val="18"/>
      </w:rPr>
    </w:lvl>
    <w:lvl w:ilvl="1" w:tplc="4ACE24D2">
      <w:start w:val="1"/>
      <w:numFmt w:val="bullet"/>
      <w:lvlText w:val="•"/>
      <w:lvlJc w:val="left"/>
      <w:pPr>
        <w:ind w:left="1806" w:hanging="121"/>
      </w:pPr>
      <w:rPr>
        <w:rFonts w:hint="default"/>
      </w:rPr>
    </w:lvl>
    <w:lvl w:ilvl="2" w:tplc="E24ABD44">
      <w:start w:val="1"/>
      <w:numFmt w:val="bullet"/>
      <w:lvlText w:val="•"/>
      <w:lvlJc w:val="left"/>
      <w:pPr>
        <w:ind w:left="2832" w:hanging="121"/>
      </w:pPr>
      <w:rPr>
        <w:rFonts w:hint="default"/>
      </w:rPr>
    </w:lvl>
    <w:lvl w:ilvl="3" w:tplc="60F871AC">
      <w:start w:val="1"/>
      <w:numFmt w:val="bullet"/>
      <w:lvlText w:val="•"/>
      <w:lvlJc w:val="left"/>
      <w:pPr>
        <w:ind w:left="3858" w:hanging="121"/>
      </w:pPr>
      <w:rPr>
        <w:rFonts w:hint="default"/>
      </w:rPr>
    </w:lvl>
    <w:lvl w:ilvl="4" w:tplc="73CAAB9C">
      <w:start w:val="1"/>
      <w:numFmt w:val="bullet"/>
      <w:lvlText w:val="•"/>
      <w:lvlJc w:val="left"/>
      <w:pPr>
        <w:ind w:left="4884" w:hanging="121"/>
      </w:pPr>
      <w:rPr>
        <w:rFonts w:hint="default"/>
      </w:rPr>
    </w:lvl>
    <w:lvl w:ilvl="5" w:tplc="07AEF32C">
      <w:start w:val="1"/>
      <w:numFmt w:val="bullet"/>
      <w:lvlText w:val="•"/>
      <w:lvlJc w:val="left"/>
      <w:pPr>
        <w:ind w:left="5910" w:hanging="121"/>
      </w:pPr>
      <w:rPr>
        <w:rFonts w:hint="default"/>
      </w:rPr>
    </w:lvl>
    <w:lvl w:ilvl="6" w:tplc="7B667B3C">
      <w:start w:val="1"/>
      <w:numFmt w:val="bullet"/>
      <w:lvlText w:val="•"/>
      <w:lvlJc w:val="left"/>
      <w:pPr>
        <w:ind w:left="6936" w:hanging="121"/>
      </w:pPr>
      <w:rPr>
        <w:rFonts w:hint="default"/>
      </w:rPr>
    </w:lvl>
    <w:lvl w:ilvl="7" w:tplc="1C042E0C">
      <w:start w:val="1"/>
      <w:numFmt w:val="bullet"/>
      <w:lvlText w:val="•"/>
      <w:lvlJc w:val="left"/>
      <w:pPr>
        <w:ind w:left="7962" w:hanging="121"/>
      </w:pPr>
      <w:rPr>
        <w:rFonts w:hint="default"/>
      </w:rPr>
    </w:lvl>
    <w:lvl w:ilvl="8" w:tplc="D352A588">
      <w:start w:val="1"/>
      <w:numFmt w:val="bullet"/>
      <w:lvlText w:val="•"/>
      <w:lvlJc w:val="left"/>
      <w:pPr>
        <w:ind w:left="8988" w:hanging="121"/>
      </w:pPr>
      <w:rPr>
        <w:rFonts w:hint="default"/>
      </w:rPr>
    </w:lvl>
  </w:abstractNum>
  <w:abstractNum w:abstractNumId="2" w15:restartNumberingAfterBreak="0">
    <w:nsid w:val="0E8C4376"/>
    <w:multiLevelType w:val="hybridMultilevel"/>
    <w:tmpl w:val="9EA6B5E0"/>
    <w:lvl w:ilvl="0" w:tplc="F19EFC94">
      <w:start w:val="1"/>
      <w:numFmt w:val="bullet"/>
      <w:lvlText w:val="-"/>
      <w:lvlJc w:val="left"/>
      <w:pPr>
        <w:ind w:left="845" w:hanging="121"/>
      </w:pPr>
      <w:rPr>
        <w:rFonts w:ascii="Tahoma" w:eastAsia="Tahoma" w:hAnsi="Tahoma" w:hint="default"/>
        <w:sz w:val="18"/>
        <w:szCs w:val="18"/>
      </w:rPr>
    </w:lvl>
    <w:lvl w:ilvl="1" w:tplc="6DD01BF4">
      <w:start w:val="1"/>
      <w:numFmt w:val="bullet"/>
      <w:lvlText w:val="•"/>
      <w:lvlJc w:val="left"/>
      <w:pPr>
        <w:ind w:left="1862" w:hanging="121"/>
      </w:pPr>
      <w:rPr>
        <w:rFonts w:hint="default"/>
      </w:rPr>
    </w:lvl>
    <w:lvl w:ilvl="2" w:tplc="B01CBC46">
      <w:start w:val="1"/>
      <w:numFmt w:val="bullet"/>
      <w:lvlText w:val="•"/>
      <w:lvlJc w:val="left"/>
      <w:pPr>
        <w:ind w:left="2880" w:hanging="121"/>
      </w:pPr>
      <w:rPr>
        <w:rFonts w:hint="default"/>
      </w:rPr>
    </w:lvl>
    <w:lvl w:ilvl="3" w:tplc="72EAECBA">
      <w:start w:val="1"/>
      <w:numFmt w:val="bullet"/>
      <w:lvlText w:val="•"/>
      <w:lvlJc w:val="left"/>
      <w:pPr>
        <w:ind w:left="3897" w:hanging="121"/>
      </w:pPr>
      <w:rPr>
        <w:rFonts w:hint="default"/>
      </w:rPr>
    </w:lvl>
    <w:lvl w:ilvl="4" w:tplc="2B92F13A">
      <w:start w:val="1"/>
      <w:numFmt w:val="bullet"/>
      <w:lvlText w:val="•"/>
      <w:lvlJc w:val="left"/>
      <w:pPr>
        <w:ind w:left="4915" w:hanging="121"/>
      </w:pPr>
      <w:rPr>
        <w:rFonts w:hint="default"/>
      </w:rPr>
    </w:lvl>
    <w:lvl w:ilvl="5" w:tplc="CAE6593E">
      <w:start w:val="1"/>
      <w:numFmt w:val="bullet"/>
      <w:lvlText w:val="•"/>
      <w:lvlJc w:val="left"/>
      <w:pPr>
        <w:ind w:left="5932" w:hanging="121"/>
      </w:pPr>
      <w:rPr>
        <w:rFonts w:hint="default"/>
      </w:rPr>
    </w:lvl>
    <w:lvl w:ilvl="6" w:tplc="3A0C4A76">
      <w:start w:val="1"/>
      <w:numFmt w:val="bullet"/>
      <w:lvlText w:val="•"/>
      <w:lvlJc w:val="left"/>
      <w:pPr>
        <w:ind w:left="6950" w:hanging="121"/>
      </w:pPr>
      <w:rPr>
        <w:rFonts w:hint="default"/>
      </w:rPr>
    </w:lvl>
    <w:lvl w:ilvl="7" w:tplc="F3664EFE">
      <w:start w:val="1"/>
      <w:numFmt w:val="bullet"/>
      <w:lvlText w:val="•"/>
      <w:lvlJc w:val="left"/>
      <w:pPr>
        <w:ind w:left="7967" w:hanging="121"/>
      </w:pPr>
      <w:rPr>
        <w:rFonts w:hint="default"/>
      </w:rPr>
    </w:lvl>
    <w:lvl w:ilvl="8" w:tplc="D018DCC2">
      <w:start w:val="1"/>
      <w:numFmt w:val="bullet"/>
      <w:lvlText w:val="•"/>
      <w:lvlJc w:val="left"/>
      <w:pPr>
        <w:ind w:left="8985" w:hanging="121"/>
      </w:pPr>
      <w:rPr>
        <w:rFonts w:hint="default"/>
      </w:rPr>
    </w:lvl>
  </w:abstractNum>
  <w:abstractNum w:abstractNumId="3" w15:restartNumberingAfterBreak="0">
    <w:nsid w:val="13265261"/>
    <w:multiLevelType w:val="hybridMultilevel"/>
    <w:tmpl w:val="3A18311C"/>
    <w:lvl w:ilvl="0" w:tplc="702CA336">
      <w:start w:val="1"/>
      <w:numFmt w:val="bullet"/>
      <w:lvlText w:val="-"/>
      <w:lvlJc w:val="left"/>
      <w:pPr>
        <w:ind w:left="780" w:hanging="121"/>
      </w:pPr>
      <w:rPr>
        <w:rFonts w:ascii="Tahoma" w:eastAsia="Tahoma" w:hAnsi="Tahoma" w:hint="default"/>
        <w:sz w:val="18"/>
        <w:szCs w:val="18"/>
      </w:rPr>
    </w:lvl>
    <w:lvl w:ilvl="1" w:tplc="EE1E8FA8">
      <w:start w:val="1"/>
      <w:numFmt w:val="bullet"/>
      <w:lvlText w:val="•"/>
      <w:lvlJc w:val="left"/>
      <w:pPr>
        <w:ind w:left="1804" w:hanging="121"/>
      </w:pPr>
      <w:rPr>
        <w:rFonts w:hint="default"/>
      </w:rPr>
    </w:lvl>
    <w:lvl w:ilvl="2" w:tplc="81EA5652">
      <w:start w:val="1"/>
      <w:numFmt w:val="bullet"/>
      <w:lvlText w:val="•"/>
      <w:lvlJc w:val="left"/>
      <w:pPr>
        <w:ind w:left="2828" w:hanging="121"/>
      </w:pPr>
      <w:rPr>
        <w:rFonts w:hint="default"/>
      </w:rPr>
    </w:lvl>
    <w:lvl w:ilvl="3" w:tplc="1E364E80">
      <w:start w:val="1"/>
      <w:numFmt w:val="bullet"/>
      <w:lvlText w:val="•"/>
      <w:lvlJc w:val="left"/>
      <w:pPr>
        <w:ind w:left="3852" w:hanging="121"/>
      </w:pPr>
      <w:rPr>
        <w:rFonts w:hint="default"/>
      </w:rPr>
    </w:lvl>
    <w:lvl w:ilvl="4" w:tplc="17BE2B2A">
      <w:start w:val="1"/>
      <w:numFmt w:val="bullet"/>
      <w:lvlText w:val="•"/>
      <w:lvlJc w:val="left"/>
      <w:pPr>
        <w:ind w:left="4876" w:hanging="121"/>
      </w:pPr>
      <w:rPr>
        <w:rFonts w:hint="default"/>
      </w:rPr>
    </w:lvl>
    <w:lvl w:ilvl="5" w:tplc="37A4D650">
      <w:start w:val="1"/>
      <w:numFmt w:val="bullet"/>
      <w:lvlText w:val="•"/>
      <w:lvlJc w:val="left"/>
      <w:pPr>
        <w:ind w:left="5900" w:hanging="121"/>
      </w:pPr>
      <w:rPr>
        <w:rFonts w:hint="default"/>
      </w:rPr>
    </w:lvl>
    <w:lvl w:ilvl="6" w:tplc="51105654">
      <w:start w:val="1"/>
      <w:numFmt w:val="bullet"/>
      <w:lvlText w:val="•"/>
      <w:lvlJc w:val="left"/>
      <w:pPr>
        <w:ind w:left="6924" w:hanging="121"/>
      </w:pPr>
      <w:rPr>
        <w:rFonts w:hint="default"/>
      </w:rPr>
    </w:lvl>
    <w:lvl w:ilvl="7" w:tplc="3336FFD4">
      <w:start w:val="1"/>
      <w:numFmt w:val="bullet"/>
      <w:lvlText w:val="•"/>
      <w:lvlJc w:val="left"/>
      <w:pPr>
        <w:ind w:left="7948" w:hanging="121"/>
      </w:pPr>
      <w:rPr>
        <w:rFonts w:hint="default"/>
      </w:rPr>
    </w:lvl>
    <w:lvl w:ilvl="8" w:tplc="2416E72C">
      <w:start w:val="1"/>
      <w:numFmt w:val="bullet"/>
      <w:lvlText w:val="•"/>
      <w:lvlJc w:val="left"/>
      <w:pPr>
        <w:ind w:left="8972" w:hanging="121"/>
      </w:pPr>
      <w:rPr>
        <w:rFonts w:hint="default"/>
      </w:rPr>
    </w:lvl>
  </w:abstractNum>
  <w:abstractNum w:abstractNumId="4" w15:restartNumberingAfterBreak="0">
    <w:nsid w:val="149E35F0"/>
    <w:multiLevelType w:val="hybridMultilevel"/>
    <w:tmpl w:val="E0E8CD9E"/>
    <w:lvl w:ilvl="0" w:tplc="A3940126">
      <w:start w:val="1"/>
      <w:numFmt w:val="decimal"/>
      <w:lvlText w:val="%1"/>
      <w:lvlJc w:val="left"/>
      <w:pPr>
        <w:ind w:left="4073" w:hanging="34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7EE95EA">
      <w:start w:val="1"/>
      <w:numFmt w:val="bullet"/>
      <w:lvlText w:val="•"/>
      <w:lvlJc w:val="left"/>
      <w:pPr>
        <w:ind w:left="4764" w:hanging="342"/>
      </w:pPr>
      <w:rPr>
        <w:rFonts w:hint="default"/>
      </w:rPr>
    </w:lvl>
    <w:lvl w:ilvl="2" w:tplc="CC14D694">
      <w:start w:val="1"/>
      <w:numFmt w:val="bullet"/>
      <w:lvlText w:val="•"/>
      <w:lvlJc w:val="left"/>
      <w:pPr>
        <w:ind w:left="5455" w:hanging="342"/>
      </w:pPr>
      <w:rPr>
        <w:rFonts w:hint="default"/>
      </w:rPr>
    </w:lvl>
    <w:lvl w:ilvl="3" w:tplc="6284EB78">
      <w:start w:val="1"/>
      <w:numFmt w:val="bullet"/>
      <w:lvlText w:val="•"/>
      <w:lvlJc w:val="left"/>
      <w:pPr>
        <w:ind w:left="6145" w:hanging="342"/>
      </w:pPr>
      <w:rPr>
        <w:rFonts w:hint="default"/>
      </w:rPr>
    </w:lvl>
    <w:lvl w:ilvl="4" w:tplc="E7068B22">
      <w:start w:val="1"/>
      <w:numFmt w:val="bullet"/>
      <w:lvlText w:val="•"/>
      <w:lvlJc w:val="left"/>
      <w:pPr>
        <w:ind w:left="6836" w:hanging="342"/>
      </w:pPr>
      <w:rPr>
        <w:rFonts w:hint="default"/>
      </w:rPr>
    </w:lvl>
    <w:lvl w:ilvl="5" w:tplc="4260AE96">
      <w:start w:val="1"/>
      <w:numFmt w:val="bullet"/>
      <w:lvlText w:val="•"/>
      <w:lvlJc w:val="left"/>
      <w:pPr>
        <w:ind w:left="7526" w:hanging="342"/>
      </w:pPr>
      <w:rPr>
        <w:rFonts w:hint="default"/>
      </w:rPr>
    </w:lvl>
    <w:lvl w:ilvl="6" w:tplc="462A35F8">
      <w:start w:val="1"/>
      <w:numFmt w:val="bullet"/>
      <w:lvlText w:val="•"/>
      <w:lvlJc w:val="left"/>
      <w:pPr>
        <w:ind w:left="8217" w:hanging="342"/>
      </w:pPr>
      <w:rPr>
        <w:rFonts w:hint="default"/>
      </w:rPr>
    </w:lvl>
    <w:lvl w:ilvl="7" w:tplc="FB3AA938">
      <w:start w:val="1"/>
      <w:numFmt w:val="bullet"/>
      <w:lvlText w:val="•"/>
      <w:lvlJc w:val="left"/>
      <w:pPr>
        <w:ind w:left="8908" w:hanging="342"/>
      </w:pPr>
      <w:rPr>
        <w:rFonts w:hint="default"/>
      </w:rPr>
    </w:lvl>
    <w:lvl w:ilvl="8" w:tplc="472A9490">
      <w:start w:val="1"/>
      <w:numFmt w:val="bullet"/>
      <w:lvlText w:val="•"/>
      <w:lvlJc w:val="left"/>
      <w:pPr>
        <w:ind w:left="9598" w:hanging="342"/>
      </w:pPr>
      <w:rPr>
        <w:rFonts w:hint="default"/>
      </w:rPr>
    </w:lvl>
  </w:abstractNum>
  <w:abstractNum w:abstractNumId="5" w15:restartNumberingAfterBreak="0">
    <w:nsid w:val="18FD5EA7"/>
    <w:multiLevelType w:val="hybridMultilevel"/>
    <w:tmpl w:val="E38AEBF0"/>
    <w:lvl w:ilvl="0" w:tplc="DA62922A">
      <w:start w:val="1"/>
      <w:numFmt w:val="bullet"/>
      <w:lvlText w:val="-"/>
      <w:lvlJc w:val="left"/>
      <w:pPr>
        <w:ind w:left="725" w:hanging="121"/>
      </w:pPr>
      <w:rPr>
        <w:rFonts w:ascii="Tahoma" w:eastAsia="Tahoma" w:hAnsi="Tahoma" w:hint="default"/>
        <w:sz w:val="18"/>
        <w:szCs w:val="18"/>
      </w:rPr>
    </w:lvl>
    <w:lvl w:ilvl="1" w:tplc="EFC86B6E">
      <w:start w:val="1"/>
      <w:numFmt w:val="bullet"/>
      <w:lvlText w:val="•"/>
      <w:lvlJc w:val="left"/>
      <w:pPr>
        <w:ind w:left="1756" w:hanging="121"/>
      </w:pPr>
      <w:rPr>
        <w:rFonts w:hint="default"/>
      </w:rPr>
    </w:lvl>
    <w:lvl w:ilvl="2" w:tplc="CDCE0590">
      <w:start w:val="1"/>
      <w:numFmt w:val="bullet"/>
      <w:lvlText w:val="•"/>
      <w:lvlJc w:val="left"/>
      <w:pPr>
        <w:ind w:left="2788" w:hanging="121"/>
      </w:pPr>
      <w:rPr>
        <w:rFonts w:hint="default"/>
      </w:rPr>
    </w:lvl>
    <w:lvl w:ilvl="3" w:tplc="B30EB748">
      <w:start w:val="1"/>
      <w:numFmt w:val="bullet"/>
      <w:lvlText w:val="•"/>
      <w:lvlJc w:val="left"/>
      <w:pPr>
        <w:ind w:left="3819" w:hanging="121"/>
      </w:pPr>
      <w:rPr>
        <w:rFonts w:hint="default"/>
      </w:rPr>
    </w:lvl>
    <w:lvl w:ilvl="4" w:tplc="E0466AA4">
      <w:start w:val="1"/>
      <w:numFmt w:val="bullet"/>
      <w:lvlText w:val="•"/>
      <w:lvlJc w:val="left"/>
      <w:pPr>
        <w:ind w:left="4851" w:hanging="121"/>
      </w:pPr>
      <w:rPr>
        <w:rFonts w:hint="default"/>
      </w:rPr>
    </w:lvl>
    <w:lvl w:ilvl="5" w:tplc="7E38A3D4">
      <w:start w:val="1"/>
      <w:numFmt w:val="bullet"/>
      <w:lvlText w:val="•"/>
      <w:lvlJc w:val="left"/>
      <w:pPr>
        <w:ind w:left="5882" w:hanging="121"/>
      </w:pPr>
      <w:rPr>
        <w:rFonts w:hint="default"/>
      </w:rPr>
    </w:lvl>
    <w:lvl w:ilvl="6" w:tplc="9C3C2442">
      <w:start w:val="1"/>
      <w:numFmt w:val="bullet"/>
      <w:lvlText w:val="•"/>
      <w:lvlJc w:val="left"/>
      <w:pPr>
        <w:ind w:left="6914" w:hanging="121"/>
      </w:pPr>
      <w:rPr>
        <w:rFonts w:hint="default"/>
      </w:rPr>
    </w:lvl>
    <w:lvl w:ilvl="7" w:tplc="4B486EF6">
      <w:start w:val="1"/>
      <w:numFmt w:val="bullet"/>
      <w:lvlText w:val="•"/>
      <w:lvlJc w:val="left"/>
      <w:pPr>
        <w:ind w:left="7945" w:hanging="121"/>
      </w:pPr>
      <w:rPr>
        <w:rFonts w:hint="default"/>
      </w:rPr>
    </w:lvl>
    <w:lvl w:ilvl="8" w:tplc="57A83BA0">
      <w:start w:val="1"/>
      <w:numFmt w:val="bullet"/>
      <w:lvlText w:val="•"/>
      <w:lvlJc w:val="left"/>
      <w:pPr>
        <w:ind w:left="8977" w:hanging="121"/>
      </w:pPr>
      <w:rPr>
        <w:rFonts w:hint="default"/>
      </w:rPr>
    </w:lvl>
  </w:abstractNum>
  <w:abstractNum w:abstractNumId="6" w15:restartNumberingAfterBreak="0">
    <w:nsid w:val="208A00EE"/>
    <w:multiLevelType w:val="hybridMultilevel"/>
    <w:tmpl w:val="C60EB408"/>
    <w:lvl w:ilvl="0" w:tplc="1F0093C0">
      <w:start w:val="1"/>
      <w:numFmt w:val="bullet"/>
      <w:lvlText w:val=""/>
      <w:lvlJc w:val="left"/>
      <w:pPr>
        <w:ind w:left="1083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B4BE5836">
      <w:start w:val="1"/>
      <w:numFmt w:val="bullet"/>
      <w:lvlText w:val="•"/>
      <w:lvlJc w:val="left"/>
      <w:pPr>
        <w:ind w:left="2074" w:hanging="358"/>
      </w:pPr>
      <w:rPr>
        <w:rFonts w:hint="default"/>
      </w:rPr>
    </w:lvl>
    <w:lvl w:ilvl="2" w:tplc="A9804788">
      <w:start w:val="1"/>
      <w:numFmt w:val="bullet"/>
      <w:lvlText w:val="•"/>
      <w:lvlJc w:val="left"/>
      <w:pPr>
        <w:ind w:left="3066" w:hanging="358"/>
      </w:pPr>
      <w:rPr>
        <w:rFonts w:hint="default"/>
      </w:rPr>
    </w:lvl>
    <w:lvl w:ilvl="3" w:tplc="C1D809C4">
      <w:start w:val="1"/>
      <w:numFmt w:val="bullet"/>
      <w:lvlText w:val="•"/>
      <w:lvlJc w:val="left"/>
      <w:pPr>
        <w:ind w:left="4058" w:hanging="358"/>
      </w:pPr>
      <w:rPr>
        <w:rFonts w:hint="default"/>
      </w:rPr>
    </w:lvl>
    <w:lvl w:ilvl="4" w:tplc="21E0108E">
      <w:start w:val="1"/>
      <w:numFmt w:val="bullet"/>
      <w:lvlText w:val="•"/>
      <w:lvlJc w:val="left"/>
      <w:pPr>
        <w:ind w:left="5050" w:hanging="358"/>
      </w:pPr>
      <w:rPr>
        <w:rFonts w:hint="default"/>
      </w:rPr>
    </w:lvl>
    <w:lvl w:ilvl="5" w:tplc="6EEE0654">
      <w:start w:val="1"/>
      <w:numFmt w:val="bullet"/>
      <w:lvlText w:val="•"/>
      <w:lvlJc w:val="left"/>
      <w:pPr>
        <w:ind w:left="6041" w:hanging="358"/>
      </w:pPr>
      <w:rPr>
        <w:rFonts w:hint="default"/>
      </w:rPr>
    </w:lvl>
    <w:lvl w:ilvl="6" w:tplc="25101A28">
      <w:start w:val="1"/>
      <w:numFmt w:val="bullet"/>
      <w:lvlText w:val="•"/>
      <w:lvlJc w:val="left"/>
      <w:pPr>
        <w:ind w:left="7033" w:hanging="358"/>
      </w:pPr>
      <w:rPr>
        <w:rFonts w:hint="default"/>
      </w:rPr>
    </w:lvl>
    <w:lvl w:ilvl="7" w:tplc="E8664698">
      <w:start w:val="1"/>
      <w:numFmt w:val="bullet"/>
      <w:lvlText w:val="•"/>
      <w:lvlJc w:val="left"/>
      <w:pPr>
        <w:ind w:left="8025" w:hanging="358"/>
      </w:pPr>
      <w:rPr>
        <w:rFonts w:hint="default"/>
      </w:rPr>
    </w:lvl>
    <w:lvl w:ilvl="8" w:tplc="96DAB19A">
      <w:start w:val="1"/>
      <w:numFmt w:val="bullet"/>
      <w:lvlText w:val="•"/>
      <w:lvlJc w:val="left"/>
      <w:pPr>
        <w:ind w:left="9016" w:hanging="358"/>
      </w:pPr>
      <w:rPr>
        <w:rFonts w:hint="default"/>
      </w:rPr>
    </w:lvl>
  </w:abstractNum>
  <w:abstractNum w:abstractNumId="7" w15:restartNumberingAfterBreak="0">
    <w:nsid w:val="48DC7460"/>
    <w:multiLevelType w:val="hybridMultilevel"/>
    <w:tmpl w:val="C2ACBA62"/>
    <w:lvl w:ilvl="0" w:tplc="B1B298EE">
      <w:start w:val="1"/>
      <w:numFmt w:val="bullet"/>
      <w:lvlText w:val="-"/>
      <w:lvlJc w:val="left"/>
      <w:pPr>
        <w:ind w:left="725" w:hanging="137"/>
      </w:pPr>
      <w:rPr>
        <w:rFonts w:ascii="Arial" w:eastAsia="Arial" w:hAnsi="Arial" w:hint="default"/>
        <w:b/>
        <w:bCs/>
        <w:color w:val="FF0000"/>
        <w:sz w:val="22"/>
        <w:szCs w:val="22"/>
      </w:rPr>
    </w:lvl>
    <w:lvl w:ilvl="1" w:tplc="69CAF9AC">
      <w:start w:val="1"/>
      <w:numFmt w:val="bullet"/>
      <w:lvlText w:val="•"/>
      <w:lvlJc w:val="left"/>
      <w:pPr>
        <w:ind w:left="1750" w:hanging="137"/>
      </w:pPr>
      <w:rPr>
        <w:rFonts w:hint="default"/>
      </w:rPr>
    </w:lvl>
    <w:lvl w:ilvl="2" w:tplc="C2C23B58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3" w:tplc="2F94A80E">
      <w:start w:val="1"/>
      <w:numFmt w:val="bullet"/>
      <w:lvlText w:val="•"/>
      <w:lvlJc w:val="left"/>
      <w:pPr>
        <w:ind w:left="3801" w:hanging="137"/>
      </w:pPr>
      <w:rPr>
        <w:rFonts w:hint="default"/>
      </w:rPr>
    </w:lvl>
    <w:lvl w:ilvl="4" w:tplc="A2065AFE">
      <w:start w:val="1"/>
      <w:numFmt w:val="bullet"/>
      <w:lvlText w:val="•"/>
      <w:lvlJc w:val="left"/>
      <w:pPr>
        <w:ind w:left="4827" w:hanging="137"/>
      </w:pPr>
      <w:rPr>
        <w:rFonts w:hint="default"/>
      </w:rPr>
    </w:lvl>
    <w:lvl w:ilvl="5" w:tplc="3E6C49CE">
      <w:start w:val="1"/>
      <w:numFmt w:val="bullet"/>
      <w:lvlText w:val="•"/>
      <w:lvlJc w:val="left"/>
      <w:pPr>
        <w:ind w:left="5852" w:hanging="137"/>
      </w:pPr>
      <w:rPr>
        <w:rFonts w:hint="default"/>
      </w:rPr>
    </w:lvl>
    <w:lvl w:ilvl="6" w:tplc="DA464012">
      <w:start w:val="1"/>
      <w:numFmt w:val="bullet"/>
      <w:lvlText w:val="•"/>
      <w:lvlJc w:val="left"/>
      <w:pPr>
        <w:ind w:left="6878" w:hanging="137"/>
      </w:pPr>
      <w:rPr>
        <w:rFonts w:hint="default"/>
      </w:rPr>
    </w:lvl>
    <w:lvl w:ilvl="7" w:tplc="45C4EB34">
      <w:start w:val="1"/>
      <w:numFmt w:val="bullet"/>
      <w:lvlText w:val="•"/>
      <w:lvlJc w:val="left"/>
      <w:pPr>
        <w:ind w:left="7903" w:hanging="137"/>
      </w:pPr>
      <w:rPr>
        <w:rFonts w:hint="default"/>
      </w:rPr>
    </w:lvl>
    <w:lvl w:ilvl="8" w:tplc="D7149D8E">
      <w:start w:val="1"/>
      <w:numFmt w:val="bullet"/>
      <w:lvlText w:val="•"/>
      <w:lvlJc w:val="left"/>
      <w:pPr>
        <w:ind w:left="8929" w:hanging="137"/>
      </w:pPr>
      <w:rPr>
        <w:rFonts w:hint="default"/>
      </w:rPr>
    </w:lvl>
  </w:abstractNum>
  <w:num w:numId="1" w16cid:durableId="329646096">
    <w:abstractNumId w:val="0"/>
  </w:num>
  <w:num w:numId="2" w16cid:durableId="413820288">
    <w:abstractNumId w:val="5"/>
  </w:num>
  <w:num w:numId="3" w16cid:durableId="1435704912">
    <w:abstractNumId w:val="1"/>
  </w:num>
  <w:num w:numId="4" w16cid:durableId="1134248557">
    <w:abstractNumId w:val="3"/>
  </w:num>
  <w:num w:numId="5" w16cid:durableId="893010059">
    <w:abstractNumId w:val="2"/>
  </w:num>
  <w:num w:numId="6" w16cid:durableId="745343735">
    <w:abstractNumId w:val="6"/>
  </w:num>
  <w:num w:numId="7" w16cid:durableId="1989935910">
    <w:abstractNumId w:val="4"/>
  </w:num>
  <w:num w:numId="8" w16cid:durableId="171418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AF"/>
    <w:rsid w:val="00167843"/>
    <w:rsid w:val="00401B99"/>
    <w:rsid w:val="00442F7E"/>
    <w:rsid w:val="00444AD2"/>
    <w:rsid w:val="00674E61"/>
    <w:rsid w:val="006D60D9"/>
    <w:rsid w:val="00742C76"/>
    <w:rsid w:val="008D34C3"/>
    <w:rsid w:val="00A65767"/>
    <w:rsid w:val="00C73146"/>
    <w:rsid w:val="00F30461"/>
    <w:rsid w:val="00F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520F"/>
  <w15:docId w15:val="{7E00EBFC-7C81-405A-B62E-35A76B0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0"/>
      <w:ind w:left="725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725"/>
      <w:outlineLvl w:val="1"/>
    </w:pPr>
    <w:rPr>
      <w:rFonts w:ascii="Palatino Linotype" w:eastAsia="Palatino Linotype" w:hAnsi="Palatino Linotype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725" w:hanging="137"/>
      <w:outlineLvl w:val="2"/>
    </w:pPr>
    <w:rPr>
      <w:rFonts w:ascii="Arial" w:eastAsia="Arial" w:hAnsi="Arial"/>
      <w:b/>
      <w:bCs/>
    </w:rPr>
  </w:style>
  <w:style w:type="paragraph" w:styleId="Nadpis4">
    <w:name w:val="heading 4"/>
    <w:basedOn w:val="Normln"/>
    <w:uiPriority w:val="9"/>
    <w:unhideWhenUsed/>
    <w:qFormat/>
    <w:pPr>
      <w:ind w:left="725"/>
      <w:outlineLvl w:val="3"/>
    </w:pPr>
    <w:rPr>
      <w:rFonts w:ascii="Tahoma" w:eastAsia="Tahoma" w:hAnsi="Tahoma"/>
    </w:rPr>
  </w:style>
  <w:style w:type="paragraph" w:styleId="Nadpis5">
    <w:name w:val="heading 5"/>
    <w:basedOn w:val="Normln"/>
    <w:uiPriority w:val="9"/>
    <w:unhideWhenUsed/>
    <w:qFormat/>
    <w:pPr>
      <w:ind w:left="725"/>
      <w:outlineLvl w:val="4"/>
    </w:pPr>
    <w:rPr>
      <w:rFonts w:ascii="Arial" w:eastAsia="Arial" w:hAnsi="Arial"/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ind w:left="725"/>
      <w:outlineLvl w:val="5"/>
    </w:pPr>
    <w:rPr>
      <w:rFonts w:ascii="Tahoma" w:eastAsia="Tahoma" w:hAnsi="Tahom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5"/>
    </w:pPr>
    <w:rPr>
      <w:rFonts w:ascii="Tahoma" w:eastAsia="Tahoma" w:hAnsi="Tahom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okenadveri24@gmail.com" TargetMode="External"/><Relationship Id="rId13" Type="http://schemas.openxmlformats.org/officeDocument/2006/relationships/hyperlink" Target="mailto:servisokenadveri24@gmail.com" TargetMode="External"/><Relationship Id="rId18" Type="http://schemas.openxmlformats.org/officeDocument/2006/relationships/hyperlink" Target="http://www.ral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ERVIS-OKEN-DVERI.CZ/" TargetMode="External"/><Relationship Id="rId17" Type="http://schemas.openxmlformats.org/officeDocument/2006/relationships/hyperlink" Target="http://www.ral.cz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renol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servisokenadveri24@gmail.com" TargetMode="External"/><Relationship Id="rId19" Type="http://schemas.openxmlformats.org/officeDocument/2006/relationships/hyperlink" Target="http://www.renol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1945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Nabídka_PPA6065B</dc:title>
  <dc:creator>Okna M&amp;L Třebíč</dc:creator>
  <cp:lastModifiedBy>Jitka Kubíčková</cp:lastModifiedBy>
  <cp:revision>4</cp:revision>
  <dcterms:created xsi:type="dcterms:W3CDTF">2025-07-30T12:27:00Z</dcterms:created>
  <dcterms:modified xsi:type="dcterms:W3CDTF">2025-08-08T10:58:00Z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2025-07-25T00:00:00Z</vt:filetime>
  </property>
</Properties>
</file>