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12AD" w14:textId="77777777" w:rsidR="006059DD" w:rsidRDefault="003C51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96CB35F" wp14:editId="3A2A18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14:paraId="48383D21" w14:textId="77777777" w:rsidR="006059DD" w:rsidRDefault="003C513C">
      <w:pPr>
        <w:spacing w:after="613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7BEBA06B" wp14:editId="19761632">
            <wp:simplePos x="0" y="0"/>
            <wp:positionH relativeFrom="page">
              <wp:posOffset>2127885</wp:posOffset>
            </wp:positionH>
            <wp:positionV relativeFrom="margin">
              <wp:posOffset>0</wp:posOffset>
            </wp:positionV>
            <wp:extent cx="1944370" cy="38989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4437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E035D" w14:textId="77777777" w:rsidR="006059DD" w:rsidRDefault="006059DD">
      <w:pPr>
        <w:spacing w:line="1" w:lineRule="exact"/>
        <w:sectPr w:rsidR="006059DD">
          <w:pgSz w:w="11900" w:h="16840"/>
          <w:pgMar w:top="649" w:right="567" w:bottom="1044" w:left="2453" w:header="221" w:footer="616" w:gutter="0"/>
          <w:pgNumType w:start="1"/>
          <w:cols w:space="720"/>
          <w:noEndnote/>
          <w:docGrid w:linePitch="360"/>
        </w:sectPr>
      </w:pPr>
    </w:p>
    <w:p w14:paraId="5323E199" w14:textId="77777777" w:rsidR="006059DD" w:rsidRDefault="006059DD">
      <w:pPr>
        <w:spacing w:before="69" w:after="69" w:line="240" w:lineRule="exact"/>
        <w:rPr>
          <w:sz w:val="19"/>
          <w:szCs w:val="19"/>
        </w:rPr>
      </w:pPr>
    </w:p>
    <w:p w14:paraId="22928A1E" w14:textId="77777777" w:rsidR="006059DD" w:rsidRDefault="006059DD">
      <w:pPr>
        <w:spacing w:line="1" w:lineRule="exact"/>
        <w:sectPr w:rsidR="006059DD">
          <w:type w:val="continuous"/>
          <w:pgSz w:w="11900" w:h="16840"/>
          <w:pgMar w:top="649" w:right="0" w:bottom="1044" w:left="0" w:header="0" w:footer="3" w:gutter="0"/>
          <w:cols w:space="720"/>
          <w:noEndnote/>
          <w:docGrid w:linePitch="360"/>
        </w:sectPr>
      </w:pPr>
    </w:p>
    <w:p w14:paraId="6AC96B13" w14:textId="77777777" w:rsidR="006059DD" w:rsidRDefault="003C51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23E303D" wp14:editId="06CD7738">
                <wp:simplePos x="0" y="0"/>
                <wp:positionH relativeFrom="page">
                  <wp:posOffset>1984375</wp:posOffset>
                </wp:positionH>
                <wp:positionV relativeFrom="paragraph">
                  <wp:posOffset>45720</wp:posOffset>
                </wp:positionV>
                <wp:extent cx="1334770" cy="25908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929003" w14:textId="77777777" w:rsidR="006059DD" w:rsidRDefault="003C513C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b w:val="0"/>
                                <w:bCs w:val="0"/>
                                <w:color w:val="857E86"/>
                                <w:sz w:val="24"/>
                                <w:szCs w:val="24"/>
                              </w:rPr>
                              <w:t>ZIMMER BIOMET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56.25pt;margin-top:3.6000000000000001pt;width:105.09999999999999pt;height:20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b w:val="0"/>
                          <w:bCs w:val="0"/>
                          <w:color w:val="857E86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>ZIMMER BIOMET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C1DB15C" w14:textId="77777777" w:rsidR="006059DD" w:rsidRDefault="003C513C">
      <w:pPr>
        <w:pStyle w:val="Zkladntext30"/>
        <w:shd w:val="clear" w:color="auto" w:fill="auto"/>
        <w:spacing w:after="100"/>
        <w:rPr>
          <w:sz w:val="22"/>
          <w:szCs w:val="22"/>
        </w:rPr>
      </w:pPr>
      <w:r>
        <w:rPr>
          <w:color w:val="857E86"/>
          <w:sz w:val="22"/>
          <w:szCs w:val="22"/>
        </w:rPr>
        <w:t>Prodávající:</w:t>
      </w:r>
    </w:p>
    <w:p w14:paraId="2A2A0132" w14:textId="77777777" w:rsidR="006059DD" w:rsidRDefault="003C513C">
      <w:pPr>
        <w:pStyle w:val="Jin0"/>
        <w:shd w:val="clear" w:color="auto" w:fill="auto"/>
        <w:rPr>
          <w:sz w:val="18"/>
          <w:szCs w:val="18"/>
        </w:rPr>
      </w:pPr>
      <w:r>
        <w:rPr>
          <w:b w:val="0"/>
          <w:bCs w:val="0"/>
          <w:color w:val="857E86"/>
          <w:sz w:val="18"/>
          <w:szCs w:val="18"/>
        </w:rPr>
        <w:t xml:space="preserve">Zimmer Czech, </w:t>
      </w:r>
      <w:proofErr w:type="spellStart"/>
      <w:r>
        <w:rPr>
          <w:b w:val="0"/>
          <w:bCs w:val="0"/>
          <w:color w:val="857E86"/>
          <w:sz w:val="18"/>
          <w:szCs w:val="18"/>
        </w:rPr>
        <w:t>s.r.o.</w:t>
      </w:r>
      <w:proofErr w:type="spellEnd"/>
    </w:p>
    <w:p w14:paraId="287CAEC9" w14:textId="77777777" w:rsidR="006059DD" w:rsidRDefault="003C513C">
      <w:pPr>
        <w:pStyle w:val="Jin0"/>
        <w:shd w:val="clear" w:color="auto" w:fill="auto"/>
        <w:rPr>
          <w:sz w:val="18"/>
          <w:szCs w:val="18"/>
        </w:rPr>
        <w:sectPr w:rsidR="006059DD">
          <w:type w:val="continuous"/>
          <w:pgSz w:w="11900" w:h="16840"/>
          <w:pgMar w:top="649" w:right="2170" w:bottom="1044" w:left="6908" w:header="0" w:footer="3" w:gutter="0"/>
          <w:cols w:space="720"/>
          <w:noEndnote/>
          <w:docGrid w:linePitch="360"/>
        </w:sectPr>
      </w:pPr>
      <w:r>
        <w:rPr>
          <w:b w:val="0"/>
          <w:bCs w:val="0"/>
          <w:color w:val="857E86"/>
          <w:sz w:val="18"/>
          <w:szCs w:val="18"/>
          <w:lang w:val="cs-CZ" w:eastAsia="cs-CZ" w:bidi="cs-CZ"/>
        </w:rPr>
        <w:t xml:space="preserve">Na Strži </w:t>
      </w:r>
      <w:r>
        <w:rPr>
          <w:b w:val="0"/>
          <w:bCs w:val="0"/>
          <w:color w:val="857E86"/>
          <w:sz w:val="18"/>
          <w:szCs w:val="18"/>
        </w:rPr>
        <w:t>2097/63, 140 00 Praha 4</w:t>
      </w:r>
    </w:p>
    <w:p w14:paraId="524A23C5" w14:textId="77777777" w:rsidR="006059DD" w:rsidRDefault="006059DD">
      <w:pPr>
        <w:spacing w:line="159" w:lineRule="exact"/>
        <w:rPr>
          <w:sz w:val="13"/>
          <w:szCs w:val="13"/>
        </w:rPr>
      </w:pPr>
    </w:p>
    <w:p w14:paraId="014B12BD" w14:textId="77777777" w:rsidR="006059DD" w:rsidRDefault="006059DD">
      <w:pPr>
        <w:spacing w:line="1" w:lineRule="exact"/>
        <w:sectPr w:rsidR="006059DD">
          <w:type w:val="continuous"/>
          <w:pgSz w:w="11900" w:h="16840"/>
          <w:pgMar w:top="649" w:right="0" w:bottom="1044" w:left="0" w:header="0" w:footer="3" w:gutter="0"/>
          <w:cols w:space="720"/>
          <w:noEndnote/>
          <w:docGrid w:linePitch="360"/>
        </w:sectPr>
      </w:pPr>
    </w:p>
    <w:p w14:paraId="381A8BCA" w14:textId="77777777" w:rsidR="006059DD" w:rsidRDefault="003C513C">
      <w:pPr>
        <w:pStyle w:val="Zkladntext40"/>
        <w:framePr w:w="4330" w:h="235" w:wrap="none" w:vAnchor="text" w:hAnchor="page" w:x="2541" w:y="21"/>
        <w:shd w:val="clear" w:color="auto" w:fill="auto"/>
      </w:pPr>
      <w:r>
        <w:t>Vyplněný formulář prosíme zaslat e-mailem nebo faxem na:</w:t>
      </w:r>
    </w:p>
    <w:p w14:paraId="6D71A7E3" w14:textId="77777777" w:rsidR="006059DD" w:rsidRDefault="003C513C">
      <w:pPr>
        <w:pStyle w:val="Zkladntext30"/>
        <w:framePr w:w="643" w:h="269" w:wrap="none" w:vAnchor="text" w:hAnchor="page" w:x="2824" w:y="395"/>
        <w:shd w:val="clear" w:color="auto" w:fill="auto"/>
      </w:pPr>
      <w:r>
        <w:t>XXXX</w:t>
      </w:r>
    </w:p>
    <w:p w14:paraId="3C429D29" w14:textId="77777777" w:rsidR="006059DD" w:rsidRDefault="003C513C">
      <w:pPr>
        <w:pStyle w:val="Zkladntext30"/>
        <w:framePr w:w="1248" w:h="269" w:wrap="none" w:vAnchor="text" w:hAnchor="page" w:x="5915" w:y="399"/>
        <w:shd w:val="clear" w:color="auto" w:fill="auto"/>
      </w:pPr>
      <w:r>
        <w:rPr>
          <w:color w:val="857E86"/>
        </w:rPr>
        <w:t xml:space="preserve">e-mail: </w:t>
      </w:r>
      <w:r>
        <w:t>XXXX</w:t>
      </w:r>
    </w:p>
    <w:p w14:paraId="629404BC" w14:textId="77777777" w:rsidR="006059DD" w:rsidRDefault="003C513C">
      <w:pPr>
        <w:pStyle w:val="Zkladntext30"/>
        <w:framePr w:w="8789" w:h="1008" w:wrap="none" w:vAnchor="text" w:hAnchor="page" w:x="2545" w:y="1292"/>
        <w:shd w:val="clear" w:color="auto" w:fill="auto"/>
        <w:tabs>
          <w:tab w:val="left" w:pos="1406"/>
        </w:tabs>
      </w:pPr>
      <w:r>
        <w:rPr>
          <w:rFonts w:ascii="Times New Roman" w:eastAsia="Times New Roman" w:hAnsi="Times New Roman" w:cs="Times New Roman"/>
          <w:color w:val="857E86"/>
          <w:sz w:val="22"/>
          <w:szCs w:val="22"/>
        </w:rPr>
        <w:t>Kupující:</w:t>
      </w:r>
      <w:r>
        <w:rPr>
          <w:rFonts w:ascii="Times New Roman" w:eastAsia="Times New Roman" w:hAnsi="Times New Roman" w:cs="Times New Roman"/>
          <w:color w:val="857E86"/>
          <w:sz w:val="22"/>
          <w:szCs w:val="22"/>
        </w:rPr>
        <w:tab/>
      </w:r>
      <w:r>
        <w:rPr>
          <w:color w:val="857E86"/>
        </w:rPr>
        <w:t>128081 Nemocnice Nové Město na Moravě</w:t>
      </w:r>
      <w:r>
        <w:t>, příspěvková organizace</w:t>
      </w:r>
    </w:p>
    <w:p w14:paraId="63868E24" w14:textId="19FD8AE4" w:rsidR="006059DD" w:rsidRPr="003C513C" w:rsidRDefault="003C513C">
      <w:pPr>
        <w:pStyle w:val="Zkladntext30"/>
        <w:framePr w:w="8789" w:h="1008" w:wrap="none" w:vAnchor="text" w:hAnchor="page" w:x="2545" w:y="1292"/>
        <w:shd w:val="clear" w:color="auto" w:fill="auto"/>
        <w:tabs>
          <w:tab w:val="left" w:pos="6006"/>
        </w:tabs>
        <w:ind w:firstLine="880"/>
      </w:pPr>
      <w:r>
        <w:rPr>
          <w:color w:val="725FAE"/>
        </w:rPr>
        <w:t>7.8.2025</w:t>
      </w:r>
      <w:r>
        <w:rPr>
          <w:color w:val="725FAE"/>
        </w:rPr>
        <w:t>_</w:t>
      </w:r>
      <w:r>
        <w:rPr>
          <w:color w:val="725FAE"/>
        </w:rPr>
        <w:tab/>
      </w:r>
      <w:r w:rsidRPr="003C513C">
        <w:t>IČO: 00842001</w:t>
      </w:r>
    </w:p>
    <w:p w14:paraId="3C07DFDB" w14:textId="77777777" w:rsidR="006059DD" w:rsidRPr="003C513C" w:rsidRDefault="003C513C">
      <w:pPr>
        <w:pStyle w:val="Zkladntext30"/>
        <w:framePr w:w="8789" w:h="1008" w:wrap="none" w:vAnchor="text" w:hAnchor="page" w:x="2545" w:y="1292"/>
        <w:shd w:val="clear" w:color="auto" w:fill="auto"/>
        <w:tabs>
          <w:tab w:val="left" w:leader="dot" w:pos="1080"/>
          <w:tab w:val="left" w:leader="dot" w:pos="2261"/>
          <w:tab w:val="left" w:pos="5904"/>
          <w:tab w:val="left" w:leader="dot" w:pos="8002"/>
        </w:tabs>
      </w:pPr>
      <w:r w:rsidRPr="003C513C">
        <w:rPr>
          <w:color w:val="857E86"/>
        </w:rPr>
        <w:t xml:space="preserve">Datum </w:t>
      </w:r>
      <w:r w:rsidRPr="003C513C">
        <w:rPr>
          <w:color w:val="857E86"/>
        </w:rPr>
        <w:tab/>
      </w:r>
      <w:r w:rsidRPr="003C513C">
        <w:rPr>
          <w:color w:val="857E86"/>
        </w:rPr>
        <w:tab/>
        <w:t xml:space="preserve"> Pacient (</w:t>
      </w:r>
      <w:proofErr w:type="spellStart"/>
      <w:r w:rsidRPr="003C513C">
        <w:rPr>
          <w:color w:val="857E86"/>
        </w:rPr>
        <w:t>ident.objed.ě</w:t>
      </w:r>
      <w:proofErr w:type="spellEnd"/>
      <w:r w:rsidRPr="003C513C">
        <w:rPr>
          <w:color w:val="857E86"/>
        </w:rPr>
        <w:t>.)</w:t>
      </w:r>
      <w:r w:rsidRPr="003C513C">
        <w:rPr>
          <w:color w:val="857E86"/>
        </w:rPr>
        <w:tab/>
      </w:r>
      <w:r w:rsidRPr="003C513C">
        <w:rPr>
          <w:vertAlign w:val="superscript"/>
        </w:rPr>
        <w:t>ŽďárxkáX6</w:t>
      </w:r>
      <w:r w:rsidRPr="003C513C">
        <w:t>10</w:t>
      </w:r>
      <w:r w:rsidRPr="003C513C">
        <w:tab/>
      </w:r>
    </w:p>
    <w:p w14:paraId="1523BA2A" w14:textId="77777777" w:rsidR="006059DD" w:rsidRPr="003C513C" w:rsidRDefault="003C513C">
      <w:pPr>
        <w:pStyle w:val="Zkladntext30"/>
        <w:framePr w:w="8789" w:h="1008" w:wrap="none" w:vAnchor="text" w:hAnchor="page" w:x="2545" w:y="1292"/>
        <w:shd w:val="clear" w:color="auto" w:fill="auto"/>
        <w:jc w:val="right"/>
      </w:pPr>
      <w:r w:rsidRPr="003C513C">
        <w:t>592 31 Nové Město na Moravě</w:t>
      </w:r>
    </w:p>
    <w:p w14:paraId="16A99C6D" w14:textId="77777777" w:rsidR="006059DD" w:rsidRDefault="003C513C">
      <w:pPr>
        <w:pStyle w:val="Zkladntext40"/>
        <w:framePr w:w="1997" w:h="230" w:wrap="none" w:vAnchor="text" w:hAnchor="page" w:x="2550" w:y="2363"/>
        <w:shd w:val="clear" w:color="auto" w:fill="auto"/>
      </w:pPr>
      <w:r>
        <w:t xml:space="preserve">prostor pro vylepení </w:t>
      </w:r>
      <w:proofErr w:type="gramStart"/>
      <w:r>
        <w:t>štítků :</w:t>
      </w:r>
      <w:proofErr w:type="gramEnd"/>
    </w:p>
    <w:p w14:paraId="03E2B9CC" w14:textId="77777777" w:rsidR="006059DD" w:rsidRDefault="003C513C">
      <w:pPr>
        <w:pStyle w:val="Jin0"/>
        <w:framePr w:w="1934" w:h="907" w:wrap="none" w:vAnchor="text" w:hAnchor="page" w:x="2728" w:y="2814"/>
        <w:shd w:val="clear" w:color="auto" w:fill="auto"/>
        <w:tabs>
          <w:tab w:val="left" w:pos="1013"/>
          <w:tab w:val="left" w:pos="1762"/>
        </w:tabs>
        <w:spacing w:line="350" w:lineRule="auto"/>
        <w:rPr>
          <w:sz w:val="9"/>
          <w:szCs w:val="9"/>
        </w:rPr>
      </w:pPr>
      <w:r>
        <w:rPr>
          <w:sz w:val="9"/>
          <w:szCs w:val="9"/>
          <w:lang w:val="cs-CZ" w:eastAsia="cs-CZ" w:bidi="cs-CZ"/>
        </w:rPr>
        <w:t>EE424I</w:t>
      </w:r>
      <w:r>
        <w:rPr>
          <w:sz w:val="9"/>
          <w:szCs w:val="9"/>
          <w:lang w:val="cs-CZ" w:eastAsia="cs-CZ" w:bidi="cs-CZ"/>
        </w:rPr>
        <w:tab/>
        <w:t>EU 3242525</w:t>
      </w:r>
      <w:r>
        <w:rPr>
          <w:sz w:val="9"/>
          <w:szCs w:val="9"/>
          <w:lang w:val="cs-CZ" w:eastAsia="cs-CZ" w:bidi="cs-CZ"/>
        </w:rPr>
        <w:tab/>
        <w:t>S</w:t>
      </w:r>
    </w:p>
    <w:p w14:paraId="2BFE836E" w14:textId="77777777" w:rsidR="006059DD" w:rsidRDefault="003C513C">
      <w:pPr>
        <w:pStyle w:val="Zkladntext1"/>
        <w:framePr w:w="1934" w:h="907" w:wrap="none" w:vAnchor="text" w:hAnchor="page" w:x="2728" w:y="2814"/>
        <w:shd w:val="clear" w:color="auto" w:fill="auto"/>
        <w:tabs>
          <w:tab w:val="left" w:pos="1008"/>
        </w:tabs>
      </w:pPr>
      <w:r>
        <w:rPr>
          <w:lang w:val="cs-CZ" w:eastAsia="cs-CZ" w:bidi="cs-CZ"/>
        </w:rPr>
        <w:t>EDI: 4246</w:t>
      </w:r>
      <w:r>
        <w:rPr>
          <w:lang w:val="cs-CZ" w:eastAsia="cs-CZ" w:bidi="cs-CZ"/>
        </w:rPr>
        <w:tab/>
        <w:t>QTY: 1</w:t>
      </w:r>
    </w:p>
    <w:p w14:paraId="5E04CEE7" w14:textId="77777777" w:rsidR="006059DD" w:rsidRDefault="003C513C">
      <w:pPr>
        <w:pStyle w:val="Jin0"/>
        <w:framePr w:w="1934" w:h="907" w:wrap="none" w:vAnchor="text" w:hAnchor="page" w:x="2728" w:y="2814"/>
        <w:shd w:val="clear" w:color="auto" w:fill="auto"/>
        <w:spacing w:line="221" w:lineRule="auto"/>
        <w:rPr>
          <w:sz w:val="9"/>
          <w:szCs w:val="9"/>
        </w:rPr>
      </w:pPr>
      <w:proofErr w:type="spellStart"/>
      <w:r>
        <w:rPr>
          <w:sz w:val="9"/>
          <w:szCs w:val="9"/>
          <w:lang w:val="cs-CZ" w:eastAsia="cs-CZ" w:bidi="cs-CZ"/>
        </w:rPr>
        <w:t>Allofít</w:t>
      </w:r>
      <w:proofErr w:type="spellEnd"/>
      <w:r>
        <w:rPr>
          <w:sz w:val="9"/>
          <w:szCs w:val="9"/>
          <w:lang w:val="cs-CZ" w:eastAsia="cs-CZ" w:bidi="cs-CZ"/>
        </w:rPr>
        <w:t xml:space="preserve">® </w:t>
      </w:r>
      <w:proofErr w:type="spellStart"/>
      <w:r>
        <w:rPr>
          <w:sz w:val="9"/>
          <w:szCs w:val="9"/>
          <w:lang w:val="cs-CZ" w:eastAsia="cs-CZ" w:bidi="cs-CZ"/>
        </w:rPr>
        <w:t>Alloclmic</w:t>
      </w:r>
      <w:proofErr w:type="spellEnd"/>
      <w:r>
        <w:rPr>
          <w:sz w:val="9"/>
          <w:szCs w:val="9"/>
          <w:lang w:val="cs-CZ" w:eastAsia="cs-CZ" w:bidi="cs-CZ"/>
        </w:rPr>
        <w:t>®</w:t>
      </w:r>
    </w:p>
    <w:p w14:paraId="798259BE" w14:textId="77777777" w:rsidR="006059DD" w:rsidRDefault="003C513C">
      <w:pPr>
        <w:pStyle w:val="Zkladntext1"/>
        <w:framePr w:w="1934" w:h="907" w:wrap="none" w:vAnchor="text" w:hAnchor="page" w:x="2728" w:y="2814"/>
        <w:shd w:val="clear" w:color="auto" w:fill="auto"/>
        <w:spacing w:line="396" w:lineRule="auto"/>
      </w:pPr>
      <w:r>
        <w:rPr>
          <w:lang w:val="cs-CZ" w:eastAsia="cs-CZ" w:bidi="cs-CZ"/>
        </w:rPr>
        <w:t xml:space="preserve">Shell </w:t>
      </w:r>
      <w:r>
        <w:t>with polar screw plug, uncemented, 54/JJ C.P. Titanium (</w:t>
      </w:r>
      <w:proofErr w:type="spellStart"/>
      <w:r>
        <w:t>Protasul</w:t>
      </w:r>
      <w:proofErr w:type="spellEnd"/>
      <w:r>
        <w:t xml:space="preserve">®-Ti) ISO 5832-2 </w:t>
      </w:r>
      <w:proofErr w:type="spellStart"/>
      <w:r>
        <w:t>CoNiCrMo</w:t>
      </w:r>
      <w:proofErr w:type="spellEnd"/>
      <w:r>
        <w:t xml:space="preserve"> (</w:t>
      </w:r>
      <w:proofErr w:type="spellStart"/>
      <w:r>
        <w:t>Protasu</w:t>
      </w:r>
      <w:proofErr w:type="spellEnd"/>
      <w:r>
        <w:t>®-10) ISO 5832-6</w:t>
      </w:r>
    </w:p>
    <w:p w14:paraId="18B9C876" w14:textId="77777777" w:rsidR="006059DD" w:rsidRDefault="003C513C">
      <w:pPr>
        <w:pStyle w:val="Zkladntext1"/>
        <w:framePr w:w="1090" w:h="312" w:wrap="none" w:vAnchor="text" w:hAnchor="page" w:x="4633" w:y="2809"/>
        <w:shd w:val="clear" w:color="auto" w:fill="auto"/>
      </w:pPr>
      <w:r>
        <w:t>2030-06-23^^</w:t>
      </w:r>
    </w:p>
    <w:p w14:paraId="2A4C02DA" w14:textId="77777777" w:rsidR="006059DD" w:rsidRDefault="003C513C">
      <w:pPr>
        <w:pStyle w:val="Zkladntext1"/>
        <w:framePr w:w="778" w:h="139" w:wrap="none" w:vAnchor="text" w:hAnchor="page" w:x="5694" w:y="2876"/>
        <w:shd w:val="clear" w:color="auto" w:fill="auto"/>
      </w:pPr>
      <w:r>
        <w:t>ZIMMER BIOMET</w:t>
      </w:r>
    </w:p>
    <w:p w14:paraId="41163093" w14:textId="77777777" w:rsidR="006059DD" w:rsidRDefault="003C513C">
      <w:pPr>
        <w:pStyle w:val="Titulekobrzku0"/>
        <w:framePr w:w="187" w:h="134" w:wrap="none" w:vAnchor="text" w:hAnchor="page" w:x="5502" w:y="4287"/>
        <w:shd w:val="clear" w:color="auto" w:fill="auto"/>
        <w:spacing w:line="240" w:lineRule="auto"/>
      </w:pPr>
      <w:proofErr w:type="gramStart"/>
      <w:r>
        <w:rPr>
          <w:b w:val="0"/>
          <w:bCs w:val="0"/>
        </w:rPr>
        <w:t>B-»</w:t>
      </w:r>
      <w:proofErr w:type="gramEnd"/>
      <w:r>
        <w:rPr>
          <w:b w:val="0"/>
          <w:bCs w:val="0"/>
        </w:rPr>
        <w:t>16</w:t>
      </w:r>
    </w:p>
    <w:p w14:paraId="0B5246E8" w14:textId="77777777" w:rsidR="006059DD" w:rsidRDefault="003C513C">
      <w:pPr>
        <w:pStyle w:val="Zkladntext1"/>
        <w:framePr w:w="710" w:h="355" w:wrap="none" w:vAnchor="text" w:hAnchor="page" w:x="5776" w:y="4086"/>
        <w:shd w:val="clear" w:color="auto" w:fill="auto"/>
        <w:spacing w:line="276" w:lineRule="auto"/>
      </w:pPr>
      <w:r>
        <w:t>(01)00889024166035</w:t>
      </w:r>
    </w:p>
    <w:p w14:paraId="6E76DB0A" w14:textId="77777777" w:rsidR="006059DD" w:rsidRDefault="003C513C">
      <w:pPr>
        <w:pStyle w:val="Zkladntext1"/>
        <w:framePr w:w="710" w:h="355" w:wrap="none" w:vAnchor="text" w:hAnchor="page" w:x="5776" w:y="4086"/>
        <w:shd w:val="clear" w:color="auto" w:fill="auto"/>
        <w:spacing w:line="276" w:lineRule="auto"/>
        <w:ind w:left="240"/>
        <w:jc w:val="right"/>
      </w:pPr>
      <w:r>
        <w:t>(17)300623 (10)3242525</w:t>
      </w:r>
    </w:p>
    <w:p w14:paraId="60BE07A4" w14:textId="77777777" w:rsidR="006059DD" w:rsidRDefault="003C513C">
      <w:pPr>
        <w:pStyle w:val="Zkladntext1"/>
        <w:framePr w:w="782" w:h="456" w:wrap="none" w:vAnchor="text" w:hAnchor="page" w:x="2742" w:y="5175"/>
        <w:shd w:val="clear" w:color="auto" w:fill="auto"/>
        <w:spacing w:line="346" w:lineRule="auto"/>
      </w:pPr>
      <w:proofErr w:type="spellStart"/>
      <w:r>
        <w:rPr>
          <w:b w:val="0"/>
          <w:bCs w:val="0"/>
          <w:smallCaps/>
          <w:lang w:val="cs-CZ" w:eastAsia="cs-CZ" w:bidi="cs-CZ"/>
        </w:rPr>
        <w:t>IŘěfI</w:t>
      </w:r>
      <w:proofErr w:type="spellEnd"/>
      <w:r>
        <w:rPr>
          <w:lang w:val="cs-CZ" w:eastAsia="cs-CZ" w:bidi="cs-CZ"/>
        </w:rPr>
        <w:t xml:space="preserve"> </w:t>
      </w:r>
      <w:r>
        <w:t xml:space="preserve">01.00013.710 £333235387 </w:t>
      </w:r>
      <w:proofErr w:type="spellStart"/>
      <w:r>
        <w:t>Durasul</w:t>
      </w:r>
      <w:proofErr w:type="spellEnd"/>
      <w:r>
        <w:t>®</w:t>
      </w:r>
    </w:p>
    <w:p w14:paraId="753805E7" w14:textId="77777777" w:rsidR="006059DD" w:rsidRDefault="003C513C">
      <w:pPr>
        <w:pStyle w:val="Zkladntext1"/>
        <w:framePr w:w="1325" w:h="302" w:wrap="none" w:vAnchor="text" w:hAnchor="page" w:x="3827" w:y="5209"/>
        <w:shd w:val="clear" w:color="auto" w:fill="auto"/>
      </w:pPr>
      <w:r>
        <w:t>EDI: 0100013710</w:t>
      </w:r>
    </w:p>
    <w:p w14:paraId="01475B45" w14:textId="77777777" w:rsidR="006059DD" w:rsidRDefault="003C513C">
      <w:pPr>
        <w:pStyle w:val="Zkladntext1"/>
        <w:framePr w:w="1325" w:h="302" w:wrap="none" w:vAnchor="text" w:hAnchor="page" w:x="3827" w:y="5209"/>
        <w:shd w:val="clear" w:color="auto" w:fill="auto"/>
        <w:tabs>
          <w:tab w:val="left" w:pos="658"/>
        </w:tabs>
      </w:pPr>
      <w:r>
        <w:t>QTY: 1</w:t>
      </w:r>
      <w:r>
        <w:tab/>
        <w:t>£ 2030-04-10</w:t>
      </w:r>
    </w:p>
    <w:p w14:paraId="29850C5B" w14:textId="77777777" w:rsidR="006059DD" w:rsidRDefault="003C513C">
      <w:pPr>
        <w:pStyle w:val="Zkladntext20"/>
        <w:framePr w:w="2467" w:h="408" w:wrap="none" w:vAnchor="text" w:hAnchor="page" w:x="2733" w:y="5574"/>
        <w:shd w:val="clear" w:color="auto" w:fill="auto"/>
      </w:pPr>
      <w:proofErr w:type="spellStart"/>
      <w:r>
        <w:t>Durasu</w:t>
      </w:r>
      <w:proofErr w:type="spellEnd"/>
      <w:r>
        <w:t>®, alpha insert, JJ/36</w:t>
      </w:r>
    </w:p>
    <w:p w14:paraId="7037D1EE" w14:textId="77777777" w:rsidR="006059DD" w:rsidRDefault="003C513C">
      <w:pPr>
        <w:pStyle w:val="Zkladntext20"/>
        <w:framePr w:w="2467" w:h="408" w:wrap="none" w:vAnchor="text" w:hAnchor="page" w:x="2733" w:y="5574"/>
        <w:shd w:val="clear" w:color="auto" w:fill="auto"/>
      </w:pPr>
      <w:r>
        <w:t>UHMW Polyethylene (</w:t>
      </w:r>
      <w:proofErr w:type="spellStart"/>
      <w:r>
        <w:t>Durasu</w:t>
      </w:r>
      <w:proofErr w:type="spellEnd"/>
      <w:r>
        <w:t>®-PE) ISO 5834-2</w:t>
      </w:r>
    </w:p>
    <w:p w14:paraId="287D78C2" w14:textId="77777777" w:rsidR="006059DD" w:rsidRDefault="003C513C">
      <w:pPr>
        <w:pStyle w:val="Titulekobrzku0"/>
        <w:framePr w:w="514" w:h="134" w:wrap="none" w:vAnchor="text" w:hAnchor="page" w:x="4831" w:y="6687"/>
        <w:shd w:val="clear" w:color="auto" w:fill="auto"/>
        <w:spacing w:line="240" w:lineRule="auto"/>
      </w:pPr>
      <w:r>
        <w:rPr>
          <w:b w:val="0"/>
          <w:bCs w:val="0"/>
          <w:smallCaps/>
        </w:rPr>
        <w:t>LCn0334160-y10</w:t>
      </w:r>
    </w:p>
    <w:p w14:paraId="708E6BE3" w14:textId="77777777" w:rsidR="006059DD" w:rsidRDefault="003C513C">
      <w:pPr>
        <w:pStyle w:val="Zkladntext1"/>
        <w:framePr w:w="710" w:h="346" w:wrap="none" w:vAnchor="text" w:hAnchor="page" w:x="5689" w:y="6510"/>
        <w:shd w:val="clear" w:color="auto" w:fill="auto"/>
      </w:pPr>
      <w:r>
        <w:t>(01)00889024413634</w:t>
      </w:r>
    </w:p>
    <w:p w14:paraId="22CDD343" w14:textId="77777777" w:rsidR="006059DD" w:rsidRDefault="003C513C">
      <w:pPr>
        <w:pStyle w:val="Zkladntext1"/>
        <w:framePr w:w="710" w:h="346" w:wrap="none" w:vAnchor="text" w:hAnchor="page" w:x="5689" w:y="6510"/>
        <w:shd w:val="clear" w:color="auto" w:fill="auto"/>
      </w:pPr>
      <w:r>
        <w:t>(17)300410</w:t>
      </w:r>
    </w:p>
    <w:p w14:paraId="4D2E651D" w14:textId="77777777" w:rsidR="006059DD" w:rsidRDefault="003C513C">
      <w:pPr>
        <w:pStyle w:val="Zkladntext1"/>
        <w:framePr w:w="710" w:h="346" w:wrap="none" w:vAnchor="text" w:hAnchor="page" w:x="5689" w:y="6510"/>
        <w:shd w:val="clear" w:color="auto" w:fill="auto"/>
      </w:pPr>
      <w:r>
        <w:t>(10)3235387</w:t>
      </w:r>
    </w:p>
    <w:p w14:paraId="07E9F716" w14:textId="77777777" w:rsidR="006059DD" w:rsidRDefault="003C513C">
      <w:pPr>
        <w:pStyle w:val="Zkladntext1"/>
        <w:framePr w:w="3749" w:h="994" w:wrap="none" w:vAnchor="text" w:hAnchor="page" w:x="2661" w:y="7460"/>
        <w:shd w:val="clear" w:color="auto" w:fill="auto"/>
        <w:tabs>
          <w:tab w:val="left" w:pos="1008"/>
          <w:tab w:val="left" w:pos="1762"/>
        </w:tabs>
      </w:pPr>
      <w:r>
        <w:rPr>
          <w:u w:val="single"/>
        </w:rPr>
        <w:t>IREFl</w:t>
      </w:r>
      <w:r>
        <w:t>01.0S01Q.004</w:t>
      </w:r>
      <w:r>
        <w:tab/>
        <w:t xml:space="preserve">I </w:t>
      </w:r>
      <w:r>
        <w:rPr>
          <w:b w:val="0"/>
          <w:bCs w:val="0"/>
          <w:smallCaps/>
        </w:rPr>
        <w:t>loti</w:t>
      </w:r>
      <w:r>
        <w:t xml:space="preserve"> 3228609</w:t>
      </w:r>
      <w:r>
        <w:tab/>
      </w:r>
      <w:r>
        <w:t xml:space="preserve">Si 2030-04-08 /\ 'y* </w:t>
      </w:r>
      <w:r>
        <w:rPr>
          <w:lang w:val="cs-CZ" w:eastAsia="cs-CZ" w:bidi="cs-CZ"/>
        </w:rPr>
        <w:t xml:space="preserve">z </w:t>
      </w:r>
      <w:proofErr w:type="spellStart"/>
      <w:r>
        <w:t>vMER</w:t>
      </w:r>
      <w:proofErr w:type="spellEnd"/>
      <w:r>
        <w:t xml:space="preserve"> BIOMET</w:t>
      </w:r>
    </w:p>
    <w:p w14:paraId="35B8A989" w14:textId="77777777" w:rsidR="006059DD" w:rsidRDefault="003C513C">
      <w:pPr>
        <w:pStyle w:val="Zkladntext1"/>
        <w:framePr w:w="3749" w:h="994" w:wrap="none" w:vAnchor="text" w:hAnchor="page" w:x="2661" w:y="7460"/>
        <w:shd w:val="clear" w:color="auto" w:fill="auto"/>
      </w:pPr>
      <w:r>
        <w:t>EDI: 0106010004 QTY: 1</w:t>
      </w:r>
    </w:p>
    <w:p w14:paraId="084CBC7F" w14:textId="77777777" w:rsidR="006059DD" w:rsidRDefault="003C513C">
      <w:pPr>
        <w:pStyle w:val="Zkladntext1"/>
        <w:framePr w:w="3749" w:h="994" w:wrap="none" w:vAnchor="text" w:hAnchor="page" w:x="2661" w:y="7460"/>
        <w:shd w:val="clear" w:color="auto" w:fill="auto"/>
      </w:pPr>
      <w:r>
        <w:t>Avenir® Muller</w:t>
      </w:r>
    </w:p>
    <w:p w14:paraId="02E811CF" w14:textId="77777777" w:rsidR="006059DD" w:rsidRDefault="003C513C">
      <w:pPr>
        <w:pStyle w:val="Zkladntext20"/>
        <w:framePr w:w="3749" w:h="994" w:wrap="none" w:vAnchor="text" w:hAnchor="page" w:x="2661" w:y="7460"/>
        <w:shd w:val="clear" w:color="auto" w:fill="auto"/>
      </w:pPr>
      <w:r>
        <w:t>Hip Stem, standard, uncemented, HA, 4, taper 12/14</w:t>
      </w:r>
    </w:p>
    <w:p w14:paraId="1BFFD21F" w14:textId="77777777" w:rsidR="006059DD" w:rsidRDefault="003C513C">
      <w:pPr>
        <w:pStyle w:val="Zkladntext20"/>
        <w:framePr w:w="3749" w:h="994" w:wrap="none" w:vAnchor="text" w:hAnchor="page" w:x="2661" w:y="7460"/>
        <w:shd w:val="clear" w:color="auto" w:fill="auto"/>
      </w:pPr>
      <w:r>
        <w:rPr>
          <w:lang w:val="cs-CZ" w:eastAsia="cs-CZ" w:bidi="cs-CZ"/>
        </w:rPr>
        <w:t>TÍ-6AI-</w:t>
      </w:r>
      <w:proofErr w:type="gramStart"/>
      <w:r>
        <w:rPr>
          <w:lang w:val="cs-CZ" w:eastAsia="cs-CZ" w:bidi="cs-CZ"/>
        </w:rPr>
        <w:t>4V</w:t>
      </w:r>
      <w:proofErr w:type="gramEnd"/>
      <w:r>
        <w:rPr>
          <w:lang w:val="cs-CZ" w:eastAsia="cs-CZ" w:bidi="cs-CZ"/>
        </w:rPr>
        <w:t xml:space="preserve"> </w:t>
      </w:r>
      <w:r>
        <w:t>(</w:t>
      </w:r>
      <w:proofErr w:type="spellStart"/>
      <w:r>
        <w:t>Protasu</w:t>
      </w:r>
      <w:proofErr w:type="spellEnd"/>
      <w:r>
        <w:t>®-64WF) ASTM F136 Cp-Ti coating ISO</w:t>
      </w:r>
    </w:p>
    <w:p w14:paraId="402CB147" w14:textId="77777777" w:rsidR="006059DD" w:rsidRDefault="003C513C">
      <w:pPr>
        <w:pStyle w:val="Zkladntext20"/>
        <w:framePr w:w="3749" w:h="994" w:wrap="none" w:vAnchor="text" w:hAnchor="page" w:x="2661" w:y="7460"/>
        <w:shd w:val="clear" w:color="auto" w:fill="auto"/>
      </w:pPr>
      <w:r>
        <w:t>13179-1 Hydroxyapatite coating ISO 13779-2</w:t>
      </w:r>
    </w:p>
    <w:p w14:paraId="0D99BC40" w14:textId="77777777" w:rsidR="006059DD" w:rsidRDefault="003C513C">
      <w:pPr>
        <w:pStyle w:val="Titulekobrzku0"/>
        <w:framePr w:w="3754" w:h="250" w:wrap="none" w:vAnchor="text" w:hAnchor="page" w:x="2661" w:y="8833"/>
        <w:shd w:val="clear" w:color="auto" w:fill="auto"/>
        <w:tabs>
          <w:tab w:val="left" w:pos="3240"/>
        </w:tabs>
        <w:spacing w:line="240" w:lineRule="auto"/>
      </w:pPr>
      <w:r>
        <w:t xml:space="preserve">■ </w:t>
      </w:r>
      <w:proofErr w:type="spellStart"/>
      <w:r>
        <w:t>zimmsr</w:t>
      </w:r>
      <w:proofErr w:type="spellEnd"/>
      <w:r>
        <w:t xml:space="preserve"> </w:t>
      </w:r>
      <w:proofErr w:type="spellStart"/>
      <w:r>
        <w:t>twttanind</w:t>
      </w:r>
      <w:proofErr w:type="spellEnd"/>
      <w:r>
        <w:t xml:space="preserve"> </w:t>
      </w:r>
      <w:proofErr w:type="spellStart"/>
      <w:r>
        <w:t>Minunnurtng</w:t>
      </w:r>
      <w:proofErr w:type="spellEnd"/>
      <w:r>
        <w:t xml:space="preserve"> Oman. </w:t>
      </w:r>
      <w:proofErr w:type="spellStart"/>
      <w:r>
        <w:t>tunmilw</w:t>
      </w:r>
      <w:proofErr w:type="spellEnd"/>
      <w:r>
        <w:t xml:space="preserve"> 1,8494 </w:t>
      </w:r>
      <w:proofErr w:type="spellStart"/>
      <w:r>
        <w:t>wimettnur</w:t>
      </w:r>
      <w:proofErr w:type="spellEnd"/>
      <w:r>
        <w:t xml:space="preserve">. </w:t>
      </w:r>
      <w:proofErr w:type="spellStart"/>
      <w:r>
        <w:t>kMtanind</w:t>
      </w:r>
      <w:proofErr w:type="spellEnd"/>
      <w:r>
        <w:tab/>
        <w:t>(17)300408</w:t>
      </w:r>
    </w:p>
    <w:p w14:paraId="5DD7935A" w14:textId="77777777" w:rsidR="006059DD" w:rsidRDefault="003C513C">
      <w:pPr>
        <w:pStyle w:val="Titulekobrzku0"/>
        <w:framePr w:w="3754" w:h="250" w:wrap="none" w:vAnchor="text" w:hAnchor="page" w:x="2661" w:y="8833"/>
        <w:shd w:val="clear" w:color="auto" w:fill="auto"/>
        <w:tabs>
          <w:tab w:val="left" w:pos="2424"/>
          <w:tab w:val="left" w:pos="3307"/>
        </w:tabs>
        <w:spacing w:line="240" w:lineRule="auto"/>
      </w:pPr>
      <w:r>
        <w:rPr>
          <w:color w:val="382623"/>
        </w:rPr>
        <w:t xml:space="preserve">ml </w:t>
      </w:r>
      <w:r>
        <w:t>2925-4449</w:t>
      </w:r>
      <w:r>
        <w:tab/>
      </w:r>
      <w:proofErr w:type="gramStart"/>
      <w:r>
        <w:t>LCN0448281-«</w:t>
      </w:r>
      <w:proofErr w:type="gramEnd"/>
      <w:r>
        <w:t>11</w:t>
      </w:r>
      <w:r>
        <w:tab/>
        <w:t>(10)3228609</w:t>
      </w:r>
    </w:p>
    <w:p w14:paraId="323CD510" w14:textId="77777777" w:rsidR="006059DD" w:rsidRDefault="003C513C">
      <w:pPr>
        <w:pStyle w:val="Zkladntext1"/>
        <w:framePr w:w="3754" w:h="931" w:wrap="none" w:vAnchor="text" w:hAnchor="page" w:x="2733" w:y="9663"/>
        <w:shd w:val="clear" w:color="auto" w:fill="auto"/>
        <w:tabs>
          <w:tab w:val="left" w:pos="1046"/>
          <w:tab w:val="left" w:pos="1790"/>
        </w:tabs>
      </w:pPr>
      <w:r>
        <w:t>(HE 802203602</w:t>
      </w:r>
      <w:r>
        <w:tab/>
        <w:t>£§33245087</w:t>
      </w:r>
      <w:r>
        <w:tab/>
        <w:t>£ 2035-05-15 A</w:t>
      </w:r>
    </w:p>
    <w:p w14:paraId="62C699D5" w14:textId="77777777" w:rsidR="006059DD" w:rsidRDefault="003C513C">
      <w:pPr>
        <w:pStyle w:val="Zkladntext1"/>
        <w:framePr w:w="3754" w:h="931" w:wrap="none" w:vAnchor="text" w:hAnchor="page" w:x="2733" w:y="9663"/>
        <w:shd w:val="clear" w:color="auto" w:fill="auto"/>
        <w:tabs>
          <w:tab w:val="left" w:pos="2952"/>
        </w:tabs>
        <w:rPr>
          <w:sz w:val="10"/>
          <w:szCs w:val="10"/>
        </w:rPr>
      </w:pPr>
      <w:r>
        <w:t>EDI: 802203602 QTY: 1</w:t>
      </w:r>
      <w:r>
        <w:tab/>
      </w:r>
      <w:r>
        <w:rPr>
          <w:b w:val="0"/>
          <w:bCs w:val="0"/>
          <w:smallCaps/>
          <w:sz w:val="10"/>
          <w:szCs w:val="10"/>
        </w:rPr>
        <w:t xml:space="preserve">Zimmer </w:t>
      </w:r>
      <w:proofErr w:type="spellStart"/>
      <w:r>
        <w:rPr>
          <w:b w:val="0"/>
          <w:bCs w:val="0"/>
          <w:smallCaps/>
          <w:sz w:val="10"/>
          <w:szCs w:val="10"/>
        </w:rPr>
        <w:t>biomet</w:t>
      </w:r>
      <w:proofErr w:type="spellEnd"/>
    </w:p>
    <w:p w14:paraId="7808641B" w14:textId="77777777" w:rsidR="006059DD" w:rsidRDefault="003C513C">
      <w:pPr>
        <w:pStyle w:val="Zkladntext1"/>
        <w:framePr w:w="3754" w:h="931" w:wrap="none" w:vAnchor="text" w:hAnchor="page" w:x="2733" w:y="9663"/>
        <w:shd w:val="clear" w:color="auto" w:fill="auto"/>
      </w:pPr>
      <w:r>
        <w:t>Zimmer Biomet™ CoCr Head</w:t>
      </w:r>
    </w:p>
    <w:p w14:paraId="74F556F1" w14:textId="77777777" w:rsidR="006059DD" w:rsidRDefault="003C513C">
      <w:pPr>
        <w:pStyle w:val="Zkladntext20"/>
        <w:framePr w:w="3754" w:h="931" w:wrap="none" w:vAnchor="text" w:hAnchor="page" w:x="2733" w:y="9663"/>
        <w:shd w:val="clear" w:color="auto" w:fill="auto"/>
      </w:pPr>
      <w:r>
        <w:t>Femoral Head 12/14 Taper 36 mm Diameter +0 mm Neck</w:t>
      </w:r>
    </w:p>
    <w:p w14:paraId="03155490" w14:textId="77777777" w:rsidR="006059DD" w:rsidRDefault="003C513C">
      <w:pPr>
        <w:pStyle w:val="Zkladntext20"/>
        <w:framePr w:w="3754" w:h="931" w:wrap="none" w:vAnchor="text" w:hAnchor="page" w:x="2733" w:y="9663"/>
        <w:shd w:val="clear" w:color="auto" w:fill="auto"/>
      </w:pPr>
      <w:r>
        <w:t>Length</w:t>
      </w:r>
    </w:p>
    <w:p w14:paraId="6459D946" w14:textId="77777777" w:rsidR="006059DD" w:rsidRDefault="003C513C">
      <w:pPr>
        <w:pStyle w:val="Zkladntext20"/>
        <w:framePr w:w="3754" w:h="931" w:wrap="none" w:vAnchor="text" w:hAnchor="page" w:x="2733" w:y="9663"/>
        <w:shd w:val="clear" w:color="auto" w:fill="auto"/>
      </w:pPr>
      <w:proofErr w:type="spellStart"/>
      <w:r>
        <w:t>CoCrMo</w:t>
      </w:r>
      <w:proofErr w:type="spellEnd"/>
    </w:p>
    <w:p w14:paraId="65F13EC7" w14:textId="77777777" w:rsidR="006059DD" w:rsidRDefault="003C513C">
      <w:pPr>
        <w:pStyle w:val="Titulekobrzku0"/>
        <w:framePr w:w="706" w:h="360" w:wrap="none" w:vAnchor="text" w:hAnchor="page" w:x="5752" w:y="10988"/>
        <w:shd w:val="clear" w:color="auto" w:fill="auto"/>
        <w:spacing w:line="269" w:lineRule="auto"/>
        <w:jc w:val="right"/>
      </w:pPr>
      <w:r>
        <w:t>,01)00889024498884 (17)350515 (10)3245087</w:t>
      </w:r>
    </w:p>
    <w:p w14:paraId="73023BCC" w14:textId="77777777" w:rsidR="006059DD" w:rsidRDefault="003C513C">
      <w:pPr>
        <w:spacing w:line="360" w:lineRule="exact"/>
      </w:pPr>
      <w:r>
        <w:rPr>
          <w:noProof/>
        </w:rPr>
        <w:drawing>
          <wp:anchor distT="0" distB="3175" distL="0" distR="213360" simplePos="0" relativeHeight="62914692" behindDoc="1" locked="0" layoutInCell="1" allowOverlap="1" wp14:anchorId="136357C5" wp14:editId="652ACB6C">
            <wp:simplePos x="0" y="0"/>
            <wp:positionH relativeFrom="page">
              <wp:posOffset>1755775</wp:posOffset>
            </wp:positionH>
            <wp:positionV relativeFrom="paragraph">
              <wp:posOffset>2438400</wp:posOffset>
            </wp:positionV>
            <wp:extent cx="1645920" cy="36576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459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35CAEA8B" wp14:editId="44949716">
            <wp:simplePos x="0" y="0"/>
            <wp:positionH relativeFrom="page">
              <wp:posOffset>3916680</wp:posOffset>
            </wp:positionH>
            <wp:positionV relativeFrom="paragraph">
              <wp:posOffset>2401570</wp:posOffset>
            </wp:positionV>
            <wp:extent cx="182880" cy="18288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1374F080" wp14:editId="083B193F">
            <wp:simplePos x="0" y="0"/>
            <wp:positionH relativeFrom="page">
              <wp:posOffset>3636645</wp:posOffset>
            </wp:positionH>
            <wp:positionV relativeFrom="paragraph">
              <wp:posOffset>3371215</wp:posOffset>
            </wp:positionV>
            <wp:extent cx="475615" cy="506095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7561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52400" distL="0" distR="0" simplePos="0" relativeHeight="62914695" behindDoc="1" locked="0" layoutInCell="1" allowOverlap="1" wp14:anchorId="5E4448F2" wp14:editId="7CAF5B8E">
            <wp:simplePos x="0" y="0"/>
            <wp:positionH relativeFrom="page">
              <wp:posOffset>1750060</wp:posOffset>
            </wp:positionH>
            <wp:positionV relativeFrom="paragraph">
              <wp:posOffset>3925570</wp:posOffset>
            </wp:positionV>
            <wp:extent cx="1828800" cy="255905"/>
            <wp:effectExtent l="0" t="0" r="0" b="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288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 wp14:anchorId="6E584926" wp14:editId="4BFB2CAB">
            <wp:simplePos x="0" y="0"/>
            <wp:positionH relativeFrom="page">
              <wp:posOffset>3901440</wp:posOffset>
            </wp:positionH>
            <wp:positionV relativeFrom="paragraph">
              <wp:posOffset>3940810</wp:posOffset>
            </wp:positionV>
            <wp:extent cx="176530" cy="189230"/>
            <wp:effectExtent l="0" t="0" r="0" b="0"/>
            <wp:wrapNone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65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 wp14:anchorId="7DED6B51" wp14:editId="183B0268">
            <wp:simplePos x="0" y="0"/>
            <wp:positionH relativeFrom="page">
              <wp:posOffset>1716405</wp:posOffset>
            </wp:positionH>
            <wp:positionV relativeFrom="paragraph">
              <wp:posOffset>4178935</wp:posOffset>
            </wp:positionV>
            <wp:extent cx="133985" cy="121920"/>
            <wp:effectExtent l="0" t="0" r="0" b="0"/>
            <wp:wrapNone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37160" distL="30480" distR="18415" simplePos="0" relativeHeight="62914698" behindDoc="1" locked="0" layoutInCell="1" allowOverlap="1" wp14:anchorId="2AD80C8D" wp14:editId="3D663C9D">
            <wp:simplePos x="0" y="0"/>
            <wp:positionH relativeFrom="page">
              <wp:posOffset>1719580</wp:posOffset>
            </wp:positionH>
            <wp:positionV relativeFrom="paragraph">
              <wp:posOffset>5349240</wp:posOffset>
            </wp:positionV>
            <wp:extent cx="2334895" cy="28067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3489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9370" distL="0" distR="514985" simplePos="0" relativeHeight="62914699" behindDoc="1" locked="0" layoutInCell="1" allowOverlap="1" wp14:anchorId="16302024" wp14:editId="4F4DB508">
            <wp:simplePos x="0" y="0"/>
            <wp:positionH relativeFrom="page">
              <wp:posOffset>1734820</wp:posOffset>
            </wp:positionH>
            <wp:positionV relativeFrom="paragraph">
              <wp:posOffset>6775450</wp:posOffset>
            </wp:positionV>
            <wp:extent cx="1852930" cy="38989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8529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 wp14:anchorId="7326D755" wp14:editId="341FD982">
            <wp:simplePos x="0" y="0"/>
            <wp:positionH relativeFrom="page">
              <wp:posOffset>3904615</wp:posOffset>
            </wp:positionH>
            <wp:positionV relativeFrom="paragraph">
              <wp:posOffset>6788150</wp:posOffset>
            </wp:positionV>
            <wp:extent cx="182880" cy="189230"/>
            <wp:effectExtent l="0" t="0" r="0" b="0"/>
            <wp:wrapNone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 wp14:anchorId="44E80CFE" wp14:editId="15475207">
            <wp:simplePos x="0" y="0"/>
            <wp:positionH relativeFrom="page">
              <wp:posOffset>6690360</wp:posOffset>
            </wp:positionH>
            <wp:positionV relativeFrom="paragraph">
              <wp:posOffset>6294120</wp:posOffset>
            </wp:positionV>
            <wp:extent cx="267970" cy="786130"/>
            <wp:effectExtent l="0" t="0" r="0" b="0"/>
            <wp:wrapNone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679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CE357" w14:textId="77777777" w:rsidR="006059DD" w:rsidRDefault="006059DD">
      <w:pPr>
        <w:spacing w:line="360" w:lineRule="exact"/>
      </w:pPr>
    </w:p>
    <w:p w14:paraId="646A5F8A" w14:textId="77777777" w:rsidR="006059DD" w:rsidRDefault="006059DD">
      <w:pPr>
        <w:spacing w:line="360" w:lineRule="exact"/>
      </w:pPr>
    </w:p>
    <w:p w14:paraId="5FE0104A" w14:textId="77777777" w:rsidR="006059DD" w:rsidRDefault="006059DD">
      <w:pPr>
        <w:spacing w:line="360" w:lineRule="exact"/>
      </w:pPr>
    </w:p>
    <w:p w14:paraId="31DDDAF3" w14:textId="77777777" w:rsidR="006059DD" w:rsidRDefault="006059DD">
      <w:pPr>
        <w:spacing w:line="360" w:lineRule="exact"/>
      </w:pPr>
    </w:p>
    <w:p w14:paraId="27255D9E" w14:textId="77777777" w:rsidR="006059DD" w:rsidRDefault="006059DD">
      <w:pPr>
        <w:spacing w:line="360" w:lineRule="exact"/>
      </w:pPr>
    </w:p>
    <w:p w14:paraId="5F8538DC" w14:textId="77777777" w:rsidR="006059DD" w:rsidRDefault="006059DD">
      <w:pPr>
        <w:spacing w:line="360" w:lineRule="exact"/>
      </w:pPr>
    </w:p>
    <w:p w14:paraId="14E32E2F" w14:textId="77777777" w:rsidR="006059DD" w:rsidRDefault="006059DD">
      <w:pPr>
        <w:spacing w:line="360" w:lineRule="exact"/>
      </w:pPr>
    </w:p>
    <w:p w14:paraId="6A6F87E1" w14:textId="77777777" w:rsidR="006059DD" w:rsidRDefault="006059DD">
      <w:pPr>
        <w:spacing w:line="360" w:lineRule="exact"/>
      </w:pPr>
    </w:p>
    <w:p w14:paraId="53BCB587" w14:textId="77777777" w:rsidR="006059DD" w:rsidRDefault="006059DD">
      <w:pPr>
        <w:spacing w:line="360" w:lineRule="exact"/>
      </w:pPr>
    </w:p>
    <w:p w14:paraId="098CE060" w14:textId="77777777" w:rsidR="006059DD" w:rsidRDefault="006059DD">
      <w:pPr>
        <w:spacing w:line="360" w:lineRule="exact"/>
      </w:pPr>
    </w:p>
    <w:p w14:paraId="7C887EAA" w14:textId="77777777" w:rsidR="006059DD" w:rsidRDefault="006059DD">
      <w:pPr>
        <w:spacing w:line="360" w:lineRule="exact"/>
      </w:pPr>
    </w:p>
    <w:p w14:paraId="1B703E04" w14:textId="77777777" w:rsidR="006059DD" w:rsidRDefault="006059DD">
      <w:pPr>
        <w:spacing w:line="360" w:lineRule="exact"/>
      </w:pPr>
    </w:p>
    <w:p w14:paraId="3C07D57A" w14:textId="77777777" w:rsidR="006059DD" w:rsidRDefault="006059DD">
      <w:pPr>
        <w:spacing w:line="360" w:lineRule="exact"/>
      </w:pPr>
    </w:p>
    <w:p w14:paraId="139581BD" w14:textId="77777777" w:rsidR="006059DD" w:rsidRDefault="006059DD">
      <w:pPr>
        <w:spacing w:line="360" w:lineRule="exact"/>
      </w:pPr>
    </w:p>
    <w:p w14:paraId="699EF005" w14:textId="77777777" w:rsidR="006059DD" w:rsidRDefault="006059DD">
      <w:pPr>
        <w:spacing w:line="360" w:lineRule="exact"/>
      </w:pPr>
    </w:p>
    <w:p w14:paraId="116AF125" w14:textId="77777777" w:rsidR="006059DD" w:rsidRDefault="006059DD">
      <w:pPr>
        <w:spacing w:line="360" w:lineRule="exact"/>
      </w:pPr>
    </w:p>
    <w:p w14:paraId="4EB1DF8C" w14:textId="77777777" w:rsidR="006059DD" w:rsidRDefault="006059DD">
      <w:pPr>
        <w:spacing w:line="360" w:lineRule="exact"/>
      </w:pPr>
    </w:p>
    <w:p w14:paraId="18D9E62A" w14:textId="77777777" w:rsidR="006059DD" w:rsidRDefault="006059DD">
      <w:pPr>
        <w:spacing w:line="360" w:lineRule="exact"/>
      </w:pPr>
    </w:p>
    <w:p w14:paraId="7A5F86BC" w14:textId="77777777" w:rsidR="006059DD" w:rsidRDefault="006059DD">
      <w:pPr>
        <w:spacing w:line="360" w:lineRule="exact"/>
      </w:pPr>
    </w:p>
    <w:p w14:paraId="3DC0E451" w14:textId="77777777" w:rsidR="006059DD" w:rsidRDefault="006059DD">
      <w:pPr>
        <w:spacing w:line="360" w:lineRule="exact"/>
      </w:pPr>
    </w:p>
    <w:p w14:paraId="2C03C162" w14:textId="77777777" w:rsidR="006059DD" w:rsidRDefault="006059DD">
      <w:pPr>
        <w:spacing w:line="360" w:lineRule="exact"/>
      </w:pPr>
    </w:p>
    <w:p w14:paraId="271E8ACB" w14:textId="77777777" w:rsidR="006059DD" w:rsidRDefault="006059DD">
      <w:pPr>
        <w:spacing w:line="360" w:lineRule="exact"/>
      </w:pPr>
    </w:p>
    <w:p w14:paraId="59BF5E71" w14:textId="77777777" w:rsidR="006059DD" w:rsidRDefault="006059DD">
      <w:pPr>
        <w:spacing w:line="360" w:lineRule="exact"/>
      </w:pPr>
    </w:p>
    <w:p w14:paraId="1D9706F2" w14:textId="77777777" w:rsidR="006059DD" w:rsidRDefault="006059DD">
      <w:pPr>
        <w:spacing w:line="360" w:lineRule="exact"/>
      </w:pPr>
    </w:p>
    <w:p w14:paraId="45F228FC" w14:textId="77777777" w:rsidR="006059DD" w:rsidRDefault="006059DD">
      <w:pPr>
        <w:spacing w:line="360" w:lineRule="exact"/>
      </w:pPr>
    </w:p>
    <w:p w14:paraId="761B38CA" w14:textId="77777777" w:rsidR="006059DD" w:rsidRDefault="006059DD">
      <w:pPr>
        <w:spacing w:line="360" w:lineRule="exact"/>
      </w:pPr>
    </w:p>
    <w:p w14:paraId="0D5E9725" w14:textId="77777777" w:rsidR="006059DD" w:rsidRDefault="006059DD">
      <w:pPr>
        <w:spacing w:line="360" w:lineRule="exact"/>
      </w:pPr>
    </w:p>
    <w:p w14:paraId="00D9205D" w14:textId="77777777" w:rsidR="006059DD" w:rsidRDefault="006059DD">
      <w:pPr>
        <w:spacing w:line="360" w:lineRule="exact"/>
      </w:pPr>
    </w:p>
    <w:p w14:paraId="24BB52EC" w14:textId="77777777" w:rsidR="006059DD" w:rsidRDefault="006059DD">
      <w:pPr>
        <w:spacing w:line="360" w:lineRule="exact"/>
      </w:pPr>
    </w:p>
    <w:p w14:paraId="4168F7FC" w14:textId="77777777" w:rsidR="006059DD" w:rsidRDefault="006059DD">
      <w:pPr>
        <w:spacing w:after="546" w:line="1" w:lineRule="exact"/>
      </w:pPr>
    </w:p>
    <w:p w14:paraId="72FE5220" w14:textId="77777777" w:rsidR="006059DD" w:rsidRDefault="006059DD">
      <w:pPr>
        <w:spacing w:line="1" w:lineRule="exact"/>
        <w:sectPr w:rsidR="006059DD">
          <w:type w:val="continuous"/>
          <w:pgSz w:w="11900" w:h="16840"/>
          <w:pgMar w:top="649" w:right="567" w:bottom="1044" w:left="2453" w:header="0" w:footer="3" w:gutter="0"/>
          <w:cols w:space="720"/>
          <w:noEndnote/>
          <w:docGrid w:linePitch="360"/>
        </w:sectPr>
      </w:pPr>
    </w:p>
    <w:p w14:paraId="21A19A66" w14:textId="77777777" w:rsidR="006059DD" w:rsidRDefault="003C513C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22A3A4" wp14:editId="07ECC743">
                <wp:simplePos x="0" y="0"/>
                <wp:positionH relativeFrom="page">
                  <wp:posOffset>4837430</wp:posOffset>
                </wp:positionH>
                <wp:positionV relativeFrom="paragraph">
                  <wp:posOffset>24130</wp:posOffset>
                </wp:positionV>
                <wp:extent cx="636905" cy="146050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B378A" w14:textId="77777777" w:rsidR="006059DD" w:rsidRDefault="003C51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Přijde </w:t>
                            </w:r>
                            <w:r>
                              <w:rPr>
                                <w:lang w:val="en-US" w:eastAsia="en-US" w:bidi="en-US"/>
                              </w:rPr>
                              <w:t>obj.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80.89999999999998pt;margin-top:1.8999999999999999pt;width:50.149999999999999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Přijde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obj.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1A51269" wp14:editId="54BFFB0B">
                <wp:simplePos x="0" y="0"/>
                <wp:positionH relativeFrom="page">
                  <wp:posOffset>6056630</wp:posOffset>
                </wp:positionH>
                <wp:positionV relativeFrom="paragraph">
                  <wp:posOffset>12700</wp:posOffset>
                </wp:positionV>
                <wp:extent cx="1009015" cy="170815"/>
                <wp:effectExtent l="0" t="0" r="0" b="0"/>
                <wp:wrapSquare wrapText="bothSides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2DFC0" w14:textId="77777777" w:rsidR="006059DD" w:rsidRDefault="003C513C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21"/>
                              </w:tabs>
                            </w:pPr>
                            <w:r>
                              <w:rPr>
                                <w:color w:val="9A989E"/>
                                <w:u w:val="single"/>
                                <w:lang w:val="en-US" w:eastAsia="en-US" w:bidi="en-US"/>
                              </w:rPr>
                              <w:t>|</w:t>
                            </w:r>
                            <w:r>
                              <w:rPr>
                                <w:color w:val="9A989E"/>
                                <w:u w:val="single"/>
                                <w:lang w:val="en-US" w:eastAsia="en-US" w:bidi="en-US"/>
                              </w:rPr>
                              <w:tab/>
                              <w:t>|</w:t>
                            </w:r>
                            <w:r>
                              <w:rPr>
                                <w:color w:val="9A989E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Nďdoplňovat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76.89999999999998pt;margin-top:1.pt;width:79.450000000000003pt;height:13.4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A989E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en-US" w:eastAsia="en-US" w:bidi="en-US"/>
                        </w:rPr>
                        <w:t>|</w:t>
                        <w:tab/>
                        <w:t>|</w:t>
                      </w:r>
                      <w:r>
                        <w:rPr>
                          <w:color w:val="9A989E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Nďdoplňovat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AD0FCC" w14:textId="77777777" w:rsidR="006059DD" w:rsidRDefault="003C513C">
      <w:pPr>
        <w:pStyle w:val="Zkladntext40"/>
        <w:shd w:val="clear" w:color="auto" w:fill="auto"/>
        <w:rPr>
          <w:sz w:val="17"/>
          <w:szCs w:val="17"/>
        </w:rPr>
      </w:pPr>
      <w:r>
        <w:rPr>
          <w:sz w:val="17"/>
          <w:szCs w:val="17"/>
          <w:u w:val="single"/>
          <w:lang w:val="en-US" w:eastAsia="en-US" w:bidi="en-US"/>
        </w:rPr>
        <w:t xml:space="preserve">I </w:t>
      </w:r>
      <w:proofErr w:type="spellStart"/>
      <w:r>
        <w:rPr>
          <w:sz w:val="17"/>
          <w:szCs w:val="17"/>
          <w:u w:val="single"/>
          <w:lang w:val="en-US" w:eastAsia="en-US" w:bidi="en-US"/>
        </w:rPr>
        <w:t>I</w:t>
      </w:r>
      <w:proofErr w:type="spellEnd"/>
      <w:r>
        <w:rPr>
          <w:sz w:val="17"/>
          <w:szCs w:val="17"/>
          <w:lang w:val="en-US" w:eastAsia="en-US" w:bidi="en-US"/>
        </w:rPr>
        <w:t xml:space="preserve"> </w:t>
      </w:r>
      <w:r>
        <w:rPr>
          <w:sz w:val="17"/>
          <w:szCs w:val="17"/>
        </w:rPr>
        <w:t>Fakturovat</w:t>
      </w:r>
    </w:p>
    <w:p w14:paraId="3D43EFA8" w14:textId="77777777" w:rsidR="006059DD" w:rsidRDefault="003C513C">
      <w:pPr>
        <w:pStyle w:val="Zkladntext40"/>
        <w:shd w:val="clear" w:color="auto" w:fill="auto"/>
        <w:sectPr w:rsidR="006059DD">
          <w:type w:val="continuous"/>
          <w:pgSz w:w="11900" w:h="16840"/>
          <w:pgMar w:top="649" w:right="5736" w:bottom="1044" w:left="2453" w:header="0" w:footer="3" w:gutter="0"/>
          <w:cols w:num="2" w:space="1039"/>
          <w:noEndnote/>
          <w:docGrid w:linePitch="360"/>
        </w:sectPr>
      </w:pPr>
      <w:r>
        <w:rPr>
          <w:lang w:val="en-US" w:eastAsia="en-US" w:bidi="en-US"/>
        </w:rPr>
        <w:t xml:space="preserve">[j </w:t>
      </w:r>
      <w:proofErr w:type="spellStart"/>
      <w:r>
        <w:rPr>
          <w:lang w:val="en-US" w:eastAsia="en-US" w:bidi="en-US"/>
        </w:rPr>
        <w:t>Dopl</w:t>
      </w:r>
      <w:proofErr w:type="spellEnd"/>
      <w:r>
        <w:rPr>
          <w:lang w:val="en-US" w:eastAsia="en-US" w:bidi="en-US"/>
        </w:rPr>
        <w:t>.</w:t>
      </w:r>
      <w:r>
        <w:t>sklad</w:t>
      </w:r>
    </w:p>
    <w:p w14:paraId="724DE51B" w14:textId="77777777" w:rsidR="006059DD" w:rsidRDefault="006059DD">
      <w:pPr>
        <w:spacing w:before="78" w:after="78" w:line="240" w:lineRule="exact"/>
        <w:rPr>
          <w:sz w:val="19"/>
          <w:szCs w:val="19"/>
        </w:rPr>
      </w:pPr>
    </w:p>
    <w:p w14:paraId="315B3E49" w14:textId="77777777" w:rsidR="006059DD" w:rsidRDefault="006059DD">
      <w:pPr>
        <w:spacing w:line="1" w:lineRule="exact"/>
        <w:sectPr w:rsidR="006059DD">
          <w:type w:val="continuous"/>
          <w:pgSz w:w="11900" w:h="16840"/>
          <w:pgMar w:top="649" w:right="0" w:bottom="649" w:left="0" w:header="0" w:footer="3" w:gutter="0"/>
          <w:cols w:space="720"/>
          <w:noEndnote/>
          <w:docGrid w:linePitch="360"/>
        </w:sectPr>
      </w:pPr>
    </w:p>
    <w:p w14:paraId="14714B91" w14:textId="77777777" w:rsidR="006059DD" w:rsidRDefault="003C513C">
      <w:pPr>
        <w:pStyle w:val="Zkladntext40"/>
        <w:shd w:val="clear" w:color="auto" w:fill="auto"/>
        <w:rPr>
          <w:sz w:val="24"/>
          <w:szCs w:val="24"/>
        </w:rPr>
      </w:pPr>
      <w:r>
        <w:rPr>
          <w:color w:val="9A989E"/>
        </w:rPr>
        <w:t xml:space="preserve">Podpis osoby manipulující se </w:t>
      </w:r>
      <w:proofErr w:type="gramStart"/>
      <w:r>
        <w:rPr>
          <w:color w:val="9A989E"/>
        </w:rPr>
        <w:t xml:space="preserve">zbožím </w:t>
      </w:r>
      <w:r>
        <w:rPr>
          <w:color w:val="9A989E"/>
          <w:sz w:val="24"/>
          <w:szCs w:val="24"/>
        </w:rPr>
        <w:t>.</w:t>
      </w:r>
      <w:proofErr w:type="gramEnd"/>
      <w:r>
        <w:rPr>
          <w:color w:val="9A989E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XXXX</w:t>
      </w:r>
    </w:p>
    <w:sectPr w:rsidR="006059DD">
      <w:type w:val="continuous"/>
      <w:pgSz w:w="11900" w:h="16840"/>
      <w:pgMar w:top="649" w:right="567" w:bottom="649" w:left="24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DBC8" w14:textId="77777777" w:rsidR="003C513C" w:rsidRDefault="003C513C">
      <w:r>
        <w:separator/>
      </w:r>
    </w:p>
  </w:endnote>
  <w:endnote w:type="continuationSeparator" w:id="0">
    <w:p w14:paraId="7BD76177" w14:textId="77777777" w:rsidR="003C513C" w:rsidRDefault="003C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C9A3" w14:textId="77777777" w:rsidR="006059DD" w:rsidRDefault="006059DD"/>
  </w:footnote>
  <w:footnote w:type="continuationSeparator" w:id="0">
    <w:p w14:paraId="77CE0E84" w14:textId="77777777" w:rsidR="006059DD" w:rsidRDefault="006059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DD"/>
    <w:rsid w:val="003C513C"/>
    <w:rsid w:val="006059DD"/>
    <w:rsid w:val="00A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C025"/>
  <w15:docId w15:val="{BC28EE2A-6C91-4638-A955-0A3ADB26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54494E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57E86"/>
      <w:sz w:val="16"/>
      <w:szCs w:val="16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54494E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4494E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4494E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color w:val="54494E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857E86"/>
      <w:sz w:val="16"/>
      <w:szCs w:val="16"/>
      <w:lang w:val="cs-CZ" w:eastAsia="cs-CZ" w:bidi="cs-CZ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54494E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Arial" w:eastAsia="Arial" w:hAnsi="Arial" w:cs="Arial"/>
      <w:b/>
      <w:bCs/>
      <w:color w:val="54494E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54494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Štěpinová DiS.</cp:lastModifiedBy>
  <cp:revision>2</cp:revision>
  <dcterms:created xsi:type="dcterms:W3CDTF">2025-08-08T09:57:00Z</dcterms:created>
  <dcterms:modified xsi:type="dcterms:W3CDTF">2025-08-08T09:58:00Z</dcterms:modified>
</cp:coreProperties>
</file>