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8895" w14:textId="77777777" w:rsidR="00686E3A" w:rsidRDefault="00000000">
      <w:pPr>
        <w:pStyle w:val="Zkladntext1"/>
        <w:shd w:val="clear" w:color="auto" w:fill="auto"/>
        <w:spacing w:after="0"/>
        <w:jc w:val="both"/>
      </w:pPr>
      <w:r>
        <w:t>Národní centrum zemědělského a potravinářského výzkumu, v. v. i.,</w:t>
      </w:r>
    </w:p>
    <w:p w14:paraId="13F093CC" w14:textId="77777777" w:rsidR="00686E3A" w:rsidRDefault="00000000">
      <w:pPr>
        <w:pStyle w:val="Zkladntext20"/>
        <w:shd w:val="clear" w:color="auto" w:fill="auto"/>
      </w:pPr>
      <w:r>
        <w:t>Drnovská 507</w:t>
      </w:r>
    </w:p>
    <w:p w14:paraId="0F62C085" w14:textId="77777777" w:rsidR="00686E3A" w:rsidRDefault="00000000">
      <w:pPr>
        <w:pStyle w:val="Zkladntext20"/>
        <w:shd w:val="clear" w:color="auto" w:fill="auto"/>
      </w:pPr>
      <w:r>
        <w:t xml:space="preserve">161 06 Praha </w:t>
      </w:r>
      <w:proofErr w:type="gramStart"/>
      <w:r>
        <w:t>6-Ruzyně</w:t>
      </w:r>
      <w:proofErr w:type="gramEnd"/>
    </w:p>
    <w:p w14:paraId="5A8065C3" w14:textId="77777777" w:rsidR="00686E3A" w:rsidRDefault="00000000">
      <w:pPr>
        <w:pStyle w:val="Zkladntext20"/>
        <w:shd w:val="clear" w:color="auto" w:fill="auto"/>
        <w:spacing w:after="300"/>
      </w:pPr>
      <w:r>
        <w:t>telefon: 233 022 111</w:t>
      </w:r>
    </w:p>
    <w:p w14:paraId="0ACCD391" w14:textId="77777777" w:rsidR="00686E3A" w:rsidRDefault="00000000">
      <w:pPr>
        <w:pStyle w:val="Zkladntext20"/>
        <w:shd w:val="clear" w:color="auto" w:fill="auto"/>
      </w:pPr>
      <w:r>
        <w:t>IČO: 00027006</w:t>
      </w:r>
    </w:p>
    <w:p w14:paraId="6EDD2077" w14:textId="77777777" w:rsidR="00686E3A" w:rsidRDefault="00000000">
      <w:pPr>
        <w:pStyle w:val="Zkladntext20"/>
        <w:shd w:val="clear" w:color="auto" w:fill="auto"/>
      </w:pPr>
      <w:r>
        <w:t>DIČ: CZ00027006</w:t>
      </w:r>
    </w:p>
    <w:p w14:paraId="34335750" w14:textId="77777777" w:rsidR="00686E3A" w:rsidRDefault="00000000">
      <w:pPr>
        <w:pStyle w:val="Nadpis20"/>
        <w:keepNext/>
        <w:keepLines/>
        <w:shd w:val="clear" w:color="auto" w:fill="auto"/>
        <w:ind w:left="5440" w:right="1780" w:firstLine="20"/>
      </w:pPr>
      <w:bookmarkStart w:id="0" w:name="bookmark6"/>
      <w:r>
        <w:t>Objednávka číslo OB-2025-00001467</w:t>
      </w:r>
      <w:bookmarkEnd w:id="0"/>
    </w:p>
    <w:p w14:paraId="30A96910" w14:textId="77777777" w:rsidR="00686E3A" w:rsidRDefault="00000000">
      <w:pPr>
        <w:pStyle w:val="Zkladntext20"/>
        <w:shd w:val="clear" w:color="auto" w:fill="auto"/>
        <w:tabs>
          <w:tab w:val="left" w:pos="3288"/>
        </w:tabs>
        <w:spacing w:line="384" w:lineRule="auto"/>
      </w:pPr>
      <w:r>
        <w:rPr>
          <w:sz w:val="14"/>
          <w:szCs w:val="14"/>
        </w:rPr>
        <w:t>Dodavatel</w:t>
      </w:r>
      <w:r>
        <w:rPr>
          <w:sz w:val="14"/>
          <w:szCs w:val="14"/>
        </w:rPr>
        <w:tab/>
      </w:r>
      <w:r>
        <w:t>Číslo objednávky uvádějte na faktuře, jinak nebude faktura proplacena</w:t>
      </w:r>
    </w:p>
    <w:p w14:paraId="6E304BD9" w14:textId="668DE4C2" w:rsidR="00686E3A" w:rsidRDefault="001F6844">
      <w:pPr>
        <w:pStyle w:val="Nadpis20"/>
        <w:keepNext/>
        <w:keepLines/>
        <w:shd w:val="clear" w:color="auto" w:fill="auto"/>
        <w:jc w:val="both"/>
      </w:pPr>
      <w:bookmarkStart w:id="1" w:name="bookmark7"/>
      <w:proofErr w:type="spellStart"/>
      <w:r>
        <w:t>A</w:t>
      </w:r>
      <w:r w:rsidR="00000000">
        <w:t>gromak</w:t>
      </w:r>
      <w:bookmarkEnd w:id="1"/>
      <w:proofErr w:type="spellEnd"/>
      <w:r>
        <w:t>, IČ: 49824309</w:t>
      </w:r>
    </w:p>
    <w:p w14:paraId="4DDAB725" w14:textId="77777777" w:rsidR="00686E3A" w:rsidRDefault="00000000">
      <w:pPr>
        <w:spacing w:line="14" w:lineRule="exact"/>
      </w:pPr>
      <w:r>
        <w:rPr>
          <w:noProof/>
        </w:rPr>
        <mc:AlternateContent>
          <mc:Choice Requires="wps">
            <w:drawing>
              <wp:anchor distT="718185" distB="414655" distL="869950" distR="4728845" simplePos="0" relativeHeight="125829378" behindDoc="0" locked="0" layoutInCell="1" allowOverlap="1" wp14:anchorId="6B812856" wp14:editId="54F54CDF">
                <wp:simplePos x="0" y="0"/>
                <wp:positionH relativeFrom="page">
                  <wp:posOffset>1571625</wp:posOffset>
                </wp:positionH>
                <wp:positionV relativeFrom="paragraph">
                  <wp:posOffset>727075</wp:posOffset>
                </wp:positionV>
                <wp:extent cx="429895" cy="17970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80EFAB" w14:textId="77777777" w:rsidR="00686E3A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0"/>
                            <w:r>
                              <w:t>Položka</w:t>
                            </w:r>
                            <w:bookmarkEnd w:id="2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B81285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23.75pt;margin-top:57.25pt;width:33.85pt;height:14.15pt;z-index:125829378;visibility:visible;mso-wrap-style:square;mso-wrap-distance-left:68.5pt;mso-wrap-distance-top:56.55pt;mso-wrap-distance-right:372.35pt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" filled="f" stroked="f">
                <v:textbox inset="0,0,0,0">
                  <w:txbxContent>
                    <w:p w14:paraId="3C80EFAB" w14:textId="77777777" w:rsidR="00686E3A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3" w:name="bookmark0"/>
                      <w:r>
                        <w:t>Položka</w:t>
                      </w:r>
                      <w:bookmarkEnd w:id="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5490" distB="426720" distL="2174875" distR="2942590" simplePos="0" relativeHeight="125829380" behindDoc="0" locked="0" layoutInCell="1" allowOverlap="1" wp14:anchorId="6192FAED" wp14:editId="5EB12FDC">
                <wp:simplePos x="0" y="0"/>
                <wp:positionH relativeFrom="page">
                  <wp:posOffset>2875915</wp:posOffset>
                </wp:positionH>
                <wp:positionV relativeFrom="paragraph">
                  <wp:posOffset>754380</wp:posOffset>
                </wp:positionV>
                <wp:extent cx="911225" cy="1403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2CC96F" w14:textId="77777777" w:rsidR="00686E3A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Množství 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92FAED" id="Shape 3" o:spid="_x0000_s1027" type="#_x0000_t202" style="position:absolute;margin-left:226.45pt;margin-top:59.4pt;width:71.75pt;height:11.05pt;z-index:125829380;visibility:visible;mso-wrap-style:square;mso-wrap-distance-left:171.25pt;mso-wrap-distance-top:58.7pt;mso-wrap-distance-right:231.7pt;mso-wrap-distance-bottom:3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" filled="f" stroked="f">
                <v:textbox inset="0,0,0,0">
                  <w:txbxContent>
                    <w:p w14:paraId="2E2CC96F" w14:textId="77777777" w:rsidR="00686E3A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Množství 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8185" distB="414655" distL="3997325" distR="1720850" simplePos="0" relativeHeight="125829382" behindDoc="0" locked="0" layoutInCell="1" allowOverlap="1" wp14:anchorId="4E85FBFD" wp14:editId="0520F66D">
                <wp:simplePos x="0" y="0"/>
                <wp:positionH relativeFrom="page">
                  <wp:posOffset>4699000</wp:posOffset>
                </wp:positionH>
                <wp:positionV relativeFrom="paragraph">
                  <wp:posOffset>727075</wp:posOffset>
                </wp:positionV>
                <wp:extent cx="311150" cy="17970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564CC2" w14:textId="77777777" w:rsidR="00686E3A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4" w:name="bookmark1"/>
                            <w:r>
                              <w:t>Popis</w:t>
                            </w:r>
                            <w:bookmarkEnd w:id="4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85FBFD" id="Shape 5" o:spid="_x0000_s1028" type="#_x0000_t202" style="position:absolute;margin-left:370pt;margin-top:57.25pt;width:24.5pt;height:14.15pt;z-index:125829382;visibility:visible;mso-wrap-style:square;mso-wrap-distance-left:314.75pt;mso-wrap-distance-top:56.55pt;mso-wrap-distance-right:135.5pt;mso-wrap-distance-bottom:3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" filled="f" stroked="f">
                <v:textbox inset="0,0,0,0">
                  <w:txbxContent>
                    <w:p w14:paraId="19564CC2" w14:textId="77777777" w:rsidR="00686E3A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5" w:name="bookmark1"/>
                      <w:r>
                        <w:t>Popis</w:t>
                      </w:r>
                      <w:bookmarkEnd w:id="5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6010" distB="36830" distL="114300" distR="5143500" simplePos="0" relativeHeight="125829384" behindDoc="0" locked="0" layoutInCell="1" allowOverlap="1" wp14:anchorId="5C9A5B15" wp14:editId="28A52A45">
                <wp:simplePos x="0" y="0"/>
                <wp:positionH relativeFrom="page">
                  <wp:posOffset>815975</wp:posOffset>
                </wp:positionH>
                <wp:positionV relativeFrom="paragraph">
                  <wp:posOffset>1104900</wp:posOffset>
                </wp:positionV>
                <wp:extent cx="770890" cy="179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771BB" w14:textId="77777777" w:rsidR="00686E3A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6" w:name="bookmark2"/>
                            <w:r>
                              <w:t xml:space="preserve">oprava </w:t>
                            </w:r>
                            <w:proofErr w:type="spellStart"/>
                            <w:r>
                              <w:t>Kubota</w:t>
                            </w:r>
                            <w:bookmarkEnd w:id="6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C9A5B15" id="Shape 7" o:spid="_x0000_s1029" type="#_x0000_t202" style="position:absolute;margin-left:64.25pt;margin-top:87pt;width:60.7pt;height:14.15pt;z-index:125829384;visibility:visible;mso-wrap-style:square;mso-wrap-distance-left:9pt;mso-wrap-distance-top:86.3pt;mso-wrap-distance-right:405pt;mso-wrap-distance-bottom: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" filled="f" stroked="f">
                <v:textbox inset="0,0,0,0">
                  <w:txbxContent>
                    <w:p w14:paraId="7CA771BB" w14:textId="77777777" w:rsidR="00686E3A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7" w:name="bookmark2"/>
                      <w:r>
                        <w:t xml:space="preserve">oprava </w:t>
                      </w:r>
                      <w:proofErr w:type="spellStart"/>
                      <w:r>
                        <w:t>Kubota</w:t>
                      </w:r>
                      <w:bookmarkEnd w:id="7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9660" distB="43180" distL="2674620" distR="2034540" simplePos="0" relativeHeight="125829386" behindDoc="0" locked="0" layoutInCell="1" allowOverlap="1" wp14:anchorId="63535349" wp14:editId="0EAEF688">
                <wp:simplePos x="0" y="0"/>
                <wp:positionH relativeFrom="page">
                  <wp:posOffset>3376295</wp:posOffset>
                </wp:positionH>
                <wp:positionV relativeFrom="paragraph">
                  <wp:posOffset>1098550</wp:posOffset>
                </wp:positionV>
                <wp:extent cx="1319530" cy="1797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15AACE" w14:textId="77777777" w:rsidR="00686E3A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</w:pPr>
                            <w:bookmarkStart w:id="8" w:name="bookmark3"/>
                            <w:proofErr w:type="gramStart"/>
                            <w:r>
                              <w:t xml:space="preserve">Jiné </w:t>
                            </w:r>
                            <w:r>
                              <w:rPr>
                                <w:vertAlign w:val="superscript"/>
                              </w:rPr>
                              <w:t>!</w:t>
                            </w:r>
                            <w:proofErr w:type="gramEnd"/>
                            <w:r>
                              <w:t xml:space="preserve"> oprava </w:t>
                            </w:r>
                            <w:proofErr w:type="spellStart"/>
                            <w:r>
                              <w:t>Kubota</w:t>
                            </w:r>
                            <w:bookmarkEnd w:id="8"/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535349" id="Shape 9" o:spid="_x0000_s1030" type="#_x0000_t202" style="position:absolute;margin-left:265.85pt;margin-top:86.5pt;width:103.9pt;height:14.15pt;z-index:125829386;visibility:visible;mso-wrap-style:square;mso-wrap-distance-left:210.6pt;mso-wrap-distance-top:85.8pt;mso-wrap-distance-right:160.2pt;mso-wrap-distance-bottom:3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" filled="f" stroked="f">
                <v:textbox inset="0,0,0,0">
                  <w:txbxContent>
                    <w:p w14:paraId="5B15AACE" w14:textId="77777777" w:rsidR="00686E3A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</w:pPr>
                      <w:bookmarkStart w:id="9" w:name="bookmark3"/>
                      <w:proofErr w:type="gramStart"/>
                      <w:r>
                        <w:t xml:space="preserve">Jiné </w:t>
                      </w:r>
                      <w:r>
                        <w:rPr>
                          <w:vertAlign w:val="superscript"/>
                        </w:rPr>
                        <w:t>!</w:t>
                      </w:r>
                      <w:proofErr w:type="gramEnd"/>
                      <w:r>
                        <w:t xml:space="preserve"> oprava </w:t>
                      </w:r>
                      <w:proofErr w:type="spellStart"/>
                      <w:r>
                        <w:t>Kubota</w:t>
                      </w:r>
                      <w:bookmarkEnd w:id="9"/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5010" distB="0" distL="5180330" distR="114300" simplePos="0" relativeHeight="125829388" behindDoc="0" locked="0" layoutInCell="1" allowOverlap="1" wp14:anchorId="69347F2B" wp14:editId="1DFF8491">
                <wp:simplePos x="0" y="0"/>
                <wp:positionH relativeFrom="page">
                  <wp:posOffset>5881370</wp:posOffset>
                </wp:positionH>
                <wp:positionV relativeFrom="paragraph">
                  <wp:posOffset>723900</wp:posOffset>
                </wp:positionV>
                <wp:extent cx="734695" cy="6064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69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B18DA" w14:textId="77777777" w:rsidR="00686E3A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jc w:val="center"/>
                            </w:pPr>
                            <w:bookmarkStart w:id="10" w:name="bookmark4"/>
                            <w:r>
                              <w:t>Cena</w:t>
                            </w:r>
                            <w:bookmarkEnd w:id="10"/>
                          </w:p>
                          <w:p w14:paraId="432549B3" w14:textId="77777777" w:rsidR="00686E3A" w:rsidRDefault="0000000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11" w:name="bookmark5"/>
                            <w:r>
                              <w:t>(včetně DPH) 73 000</w:t>
                            </w:r>
                            <w:bookmarkEnd w:id="1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347F2B" id="Shape 11" o:spid="_x0000_s1031" type="#_x0000_t202" style="position:absolute;margin-left:463.1pt;margin-top:57pt;width:57.85pt;height:47.75pt;z-index:125829388;visibility:visible;mso-wrap-style:square;mso-wrap-distance-left:407.9pt;mso-wrap-distance-top:56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" filled="f" stroked="f">
                <v:textbox inset="0,0,0,0">
                  <w:txbxContent>
                    <w:p w14:paraId="51EB18DA" w14:textId="77777777" w:rsidR="00686E3A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  <w:jc w:val="center"/>
                      </w:pPr>
                      <w:bookmarkStart w:id="12" w:name="bookmark4"/>
                      <w:r>
                        <w:t>Cena</w:t>
                      </w:r>
                      <w:bookmarkEnd w:id="12"/>
                    </w:p>
                    <w:p w14:paraId="432549B3" w14:textId="77777777" w:rsidR="00686E3A" w:rsidRDefault="00000000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  <w:bookmarkStart w:id="13" w:name="bookmark5"/>
                      <w:r>
                        <w:t>(včetně DPH) 73 000</w:t>
                      </w:r>
                      <w:bookmarkEnd w:id="13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B0F542" w14:textId="77777777" w:rsidR="00686E3A" w:rsidRDefault="00000000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60" w:line="240" w:lineRule="auto"/>
        <w:ind w:left="6560"/>
      </w:pPr>
      <w:bookmarkStart w:id="14" w:name="bookmark8"/>
      <w:r>
        <w:t>73000</w:t>
      </w:r>
      <w:bookmarkEnd w:id="14"/>
    </w:p>
    <w:p w14:paraId="51BDD79E" w14:textId="77777777" w:rsidR="00686E3A" w:rsidRDefault="00000000">
      <w:pPr>
        <w:pStyle w:val="Zkladntext40"/>
        <w:shd w:val="clear" w:color="auto" w:fill="auto"/>
      </w:pPr>
      <w:r>
        <w:rPr>
          <w:color w:val="183D86"/>
        </w:rPr>
        <w:t xml:space="preserve">□ </w:t>
      </w:r>
      <w:r>
        <w:t>Vložit položku</w:t>
      </w:r>
    </w:p>
    <w:p w14:paraId="7B059ECA" w14:textId="77777777" w:rsidR="00686E3A" w:rsidRDefault="00000000">
      <w:pPr>
        <w:pStyle w:val="Zkladntext1"/>
        <w:shd w:val="clear" w:color="auto" w:fill="auto"/>
        <w:spacing w:after="20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6E8D7063" wp14:editId="431D6B45">
                <wp:simplePos x="0" y="0"/>
                <wp:positionH relativeFrom="page">
                  <wp:posOffset>1754505</wp:posOffset>
                </wp:positionH>
                <wp:positionV relativeFrom="paragraph">
                  <wp:posOffset>215900</wp:posOffset>
                </wp:positionV>
                <wp:extent cx="548640" cy="20129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540577" w14:textId="77777777" w:rsidR="00686E3A" w:rsidRDefault="00000000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. 8. 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D7063" id="Shape 13" o:spid="_x0000_s1032" type="#_x0000_t202" style="position:absolute;margin-left:138.15pt;margin-top:17pt;width:43.2pt;height:15.85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" filled="f" stroked="f">
                <v:textbox style="mso-fit-shape-to-text:t" inset="0,0,0,0">
                  <w:txbxContent>
                    <w:p w14:paraId="0F540577" w14:textId="77777777" w:rsidR="00686E3A" w:rsidRDefault="00000000">
                      <w:pPr>
                        <w:pStyle w:val="Zkladntext50"/>
                        <w:shd w:val="clear" w:color="auto" w:fill="auto"/>
                      </w:pPr>
                      <w:r>
                        <w:t>. 8. 2025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  <w:sz w:val="16"/>
          <w:szCs w:val="16"/>
        </w:rPr>
        <w:t>Vyřizuje:</w:t>
      </w:r>
    </w:p>
    <w:p w14:paraId="21A995C8" w14:textId="77777777" w:rsidR="00686E3A" w:rsidRDefault="00000000">
      <w:pPr>
        <w:pStyle w:val="Zkladntext1"/>
        <w:shd w:val="clear" w:color="auto" w:fill="auto"/>
        <w:spacing w:after="660"/>
      </w:pPr>
      <w:r>
        <w:t>Datum:</w:t>
      </w:r>
    </w:p>
    <w:p w14:paraId="01E3F0CD" w14:textId="77777777" w:rsidR="00686E3A" w:rsidRDefault="00000000">
      <w:pPr>
        <w:pStyle w:val="Zkladntext1"/>
        <w:shd w:val="clear" w:color="auto" w:fill="auto"/>
        <w:spacing w:after="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Fakturujte:</w:t>
      </w:r>
    </w:p>
    <w:p w14:paraId="2099A577" w14:textId="77777777" w:rsidR="00686E3A" w:rsidRDefault="00000000">
      <w:pPr>
        <w:pStyle w:val="Zkladntext1"/>
        <w:shd w:val="clear" w:color="auto" w:fill="auto"/>
        <w:spacing w:after="60"/>
      </w:pPr>
      <w:r>
        <w:t>Národní centrum zemědělského a potravinářského výzkumu, v. v. i.,</w:t>
      </w:r>
    </w:p>
    <w:p w14:paraId="416D9A87" w14:textId="77777777" w:rsidR="00686E3A" w:rsidRDefault="00000000">
      <w:pPr>
        <w:pStyle w:val="Zkladntext1"/>
        <w:shd w:val="clear" w:color="auto" w:fill="auto"/>
        <w:spacing w:after="60"/>
        <w:rPr>
          <w:sz w:val="16"/>
          <w:szCs w:val="16"/>
        </w:rPr>
      </w:pPr>
      <w:r>
        <w:rPr>
          <w:b w:val="0"/>
          <w:bCs w:val="0"/>
          <w:sz w:val="16"/>
          <w:szCs w:val="16"/>
        </w:rPr>
        <w:t>Drnovská 507</w:t>
      </w:r>
    </w:p>
    <w:p w14:paraId="24CE04C9" w14:textId="77777777" w:rsidR="00686E3A" w:rsidRDefault="00000000">
      <w:pPr>
        <w:pStyle w:val="Zkladntext1"/>
        <w:shd w:val="clear" w:color="auto" w:fill="auto"/>
        <w:spacing w:after="320"/>
      </w:pPr>
      <w:r>
        <w:t>161 06 Praha 6</w:t>
      </w:r>
    </w:p>
    <w:p w14:paraId="0E9A6166" w14:textId="77777777" w:rsidR="00686E3A" w:rsidRDefault="00000000">
      <w:pPr>
        <w:pStyle w:val="Zkladntext1"/>
        <w:shd w:val="clear" w:color="auto" w:fill="auto"/>
        <w:spacing w:after="0" w:line="322" w:lineRule="auto"/>
      </w:pPr>
      <w:r>
        <w:t>IČO: 00027006</w:t>
      </w:r>
    </w:p>
    <w:p w14:paraId="53973961" w14:textId="77777777" w:rsidR="00686E3A" w:rsidRDefault="00000000">
      <w:pPr>
        <w:pStyle w:val="Zkladntext1"/>
        <w:shd w:val="clear" w:color="auto" w:fill="auto"/>
        <w:spacing w:after="140" w:line="322" w:lineRule="auto"/>
        <w:ind w:right="820"/>
      </w:pPr>
      <w:r>
        <w:t xml:space="preserve">DIČ: CZ 00027006 </w:t>
      </w:r>
      <w:proofErr w:type="spellStart"/>
      <w:r>
        <w:t>Bank.spojení</w:t>
      </w:r>
      <w:proofErr w:type="spellEnd"/>
      <w:r>
        <w:t>: 25635061/0100</w:t>
      </w:r>
    </w:p>
    <w:sectPr w:rsidR="00686E3A">
      <w:pgSz w:w="11900" w:h="16840"/>
      <w:pgMar w:top="2204" w:right="1851" w:bottom="4778" w:left="1131" w:header="1776" w:footer="43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8F78" w14:textId="77777777" w:rsidR="00377830" w:rsidRDefault="00377830">
      <w:r>
        <w:separator/>
      </w:r>
    </w:p>
  </w:endnote>
  <w:endnote w:type="continuationSeparator" w:id="0">
    <w:p w14:paraId="268A4BA5" w14:textId="77777777" w:rsidR="00377830" w:rsidRDefault="0037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03F9" w14:textId="77777777" w:rsidR="00377830" w:rsidRDefault="00377830"/>
  </w:footnote>
  <w:footnote w:type="continuationSeparator" w:id="0">
    <w:p w14:paraId="7C64329C" w14:textId="77777777" w:rsidR="00377830" w:rsidRDefault="003778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3A"/>
    <w:rsid w:val="001F6844"/>
    <w:rsid w:val="00377830"/>
    <w:rsid w:val="00686E3A"/>
    <w:rsid w:val="00A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283B"/>
  <w15:docId w15:val="{9932EACF-5F10-4724-A76E-C984E439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322" w:lineRule="auto"/>
      <w:outlineLvl w:val="1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6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429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2025-08-08T09:51:00Z</dcterms:created>
  <dcterms:modified xsi:type="dcterms:W3CDTF">2025-08-08T09:52:00Z</dcterms:modified>
</cp:coreProperties>
</file>