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445C" w14:textId="18A6FE5F" w:rsidR="00CD3B27" w:rsidRPr="00EB78E9" w:rsidRDefault="003D54B4" w:rsidP="00980BC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7080"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122530598"/>
      <w:r w:rsidRPr="00EB78E9">
        <w:rPr>
          <w:rFonts w:ascii="Arial" w:eastAsia="Times New Roman" w:hAnsi="Arial" w:cs="Arial"/>
          <w:b/>
          <w:sz w:val="22"/>
          <w:szCs w:val="22"/>
          <w:lang w:eastAsia="cs-CZ"/>
        </w:rPr>
        <w:t>Smlouva č.</w:t>
      </w:r>
      <w:r w:rsidR="00980BC6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22/25/B</w:t>
      </w:r>
    </w:p>
    <w:p w14:paraId="601460CC" w14:textId="77777777" w:rsidR="003D54B4" w:rsidRPr="00EB78E9" w:rsidRDefault="003D54B4" w:rsidP="003D54B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7080" w:firstLine="708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968E325" w14:textId="77777777" w:rsidR="002B0F17" w:rsidRPr="00EB78E9" w:rsidRDefault="002B0F17" w:rsidP="002B0F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Město Mělník</w:t>
      </w:r>
    </w:p>
    <w:p w14:paraId="47DF020B" w14:textId="77777777" w:rsidR="002B0F17" w:rsidRPr="00EB78E9" w:rsidRDefault="002B0F17" w:rsidP="002B0F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sz w:val="22"/>
          <w:szCs w:val="22"/>
          <w:lang w:eastAsia="cs-CZ"/>
        </w:rPr>
        <w:t>identifikační číslo 237051, daňové i. č. CZ00237051,</w:t>
      </w:r>
    </w:p>
    <w:p w14:paraId="515E46B9" w14:textId="77777777" w:rsidR="002B0F17" w:rsidRPr="00EB78E9" w:rsidRDefault="002B0F17" w:rsidP="002B0F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sz w:val="22"/>
          <w:szCs w:val="22"/>
          <w:lang w:eastAsia="cs-CZ"/>
        </w:rPr>
        <w:t>se sídlem Městského úřadu náměstí Míru 1, 276 01 Mělník,</w:t>
      </w:r>
    </w:p>
    <w:p w14:paraId="28CC022C" w14:textId="77777777" w:rsidR="002B0F17" w:rsidRPr="00EB78E9" w:rsidRDefault="002B0F17" w:rsidP="002B0F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sz w:val="22"/>
          <w:szCs w:val="22"/>
          <w:lang w:eastAsia="cs-CZ"/>
        </w:rPr>
        <w:t xml:space="preserve">bankovní spojení: č. </w:t>
      </w:r>
      <w:proofErr w:type="spellStart"/>
      <w:r w:rsidRPr="00EB78E9">
        <w:rPr>
          <w:rFonts w:ascii="Arial" w:eastAsia="Times New Roman" w:hAnsi="Arial" w:cs="Arial"/>
          <w:sz w:val="22"/>
          <w:szCs w:val="22"/>
          <w:lang w:eastAsia="cs-CZ"/>
        </w:rPr>
        <w:t>ú.</w:t>
      </w:r>
      <w:proofErr w:type="spellEnd"/>
      <w:r w:rsidRPr="00EB78E9">
        <w:rPr>
          <w:rFonts w:ascii="Arial" w:eastAsia="Times New Roman" w:hAnsi="Arial" w:cs="Arial"/>
          <w:sz w:val="22"/>
          <w:szCs w:val="22"/>
          <w:lang w:eastAsia="cs-CZ"/>
        </w:rPr>
        <w:t xml:space="preserve"> 19-0460004379/0800, ČS Mělník,</w:t>
      </w:r>
    </w:p>
    <w:p w14:paraId="357C1918" w14:textId="77777777" w:rsidR="002B0F17" w:rsidRPr="00EB78E9" w:rsidRDefault="002B0F17" w:rsidP="002B0F17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sz w:val="22"/>
          <w:szCs w:val="22"/>
          <w:lang w:eastAsia="cs-CZ"/>
        </w:rPr>
        <w:t xml:space="preserve">zastoupeno </w:t>
      </w:r>
      <w:r w:rsidRPr="00EB78E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Ing. Jaroslavem </w:t>
      </w:r>
      <w:proofErr w:type="spellStart"/>
      <w:r w:rsidRPr="00EB78E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Šukem</w:t>
      </w:r>
      <w:proofErr w:type="spellEnd"/>
      <w:r w:rsidRPr="00EB78E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</w:t>
      </w:r>
      <w:r w:rsidRPr="00EB78E9">
        <w:rPr>
          <w:rFonts w:ascii="Arial" w:eastAsia="Times New Roman" w:hAnsi="Arial" w:cs="Arial"/>
          <w:sz w:val="22"/>
          <w:szCs w:val="22"/>
          <w:lang w:eastAsia="cs-CZ"/>
        </w:rPr>
        <w:t xml:space="preserve"> vedoucím oddělení majetku,</w:t>
      </w:r>
    </w:p>
    <w:p w14:paraId="46788A71" w14:textId="5152105F" w:rsidR="008E45C3" w:rsidRDefault="002B0F17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EB78E9">
        <w:rPr>
          <w:rFonts w:ascii="Arial" w:eastAsia="Times New Roman" w:hAnsi="Arial" w:cs="Arial"/>
          <w:sz w:val="22"/>
          <w:szCs w:val="22"/>
          <w:lang w:eastAsia="cs-CZ"/>
        </w:rPr>
        <w:t xml:space="preserve">e-mail: </w:t>
      </w:r>
      <w:r w:rsidR="00194047">
        <w:rPr>
          <w:rFonts w:ascii="Arial" w:eastAsia="Times New Roman" w:hAnsi="Arial" w:cs="Arial"/>
          <w:sz w:val="22"/>
          <w:szCs w:val="22"/>
          <w:lang w:eastAsia="cs-CZ"/>
        </w:rPr>
        <w:t>xxx</w:t>
      </w:r>
      <w:bookmarkStart w:id="1" w:name="_GoBack"/>
      <w:bookmarkEnd w:id="1"/>
      <w:r w:rsidR="005A0059"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6E8A3A1B" w14:textId="77777777" w:rsidR="00CB0267" w:rsidRPr="00FA5D08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0"/>
    <w:p w14:paraId="2CE9A99D" w14:textId="77777777" w:rsidR="00BE57D0" w:rsidRPr="00B5154E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B5154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A79417D" w14:textId="080E1648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48D80D8E" w14:textId="07CCC660" w:rsidR="00B5154E" w:rsidRPr="00247F11" w:rsidRDefault="00B5154E" w:rsidP="00B5154E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Calibri" w:hAnsi="Calibri" w:cs="Calibri"/>
          <w:color w:val="242424"/>
        </w:rPr>
      </w:pPr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zastoupena na základě plné moci, evidenční č. PM - 139/2025, ze dne </w:t>
      </w:r>
      <w:proofErr w:type="gramStart"/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04.04.2025</w:t>
      </w:r>
      <w:proofErr w:type="gramEnd"/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společností </w:t>
      </w:r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proofErr w:type="spellStart"/>
      <w:r w:rsidRPr="00247F11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Elmoz</w:t>
      </w:r>
      <w:proofErr w:type="spellEnd"/>
      <w:r w:rsidRPr="00247F11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 Czech, s.r.o.</w:t>
      </w:r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se sídlem </w:t>
      </w:r>
      <w:proofErr w:type="spellStart"/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Černoleská</w:t>
      </w:r>
      <w:proofErr w:type="spellEnd"/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2326, 256 01 Benešov,</w:t>
      </w:r>
    </w:p>
    <w:p w14:paraId="238CD09D" w14:textId="1D4B22D3" w:rsidR="00B5154E" w:rsidRPr="00247F11" w:rsidRDefault="00B5154E" w:rsidP="00B5154E">
      <w:pPr>
        <w:pStyle w:val="xmsonormal"/>
        <w:shd w:val="clear" w:color="auto" w:fill="FFFFFF"/>
        <w:spacing w:before="0" w:beforeAutospacing="0" w:after="0" w:afterAutospacing="0" w:line="280" w:lineRule="atLeast"/>
        <w:jc w:val="both"/>
        <w:rPr>
          <w:rFonts w:ascii="Calibri" w:hAnsi="Calibri" w:cs="Calibri"/>
          <w:color w:val="242424"/>
        </w:rPr>
      </w:pPr>
      <w:r w:rsidRPr="00247F1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IČO 47544929, DIČ CZ47544929,zastoupená Pavlínou Zelenkovou </w:t>
      </w:r>
    </w:p>
    <w:p w14:paraId="0AC6A8B1" w14:textId="77777777" w:rsidR="00B5154E" w:rsidRPr="00247F11" w:rsidRDefault="00B5154E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E3616D2" w14:textId="77777777" w:rsidR="00B1092F" w:rsidRPr="00247F11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247F11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47F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 w:rsidRPr="00247F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247F11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2F40F98D" w14:textId="77777777" w:rsidR="00A13FA5" w:rsidRPr="00247F11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247F11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247F11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247F11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247F11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247F11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247F11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247F11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 w:rsidRPr="00247F11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247F11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247F11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247F11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247F11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247F11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103DA377" w:rsidR="00ED37DF" w:rsidRPr="00247F11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247F11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IV-12-6037904</w:t>
      </w:r>
      <w:r w:rsidR="00452C39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/3</w:t>
      </w:r>
    </w:p>
    <w:p w14:paraId="5C59525B" w14:textId="45219E8D" w:rsidR="00452C39" w:rsidRPr="00247F11" w:rsidRDefault="00452C39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ME_Mělník,Českolipská,</w:t>
      </w:r>
      <w:proofErr w:type="gramStart"/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p.č.</w:t>
      </w:r>
      <w:proofErr w:type="gramEnd"/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3322/15,kNN</w:t>
      </w:r>
    </w:p>
    <w:p w14:paraId="056E6562" w14:textId="4A3D09F8" w:rsidR="00452C39" w:rsidRPr="00247F11" w:rsidRDefault="00452C39" w:rsidP="00452C39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evidenční číslo </w:t>
      </w:r>
      <w:r w:rsidR="00E86CAF" w:rsidRPr="00247F11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1112/2025</w:t>
      </w:r>
    </w:p>
    <w:p w14:paraId="0501C16F" w14:textId="17A24744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247F11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6B058F" w:rsidRPr="00247F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247F1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 w:rsidRPr="00247F11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0FA31DBA" w14:textId="77777777" w:rsidR="00ED37DF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A821120" w14:textId="77777777" w:rsidR="003E79E0" w:rsidRPr="00FA5D08" w:rsidRDefault="003E79E0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E925A6" w14:textId="77777777" w:rsidR="003E79E0" w:rsidRPr="00FA5D08" w:rsidRDefault="003E79E0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989013A" w14:textId="75D4198E" w:rsidR="003E79E0" w:rsidRDefault="003E79E0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4E54BED" w14:textId="77777777" w:rsidR="00BB019E" w:rsidRPr="00FA5D08" w:rsidRDefault="00BB019E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43DCE53E" w:rsidR="00971A07" w:rsidRPr="00FA5D08" w:rsidRDefault="00D04FAE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382E7400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="00980BC6">
        <w:rPr>
          <w:rFonts w:ascii="Arial" w:eastAsia="Times New Roman" w:hAnsi="Arial" w:cs="Arial"/>
          <w:b/>
          <w:sz w:val="22"/>
          <w:szCs w:val="22"/>
          <w:lang w:eastAsia="cs-CZ"/>
        </w:rPr>
        <w:t>parc.č</w:t>
      </w:r>
      <w:proofErr w:type="spellEnd"/>
      <w:r w:rsidR="00980BC6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. 2523 a 8035/5 </w:t>
      </w:r>
      <w:proofErr w:type="spellStart"/>
      <w:proofErr w:type="gramStart"/>
      <w:r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proofErr w:type="gramEnd"/>
      <w:r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Mělník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562F36">
        <w:rPr>
          <w:rFonts w:ascii="Arial" w:eastAsia="Times New Roman" w:hAnsi="Arial" w:cs="Arial"/>
          <w:sz w:val="22"/>
          <w:szCs w:val="22"/>
          <w:lang w:eastAsia="cs-CZ"/>
        </w:rPr>
        <w:t xml:space="preserve"> obec Mělník, LV 100</w:t>
      </w:r>
      <w:r w:rsidR="00526B9D">
        <w:rPr>
          <w:rFonts w:ascii="Arial" w:eastAsia="Times New Roman" w:hAnsi="Arial" w:cs="Arial"/>
          <w:sz w:val="22"/>
          <w:szCs w:val="22"/>
          <w:lang w:eastAsia="cs-CZ"/>
        </w:rPr>
        <w:t>0</w:t>
      </w:r>
      <w:r w:rsidR="00562F36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0B683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0B6837" w:rsidRPr="000B6837">
        <w:rPr>
          <w:rFonts w:ascii="Arial" w:eastAsia="Times New Roman" w:hAnsi="Arial" w:cs="Arial"/>
          <w:sz w:val="22"/>
          <w:szCs w:val="22"/>
          <w:lang w:eastAsia="cs-CZ"/>
        </w:rPr>
        <w:t>zapsán</w:t>
      </w:r>
      <w:r w:rsidR="00980BC6">
        <w:rPr>
          <w:rFonts w:ascii="Arial" w:eastAsia="Times New Roman" w:hAnsi="Arial" w:cs="Arial"/>
          <w:sz w:val="22"/>
          <w:szCs w:val="22"/>
          <w:lang w:eastAsia="cs-CZ"/>
        </w:rPr>
        <w:t>ých</w:t>
      </w:r>
      <w:proofErr w:type="spellEnd"/>
      <w:r w:rsidR="000B6837" w:rsidRPr="000B6837">
        <w:rPr>
          <w:rFonts w:ascii="Arial" w:eastAsia="Times New Roman" w:hAnsi="Arial" w:cs="Arial"/>
          <w:sz w:val="22"/>
          <w:szCs w:val="22"/>
          <w:lang w:eastAsia="cs-CZ"/>
        </w:rPr>
        <w:t xml:space="preserve"> v katastru nemovitostí vedeném Katastrálním úřadem pro Středočeský kraj, Katastrální pracoviště Mělník</w:t>
      </w:r>
      <w:r w:rsidR="005579D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2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63AAE8D6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Kabelové vedení </w:t>
      </w:r>
      <w:r w:rsidR="00ED7EBC"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>NN</w:t>
      </w:r>
      <w:r w:rsidR="00980BC6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557262"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>a</w:t>
      </w:r>
      <w:r w:rsidR="00980BC6">
        <w:rPr>
          <w:rFonts w:ascii="Arial" w:eastAsia="Times New Roman" w:hAnsi="Arial" w:cs="Arial"/>
          <w:b/>
          <w:sz w:val="22"/>
          <w:szCs w:val="22"/>
          <w:lang w:eastAsia="cs-CZ"/>
        </w:rPr>
        <w:t> </w:t>
      </w:r>
      <w:r w:rsidR="00557262" w:rsidRPr="00980BC6">
        <w:rPr>
          <w:rFonts w:ascii="Arial" w:eastAsia="Times New Roman" w:hAnsi="Arial" w:cs="Arial"/>
          <w:b/>
          <w:sz w:val="22"/>
          <w:szCs w:val="22"/>
          <w:lang w:eastAsia="cs-CZ"/>
        </w:rPr>
        <w:t>Skříň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>na</w:t>
      </w:r>
      <w:r w:rsidR="00980BC6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59883E4C" w14:textId="6909973D" w:rsidR="009816CE" w:rsidRPr="002A74C2" w:rsidRDefault="00ED37DF" w:rsidP="002A74C2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980BC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64E8574C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9411A2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127</w:t>
      </w:r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bm</w:t>
      </w:r>
      <w:proofErr w:type="spellEnd"/>
      <w:r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9411A2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kabelového vedení</w:t>
      </w:r>
      <w:r w:rsidR="008853EE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NN </w:t>
      </w:r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(</w:t>
      </w:r>
      <w:proofErr w:type="spellStart"/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parc.č</w:t>
      </w:r>
      <w:proofErr w:type="spellEnd"/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. 2523, </w:t>
      </w:r>
      <w:proofErr w:type="spellStart"/>
      <w:proofErr w:type="gramStart"/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proofErr w:type="gramEnd"/>
      <w:r w:rsidR="00D841A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Mělník) + zemnící páska</w:t>
      </w:r>
      <w:r w:rsidR="00B73688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, 117 </w:t>
      </w:r>
      <w:proofErr w:type="spellStart"/>
      <w:r w:rsidR="00B73688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bm</w:t>
      </w:r>
      <w:proofErr w:type="spellEnd"/>
      <w:r w:rsidR="00B73688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kabelového vedení</w:t>
      </w:r>
      <w:r w:rsidR="004661CF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NN</w:t>
      </w:r>
      <w:r w:rsidR="00B73688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(</w:t>
      </w:r>
      <w:proofErr w:type="spellStart"/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parc.č</w:t>
      </w:r>
      <w:proofErr w:type="spellEnd"/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. 8035/5, </w:t>
      </w:r>
      <w:proofErr w:type="spellStart"/>
      <w:proofErr w:type="gramStart"/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proofErr w:type="gramEnd"/>
      <w:r w:rsidR="00F97239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Mělník) včetně zaústění + zemnící páska</w:t>
      </w:r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, 1ks pojistková skříň (</w:t>
      </w:r>
      <w:proofErr w:type="spellStart"/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parc.č</w:t>
      </w:r>
      <w:proofErr w:type="spellEnd"/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r w:rsidR="00980BC6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 </w:t>
      </w:r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8035/5, </w:t>
      </w:r>
      <w:proofErr w:type="spellStart"/>
      <w:proofErr w:type="gramStart"/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proofErr w:type="gramEnd"/>
      <w:r w:rsidR="00D8412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Mělník)</w:t>
      </w:r>
      <w:r w:rsidR="00D841A6" w:rsidRPr="00D841A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1551D890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3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3"/>
    </w:p>
    <w:p w14:paraId="0BCBE8A7" w14:textId="246006EE" w:rsidR="00A4723B" w:rsidRPr="000D13B5" w:rsidRDefault="00A4723B" w:rsidP="000D13B5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4" w:name="_Hlk116394300"/>
    </w:p>
    <w:bookmarkEnd w:id="4"/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6203BC89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131437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44020522" w14:textId="77777777" w:rsidR="00131437" w:rsidRPr="00131437" w:rsidRDefault="00131437" w:rsidP="00131437">
      <w:pPr>
        <w:pStyle w:val="Odstavecseseznamem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5959208B" w14:textId="4EA0CCD3" w:rsidR="00E923A9" w:rsidRPr="00131437" w:rsidRDefault="00E923A9" w:rsidP="00131437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131437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Smluvní strany se dohodly, že za omezení vlastnického práva Budoucí povinné v důsledku výstavby Zařízení distribuční soustavy a zřízení Věcného břemene bude Budoucí povinné na základě Vlastní smlouvy vyplacena jednorázová náhrada ve výši </w:t>
      </w:r>
      <w:r w:rsidR="0065769E" w:rsidRPr="0013143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140</w:t>
      </w:r>
      <w:r w:rsidR="00DD583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.</w:t>
      </w:r>
      <w:r w:rsidR="0065769E" w:rsidRPr="0013143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400 Kč</w:t>
      </w:r>
      <w:r w:rsidR="00DD583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DD5831" w:rsidRPr="0039449F">
        <w:rPr>
          <w:rFonts w:ascii="Arial" w:eastAsia="Times New Roman" w:hAnsi="Arial" w:cs="Arial"/>
          <w:sz w:val="22"/>
          <w:szCs w:val="22"/>
          <w:lang w:eastAsia="cs-CZ"/>
        </w:rPr>
        <w:t xml:space="preserve">(slovy: </w:t>
      </w:r>
      <w:r w:rsidR="009A5FF8" w:rsidRPr="0039449F">
        <w:rPr>
          <w:rFonts w:ascii="Arial" w:eastAsia="Times New Roman" w:hAnsi="Arial" w:cs="Arial"/>
          <w:sz w:val="22"/>
          <w:szCs w:val="22"/>
          <w:lang w:eastAsia="cs-CZ"/>
        </w:rPr>
        <w:t>sto čtyřicet tisíc korun českých</w:t>
      </w:r>
      <w:r w:rsidR="00DD5831" w:rsidRPr="0039449F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Pr="0039449F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C14EEC" w:rsidRPr="0039449F">
        <w:t xml:space="preserve"> </w:t>
      </w:r>
      <w:r w:rsidR="00C14EEC" w:rsidRPr="00131437">
        <w:rPr>
          <w:rFonts w:ascii="Arial" w:eastAsia="Times New Roman" w:hAnsi="Arial" w:cs="Arial"/>
          <w:sz w:val="22"/>
          <w:szCs w:val="22"/>
          <w:lang w:eastAsia="cs-CZ"/>
        </w:rPr>
        <w:t>K této částce bude připočtena daň z přidané hodnoty dle zákonné sazby platné ke dni uskutečnění platby.</w:t>
      </w:r>
      <w:r w:rsidR="001F0CC1" w:rsidRPr="001F0CC1">
        <w:t xml:space="preserve"> </w:t>
      </w:r>
      <w:r w:rsidR="001F0CC1" w:rsidRPr="00131437">
        <w:rPr>
          <w:rFonts w:ascii="Arial" w:eastAsia="Times New Roman" w:hAnsi="Arial" w:cs="Arial"/>
          <w:sz w:val="22"/>
          <w:szCs w:val="22"/>
          <w:lang w:eastAsia="cs-CZ"/>
        </w:rPr>
        <w:t>Jednorázová náhrada bude vyplacena Budoucí povinné po provedení vkladu Věcného břemene do katastru nemovitostí za podmínek stanovených Vlastní smlouvou.</w:t>
      </w:r>
    </w:p>
    <w:p w14:paraId="455282C9" w14:textId="77777777" w:rsidR="00E923A9" w:rsidRPr="00E923A9" w:rsidRDefault="00E923A9" w:rsidP="00E923A9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3D571EC9" w14:textId="77777777" w:rsidR="00DE7BB4" w:rsidRPr="00A303F9" w:rsidRDefault="00DE7BB4" w:rsidP="00DE7BB4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7A4E5B" w14:textId="600E9492" w:rsidR="00B4601D" w:rsidRPr="0083547B" w:rsidRDefault="0088756A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Uložení kabelového vedení NN, včetně </w:t>
      </w:r>
      <w:r w:rsidR="00DE7BB4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zaústění a </w:t>
      </w:r>
      <w:r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uzemnění</w:t>
      </w:r>
      <w:r w:rsidR="00C01D0C"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</w:p>
    <w:p w14:paraId="556F5C37" w14:textId="0E73E07C" w:rsidR="00B4601D" w:rsidRPr="0083547B" w:rsidRDefault="00C01D0C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83547B">
        <w:rPr>
          <w:rFonts w:ascii="Arial" w:eastAsia="Times New Roman" w:hAnsi="Arial" w:cs="Arial"/>
          <w:b/>
          <w:sz w:val="22"/>
          <w:szCs w:val="22"/>
          <w:lang w:eastAsia="cs-CZ"/>
        </w:rPr>
        <w:t>Pojistková skříň</w:t>
      </w:r>
    </w:p>
    <w:p w14:paraId="69F2BCE5" w14:textId="691FB27D" w:rsidR="00B4601D" w:rsidRPr="0083547B" w:rsidRDefault="00B4601D" w:rsidP="00C01D0C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90B0A" w14:textId="144B764C" w:rsidR="0080699F" w:rsidRDefault="0080699F" w:rsidP="00DE7BB4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57366A13" w14:textId="77777777" w:rsidR="0080699F" w:rsidRPr="00A303F9" w:rsidRDefault="0080699F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1DBF334C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59A472B5" w:rsidR="0081121D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DE7BB4">
        <w:rPr>
          <w:rFonts w:ascii="Arial" w:eastAsia="Times New Roman" w:hAnsi="Arial" w:cs="Arial"/>
          <w:sz w:val="22"/>
          <w:szCs w:val="22"/>
          <w:lang w:eastAsia="cs-CZ"/>
        </w:rPr>
        <w:t xml:space="preserve"> 4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</w:t>
      </w:r>
      <w:r w:rsidR="00EC72C4" w:rsidRPr="000C68EB">
        <w:rPr>
          <w:rFonts w:ascii="Arial" w:eastAsia="Times New Roman" w:hAnsi="Arial" w:cs="Arial"/>
          <w:sz w:val="22"/>
          <w:szCs w:val="22"/>
          <w:lang w:eastAsia="cs-CZ"/>
        </w:rPr>
        <w:t xml:space="preserve">z nichž </w:t>
      </w:r>
      <w:r w:rsidR="00EC72C4">
        <w:rPr>
          <w:rFonts w:ascii="Arial" w:eastAsia="Times New Roman" w:hAnsi="Arial" w:cs="Arial"/>
          <w:sz w:val="22"/>
          <w:szCs w:val="22"/>
          <w:lang w:eastAsia="cs-CZ"/>
        </w:rPr>
        <w:t xml:space="preserve"> dva</w:t>
      </w:r>
      <w:r w:rsidR="00EC72C4" w:rsidRPr="000C68EB">
        <w:rPr>
          <w:rFonts w:ascii="Arial" w:eastAsia="Times New Roman" w:hAnsi="Arial" w:cs="Arial"/>
          <w:sz w:val="22"/>
          <w:szCs w:val="22"/>
          <w:lang w:eastAsia="cs-CZ"/>
        </w:rPr>
        <w:t xml:space="preserve"> obdrží strana povinná a dva strana oprávněná</w:t>
      </w:r>
      <w:r w:rsidR="00EC72C4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1A3F17AD" w14:textId="77777777" w:rsidR="00EC72C4" w:rsidRDefault="00EC72C4" w:rsidP="00EC72C4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1F811FA" w14:textId="77777777" w:rsidR="0083547B" w:rsidRPr="00247F11" w:rsidRDefault="0083547B" w:rsidP="008354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bookmarkStart w:id="5" w:name="_Hlk124402030"/>
      <w:r w:rsidRPr="00247F11">
        <w:rPr>
          <w:rFonts w:ascii="Arial" w:eastAsia="Times New Roman" w:hAnsi="Arial" w:cs="Arial"/>
          <w:sz w:val="22"/>
          <w:szCs w:val="22"/>
          <w:lang w:eastAsia="cs-CZ"/>
        </w:rPr>
        <w:t>Smluvní strany berou na vědomí, že tato</w:t>
      </w:r>
      <w:r w:rsidRPr="00247F11">
        <w:rPr>
          <w:rFonts w:ascii="Arial" w:hAnsi="Arial" w:cs="Arial"/>
          <w:sz w:val="22"/>
          <w:szCs w:val="22"/>
          <w:lang w:eastAsia="cs-CZ"/>
        </w:rPr>
        <w:t xml:space="preserve"> smlouva bude uveřejněna v registru smluv podle zákona č. 340/2015 Sb., o zvláštních podmínkách účinnosti některých smluv, uveřejňování těchto smluv a o registru smluv (zákon o registru smluv), ve znění pozdějších předpisů. Uveřejnění této smlouvy jakož i </w:t>
      </w:r>
      <w:proofErr w:type="spellStart"/>
      <w:r w:rsidRPr="00247F11">
        <w:rPr>
          <w:rFonts w:ascii="Arial" w:hAnsi="Arial" w:cs="Arial"/>
          <w:sz w:val="22"/>
          <w:szCs w:val="22"/>
          <w:lang w:eastAsia="cs-CZ"/>
        </w:rPr>
        <w:t>anonymizaci</w:t>
      </w:r>
      <w:proofErr w:type="spellEnd"/>
      <w:r w:rsidRPr="00247F11">
        <w:rPr>
          <w:rFonts w:ascii="Arial" w:hAnsi="Arial" w:cs="Arial"/>
          <w:sz w:val="22"/>
          <w:szCs w:val="22"/>
          <w:lang w:eastAsia="cs-CZ"/>
        </w:rPr>
        <w:t xml:space="preserve"> osobních údajů a dalších ustanovení, která uveřejnění v registru smluv nepodléhají, zajistí Budoucí povinná.</w:t>
      </w:r>
    </w:p>
    <w:p w14:paraId="14D67F29" w14:textId="77777777" w:rsidR="0083547B" w:rsidRPr="00247F11" w:rsidRDefault="0083547B" w:rsidP="0083547B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247F11">
        <w:rPr>
          <w:rFonts w:ascii="Arial" w:hAnsi="Arial" w:cs="Arial"/>
          <w:sz w:val="22"/>
          <w:szCs w:val="22"/>
          <w:lang w:eastAsia="cs-CZ"/>
        </w:rPr>
        <w:t xml:space="preserve">Smluvní strany se zavazují, že při uzavření smlouvy si vzájemně písemně odsouhlasí rozsah </w:t>
      </w:r>
      <w:proofErr w:type="spellStart"/>
      <w:r w:rsidRPr="00247F11">
        <w:rPr>
          <w:rFonts w:ascii="Arial" w:hAnsi="Arial" w:cs="Arial"/>
          <w:sz w:val="22"/>
          <w:szCs w:val="22"/>
          <w:lang w:eastAsia="cs-CZ"/>
        </w:rPr>
        <w:t>anonymizace</w:t>
      </w:r>
      <w:proofErr w:type="spellEnd"/>
      <w:r w:rsidRPr="00247F11">
        <w:rPr>
          <w:rFonts w:ascii="Arial" w:hAnsi="Arial" w:cs="Arial"/>
          <w:sz w:val="22"/>
          <w:szCs w:val="22"/>
          <w:lang w:eastAsia="cs-CZ"/>
        </w:rPr>
        <w:t xml:space="preserve"> smlouvy v souladu se zákonem o registru smluv.</w:t>
      </w:r>
    </w:p>
    <w:p w14:paraId="03D90B7C" w14:textId="77777777" w:rsidR="0083547B" w:rsidRPr="00C14B1B" w:rsidRDefault="0083547B" w:rsidP="0083547B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247F11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5"/>
    </w:p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81999F8" w14:textId="77777777" w:rsidR="0093686E" w:rsidRPr="000A16E7" w:rsidRDefault="0093686E" w:rsidP="0093686E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476C70">
        <w:rPr>
          <w:rFonts w:ascii="Arial" w:hAnsi="Arial" w:cs="Arial"/>
          <w:sz w:val="22"/>
          <w:szCs w:val="22"/>
        </w:rPr>
        <w:t>Zřízení služebnosti bylo schváleno v souladu se směrnicí číslo 8/2024, schválenou Radou města Mělníka dne 21. října 2024, usnesením číslo 700</w:t>
      </w:r>
      <w:r w:rsidRPr="00476C70">
        <w:rPr>
          <w:rFonts w:ascii="Arial" w:hAnsi="Arial" w:cs="Arial"/>
          <w:spacing w:val="-4"/>
          <w:sz w:val="22"/>
          <w:szCs w:val="22"/>
        </w:rPr>
        <w:t>/2024/R</w:t>
      </w:r>
      <w:r w:rsidRPr="00476C70">
        <w:rPr>
          <w:rFonts w:ascii="Arial" w:hAnsi="Arial" w:cs="Arial"/>
          <w:sz w:val="22"/>
          <w:szCs w:val="22"/>
        </w:rPr>
        <w:t>.</w:t>
      </w:r>
    </w:p>
    <w:p w14:paraId="40F2FBFF" w14:textId="77777777" w:rsidR="000A16E7" w:rsidRDefault="000A16E7" w:rsidP="000A16E7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DB557B8" w14:textId="6E9BB621" w:rsidR="000A16E7" w:rsidRPr="000A16E7" w:rsidRDefault="000A16E7" w:rsidP="000A16E7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476C70">
        <w:rPr>
          <w:rFonts w:ascii="Arial" w:hAnsi="Arial" w:cs="Arial"/>
          <w:sz w:val="22"/>
          <w:szCs w:val="22"/>
        </w:rPr>
        <w:t>Zmocněný k podpisu smlouvy, dle směrnice č. 8/2024, schválené Radou města Mělníka dne 21. října 2024, usnesením číslo 700/2024/R je Ing. Jaroslav Šuk, vedoucí oddělení majetku.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50096A60" w14:textId="77777777" w:rsidR="00EA124F" w:rsidRPr="002C6C28" w:rsidRDefault="00EA124F" w:rsidP="00C12511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C6C28">
        <w:rPr>
          <w:rFonts w:ascii="Arial" w:hAnsi="Arial" w:cs="Arial"/>
          <w:bCs/>
          <w:i/>
          <w:iCs/>
          <w:sz w:val="18"/>
          <w:szCs w:val="18"/>
        </w:rPr>
        <w:t>Příloha č. 1 – Situační snímek se zákresem předpokládaného rozsahu Věcného břemene </w:t>
      </w:r>
    </w:p>
    <w:p w14:paraId="1442C9BB" w14:textId="77777777" w:rsidR="00EA124F" w:rsidRPr="002C6C28" w:rsidRDefault="00EA124F" w:rsidP="00C12511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C6C28">
        <w:rPr>
          <w:rFonts w:ascii="Arial" w:hAnsi="Arial" w:cs="Arial"/>
          <w:bCs/>
          <w:i/>
          <w:iCs/>
          <w:sz w:val="18"/>
          <w:szCs w:val="18"/>
        </w:rPr>
        <w:t>Příloha č. 2 – Výpis z KN </w:t>
      </w:r>
    </w:p>
    <w:p w14:paraId="6141D124" w14:textId="77777777" w:rsidR="00EA124F" w:rsidRPr="002C6C28" w:rsidRDefault="00EA124F" w:rsidP="00C12511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C6C28">
        <w:rPr>
          <w:rFonts w:ascii="Arial" w:hAnsi="Arial" w:cs="Arial"/>
          <w:bCs/>
          <w:i/>
          <w:iCs/>
          <w:sz w:val="18"/>
          <w:szCs w:val="18"/>
        </w:rPr>
        <w:t xml:space="preserve">Příloha č. 3 – Výpočet náhrady aplikací </w:t>
      </w:r>
      <w:proofErr w:type="spellStart"/>
      <w:r w:rsidRPr="002C6C28">
        <w:rPr>
          <w:rFonts w:ascii="Arial" w:hAnsi="Arial" w:cs="Arial"/>
          <w:bCs/>
          <w:i/>
          <w:iCs/>
          <w:sz w:val="18"/>
          <w:szCs w:val="18"/>
        </w:rPr>
        <w:t>eBremena</w:t>
      </w:r>
      <w:proofErr w:type="spellEnd"/>
      <w:r w:rsidRPr="002C6C28">
        <w:rPr>
          <w:rFonts w:ascii="Arial" w:hAnsi="Arial" w:cs="Arial"/>
          <w:bCs/>
          <w:i/>
          <w:iCs/>
          <w:sz w:val="18"/>
          <w:szCs w:val="18"/>
        </w:rPr>
        <w:t> </w:t>
      </w:r>
    </w:p>
    <w:p w14:paraId="3501337C" w14:textId="77777777" w:rsidR="00EA124F" w:rsidRPr="002C6C28" w:rsidRDefault="00EA124F" w:rsidP="00C12511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C6C28">
        <w:rPr>
          <w:rFonts w:ascii="Arial" w:hAnsi="Arial" w:cs="Arial"/>
          <w:bCs/>
          <w:i/>
          <w:iCs/>
          <w:sz w:val="18"/>
          <w:szCs w:val="18"/>
        </w:rPr>
        <w:t>Příloha č. 4 – Zmocnění ze strany ČEZ Distribuce, a.s. – plná moc </w:t>
      </w:r>
    </w:p>
    <w:p w14:paraId="0A20FAFC" w14:textId="77777777" w:rsidR="00EA124F" w:rsidRPr="002C6C28" w:rsidRDefault="00EA124F" w:rsidP="00EA124F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C6C28">
        <w:rPr>
          <w:rFonts w:ascii="Arial" w:hAnsi="Arial" w:cs="Arial"/>
          <w:bCs/>
          <w:i/>
          <w:iCs/>
          <w:sz w:val="18"/>
          <w:szCs w:val="18"/>
        </w:rPr>
        <w:t>Příloha č. 5 – Zmocnění ze strany Elmoz Czech, s.r.o. – plná moc 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48F3AC18" w14:textId="757669FC" w:rsidR="00B84AB4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Mělník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D72483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</w:t>
            </w:r>
            <w:r w:rsidR="00EA124F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mocněný zástupce: </w:t>
            </w:r>
            <w:r w:rsidR="00B84AB4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Ing. Jaroslav Šuk</w:t>
            </w:r>
          </w:p>
          <w:p w14:paraId="173A588A" w14:textId="2FCE3289" w:rsidR="00971A07" w:rsidRPr="00345A86" w:rsidRDefault="00B84AB4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Vedoucí oddělení majetku</w:t>
            </w:r>
            <w:r w:rsidR="00971A07"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="00971A07"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278D101" w:rsidR="0022444B" w:rsidRPr="00120F18" w:rsidRDefault="00780C48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FF21821" w14:textId="77777777" w:rsidR="0022444B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713EEE1" w14:textId="77777777" w:rsidR="00780C48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0ED1FF" w14:textId="77777777" w:rsidR="00780C48" w:rsidRPr="00345A86" w:rsidRDefault="00780C48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FEA5D7" w14:textId="6C625559" w:rsidR="00B91131" w:rsidRPr="00780C48" w:rsidRDefault="00B91131" w:rsidP="00B9113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07320244" w14:textId="77777777" w:rsidR="00D72483" w:rsidRPr="0094725D" w:rsidRDefault="00D72483" w:rsidP="00D72483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4725D">
              <w:rPr>
                <w:rFonts w:ascii="Arial" w:hAnsi="Arial" w:cs="Arial"/>
                <w:sz w:val="22"/>
                <w:szCs w:val="22"/>
                <w:lang w:eastAsia="cs-CZ"/>
              </w:rPr>
              <w:t>Zmocněnec </w:t>
            </w:r>
          </w:p>
          <w:p w14:paraId="248DA4D9" w14:textId="77777777" w:rsidR="00D72483" w:rsidRPr="0094725D" w:rsidRDefault="00D72483" w:rsidP="00D72483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4725D">
              <w:rPr>
                <w:rFonts w:ascii="Arial" w:hAnsi="Arial" w:cs="Arial"/>
                <w:sz w:val="22"/>
                <w:szCs w:val="22"/>
                <w:lang w:eastAsia="cs-CZ"/>
              </w:rPr>
              <w:t>Elmoz Czech, s.r.o. </w:t>
            </w:r>
          </w:p>
          <w:p w14:paraId="68F9F0DF" w14:textId="77777777" w:rsidR="00D72483" w:rsidRPr="0094725D" w:rsidRDefault="00D72483" w:rsidP="00D72483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4725D">
              <w:rPr>
                <w:rFonts w:ascii="Arial" w:hAnsi="Arial" w:cs="Arial"/>
                <w:sz w:val="22"/>
                <w:szCs w:val="22"/>
                <w:lang w:eastAsia="cs-CZ"/>
              </w:rPr>
              <w:t>Pavlína Zelenková </w:t>
            </w:r>
          </w:p>
          <w:p w14:paraId="579A8542" w14:textId="77777777" w:rsidR="00D72483" w:rsidRPr="0094725D" w:rsidRDefault="00D72483" w:rsidP="00D72483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94725D">
              <w:rPr>
                <w:rFonts w:ascii="Arial" w:hAnsi="Arial" w:cs="Arial"/>
                <w:sz w:val="22"/>
                <w:szCs w:val="22"/>
                <w:lang w:eastAsia="cs-CZ"/>
              </w:rPr>
              <w:t>Datum: ……… </w:t>
            </w:r>
          </w:p>
          <w:p w14:paraId="634BF87B" w14:textId="77777777" w:rsidR="0022444B" w:rsidRDefault="0022444B" w:rsidP="00D72483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B7F24" w14:textId="77777777" w:rsidR="007D4B1F" w:rsidRDefault="007D4B1F">
      <w:r>
        <w:separator/>
      </w:r>
    </w:p>
  </w:endnote>
  <w:endnote w:type="continuationSeparator" w:id="0">
    <w:p w14:paraId="0BA995C5" w14:textId="77777777" w:rsidR="007D4B1F" w:rsidRDefault="007D4B1F">
      <w:r>
        <w:continuationSeparator/>
      </w:r>
    </w:p>
  </w:endnote>
  <w:endnote w:type="continuationNotice" w:id="1">
    <w:p w14:paraId="41DD225F" w14:textId="77777777" w:rsidR="007D4B1F" w:rsidRDefault="007D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3A63" w14:textId="77777777" w:rsidR="00DE2892" w:rsidRDefault="00DE2892" w:rsidP="00097E13">
    <w:pPr>
      <w:pStyle w:val="Zpat"/>
      <w:jc w:val="center"/>
    </w:pPr>
  </w:p>
  <w:p w14:paraId="2AE5DA15" w14:textId="19FF59F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94047">
      <w:rPr>
        <w:noProof/>
      </w:rPr>
      <w:t>4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EC119" w14:textId="77777777" w:rsidR="007D4B1F" w:rsidRDefault="007D4B1F">
      <w:r>
        <w:separator/>
      </w:r>
    </w:p>
  </w:footnote>
  <w:footnote w:type="continuationSeparator" w:id="0">
    <w:p w14:paraId="6959D573" w14:textId="77777777" w:rsidR="007D4B1F" w:rsidRDefault="007D4B1F">
      <w:r>
        <w:continuationSeparator/>
      </w:r>
    </w:p>
  </w:footnote>
  <w:footnote w:type="continuationNotice" w:id="1">
    <w:p w14:paraId="61FEF14D" w14:textId="77777777" w:rsidR="007D4B1F" w:rsidRDefault="007D4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306405/IV-12-6037904/ME_Mělník,Českolipská,</w:t>
    </w:r>
    <w:proofErr w:type="gramStart"/>
    <w:r w:rsidR="00F37B84" w:rsidRPr="00712EEF">
      <w:rPr>
        <w:rFonts w:ascii="Arial Black" w:hAnsi="Arial Black"/>
        <w:sz w:val="16"/>
      </w:rPr>
      <w:t>p.č.</w:t>
    </w:r>
    <w:proofErr w:type="gramEnd"/>
    <w:r w:rsidR="00F37B84" w:rsidRPr="00712EEF">
      <w:rPr>
        <w:rFonts w:ascii="Arial Black" w:hAnsi="Arial Black"/>
        <w:sz w:val="16"/>
      </w:rPr>
      <w:t>3322/15,kNN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00DC7"/>
    <w:rsid w:val="00001E19"/>
    <w:rsid w:val="000122AD"/>
    <w:rsid w:val="00014D9B"/>
    <w:rsid w:val="000267CF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6E7"/>
    <w:rsid w:val="000A1EDA"/>
    <w:rsid w:val="000B0708"/>
    <w:rsid w:val="000B6786"/>
    <w:rsid w:val="000B6837"/>
    <w:rsid w:val="000C10C9"/>
    <w:rsid w:val="000D13B5"/>
    <w:rsid w:val="000D1650"/>
    <w:rsid w:val="000D404C"/>
    <w:rsid w:val="000D771A"/>
    <w:rsid w:val="000E2E8C"/>
    <w:rsid w:val="000F0966"/>
    <w:rsid w:val="000F2EE7"/>
    <w:rsid w:val="00101687"/>
    <w:rsid w:val="0010485E"/>
    <w:rsid w:val="001051B2"/>
    <w:rsid w:val="00110517"/>
    <w:rsid w:val="001122F5"/>
    <w:rsid w:val="001166AE"/>
    <w:rsid w:val="00120F18"/>
    <w:rsid w:val="00121A0C"/>
    <w:rsid w:val="00124837"/>
    <w:rsid w:val="0012670F"/>
    <w:rsid w:val="00130F59"/>
    <w:rsid w:val="00131437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94047"/>
    <w:rsid w:val="001A1F6B"/>
    <w:rsid w:val="001A241D"/>
    <w:rsid w:val="001B6500"/>
    <w:rsid w:val="001B7738"/>
    <w:rsid w:val="001C0568"/>
    <w:rsid w:val="001C3E4D"/>
    <w:rsid w:val="001C5F9C"/>
    <w:rsid w:val="001C6B62"/>
    <w:rsid w:val="001D14DB"/>
    <w:rsid w:val="001E068F"/>
    <w:rsid w:val="001E66D0"/>
    <w:rsid w:val="001E7084"/>
    <w:rsid w:val="001F0CC1"/>
    <w:rsid w:val="001F58B9"/>
    <w:rsid w:val="001F6928"/>
    <w:rsid w:val="0020255A"/>
    <w:rsid w:val="00203F57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47F11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A74C2"/>
    <w:rsid w:val="002B0E5C"/>
    <w:rsid w:val="002B0F17"/>
    <w:rsid w:val="002C0A96"/>
    <w:rsid w:val="002C45A6"/>
    <w:rsid w:val="002C4857"/>
    <w:rsid w:val="002D1957"/>
    <w:rsid w:val="002E72A1"/>
    <w:rsid w:val="00302C80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449F"/>
    <w:rsid w:val="00397EFD"/>
    <w:rsid w:val="003A0AA8"/>
    <w:rsid w:val="003A42C3"/>
    <w:rsid w:val="003A5806"/>
    <w:rsid w:val="003B20D5"/>
    <w:rsid w:val="003C37B1"/>
    <w:rsid w:val="003C7BB5"/>
    <w:rsid w:val="003D54B4"/>
    <w:rsid w:val="003D652F"/>
    <w:rsid w:val="003D7778"/>
    <w:rsid w:val="003D77AC"/>
    <w:rsid w:val="003E6645"/>
    <w:rsid w:val="003E79E0"/>
    <w:rsid w:val="003F25AE"/>
    <w:rsid w:val="003F540A"/>
    <w:rsid w:val="0040006D"/>
    <w:rsid w:val="0040261B"/>
    <w:rsid w:val="00406196"/>
    <w:rsid w:val="00430D74"/>
    <w:rsid w:val="004345F4"/>
    <w:rsid w:val="004428A4"/>
    <w:rsid w:val="00446180"/>
    <w:rsid w:val="00446E76"/>
    <w:rsid w:val="00450DCD"/>
    <w:rsid w:val="004511CB"/>
    <w:rsid w:val="00452C39"/>
    <w:rsid w:val="00453521"/>
    <w:rsid w:val="00457772"/>
    <w:rsid w:val="004602C0"/>
    <w:rsid w:val="0046367D"/>
    <w:rsid w:val="00464358"/>
    <w:rsid w:val="00464F7F"/>
    <w:rsid w:val="004661C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26B9D"/>
    <w:rsid w:val="00540159"/>
    <w:rsid w:val="00553DE7"/>
    <w:rsid w:val="00557262"/>
    <w:rsid w:val="005579DB"/>
    <w:rsid w:val="00561C94"/>
    <w:rsid w:val="00562A8E"/>
    <w:rsid w:val="00562F36"/>
    <w:rsid w:val="00566885"/>
    <w:rsid w:val="00566E7F"/>
    <w:rsid w:val="00571801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74FBF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D4B1F"/>
    <w:rsid w:val="007E15C4"/>
    <w:rsid w:val="007E1B75"/>
    <w:rsid w:val="007E4992"/>
    <w:rsid w:val="007E5E52"/>
    <w:rsid w:val="007F0201"/>
    <w:rsid w:val="007F07FF"/>
    <w:rsid w:val="007F52F7"/>
    <w:rsid w:val="007F6627"/>
    <w:rsid w:val="0080699F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3547B"/>
    <w:rsid w:val="00854311"/>
    <w:rsid w:val="00855EFC"/>
    <w:rsid w:val="0085609F"/>
    <w:rsid w:val="00857DF9"/>
    <w:rsid w:val="008646CF"/>
    <w:rsid w:val="00876EA5"/>
    <w:rsid w:val="00876F00"/>
    <w:rsid w:val="008803D1"/>
    <w:rsid w:val="00881B5A"/>
    <w:rsid w:val="008853EE"/>
    <w:rsid w:val="0088756A"/>
    <w:rsid w:val="00894EFA"/>
    <w:rsid w:val="008A77BE"/>
    <w:rsid w:val="008B3DFA"/>
    <w:rsid w:val="008C6D72"/>
    <w:rsid w:val="008D0CCE"/>
    <w:rsid w:val="008D4D73"/>
    <w:rsid w:val="008D6103"/>
    <w:rsid w:val="008E45C3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3686E"/>
    <w:rsid w:val="009411A2"/>
    <w:rsid w:val="0094799D"/>
    <w:rsid w:val="009535B7"/>
    <w:rsid w:val="0095627D"/>
    <w:rsid w:val="0095655B"/>
    <w:rsid w:val="009577C8"/>
    <w:rsid w:val="00963A8B"/>
    <w:rsid w:val="00971A07"/>
    <w:rsid w:val="0097331E"/>
    <w:rsid w:val="00977698"/>
    <w:rsid w:val="00980BC6"/>
    <w:rsid w:val="009816CE"/>
    <w:rsid w:val="00984888"/>
    <w:rsid w:val="00986BEE"/>
    <w:rsid w:val="00992696"/>
    <w:rsid w:val="00997C9C"/>
    <w:rsid w:val="009A0C4E"/>
    <w:rsid w:val="009A5F41"/>
    <w:rsid w:val="009A5FF8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D6C06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54E"/>
    <w:rsid w:val="00B51711"/>
    <w:rsid w:val="00B51D28"/>
    <w:rsid w:val="00B538B6"/>
    <w:rsid w:val="00B6322F"/>
    <w:rsid w:val="00B66B99"/>
    <w:rsid w:val="00B73688"/>
    <w:rsid w:val="00B73C53"/>
    <w:rsid w:val="00B75189"/>
    <w:rsid w:val="00B75F60"/>
    <w:rsid w:val="00B8094F"/>
    <w:rsid w:val="00B84AB4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019E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1D0C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2483"/>
    <w:rsid w:val="00D73C88"/>
    <w:rsid w:val="00D75C5D"/>
    <w:rsid w:val="00D765DE"/>
    <w:rsid w:val="00D81A79"/>
    <w:rsid w:val="00D82FA2"/>
    <w:rsid w:val="00D83DDD"/>
    <w:rsid w:val="00D84124"/>
    <w:rsid w:val="00D841A6"/>
    <w:rsid w:val="00D86440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5831"/>
    <w:rsid w:val="00DD682E"/>
    <w:rsid w:val="00DD7AD2"/>
    <w:rsid w:val="00DE1919"/>
    <w:rsid w:val="00DE27A3"/>
    <w:rsid w:val="00DE2892"/>
    <w:rsid w:val="00DE7BB4"/>
    <w:rsid w:val="00DE7E69"/>
    <w:rsid w:val="00DF7A7F"/>
    <w:rsid w:val="00DF7B3A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86CAF"/>
    <w:rsid w:val="00E9002D"/>
    <w:rsid w:val="00E923A9"/>
    <w:rsid w:val="00E93B10"/>
    <w:rsid w:val="00E953A3"/>
    <w:rsid w:val="00EA124F"/>
    <w:rsid w:val="00EA2596"/>
    <w:rsid w:val="00EA3E28"/>
    <w:rsid w:val="00EA4C52"/>
    <w:rsid w:val="00EA76E2"/>
    <w:rsid w:val="00EB3CE9"/>
    <w:rsid w:val="00EB78E9"/>
    <w:rsid w:val="00EC157A"/>
    <w:rsid w:val="00EC6150"/>
    <w:rsid w:val="00EC689B"/>
    <w:rsid w:val="00EC72C4"/>
    <w:rsid w:val="00EC7B5D"/>
    <w:rsid w:val="00ED2681"/>
    <w:rsid w:val="00ED2BE1"/>
    <w:rsid w:val="00ED37DF"/>
    <w:rsid w:val="00ED7EBC"/>
    <w:rsid w:val="00EE07E8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97239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B5154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34A2-04DC-4AB1-A6A1-E35C001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2025-08-08T08:44:00Z</dcterms:created>
  <dcterms:modified xsi:type="dcterms:W3CDTF">2025-08-08T08:44:00Z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