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4"/>
        <w:gridCol w:w="105"/>
        <w:gridCol w:w="419"/>
        <w:gridCol w:w="105"/>
        <w:gridCol w:w="1048"/>
        <w:gridCol w:w="210"/>
        <w:gridCol w:w="2830"/>
        <w:gridCol w:w="1048"/>
        <w:gridCol w:w="52"/>
        <w:gridCol w:w="786"/>
        <w:gridCol w:w="210"/>
        <w:gridCol w:w="1258"/>
        <w:gridCol w:w="733"/>
        <w:gridCol w:w="839"/>
        <w:gridCol w:w="314"/>
        <w:gridCol w:w="420"/>
      </w:tblGrid>
      <w:tr w:rsidR="00F775B4" w14:paraId="0655551B" w14:textId="77777777">
        <w:trPr>
          <w:cantSplit/>
          <w:trHeight w:val="1893"/>
        </w:trPr>
        <w:tc>
          <w:tcPr>
            <w:tcW w:w="209" w:type="dxa"/>
            <w:gridSpan w:val="2"/>
          </w:tcPr>
          <w:p w14:paraId="533EEF6F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0" w:type="dxa"/>
            <w:gridSpan w:val="6"/>
          </w:tcPr>
          <w:p w14:paraId="3074505D" w14:textId="77777777" w:rsidR="00F775B4" w:rsidRDefault="00133D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F79890A" wp14:editId="148B16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51890" cy="12236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2" w:type="dxa"/>
            <w:gridSpan w:val="8"/>
            <w:vAlign w:val="center"/>
          </w:tcPr>
          <w:p w14:paraId="793BCDDB" w14:textId="77777777" w:rsidR="00F775B4" w:rsidRDefault="00133D55">
            <w:pPr>
              <w:spacing w:after="0" w:line="240" w:lineRule="auto"/>
              <w:jc w:val="center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F775B4" w14:paraId="4F732BC3" w14:textId="77777777">
        <w:trPr>
          <w:cantSplit/>
        </w:trPr>
        <w:tc>
          <w:tcPr>
            <w:tcW w:w="10481" w:type="dxa"/>
            <w:gridSpan w:val="16"/>
          </w:tcPr>
          <w:p w14:paraId="12AE9ABE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34EB3606" w14:textId="77777777">
        <w:trPr>
          <w:cantSplit/>
        </w:trPr>
        <w:tc>
          <w:tcPr>
            <w:tcW w:w="10481" w:type="dxa"/>
            <w:gridSpan w:val="16"/>
          </w:tcPr>
          <w:p w14:paraId="1062AF49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68B1DE2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E8447FD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354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3CA9D82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20" w:type="dxa"/>
            <w:tcMar>
              <w:left w:w="140" w:type="dxa"/>
            </w:tcMar>
          </w:tcPr>
          <w:p w14:paraId="3F0973F2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75EFAECA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AA49D2B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Uničov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82E3F07" w14:textId="0F7076C8" w:rsidR="00F775B4" w:rsidRDefault="004F6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  <w:r w:rsidR="00133D55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8</w:t>
            </w:r>
            <w:r w:rsidR="00133D55">
              <w:rPr>
                <w:rFonts w:ascii="Arial" w:hAnsi="Arial"/>
                <w:sz w:val="18"/>
              </w:rPr>
              <w:t>.2025</w:t>
            </w:r>
          </w:p>
        </w:tc>
        <w:tc>
          <w:tcPr>
            <w:tcW w:w="420" w:type="dxa"/>
            <w:tcMar>
              <w:left w:w="140" w:type="dxa"/>
            </w:tcMar>
          </w:tcPr>
          <w:p w14:paraId="5134E987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41A54F60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71177EB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č.1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43221A7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Vystavil:</w:t>
            </w:r>
          </w:p>
        </w:tc>
        <w:tc>
          <w:tcPr>
            <w:tcW w:w="420" w:type="dxa"/>
            <w:tcMar>
              <w:left w:w="140" w:type="dxa"/>
            </w:tcMar>
          </w:tcPr>
          <w:p w14:paraId="5241CEBF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3CAEE1A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7DE2F57B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783 91  Uničov, ČR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6F06733" w14:textId="21F577F2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Štencl Dušan </w:t>
            </w:r>
          </w:p>
        </w:tc>
        <w:tc>
          <w:tcPr>
            <w:tcW w:w="420" w:type="dxa"/>
            <w:tcMar>
              <w:left w:w="140" w:type="dxa"/>
            </w:tcMar>
          </w:tcPr>
          <w:p w14:paraId="4FB3B836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3C249667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C13D568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 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FEEB56C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20" w:type="dxa"/>
            <w:tcMar>
              <w:left w:w="140" w:type="dxa"/>
            </w:tcMar>
          </w:tcPr>
          <w:p w14:paraId="43B2C461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03D51FB6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2AACD19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D8B368F" w14:textId="1AB3413C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Mar>
              <w:left w:w="140" w:type="dxa"/>
            </w:tcMar>
          </w:tcPr>
          <w:p w14:paraId="70B8FD2A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3DCF343A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222E2884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5FD5078C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420" w:type="dxa"/>
            <w:tcMar>
              <w:left w:w="140" w:type="dxa"/>
            </w:tcMar>
          </w:tcPr>
          <w:p w14:paraId="0A8F7D86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7C05068E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511377E6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organizační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2EBA2CB" w14:textId="3076904F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Mar>
              <w:left w:w="140" w:type="dxa"/>
            </w:tcMar>
          </w:tcPr>
          <w:p w14:paraId="54D149B2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7B3C13A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7D96E12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B608561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20" w:type="dxa"/>
            <w:tcMar>
              <w:left w:w="140" w:type="dxa"/>
            </w:tcMar>
          </w:tcPr>
          <w:p w14:paraId="60E98FBC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05D19A0D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ACB179B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C556DA6" w14:textId="73207D26" w:rsidR="00F775B4" w:rsidRDefault="00E120E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30.8.2025</w:t>
            </w:r>
          </w:p>
        </w:tc>
        <w:tc>
          <w:tcPr>
            <w:tcW w:w="420" w:type="dxa"/>
          </w:tcPr>
          <w:p w14:paraId="245C5911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76832975" w14:textId="77777777">
        <w:trPr>
          <w:cantSplit/>
        </w:trPr>
        <w:tc>
          <w:tcPr>
            <w:tcW w:w="1781" w:type="dxa"/>
            <w:gridSpan w:val="5"/>
            <w:tcMar>
              <w:left w:w="140" w:type="dxa"/>
            </w:tcMar>
            <w:vAlign w:val="center"/>
          </w:tcPr>
          <w:p w14:paraId="550F9307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č.:</w:t>
            </w:r>
          </w:p>
        </w:tc>
        <w:tc>
          <w:tcPr>
            <w:tcW w:w="8700" w:type="dxa"/>
            <w:gridSpan w:val="11"/>
            <w:tcMar>
              <w:left w:w="140" w:type="dxa"/>
            </w:tcMar>
            <w:vAlign w:val="center"/>
          </w:tcPr>
          <w:p w14:paraId="5188571F" w14:textId="0DD33D2D" w:rsidR="00F775B4" w:rsidRDefault="00F0435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 w:rsidRPr="00F04356">
              <w:rPr>
                <w:rFonts w:ascii="Arial" w:hAnsi="Arial"/>
                <w:b/>
                <w:bCs/>
                <w:sz w:val="21"/>
              </w:rPr>
              <w:t>2989405846</w:t>
            </w:r>
          </w:p>
        </w:tc>
      </w:tr>
      <w:tr w:rsidR="00F775B4" w14:paraId="76D208F2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20DA6E9C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1E2FF49D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72AE278B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775B4" w14:paraId="17921DFB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30C7DAEA" w14:textId="1F87897F" w:rsidR="00F775B4" w:rsidRDefault="00F04356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F04356">
              <w:rPr>
                <w:rFonts w:ascii="Arial" w:hAnsi="Arial"/>
                <w:sz w:val="18"/>
              </w:rPr>
              <w:t>Alza.cz a.s</w:t>
            </w:r>
            <w:r w:rsidRPr="00F04356">
              <w:rPr>
                <w:rFonts w:ascii="Arial" w:hAnsi="Arial"/>
                <w:b/>
                <w:bCs/>
                <w:sz w:val="18"/>
              </w:rPr>
              <w:t>.</w:t>
            </w:r>
          </w:p>
        </w:tc>
        <w:tc>
          <w:tcPr>
            <w:tcW w:w="5660" w:type="dxa"/>
            <w:gridSpan w:val="9"/>
          </w:tcPr>
          <w:p w14:paraId="7E261F77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28F106AA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B94E280" w14:textId="6BC256A8" w:rsidR="00F775B4" w:rsidRDefault="00F04356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F04356">
              <w:rPr>
                <w:rFonts w:ascii="Arial" w:hAnsi="Arial"/>
                <w:sz w:val="18"/>
              </w:rPr>
              <w:t>Jankovcova 1522/53</w:t>
            </w:r>
          </w:p>
        </w:tc>
        <w:tc>
          <w:tcPr>
            <w:tcW w:w="5660" w:type="dxa"/>
            <w:gridSpan w:val="9"/>
          </w:tcPr>
          <w:p w14:paraId="79C22ACD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0DDF7C2E" w14:textId="77777777">
        <w:trPr>
          <w:cantSplit/>
        </w:trPr>
        <w:tc>
          <w:tcPr>
            <w:tcW w:w="733" w:type="dxa"/>
            <w:gridSpan w:val="4"/>
            <w:tcMar>
              <w:left w:w="140" w:type="dxa"/>
            </w:tcMar>
          </w:tcPr>
          <w:p w14:paraId="41997BE7" w14:textId="3620B41F" w:rsidR="00F775B4" w:rsidRDefault="00F043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17000</w:t>
            </w:r>
          </w:p>
        </w:tc>
        <w:tc>
          <w:tcPr>
            <w:tcW w:w="4088" w:type="dxa"/>
            <w:gridSpan w:val="3"/>
          </w:tcPr>
          <w:p w14:paraId="38332615" w14:textId="17723E47" w:rsidR="00F775B4" w:rsidRDefault="00F043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7</w:t>
            </w:r>
          </w:p>
        </w:tc>
        <w:tc>
          <w:tcPr>
            <w:tcW w:w="5660" w:type="dxa"/>
            <w:gridSpan w:val="9"/>
          </w:tcPr>
          <w:p w14:paraId="1D48D351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1F5EAFCE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51ABBB90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4193" w:type="dxa"/>
            <w:gridSpan w:val="4"/>
          </w:tcPr>
          <w:p w14:paraId="44476EC2" w14:textId="1356171C" w:rsidR="00F775B4" w:rsidRDefault="00F04356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F04356">
              <w:rPr>
                <w:rFonts w:ascii="Arial" w:hAnsi="Arial"/>
                <w:sz w:val="18"/>
              </w:rPr>
              <w:t>27082440</w:t>
            </w:r>
          </w:p>
        </w:tc>
        <w:tc>
          <w:tcPr>
            <w:tcW w:w="5660" w:type="dxa"/>
            <w:gridSpan w:val="9"/>
          </w:tcPr>
          <w:p w14:paraId="0370F474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47CA355A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0E8B2504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4193" w:type="dxa"/>
            <w:gridSpan w:val="4"/>
          </w:tcPr>
          <w:p w14:paraId="0B17C041" w14:textId="2E2CAE89" w:rsidR="00F775B4" w:rsidRDefault="00F04356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F04356">
              <w:rPr>
                <w:rFonts w:ascii="Arial" w:hAnsi="Arial"/>
                <w:sz w:val="18"/>
              </w:rPr>
              <w:t>CZ27082440</w:t>
            </w:r>
          </w:p>
        </w:tc>
        <w:tc>
          <w:tcPr>
            <w:tcW w:w="5660" w:type="dxa"/>
            <w:gridSpan w:val="9"/>
          </w:tcPr>
          <w:p w14:paraId="29374120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0E5B3472" w14:textId="77777777">
        <w:trPr>
          <w:cantSplit/>
        </w:trPr>
        <w:tc>
          <w:tcPr>
            <w:tcW w:w="10481" w:type="dxa"/>
            <w:gridSpan w:val="16"/>
          </w:tcPr>
          <w:p w14:paraId="336D9789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22D324A0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5BF7AC70" w14:textId="77777777" w:rsidR="00F775B4" w:rsidRDefault="00F775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1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79F3947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1886" w:type="dxa"/>
            <w:gridSpan w:val="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65248C" w14:textId="77777777" w:rsidR="00F775B4" w:rsidRDefault="00133D5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</w:tc>
        <w:tc>
          <w:tcPr>
            <w:tcW w:w="420" w:type="dxa"/>
          </w:tcPr>
          <w:p w14:paraId="3D37DAD6" w14:textId="77777777" w:rsidR="00F775B4" w:rsidRDefault="00F775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F775B4" w14:paraId="2A5A5527" w14:textId="77777777">
        <w:trPr>
          <w:cantSplit/>
        </w:trPr>
        <w:tc>
          <w:tcPr>
            <w:tcW w:w="104" w:type="dxa"/>
          </w:tcPr>
          <w:p w14:paraId="1930E2A6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0373A997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14:paraId="073DAA93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63C57D07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0A4C34B6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66818A50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12A41467" w14:textId="3728A7FC" w:rsidR="00F775B4" w:rsidRDefault="00225624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225624">
              <w:rPr>
                <w:rFonts w:ascii="Arial" w:hAnsi="Arial"/>
                <w:sz w:val="18"/>
              </w:rPr>
              <w:t xml:space="preserve">Notebook HP </w:t>
            </w:r>
            <w:proofErr w:type="spellStart"/>
            <w:r w:rsidRPr="00225624">
              <w:rPr>
                <w:rFonts w:ascii="Arial" w:hAnsi="Arial"/>
                <w:sz w:val="18"/>
              </w:rPr>
              <w:t>ProBook</w:t>
            </w:r>
            <w:proofErr w:type="spellEnd"/>
            <w:r w:rsidRPr="00225624">
              <w:rPr>
                <w:rFonts w:ascii="Arial" w:hAnsi="Arial"/>
                <w:sz w:val="18"/>
              </w:rPr>
              <w:t xml:space="preserve"> 460 G11</w:t>
            </w:r>
            <w:r>
              <w:rPr>
                <w:rFonts w:ascii="Arial" w:hAnsi="Arial"/>
                <w:sz w:val="18"/>
              </w:rPr>
              <w:t xml:space="preserve">  6 ks</w:t>
            </w:r>
            <w:r w:rsidR="00E120E7">
              <w:rPr>
                <w:rFonts w:ascii="Arial" w:hAnsi="Arial"/>
                <w:sz w:val="18"/>
              </w:rPr>
              <w:t xml:space="preserve"> dle cenové nabídky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</w:tcBorders>
            <w:vAlign w:val="center"/>
          </w:tcPr>
          <w:p w14:paraId="3BAF7821" w14:textId="492EDB10" w:rsidR="00F775B4" w:rsidRDefault="00E120E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 w:rsidRPr="00E120E7">
              <w:rPr>
                <w:rFonts w:ascii="Arial" w:hAnsi="Arial"/>
                <w:b/>
                <w:bCs/>
                <w:sz w:val="18"/>
              </w:rPr>
              <w:t>84 238,12</w:t>
            </w:r>
            <w:r>
              <w:rPr>
                <w:rFonts w:ascii="Arial" w:hAnsi="Arial"/>
                <w:b/>
                <w:bCs/>
                <w:sz w:val="18"/>
              </w:rPr>
              <w:t xml:space="preserve"> CZK</w:t>
            </w:r>
          </w:p>
        </w:tc>
        <w:tc>
          <w:tcPr>
            <w:tcW w:w="314" w:type="dxa"/>
            <w:tcBorders>
              <w:right w:val="single" w:sz="0" w:space="0" w:color="auto"/>
            </w:tcBorders>
          </w:tcPr>
          <w:p w14:paraId="55A0531E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02A18A88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0C229968" w14:textId="77777777">
        <w:trPr>
          <w:cantSplit/>
        </w:trPr>
        <w:tc>
          <w:tcPr>
            <w:tcW w:w="104" w:type="dxa"/>
          </w:tcPr>
          <w:p w14:paraId="288EF187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D4967D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9DE476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205230B0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2F19BB3E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2663F539" w14:textId="77777777" w:rsidR="00F775B4" w:rsidRDefault="00133D5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Celkem s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63C36402" w14:textId="1730EEEE" w:rsidR="00F775B4" w:rsidRDefault="00E120E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 w:rsidRPr="00E120E7">
              <w:rPr>
                <w:rFonts w:ascii="Arial" w:hAnsi="Arial"/>
                <w:b/>
                <w:bCs/>
                <w:sz w:val="18"/>
              </w:rPr>
              <w:t>100 428,12</w:t>
            </w:r>
            <w:r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="00133D55">
              <w:rPr>
                <w:rFonts w:ascii="Arial" w:hAnsi="Arial"/>
                <w:b/>
                <w:sz w:val="18"/>
              </w:rPr>
              <w:t>CZK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59E0902E" w14:textId="77777777" w:rsidR="00F775B4" w:rsidRDefault="00F775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17082901" w14:textId="77777777" w:rsidR="00F775B4" w:rsidRDefault="00F775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F775B4" w14:paraId="3B2543EE" w14:textId="77777777">
        <w:trPr>
          <w:cantSplit/>
        </w:trPr>
        <w:tc>
          <w:tcPr>
            <w:tcW w:w="10481" w:type="dxa"/>
            <w:gridSpan w:val="16"/>
          </w:tcPr>
          <w:p w14:paraId="093115FD" w14:textId="77777777" w:rsidR="00F775B4" w:rsidRDefault="00F775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F775B4" w14:paraId="20593B84" w14:textId="77777777">
        <w:trPr>
          <w:cantSplit/>
        </w:trPr>
        <w:tc>
          <w:tcPr>
            <w:tcW w:w="10481" w:type="dxa"/>
            <w:gridSpan w:val="16"/>
          </w:tcPr>
          <w:p w14:paraId="1FABE412" w14:textId="77777777" w:rsidR="00F775B4" w:rsidRDefault="00F775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F775B4" w14:paraId="7080C1BB" w14:textId="77777777">
        <w:trPr>
          <w:cantSplit/>
        </w:trPr>
        <w:tc>
          <w:tcPr>
            <w:tcW w:w="104" w:type="dxa"/>
          </w:tcPr>
          <w:p w14:paraId="1A4CFA8B" w14:textId="77777777" w:rsidR="00F775B4" w:rsidRDefault="00F775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377" w:type="dxa"/>
            <w:gridSpan w:val="15"/>
          </w:tcPr>
          <w:p w14:paraId="163453D5" w14:textId="77777777" w:rsidR="00F775B4" w:rsidRDefault="00F775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F775B4" w14:paraId="09A7AD71" w14:textId="77777777">
        <w:trPr>
          <w:cantSplit/>
        </w:trPr>
        <w:tc>
          <w:tcPr>
            <w:tcW w:w="1991" w:type="dxa"/>
            <w:gridSpan w:val="6"/>
            <w:tcBorders>
              <w:top w:val="single" w:sz="0" w:space="0" w:color="auto"/>
            </w:tcBorders>
            <w:tcMar>
              <w:left w:w="140" w:type="dxa"/>
            </w:tcMar>
          </w:tcPr>
          <w:p w14:paraId="16951B59" w14:textId="4F9F049D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Objednávku schválil:</w:t>
            </w:r>
          </w:p>
        </w:tc>
        <w:tc>
          <w:tcPr>
            <w:tcW w:w="3930" w:type="dxa"/>
            <w:gridSpan w:val="3"/>
            <w:tcBorders>
              <w:top w:val="single" w:sz="0" w:space="0" w:color="auto"/>
            </w:tcBorders>
            <w:tcMar>
              <w:left w:w="140" w:type="dxa"/>
            </w:tcMar>
          </w:tcPr>
          <w:p w14:paraId="7146D4E9" w14:textId="3DDA3396" w:rsidR="00F775B4" w:rsidRDefault="00E120E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Dušan Štencl</w:t>
            </w:r>
          </w:p>
        </w:tc>
        <w:tc>
          <w:tcPr>
            <w:tcW w:w="996" w:type="dxa"/>
            <w:gridSpan w:val="2"/>
          </w:tcPr>
          <w:p w14:paraId="4562D599" w14:textId="77777777" w:rsidR="00F775B4" w:rsidRDefault="00133D5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991" w:type="dxa"/>
            <w:gridSpan w:val="2"/>
          </w:tcPr>
          <w:p w14:paraId="7BA9183C" w14:textId="3D5B4161" w:rsidR="00F775B4" w:rsidRDefault="00E120E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  <w:r w:rsidR="00133D55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8</w:t>
            </w:r>
            <w:r w:rsidR="00133D55">
              <w:rPr>
                <w:rFonts w:ascii="Arial" w:hAnsi="Arial"/>
                <w:sz w:val="18"/>
              </w:rPr>
              <w:t>.2025</w:t>
            </w:r>
          </w:p>
        </w:tc>
        <w:tc>
          <w:tcPr>
            <w:tcW w:w="1573" w:type="dxa"/>
            <w:gridSpan w:val="3"/>
          </w:tcPr>
          <w:p w14:paraId="2113A4D8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4D08DEF3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0B579A8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740B53A1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85DDD9A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5EF135AB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71943CE6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5C54169E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6A4D389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63FDD4E9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20F4A229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 si vyhrazuje právo uplatnit institut zvláštního způsobu zajištění daně z přidané hodnoty podle § 109a zákona č. 235/2004 Sb. zákona o dani z přidané hodnoty (ZDPH) v případě požadavku úhrady na bankovní účet, který není zveřejněn podle § 96 odst.2 ZDPH a vůči nespolehlivým plátcům podle § 106a ZDPH.</w:t>
            </w:r>
          </w:p>
        </w:tc>
      </w:tr>
      <w:tr w:rsidR="00F775B4" w14:paraId="29636C10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1BDDDC91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283AFC5D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6355CEE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F775B4" w14:paraId="143FAABB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79F056D2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426EAAB6" w14:textId="77777777">
        <w:trPr>
          <w:cantSplit/>
        </w:trPr>
        <w:tc>
          <w:tcPr>
            <w:tcW w:w="10481" w:type="dxa"/>
            <w:gridSpan w:val="16"/>
          </w:tcPr>
          <w:p w14:paraId="698585E6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A97E002" w14:textId="77777777" w:rsidR="00133D55" w:rsidRDefault="00133D55"/>
    <w:sectPr w:rsidR="00133D55">
      <w:pgSz w:w="11898" w:h="16840"/>
      <w:pgMar w:top="850" w:right="284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B4"/>
    <w:rsid w:val="00115572"/>
    <w:rsid w:val="00127D4A"/>
    <w:rsid w:val="00133D55"/>
    <w:rsid w:val="00225624"/>
    <w:rsid w:val="004F6FB6"/>
    <w:rsid w:val="006D5801"/>
    <w:rsid w:val="00B22857"/>
    <w:rsid w:val="00E120E7"/>
    <w:rsid w:val="00F04356"/>
    <w:rsid w:val="00F7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A527"/>
  <w15:docId w15:val="{3CB5A1A4-4A8B-4E2F-AE38-6056C40F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Štencl D. (Bc.)</dc:creator>
  <cp:lastModifiedBy>Štencl D. (Bc.)</cp:lastModifiedBy>
  <cp:revision>4</cp:revision>
  <dcterms:created xsi:type="dcterms:W3CDTF">2025-08-07T12:22:00Z</dcterms:created>
  <dcterms:modified xsi:type="dcterms:W3CDTF">2025-08-07T12:23:00Z</dcterms:modified>
</cp:coreProperties>
</file>