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2E9321D5" w:rsidR="00AE5BE6" w:rsidRPr="005673B8" w:rsidRDefault="003344A9">
      <w:pPr>
        <w:shd w:val="clear" w:color="auto" w:fill="FFFFFF"/>
        <w:ind w:right="10"/>
        <w:jc w:val="center"/>
        <w:rPr>
          <w:b/>
          <w:bCs/>
          <w:sz w:val="22"/>
          <w:szCs w:val="22"/>
        </w:rPr>
      </w:pPr>
      <w:r w:rsidRPr="005673B8">
        <w:rPr>
          <w:b/>
          <w:bCs/>
          <w:sz w:val="22"/>
          <w:szCs w:val="22"/>
        </w:rPr>
        <w:t>SMLOUVA O ZAJIŠTĚNÍ POBYTOVÉ AKCE -</w:t>
      </w:r>
    </w:p>
    <w:p w14:paraId="00000002" w14:textId="6C7372CD" w:rsidR="00AE5BE6" w:rsidRDefault="003344A9">
      <w:pPr>
        <w:shd w:val="clear" w:color="auto" w:fill="FFFFFF"/>
        <w:ind w:right="10"/>
        <w:jc w:val="center"/>
        <w:rPr>
          <w:b/>
          <w:bCs/>
          <w:sz w:val="22"/>
          <w:szCs w:val="22"/>
        </w:rPr>
      </w:pPr>
      <w:r w:rsidRPr="005673B8">
        <w:rPr>
          <w:b/>
          <w:bCs/>
          <w:sz w:val="22"/>
          <w:szCs w:val="22"/>
        </w:rPr>
        <w:t>ADAPTAČNÍHO KURZU</w:t>
      </w:r>
    </w:p>
    <w:p w14:paraId="782C072C" w14:textId="77777777" w:rsidR="00E67F84" w:rsidRPr="005673B8" w:rsidRDefault="00E67F84">
      <w:pPr>
        <w:shd w:val="clear" w:color="auto" w:fill="FFFFFF"/>
        <w:ind w:right="10"/>
        <w:jc w:val="center"/>
        <w:rPr>
          <w:b/>
          <w:bCs/>
          <w:sz w:val="22"/>
          <w:szCs w:val="22"/>
        </w:rPr>
      </w:pPr>
    </w:p>
    <w:p w14:paraId="00000003" w14:textId="77777777" w:rsidR="00AE5BE6" w:rsidRPr="005673B8" w:rsidRDefault="00394693">
      <w:pPr>
        <w:shd w:val="clear" w:color="auto" w:fill="FFFFFF"/>
        <w:spacing w:before="106"/>
        <w:ind w:right="10"/>
        <w:jc w:val="center"/>
        <w:rPr>
          <w:sz w:val="22"/>
          <w:szCs w:val="22"/>
        </w:rPr>
      </w:pPr>
      <w:r w:rsidRPr="005673B8">
        <w:rPr>
          <w:sz w:val="22"/>
          <w:szCs w:val="22"/>
        </w:rPr>
        <w:t>pro nastupující studenty Hotelové školy Vincenze Priessnitze a Obchodní akademie Jeseník</w:t>
      </w:r>
    </w:p>
    <w:p w14:paraId="00000004" w14:textId="77777777" w:rsidR="00AE5BE6" w:rsidRPr="005673B8" w:rsidRDefault="00394693" w:rsidP="0026303B">
      <w:pPr>
        <w:shd w:val="clear" w:color="auto" w:fill="FFFFFF"/>
        <w:spacing w:before="370"/>
        <w:ind w:left="710"/>
        <w:rPr>
          <w:sz w:val="22"/>
          <w:szCs w:val="22"/>
        </w:rPr>
      </w:pPr>
      <w:r w:rsidRPr="005673B8">
        <w:rPr>
          <w:sz w:val="22"/>
          <w:szCs w:val="22"/>
        </w:rPr>
        <w:t>mezi</w:t>
      </w:r>
    </w:p>
    <w:p w14:paraId="00000005" w14:textId="77777777" w:rsidR="00AE5BE6" w:rsidRPr="005673B8" w:rsidRDefault="00394693" w:rsidP="00394693">
      <w:pPr>
        <w:shd w:val="clear" w:color="auto" w:fill="FFFFFF"/>
        <w:spacing w:before="250" w:line="250" w:lineRule="auto"/>
        <w:ind w:left="284"/>
        <w:rPr>
          <w:sz w:val="22"/>
          <w:szCs w:val="22"/>
        </w:rPr>
      </w:pPr>
      <w:proofErr w:type="spellStart"/>
      <w:r w:rsidRPr="005673B8">
        <w:rPr>
          <w:sz w:val="22"/>
          <w:szCs w:val="22"/>
        </w:rPr>
        <w:t>EduArt</w:t>
      </w:r>
      <w:proofErr w:type="spellEnd"/>
      <w:r w:rsidRPr="005673B8">
        <w:rPr>
          <w:sz w:val="22"/>
          <w:szCs w:val="22"/>
        </w:rPr>
        <w:t xml:space="preserve"> - umění </w:t>
      </w:r>
      <w:proofErr w:type="gramStart"/>
      <w:r w:rsidRPr="005673B8">
        <w:rPr>
          <w:sz w:val="22"/>
          <w:szCs w:val="22"/>
        </w:rPr>
        <w:t xml:space="preserve">vzdělávat, z. </w:t>
      </w:r>
      <w:proofErr w:type="spellStart"/>
      <w:r w:rsidRPr="005673B8">
        <w:rPr>
          <w:sz w:val="22"/>
          <w:szCs w:val="22"/>
        </w:rPr>
        <w:t>ú.</w:t>
      </w:r>
      <w:proofErr w:type="spellEnd"/>
      <w:proofErr w:type="gramEnd"/>
    </w:p>
    <w:p w14:paraId="00000006" w14:textId="77777777" w:rsidR="00AE5BE6" w:rsidRPr="005673B8" w:rsidRDefault="00394693" w:rsidP="00394693">
      <w:pPr>
        <w:shd w:val="clear" w:color="auto" w:fill="FFFFFF"/>
        <w:spacing w:line="250" w:lineRule="auto"/>
        <w:ind w:left="284" w:right="5760"/>
        <w:rPr>
          <w:sz w:val="22"/>
          <w:szCs w:val="22"/>
        </w:rPr>
      </w:pPr>
      <w:r w:rsidRPr="005673B8">
        <w:rPr>
          <w:sz w:val="22"/>
          <w:szCs w:val="22"/>
        </w:rPr>
        <w:t>Polská 307</w:t>
      </w:r>
    </w:p>
    <w:p w14:paraId="00000007" w14:textId="77777777" w:rsidR="00AE5BE6" w:rsidRPr="005673B8" w:rsidRDefault="00394693" w:rsidP="00394693">
      <w:pPr>
        <w:shd w:val="clear" w:color="auto" w:fill="FFFFFF"/>
        <w:spacing w:line="250" w:lineRule="auto"/>
        <w:ind w:left="284" w:right="5760"/>
        <w:rPr>
          <w:sz w:val="22"/>
          <w:szCs w:val="22"/>
        </w:rPr>
      </w:pPr>
      <w:r w:rsidRPr="005673B8">
        <w:rPr>
          <w:sz w:val="22"/>
          <w:szCs w:val="22"/>
        </w:rPr>
        <w:t xml:space="preserve">790 81 Česká Ves </w:t>
      </w:r>
    </w:p>
    <w:p w14:paraId="00000008" w14:textId="77777777" w:rsidR="00AE5BE6" w:rsidRPr="005673B8" w:rsidRDefault="00394693" w:rsidP="00394693">
      <w:pPr>
        <w:shd w:val="clear" w:color="auto" w:fill="FFFFFF"/>
        <w:spacing w:line="250" w:lineRule="auto"/>
        <w:ind w:left="284" w:right="5760" w:firstLine="706"/>
        <w:rPr>
          <w:sz w:val="22"/>
          <w:szCs w:val="22"/>
        </w:rPr>
      </w:pPr>
      <w:r w:rsidRPr="005673B8">
        <w:rPr>
          <w:sz w:val="22"/>
          <w:szCs w:val="22"/>
        </w:rPr>
        <w:t>IČ: 06265952</w:t>
      </w:r>
    </w:p>
    <w:p w14:paraId="00000009" w14:textId="1C5F9DD7" w:rsidR="00AE5BE6" w:rsidRPr="005673B8" w:rsidRDefault="00394693" w:rsidP="00394693">
      <w:pPr>
        <w:shd w:val="clear" w:color="auto" w:fill="FFFFFF"/>
        <w:tabs>
          <w:tab w:val="left" w:pos="5954"/>
        </w:tabs>
        <w:spacing w:line="250" w:lineRule="auto"/>
        <w:ind w:left="284" w:right="3095"/>
        <w:rPr>
          <w:sz w:val="22"/>
          <w:szCs w:val="22"/>
        </w:rPr>
      </w:pPr>
      <w:r w:rsidRPr="005673B8">
        <w:rPr>
          <w:sz w:val="22"/>
          <w:szCs w:val="22"/>
        </w:rPr>
        <w:t xml:space="preserve">Statutární </w:t>
      </w:r>
      <w:proofErr w:type="spellStart"/>
      <w:r w:rsidRPr="005673B8">
        <w:rPr>
          <w:sz w:val="22"/>
          <w:szCs w:val="22"/>
        </w:rPr>
        <w:t>org</w:t>
      </w:r>
      <w:proofErr w:type="spellEnd"/>
      <w:r w:rsidRPr="005673B8">
        <w:rPr>
          <w:sz w:val="22"/>
          <w:szCs w:val="22"/>
        </w:rPr>
        <w:t xml:space="preserve">.: Mgr. Dominik </w:t>
      </w:r>
      <w:r w:rsidRPr="005673B8">
        <w:rPr>
          <w:sz w:val="22"/>
          <w:szCs w:val="22"/>
        </w:rPr>
        <w:t>Liberda, ředitel</w:t>
      </w:r>
    </w:p>
    <w:p w14:paraId="0000000A" w14:textId="77777777" w:rsidR="00AE5BE6" w:rsidRPr="005673B8" w:rsidRDefault="00394693" w:rsidP="00394693">
      <w:pPr>
        <w:shd w:val="clear" w:color="auto" w:fill="FFFFFF"/>
        <w:spacing w:line="250" w:lineRule="auto"/>
        <w:ind w:left="284" w:right="5760"/>
        <w:rPr>
          <w:i/>
          <w:sz w:val="22"/>
          <w:szCs w:val="22"/>
        </w:rPr>
      </w:pPr>
      <w:r w:rsidRPr="005673B8">
        <w:rPr>
          <w:sz w:val="22"/>
          <w:szCs w:val="22"/>
        </w:rPr>
        <w:t xml:space="preserve">(dále jako zajišťovatel) </w:t>
      </w:r>
    </w:p>
    <w:p w14:paraId="0000000B" w14:textId="77777777" w:rsidR="00AE5BE6" w:rsidRPr="005673B8" w:rsidRDefault="00AE5BE6" w:rsidP="0026303B">
      <w:pPr>
        <w:shd w:val="clear" w:color="auto" w:fill="FFFFFF"/>
        <w:spacing w:line="250" w:lineRule="auto"/>
        <w:ind w:left="706" w:right="5760"/>
        <w:rPr>
          <w:b/>
          <w:sz w:val="22"/>
          <w:szCs w:val="22"/>
        </w:rPr>
      </w:pPr>
    </w:p>
    <w:p w14:paraId="0000000C" w14:textId="77777777" w:rsidR="00AE5BE6" w:rsidRPr="005673B8" w:rsidRDefault="00394693" w:rsidP="0026303B">
      <w:pPr>
        <w:shd w:val="clear" w:color="auto" w:fill="FFFFFF"/>
        <w:spacing w:line="250" w:lineRule="auto"/>
        <w:ind w:left="706" w:right="5760"/>
        <w:rPr>
          <w:sz w:val="22"/>
          <w:szCs w:val="22"/>
        </w:rPr>
      </w:pPr>
      <w:r w:rsidRPr="005673B8">
        <w:rPr>
          <w:sz w:val="22"/>
          <w:szCs w:val="22"/>
        </w:rPr>
        <w:t xml:space="preserve">a </w:t>
      </w:r>
    </w:p>
    <w:p w14:paraId="0000000D" w14:textId="77777777" w:rsidR="00AE5BE6" w:rsidRPr="005673B8" w:rsidRDefault="00AE5BE6" w:rsidP="0026303B">
      <w:pPr>
        <w:shd w:val="clear" w:color="auto" w:fill="FFFFFF"/>
        <w:spacing w:line="250" w:lineRule="auto"/>
        <w:ind w:left="706" w:right="5760"/>
        <w:rPr>
          <w:sz w:val="22"/>
          <w:szCs w:val="22"/>
        </w:rPr>
      </w:pPr>
    </w:p>
    <w:p w14:paraId="0000000E" w14:textId="77777777" w:rsidR="00AE5BE6" w:rsidRPr="005673B8" w:rsidRDefault="00394693" w:rsidP="00394693">
      <w:pPr>
        <w:shd w:val="clear" w:color="auto" w:fill="FFFFFF"/>
        <w:spacing w:line="250" w:lineRule="auto"/>
        <w:ind w:left="284" w:right="5760"/>
        <w:rPr>
          <w:b/>
          <w:sz w:val="22"/>
          <w:szCs w:val="22"/>
        </w:rPr>
      </w:pPr>
      <w:r w:rsidRPr="005673B8">
        <w:rPr>
          <w:sz w:val="22"/>
          <w:szCs w:val="22"/>
        </w:rPr>
        <w:t>Hotelová škola Vincenze Priessnitze a Obchodní akademie Jeseník</w:t>
      </w:r>
    </w:p>
    <w:p w14:paraId="0000000F" w14:textId="77777777" w:rsidR="00AE5BE6" w:rsidRPr="005673B8" w:rsidRDefault="00394693" w:rsidP="00394693">
      <w:pPr>
        <w:shd w:val="clear" w:color="auto" w:fill="FFFFFF"/>
        <w:spacing w:line="250" w:lineRule="auto"/>
        <w:ind w:left="284" w:right="5760"/>
        <w:rPr>
          <w:sz w:val="22"/>
          <w:szCs w:val="22"/>
        </w:rPr>
      </w:pPr>
      <w:r w:rsidRPr="005673B8">
        <w:rPr>
          <w:sz w:val="22"/>
          <w:szCs w:val="22"/>
        </w:rPr>
        <w:t>Dukelská 680</w:t>
      </w:r>
    </w:p>
    <w:p w14:paraId="00000010" w14:textId="77777777" w:rsidR="00AE5BE6" w:rsidRPr="005673B8" w:rsidRDefault="00394693" w:rsidP="00394693">
      <w:pPr>
        <w:shd w:val="clear" w:color="auto" w:fill="FFFFFF"/>
        <w:spacing w:line="250" w:lineRule="auto"/>
        <w:ind w:left="284" w:right="5760"/>
        <w:rPr>
          <w:sz w:val="22"/>
          <w:szCs w:val="22"/>
        </w:rPr>
      </w:pPr>
      <w:r w:rsidRPr="005673B8">
        <w:rPr>
          <w:sz w:val="22"/>
          <w:szCs w:val="22"/>
        </w:rPr>
        <w:t>790 01 Jeseník</w:t>
      </w:r>
    </w:p>
    <w:p w14:paraId="00000011" w14:textId="77777777" w:rsidR="00AE5BE6" w:rsidRPr="005673B8" w:rsidRDefault="00394693" w:rsidP="00394693">
      <w:pPr>
        <w:shd w:val="clear" w:color="auto" w:fill="FFFFFF"/>
        <w:spacing w:line="250" w:lineRule="auto"/>
        <w:ind w:left="284" w:right="5760"/>
        <w:rPr>
          <w:sz w:val="22"/>
          <w:szCs w:val="22"/>
        </w:rPr>
      </w:pPr>
      <w:r w:rsidRPr="005673B8">
        <w:rPr>
          <w:sz w:val="22"/>
          <w:szCs w:val="22"/>
        </w:rPr>
        <w:t xml:space="preserve">IČO: 00577391 </w:t>
      </w:r>
    </w:p>
    <w:p w14:paraId="00000012" w14:textId="288B79A5" w:rsidR="00AE5BE6" w:rsidRPr="005673B8" w:rsidRDefault="00394693" w:rsidP="00394693">
      <w:pPr>
        <w:shd w:val="clear" w:color="auto" w:fill="FFFFFF"/>
        <w:spacing w:line="250" w:lineRule="auto"/>
        <w:ind w:left="284" w:right="3806"/>
        <w:rPr>
          <w:b/>
          <w:sz w:val="22"/>
          <w:szCs w:val="22"/>
        </w:rPr>
      </w:pPr>
      <w:r w:rsidRPr="005673B8">
        <w:rPr>
          <w:sz w:val="22"/>
          <w:szCs w:val="22"/>
        </w:rPr>
        <w:t xml:space="preserve">Statutární </w:t>
      </w:r>
      <w:proofErr w:type="spellStart"/>
      <w:r w:rsidRPr="005673B8">
        <w:rPr>
          <w:sz w:val="22"/>
          <w:szCs w:val="22"/>
        </w:rPr>
        <w:t>org</w:t>
      </w:r>
      <w:proofErr w:type="spellEnd"/>
      <w:r w:rsidRPr="005673B8">
        <w:rPr>
          <w:sz w:val="22"/>
          <w:szCs w:val="22"/>
        </w:rPr>
        <w:t>.: Mgr. Kamil</w:t>
      </w:r>
      <w:r w:rsidR="00E67F84">
        <w:rPr>
          <w:sz w:val="22"/>
          <w:szCs w:val="22"/>
        </w:rPr>
        <w:t xml:space="preserve"> </w:t>
      </w:r>
      <w:r w:rsidRPr="005673B8">
        <w:rPr>
          <w:sz w:val="22"/>
          <w:szCs w:val="22"/>
        </w:rPr>
        <w:t xml:space="preserve">Hégr, </w:t>
      </w:r>
      <w:proofErr w:type="spellStart"/>
      <w:r w:rsidRPr="005673B8">
        <w:rPr>
          <w:sz w:val="22"/>
          <w:szCs w:val="22"/>
        </w:rPr>
        <w:t>DiS</w:t>
      </w:r>
      <w:proofErr w:type="spellEnd"/>
      <w:r w:rsidRPr="005673B8">
        <w:rPr>
          <w:sz w:val="22"/>
          <w:szCs w:val="22"/>
        </w:rPr>
        <w:t>., ředitel</w:t>
      </w:r>
    </w:p>
    <w:p w14:paraId="00000013" w14:textId="77777777" w:rsidR="00AE5BE6" w:rsidRPr="005673B8" w:rsidRDefault="00394693" w:rsidP="00394693">
      <w:pPr>
        <w:shd w:val="clear" w:color="auto" w:fill="FFFFFF"/>
        <w:spacing w:line="250" w:lineRule="auto"/>
        <w:ind w:left="284" w:right="5760"/>
        <w:rPr>
          <w:sz w:val="22"/>
          <w:szCs w:val="22"/>
        </w:rPr>
      </w:pPr>
      <w:r w:rsidRPr="005673B8">
        <w:rPr>
          <w:sz w:val="22"/>
          <w:szCs w:val="22"/>
        </w:rPr>
        <w:t>(dále jako objednatel)</w:t>
      </w:r>
    </w:p>
    <w:p w14:paraId="397F7F74" w14:textId="77777777" w:rsidR="00E67F84" w:rsidRDefault="00E67F84" w:rsidP="00E67F84">
      <w:pPr>
        <w:shd w:val="clear" w:color="auto" w:fill="FFFFFF"/>
        <w:spacing w:before="360" w:line="276" w:lineRule="auto"/>
        <w:ind w:left="5"/>
        <w:jc w:val="both"/>
        <w:rPr>
          <w:sz w:val="22"/>
          <w:szCs w:val="22"/>
        </w:rPr>
      </w:pPr>
    </w:p>
    <w:p w14:paraId="00000014" w14:textId="6A00BDD5" w:rsidR="00AE5BE6" w:rsidRDefault="00394693" w:rsidP="00E67F84">
      <w:pPr>
        <w:shd w:val="clear" w:color="auto" w:fill="FFFFFF"/>
        <w:spacing w:before="360" w:line="276" w:lineRule="auto"/>
        <w:ind w:left="5"/>
        <w:jc w:val="both"/>
        <w:rPr>
          <w:sz w:val="22"/>
          <w:szCs w:val="22"/>
        </w:rPr>
      </w:pPr>
      <w:r w:rsidRPr="005673B8">
        <w:rPr>
          <w:sz w:val="22"/>
          <w:szCs w:val="22"/>
        </w:rPr>
        <w:t>Předmětem smlouvy je zajištění pořádání pobytové akce - „adaptačního kurzu“ pro nastupující studenty Hotelové školy Vincenze Priessnitze a Obchodní akademie Jeseník, který proběhne v termínu 22. -24. 9. 2025 na Penzionu Maya ve Zlatých Horách.</w:t>
      </w:r>
    </w:p>
    <w:p w14:paraId="003EE877" w14:textId="77777777" w:rsidR="003344A9" w:rsidRPr="005673B8" w:rsidRDefault="003344A9" w:rsidP="00E67F84">
      <w:pPr>
        <w:shd w:val="clear" w:color="auto" w:fill="FFFFFF"/>
        <w:spacing w:before="360" w:line="276" w:lineRule="auto"/>
        <w:ind w:left="5"/>
        <w:jc w:val="both"/>
        <w:rPr>
          <w:sz w:val="22"/>
          <w:szCs w:val="22"/>
        </w:rPr>
      </w:pPr>
    </w:p>
    <w:p w14:paraId="00000015" w14:textId="5F9EBE9D" w:rsidR="00AE5BE6" w:rsidRPr="005673B8" w:rsidRDefault="00394693" w:rsidP="00BA6BAC">
      <w:pPr>
        <w:shd w:val="clear" w:color="auto" w:fill="FFFFFF"/>
        <w:spacing w:before="360" w:line="276" w:lineRule="auto"/>
        <w:ind w:left="5"/>
        <w:jc w:val="center"/>
        <w:rPr>
          <w:b/>
          <w:bCs/>
          <w:sz w:val="22"/>
          <w:szCs w:val="22"/>
        </w:rPr>
      </w:pPr>
      <w:r w:rsidRPr="005673B8">
        <w:rPr>
          <w:b/>
          <w:bCs/>
          <w:sz w:val="22"/>
          <w:szCs w:val="22"/>
        </w:rPr>
        <w:t>Článek I.</w:t>
      </w:r>
    </w:p>
    <w:p w14:paraId="00000016" w14:textId="77777777" w:rsidR="00AE5BE6" w:rsidRPr="00E67F84" w:rsidRDefault="00394693" w:rsidP="00BA6BAC">
      <w:pPr>
        <w:shd w:val="clear" w:color="auto" w:fill="FFFFFF"/>
        <w:spacing w:before="360" w:line="276" w:lineRule="auto"/>
        <w:ind w:left="5"/>
        <w:jc w:val="center"/>
        <w:rPr>
          <w:b/>
          <w:bCs/>
          <w:sz w:val="22"/>
          <w:szCs w:val="22"/>
        </w:rPr>
      </w:pPr>
      <w:r w:rsidRPr="00E67F84">
        <w:rPr>
          <w:b/>
          <w:bCs/>
          <w:sz w:val="22"/>
          <w:szCs w:val="22"/>
        </w:rPr>
        <w:t>Základní ustanovení</w:t>
      </w:r>
    </w:p>
    <w:p w14:paraId="00000018" w14:textId="727E3167" w:rsidR="00AE5BE6" w:rsidRPr="005673B8" w:rsidRDefault="00394693" w:rsidP="00E67F84">
      <w:pPr>
        <w:shd w:val="clear" w:color="auto" w:fill="FFFFFF"/>
        <w:spacing w:before="360" w:line="276" w:lineRule="auto"/>
        <w:jc w:val="both"/>
        <w:rPr>
          <w:sz w:val="22"/>
          <w:szCs w:val="22"/>
        </w:rPr>
      </w:pPr>
      <w:r w:rsidRPr="005673B8">
        <w:rPr>
          <w:sz w:val="22"/>
          <w:szCs w:val="22"/>
        </w:rPr>
        <w:t>Předmětem této smlouvy je úprava vzájemných práv a povinností mezi zajišťovatelem a</w:t>
      </w:r>
      <w:r w:rsidR="00E67F84">
        <w:rPr>
          <w:sz w:val="22"/>
          <w:szCs w:val="22"/>
        </w:rPr>
        <w:t> </w:t>
      </w:r>
      <w:r w:rsidRPr="005673B8">
        <w:rPr>
          <w:sz w:val="22"/>
          <w:szCs w:val="22"/>
        </w:rPr>
        <w:t>objednatelem, vyplývajících z dále uvedených ujednání této smlouvy. Smluvní strany prohlašují, že údaje uvedené výše a taktéž oprávnění k podnikání jsou</w:t>
      </w:r>
      <w:r w:rsidRPr="005673B8">
        <w:rPr>
          <w:sz w:val="22"/>
          <w:szCs w:val="22"/>
        </w:rPr>
        <w:t xml:space="preserve"> v souladu s právní skutečností v době uzavření smlouvy. Smluvní strany se zavazují, že změny dotčených údajů oznámí písemně neprodleně druhé smluvní straně. Strany prohlašují, že osoby podepisující tuto smlouvu jsou k tomuto úkonu oprávněny. Účelem smlouv</w:t>
      </w:r>
      <w:r w:rsidRPr="005673B8">
        <w:rPr>
          <w:sz w:val="22"/>
          <w:szCs w:val="22"/>
        </w:rPr>
        <w:t>y je zajištění adaptačního kurzu 1. ročníků (ubytování, stravování včetně pitného režimu, programu). Zajišťovatel prohlašuje, že je způsobilý pořádat pobyty pro děti ve věku 14-18 let a splňuje hygienické a ostatní požadavky dle platných právních norem.</w:t>
      </w:r>
    </w:p>
    <w:p w14:paraId="6D8D450C" w14:textId="77777777" w:rsidR="00E67F84" w:rsidRDefault="00E67F84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</w:p>
    <w:p w14:paraId="00000019" w14:textId="4C1C1CE4" w:rsidR="00AE5BE6" w:rsidRPr="005673B8" w:rsidRDefault="00394693" w:rsidP="00BA6BAC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bCs/>
          <w:color w:val="000000"/>
          <w:sz w:val="22"/>
          <w:szCs w:val="22"/>
        </w:rPr>
      </w:pPr>
      <w:r w:rsidRPr="005673B8">
        <w:rPr>
          <w:b/>
          <w:bCs/>
          <w:sz w:val="22"/>
          <w:szCs w:val="22"/>
        </w:rPr>
        <w:lastRenderedPageBreak/>
        <w:t>Článek II.</w:t>
      </w:r>
    </w:p>
    <w:p w14:paraId="0000001A" w14:textId="77777777" w:rsidR="00AE5BE6" w:rsidRPr="005673B8" w:rsidRDefault="00AE5BE6" w:rsidP="00BA6BAC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center"/>
        <w:rPr>
          <w:b/>
          <w:color w:val="000000"/>
          <w:sz w:val="22"/>
          <w:szCs w:val="22"/>
        </w:rPr>
      </w:pPr>
    </w:p>
    <w:p w14:paraId="0000001B" w14:textId="77777777" w:rsidR="00AE5BE6" w:rsidRPr="00E67F84" w:rsidRDefault="00394693" w:rsidP="00BA6BAC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bCs/>
          <w:color w:val="000000"/>
          <w:sz w:val="22"/>
          <w:szCs w:val="22"/>
        </w:rPr>
      </w:pPr>
      <w:r w:rsidRPr="00E67F84">
        <w:rPr>
          <w:b/>
          <w:bCs/>
          <w:sz w:val="22"/>
          <w:szCs w:val="22"/>
        </w:rPr>
        <w:t>Termín a místo plnění</w:t>
      </w:r>
    </w:p>
    <w:p w14:paraId="0000001C" w14:textId="77777777" w:rsidR="00AE5BE6" w:rsidRPr="005673B8" w:rsidRDefault="00AE5BE6" w:rsidP="00BA6BAC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color w:val="000000"/>
          <w:sz w:val="22"/>
          <w:szCs w:val="22"/>
        </w:rPr>
      </w:pPr>
    </w:p>
    <w:p w14:paraId="0000001D" w14:textId="77777777" w:rsidR="00AE5BE6" w:rsidRPr="005673B8" w:rsidRDefault="00394693" w:rsidP="00BA6BAC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 w:rsidRPr="005673B8">
        <w:rPr>
          <w:sz w:val="22"/>
          <w:szCs w:val="22"/>
        </w:rPr>
        <w:t>Termín zahájení pobytu: 22. 9. 2025</w:t>
      </w:r>
    </w:p>
    <w:p w14:paraId="0000001E" w14:textId="77777777" w:rsidR="00AE5BE6" w:rsidRPr="005673B8" w:rsidRDefault="00394693" w:rsidP="00BA6BAC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2"/>
          <w:szCs w:val="22"/>
        </w:rPr>
      </w:pPr>
      <w:r w:rsidRPr="005673B8">
        <w:rPr>
          <w:sz w:val="22"/>
          <w:szCs w:val="22"/>
        </w:rPr>
        <w:t>Termín ukončení pobytu: 24. 9. 2025</w:t>
      </w:r>
    </w:p>
    <w:p w14:paraId="0000001F" w14:textId="77777777" w:rsidR="00AE5BE6" w:rsidRPr="005673B8" w:rsidRDefault="00AE5BE6" w:rsidP="00BA6BAC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</w:p>
    <w:p w14:paraId="00000020" w14:textId="25B0827B" w:rsidR="00AE5BE6" w:rsidRDefault="00394693" w:rsidP="00E67F84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2"/>
          <w:szCs w:val="22"/>
        </w:rPr>
      </w:pPr>
      <w:r w:rsidRPr="005673B8">
        <w:rPr>
          <w:sz w:val="22"/>
          <w:szCs w:val="22"/>
        </w:rPr>
        <w:t>Místem plnění je Penzion Maya ve Zlatých Horách, Rožmitál 32</w:t>
      </w:r>
      <w:r w:rsidR="00E67F84">
        <w:rPr>
          <w:sz w:val="22"/>
          <w:szCs w:val="22"/>
        </w:rPr>
        <w:t xml:space="preserve">, </w:t>
      </w:r>
      <w:r w:rsidRPr="005673B8">
        <w:rPr>
          <w:sz w:val="22"/>
          <w:szCs w:val="22"/>
        </w:rPr>
        <w:t xml:space="preserve">793 76 Zlaté Hory </w:t>
      </w:r>
      <w:r w:rsidR="00E67F84">
        <w:rPr>
          <w:sz w:val="22"/>
          <w:szCs w:val="22"/>
        </w:rPr>
        <w:t>–</w:t>
      </w:r>
      <w:r w:rsidRPr="005673B8">
        <w:rPr>
          <w:sz w:val="22"/>
          <w:szCs w:val="22"/>
        </w:rPr>
        <w:t xml:space="preserve"> Rožmitál</w:t>
      </w:r>
      <w:r w:rsidR="00E67F84">
        <w:rPr>
          <w:sz w:val="22"/>
          <w:szCs w:val="22"/>
        </w:rPr>
        <w:t>.</w:t>
      </w:r>
    </w:p>
    <w:p w14:paraId="384C5F3B" w14:textId="77777777" w:rsidR="003344A9" w:rsidRPr="005673B8" w:rsidRDefault="003344A9" w:rsidP="00E67F84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2"/>
          <w:szCs w:val="22"/>
        </w:rPr>
      </w:pPr>
    </w:p>
    <w:p w14:paraId="00000021" w14:textId="77777777" w:rsidR="00AE5BE6" w:rsidRPr="005673B8" w:rsidRDefault="00AE5BE6" w:rsidP="00BA6BAC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2"/>
          <w:szCs w:val="22"/>
        </w:rPr>
      </w:pPr>
    </w:p>
    <w:p w14:paraId="00000022" w14:textId="77777777" w:rsidR="00AE5BE6" w:rsidRPr="005673B8" w:rsidRDefault="00394693" w:rsidP="00BA6BAC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bCs/>
          <w:color w:val="000000"/>
          <w:sz w:val="22"/>
          <w:szCs w:val="22"/>
        </w:rPr>
      </w:pPr>
      <w:r w:rsidRPr="005673B8">
        <w:rPr>
          <w:b/>
          <w:bCs/>
          <w:sz w:val="22"/>
          <w:szCs w:val="22"/>
        </w:rPr>
        <w:t>Článek III.</w:t>
      </w:r>
    </w:p>
    <w:p w14:paraId="00000023" w14:textId="77777777" w:rsidR="00AE5BE6" w:rsidRPr="005673B8" w:rsidRDefault="00AE5BE6" w:rsidP="00BA6BAC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color w:val="000000"/>
          <w:sz w:val="22"/>
          <w:szCs w:val="22"/>
        </w:rPr>
      </w:pPr>
    </w:p>
    <w:p w14:paraId="00000024" w14:textId="77777777" w:rsidR="00AE5BE6" w:rsidRPr="00E67F84" w:rsidRDefault="00394693" w:rsidP="00BA6BAC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bCs/>
          <w:color w:val="000000"/>
          <w:sz w:val="22"/>
          <w:szCs w:val="22"/>
        </w:rPr>
      </w:pPr>
      <w:r w:rsidRPr="00E67F84">
        <w:rPr>
          <w:b/>
          <w:bCs/>
          <w:sz w:val="22"/>
          <w:szCs w:val="22"/>
        </w:rPr>
        <w:t>Práva a povinnosti smluvních stran</w:t>
      </w:r>
    </w:p>
    <w:p w14:paraId="00000025" w14:textId="77777777" w:rsidR="00AE5BE6" w:rsidRPr="005673B8" w:rsidRDefault="00AE5BE6" w:rsidP="00BA6BAC">
      <w:pPr>
        <w:shd w:val="clear" w:color="auto" w:fill="FFFFFF"/>
        <w:tabs>
          <w:tab w:val="left" w:pos="274"/>
        </w:tabs>
        <w:spacing w:before="125" w:line="276" w:lineRule="auto"/>
        <w:rPr>
          <w:b/>
          <w:sz w:val="22"/>
          <w:szCs w:val="22"/>
        </w:rPr>
      </w:pPr>
    </w:p>
    <w:p w14:paraId="00000026" w14:textId="77777777" w:rsidR="00AE5BE6" w:rsidRPr="003344A9" w:rsidRDefault="00394693" w:rsidP="00E67F84">
      <w:pPr>
        <w:shd w:val="clear" w:color="auto" w:fill="FFFFFF"/>
        <w:tabs>
          <w:tab w:val="left" w:pos="274"/>
        </w:tabs>
        <w:spacing w:before="125" w:line="276" w:lineRule="auto"/>
        <w:jc w:val="both"/>
        <w:rPr>
          <w:b/>
          <w:bCs/>
          <w:sz w:val="22"/>
          <w:szCs w:val="22"/>
        </w:rPr>
      </w:pPr>
      <w:r w:rsidRPr="003344A9">
        <w:rPr>
          <w:b/>
          <w:bCs/>
          <w:sz w:val="22"/>
          <w:szCs w:val="22"/>
        </w:rPr>
        <w:t>Objednatel:</w:t>
      </w:r>
    </w:p>
    <w:p w14:paraId="00000027" w14:textId="77777777" w:rsidR="00AE5BE6" w:rsidRPr="005673B8" w:rsidRDefault="00394693" w:rsidP="00E67F84">
      <w:pPr>
        <w:numPr>
          <w:ilvl w:val="0"/>
          <w:numId w:val="1"/>
        </w:numPr>
        <w:shd w:val="clear" w:color="auto" w:fill="FFFFFF"/>
        <w:tabs>
          <w:tab w:val="left" w:pos="274"/>
        </w:tabs>
        <w:spacing w:before="125" w:line="276" w:lineRule="auto"/>
        <w:jc w:val="both"/>
        <w:rPr>
          <w:sz w:val="22"/>
          <w:szCs w:val="22"/>
        </w:rPr>
      </w:pPr>
      <w:r w:rsidRPr="005673B8">
        <w:rPr>
          <w:sz w:val="22"/>
          <w:szCs w:val="22"/>
        </w:rPr>
        <w:t>Objednatel je oprávněn vyžádat si další doplňující údaje o pobytové akci</w:t>
      </w:r>
    </w:p>
    <w:p w14:paraId="00000028" w14:textId="77777777" w:rsidR="00AE5BE6" w:rsidRPr="005673B8" w:rsidRDefault="00394693" w:rsidP="00E67F84">
      <w:pPr>
        <w:numPr>
          <w:ilvl w:val="0"/>
          <w:numId w:val="1"/>
        </w:numPr>
        <w:shd w:val="clear" w:color="auto" w:fill="FFFFFF"/>
        <w:tabs>
          <w:tab w:val="left" w:pos="274"/>
        </w:tabs>
        <w:spacing w:before="125" w:line="276" w:lineRule="auto"/>
        <w:jc w:val="both"/>
        <w:rPr>
          <w:sz w:val="22"/>
          <w:szCs w:val="22"/>
        </w:rPr>
      </w:pPr>
      <w:r w:rsidRPr="005673B8">
        <w:rPr>
          <w:sz w:val="22"/>
          <w:szCs w:val="22"/>
        </w:rPr>
        <w:t>Objednatel je povinen zajistit na pobytové akci účast minimálně dvou pedagogů či pedagogických pracovníků, ideálně třídních učitelů.</w:t>
      </w:r>
    </w:p>
    <w:p w14:paraId="00000029" w14:textId="77777777" w:rsidR="00AE5BE6" w:rsidRPr="005673B8" w:rsidRDefault="00394693" w:rsidP="00E67F84">
      <w:pPr>
        <w:numPr>
          <w:ilvl w:val="0"/>
          <w:numId w:val="1"/>
        </w:numPr>
        <w:shd w:val="clear" w:color="auto" w:fill="FFFFFF"/>
        <w:tabs>
          <w:tab w:val="left" w:pos="274"/>
        </w:tabs>
        <w:spacing w:before="125" w:line="276" w:lineRule="auto"/>
        <w:jc w:val="both"/>
        <w:rPr>
          <w:sz w:val="22"/>
          <w:szCs w:val="22"/>
        </w:rPr>
      </w:pPr>
      <w:r w:rsidRPr="005673B8">
        <w:rPr>
          <w:sz w:val="22"/>
          <w:szCs w:val="22"/>
        </w:rPr>
        <w:t>Objednatel je povinen všechny pedagogy</w:t>
      </w:r>
      <w:r w:rsidRPr="005673B8">
        <w:rPr>
          <w:sz w:val="22"/>
          <w:szCs w:val="22"/>
        </w:rPr>
        <w:t xml:space="preserve"> účastnící se pobytové akce informovat o obsahu této smlouvy a souvisejících dokumentech poskytnutých zajišťovatelem.</w:t>
      </w:r>
    </w:p>
    <w:p w14:paraId="0000002A" w14:textId="77777777" w:rsidR="00AE5BE6" w:rsidRPr="005673B8" w:rsidRDefault="00394693" w:rsidP="00E67F84">
      <w:pPr>
        <w:numPr>
          <w:ilvl w:val="0"/>
          <w:numId w:val="1"/>
        </w:numPr>
        <w:shd w:val="clear" w:color="auto" w:fill="FFFFFF"/>
        <w:tabs>
          <w:tab w:val="left" w:pos="274"/>
        </w:tabs>
        <w:spacing w:before="125" w:line="276" w:lineRule="auto"/>
        <w:jc w:val="both"/>
        <w:rPr>
          <w:sz w:val="22"/>
          <w:szCs w:val="22"/>
        </w:rPr>
      </w:pPr>
      <w:r w:rsidRPr="005673B8">
        <w:rPr>
          <w:sz w:val="22"/>
          <w:szCs w:val="22"/>
        </w:rPr>
        <w:t>Objednatel je povinen zajistit účast zdravotníka, viz článek VII.</w:t>
      </w:r>
    </w:p>
    <w:p w14:paraId="0000002B" w14:textId="77777777" w:rsidR="00AE5BE6" w:rsidRPr="005673B8" w:rsidRDefault="00394693" w:rsidP="00E67F84">
      <w:pPr>
        <w:numPr>
          <w:ilvl w:val="0"/>
          <w:numId w:val="1"/>
        </w:numPr>
        <w:shd w:val="clear" w:color="auto" w:fill="FFFFFF"/>
        <w:tabs>
          <w:tab w:val="left" w:pos="274"/>
        </w:tabs>
        <w:spacing w:before="125" w:line="276" w:lineRule="auto"/>
        <w:jc w:val="both"/>
        <w:rPr>
          <w:sz w:val="22"/>
          <w:szCs w:val="22"/>
        </w:rPr>
      </w:pPr>
      <w:r w:rsidRPr="005673B8">
        <w:rPr>
          <w:sz w:val="22"/>
          <w:szCs w:val="22"/>
        </w:rPr>
        <w:t>Objednatel zajistí v dostatečném předstihu ve spolupráci se zajišťovatel</w:t>
      </w:r>
      <w:r w:rsidRPr="005673B8">
        <w:rPr>
          <w:sz w:val="22"/>
          <w:szCs w:val="22"/>
        </w:rPr>
        <w:t>em informovanost nastupujících žáků a jejich rodičů o termínu konání, ceně a dalších náležitostech pobytové akce.</w:t>
      </w:r>
    </w:p>
    <w:p w14:paraId="0000002C" w14:textId="0C07D16E" w:rsidR="00AE5BE6" w:rsidRPr="005673B8" w:rsidRDefault="00394693" w:rsidP="00E67F84">
      <w:pPr>
        <w:numPr>
          <w:ilvl w:val="0"/>
          <w:numId w:val="1"/>
        </w:numPr>
        <w:shd w:val="clear" w:color="auto" w:fill="FFFFFF"/>
        <w:tabs>
          <w:tab w:val="left" w:pos="274"/>
        </w:tabs>
        <w:spacing w:before="125" w:line="276" w:lineRule="auto"/>
        <w:jc w:val="both"/>
        <w:rPr>
          <w:sz w:val="22"/>
          <w:szCs w:val="22"/>
        </w:rPr>
      </w:pPr>
      <w:r w:rsidRPr="005673B8">
        <w:rPr>
          <w:sz w:val="22"/>
          <w:szCs w:val="22"/>
        </w:rPr>
        <w:t xml:space="preserve">Objednatel se zavazuje dodat </w:t>
      </w:r>
      <w:r w:rsidR="00234152">
        <w:rPr>
          <w:sz w:val="22"/>
          <w:szCs w:val="22"/>
        </w:rPr>
        <w:t xml:space="preserve">informaci o </w:t>
      </w:r>
      <w:r w:rsidRPr="005673B8">
        <w:rPr>
          <w:sz w:val="22"/>
          <w:szCs w:val="22"/>
        </w:rPr>
        <w:t>poč</w:t>
      </w:r>
      <w:r w:rsidR="00234152">
        <w:rPr>
          <w:sz w:val="22"/>
          <w:szCs w:val="22"/>
        </w:rPr>
        <w:t>tu přihlášených</w:t>
      </w:r>
      <w:r w:rsidRPr="005673B8">
        <w:rPr>
          <w:sz w:val="22"/>
          <w:szCs w:val="22"/>
        </w:rPr>
        <w:t xml:space="preserve"> účastníků k datu uhrazení zálohy za pobytovou akci (8. 8. 2025)</w:t>
      </w:r>
    </w:p>
    <w:p w14:paraId="0000002D" w14:textId="648C0DFA" w:rsidR="00AE5BE6" w:rsidRPr="005673B8" w:rsidRDefault="00394693" w:rsidP="00E67F84">
      <w:pPr>
        <w:numPr>
          <w:ilvl w:val="0"/>
          <w:numId w:val="1"/>
        </w:numPr>
        <w:shd w:val="clear" w:color="auto" w:fill="FFFFFF"/>
        <w:tabs>
          <w:tab w:val="left" w:pos="274"/>
        </w:tabs>
        <w:spacing w:before="125" w:line="276" w:lineRule="auto"/>
        <w:jc w:val="both"/>
        <w:rPr>
          <w:sz w:val="22"/>
          <w:szCs w:val="22"/>
        </w:rPr>
      </w:pPr>
      <w:r w:rsidRPr="005673B8">
        <w:rPr>
          <w:sz w:val="22"/>
          <w:szCs w:val="22"/>
        </w:rPr>
        <w:t>Objednatel se zava</w:t>
      </w:r>
      <w:r w:rsidRPr="005673B8">
        <w:rPr>
          <w:sz w:val="22"/>
          <w:szCs w:val="22"/>
        </w:rPr>
        <w:t xml:space="preserve">zuje dodat jmenný seznam všech účastníků pobytové akce s datem narození a informacemi o případném zdravotním omezení a dalších informacích nutných k bezpečné organizaci pobytové akce měsíc před zahájením pobytové akce, tedy k datu </w:t>
      </w:r>
      <w:r w:rsidR="00BA6BAC">
        <w:rPr>
          <w:sz w:val="22"/>
          <w:szCs w:val="22"/>
        </w:rPr>
        <w:t>15</w:t>
      </w:r>
      <w:r w:rsidRPr="005673B8">
        <w:rPr>
          <w:sz w:val="22"/>
          <w:szCs w:val="22"/>
        </w:rPr>
        <w:t>.</w:t>
      </w:r>
      <w:r w:rsidR="003344A9">
        <w:rPr>
          <w:sz w:val="22"/>
          <w:szCs w:val="22"/>
        </w:rPr>
        <w:t> </w:t>
      </w:r>
      <w:r w:rsidR="00BA6BAC">
        <w:rPr>
          <w:sz w:val="22"/>
          <w:szCs w:val="22"/>
        </w:rPr>
        <w:t>9</w:t>
      </w:r>
      <w:r w:rsidRPr="005673B8">
        <w:rPr>
          <w:sz w:val="22"/>
          <w:szCs w:val="22"/>
        </w:rPr>
        <w:t>.</w:t>
      </w:r>
      <w:r w:rsidR="003344A9">
        <w:rPr>
          <w:sz w:val="22"/>
          <w:szCs w:val="22"/>
        </w:rPr>
        <w:t> </w:t>
      </w:r>
      <w:r w:rsidRPr="005673B8">
        <w:rPr>
          <w:sz w:val="22"/>
          <w:szCs w:val="22"/>
        </w:rPr>
        <w:t>2025. Konkrétní po</w:t>
      </w:r>
      <w:r w:rsidRPr="005673B8">
        <w:rPr>
          <w:sz w:val="22"/>
          <w:szCs w:val="22"/>
        </w:rPr>
        <w:t>žadavky obdrží objednatel od zajišťovatele s dostatečným předstihem v elektronické podobě.</w:t>
      </w:r>
    </w:p>
    <w:p w14:paraId="0000002E" w14:textId="72E206AC" w:rsidR="00AE5BE6" w:rsidRPr="005673B8" w:rsidRDefault="00394693" w:rsidP="00E67F84">
      <w:pPr>
        <w:numPr>
          <w:ilvl w:val="0"/>
          <w:numId w:val="1"/>
        </w:numPr>
        <w:shd w:val="clear" w:color="auto" w:fill="FFFFFF"/>
        <w:tabs>
          <w:tab w:val="left" w:pos="274"/>
        </w:tabs>
        <w:spacing w:before="125" w:line="276" w:lineRule="auto"/>
        <w:jc w:val="both"/>
        <w:rPr>
          <w:sz w:val="22"/>
          <w:szCs w:val="22"/>
        </w:rPr>
      </w:pPr>
      <w:r w:rsidRPr="005673B8">
        <w:rPr>
          <w:sz w:val="22"/>
          <w:szCs w:val="22"/>
        </w:rPr>
        <w:t>Objednatel se zavazuje neprodleně informovat zajišťovatele o případných změnách v počtu účastníků, pokud k těmto změnám došlo méně než měsíc před pobytovou akcí, ted</w:t>
      </w:r>
      <w:r w:rsidRPr="005673B8">
        <w:rPr>
          <w:sz w:val="22"/>
          <w:szCs w:val="22"/>
        </w:rPr>
        <w:t>y po datu 22. 8. 2025.</w:t>
      </w:r>
    </w:p>
    <w:p w14:paraId="0000002F" w14:textId="03433760" w:rsidR="00AE5BE6" w:rsidRPr="005673B8" w:rsidRDefault="00394693" w:rsidP="00E67F84">
      <w:pPr>
        <w:numPr>
          <w:ilvl w:val="0"/>
          <w:numId w:val="1"/>
        </w:numPr>
        <w:shd w:val="clear" w:color="auto" w:fill="FFFFFF"/>
        <w:tabs>
          <w:tab w:val="left" w:pos="274"/>
        </w:tabs>
        <w:spacing w:before="125" w:line="276" w:lineRule="auto"/>
        <w:jc w:val="both"/>
        <w:rPr>
          <w:sz w:val="22"/>
          <w:szCs w:val="22"/>
        </w:rPr>
      </w:pPr>
      <w:r w:rsidRPr="005673B8">
        <w:rPr>
          <w:sz w:val="22"/>
          <w:szCs w:val="22"/>
        </w:rPr>
        <w:t>Objednatel se zavazuje od každého účastníka pobytové zajistit platné „Prohlášení o</w:t>
      </w:r>
      <w:r w:rsidR="003344A9">
        <w:rPr>
          <w:sz w:val="22"/>
          <w:szCs w:val="22"/>
        </w:rPr>
        <w:t> </w:t>
      </w:r>
      <w:r w:rsidRPr="005673B8">
        <w:rPr>
          <w:sz w:val="22"/>
          <w:szCs w:val="22"/>
        </w:rPr>
        <w:t xml:space="preserve">bezinfekčnosti a souhlas s účastí“. Předepsaný formulář objednatel od zajišťovatele obdrží s dostatečným předstihem v elektronické podobě. V případě, </w:t>
      </w:r>
      <w:r w:rsidRPr="005673B8">
        <w:rPr>
          <w:sz w:val="22"/>
          <w:szCs w:val="22"/>
        </w:rPr>
        <w:t>že některý z účastníků Prohlášení o bezinfekčnosti nebude mít s sebou, má zajišťovatel právo odmítnout jeho účast na pobytové akci a účastník podléhá stornovacím podmínkám (viz článek V).</w:t>
      </w:r>
    </w:p>
    <w:p w14:paraId="00000030" w14:textId="77777777" w:rsidR="00AE5BE6" w:rsidRPr="005673B8" w:rsidRDefault="00394693" w:rsidP="00E67F84">
      <w:pPr>
        <w:numPr>
          <w:ilvl w:val="0"/>
          <w:numId w:val="1"/>
        </w:numPr>
        <w:shd w:val="clear" w:color="auto" w:fill="FFFFFF"/>
        <w:tabs>
          <w:tab w:val="left" w:pos="274"/>
        </w:tabs>
        <w:spacing w:before="125" w:line="276" w:lineRule="auto"/>
        <w:jc w:val="both"/>
        <w:rPr>
          <w:sz w:val="22"/>
          <w:szCs w:val="22"/>
        </w:rPr>
      </w:pPr>
      <w:r w:rsidRPr="005673B8">
        <w:rPr>
          <w:sz w:val="22"/>
          <w:szCs w:val="22"/>
        </w:rPr>
        <w:t xml:space="preserve">Za chování účastníků na pobytové akci a případné následky vyplývající z tohoto chování odpovídá objednatel s výjimkou částí dne uvedených v čl. VII. </w:t>
      </w:r>
    </w:p>
    <w:p w14:paraId="00000031" w14:textId="30EA0321" w:rsidR="00AE5BE6" w:rsidRPr="005673B8" w:rsidRDefault="00394693" w:rsidP="00E67F84">
      <w:pPr>
        <w:numPr>
          <w:ilvl w:val="0"/>
          <w:numId w:val="1"/>
        </w:numPr>
        <w:shd w:val="clear" w:color="auto" w:fill="FFFFFF"/>
        <w:tabs>
          <w:tab w:val="left" w:pos="274"/>
        </w:tabs>
        <w:spacing w:before="125" w:line="276" w:lineRule="auto"/>
        <w:jc w:val="both"/>
        <w:rPr>
          <w:sz w:val="22"/>
          <w:szCs w:val="22"/>
        </w:rPr>
      </w:pPr>
      <w:r w:rsidRPr="005673B8">
        <w:rPr>
          <w:sz w:val="22"/>
          <w:szCs w:val="22"/>
        </w:rPr>
        <w:lastRenderedPageBreak/>
        <w:t>Objednatel má právo odstoupit od smlouvy před zahájením pobytové akce podle § 2533</w:t>
      </w:r>
      <w:r w:rsidR="003344A9">
        <w:rPr>
          <w:sz w:val="22"/>
          <w:szCs w:val="22"/>
        </w:rPr>
        <w:t> </w:t>
      </w:r>
      <w:r w:rsidRPr="005673B8">
        <w:rPr>
          <w:sz w:val="22"/>
          <w:szCs w:val="22"/>
        </w:rPr>
        <w:t>OZ vyjma nesouhlasu s n</w:t>
      </w:r>
      <w:r w:rsidRPr="005673B8">
        <w:rPr>
          <w:sz w:val="22"/>
          <w:szCs w:val="22"/>
        </w:rPr>
        <w:t xml:space="preserve">ávrhem na změnu smlouvy, kterou z objektivních důvodů navrhl zajišťovatel. Odstoupení objednatele od smlouvy musí být provedeno písemně a objednatel podléhá stornovacím podmínkám uvedeným v čl. V. Pro určení doby odstoupení od smlouvy je rozhodující datum </w:t>
      </w:r>
      <w:r w:rsidRPr="005673B8">
        <w:rPr>
          <w:sz w:val="22"/>
          <w:szCs w:val="22"/>
        </w:rPr>
        <w:t>doručení zajišťovateli.</w:t>
      </w:r>
    </w:p>
    <w:p w14:paraId="00000032" w14:textId="77777777" w:rsidR="00AE5BE6" w:rsidRPr="005673B8" w:rsidRDefault="00AE5BE6" w:rsidP="00E67F84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  <w:highlight w:val="yellow"/>
        </w:rPr>
      </w:pPr>
    </w:p>
    <w:p w14:paraId="00000033" w14:textId="77777777" w:rsidR="00AE5BE6" w:rsidRPr="003344A9" w:rsidRDefault="00394693" w:rsidP="00E67F84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bCs/>
          <w:sz w:val="22"/>
          <w:szCs w:val="22"/>
        </w:rPr>
      </w:pPr>
      <w:r w:rsidRPr="003344A9">
        <w:rPr>
          <w:b/>
          <w:bCs/>
          <w:sz w:val="22"/>
          <w:szCs w:val="22"/>
        </w:rPr>
        <w:t>Zajišťovatel:</w:t>
      </w:r>
    </w:p>
    <w:p w14:paraId="0B0CA067" w14:textId="77777777" w:rsidR="00BA6BAC" w:rsidRPr="005673B8" w:rsidRDefault="00BA6BAC" w:rsidP="00E67F84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2"/>
          <w:szCs w:val="22"/>
        </w:rPr>
      </w:pPr>
    </w:p>
    <w:p w14:paraId="00000034" w14:textId="77777777" w:rsidR="00AE5BE6" w:rsidRPr="005673B8" w:rsidRDefault="00394693" w:rsidP="00E67F8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 w:rsidRPr="005673B8">
        <w:rPr>
          <w:sz w:val="22"/>
          <w:szCs w:val="22"/>
        </w:rPr>
        <w:t xml:space="preserve">Zajišťovatel je povinen zajistit objednateli ubytování, plnou penzi, programové, materiální i personální zajištění dle podmínek popsaných v článku IV. </w:t>
      </w:r>
    </w:p>
    <w:p w14:paraId="00000035" w14:textId="77777777" w:rsidR="00AE5BE6" w:rsidRPr="005673B8" w:rsidRDefault="00394693" w:rsidP="00E67F8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 w:rsidRPr="005673B8">
        <w:rPr>
          <w:sz w:val="22"/>
          <w:szCs w:val="22"/>
        </w:rPr>
        <w:t xml:space="preserve">Zajišťovatel zajistí objednateli pobytovou akci - „adaptační </w:t>
      </w:r>
      <w:r w:rsidRPr="005673B8">
        <w:rPr>
          <w:sz w:val="22"/>
          <w:szCs w:val="22"/>
        </w:rPr>
        <w:t>kurz“ dle principů zážitkové pedagogiky, které budou vycházet z principů metodiky Programu Go!</w:t>
      </w:r>
    </w:p>
    <w:p w14:paraId="00000036" w14:textId="77777777" w:rsidR="00AE5BE6" w:rsidRPr="005673B8" w:rsidRDefault="00394693" w:rsidP="00E67F8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 w:rsidRPr="005673B8">
        <w:rPr>
          <w:sz w:val="22"/>
          <w:szCs w:val="22"/>
        </w:rPr>
        <w:t>Je povinen vystavit faktury dle požadované struktury objednatele</w:t>
      </w:r>
    </w:p>
    <w:p w14:paraId="00000037" w14:textId="77777777" w:rsidR="00AE5BE6" w:rsidRPr="005673B8" w:rsidRDefault="00394693" w:rsidP="00E67F8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 w:rsidRPr="005673B8">
        <w:rPr>
          <w:sz w:val="22"/>
          <w:szCs w:val="22"/>
        </w:rPr>
        <w:t>Zajišťovatel je odpovědný za účastníky pobytové akce v rozsahu popsaném v čl. VII.</w:t>
      </w:r>
    </w:p>
    <w:p w14:paraId="00000038" w14:textId="77777777" w:rsidR="00AE5BE6" w:rsidRPr="005673B8" w:rsidRDefault="00394693" w:rsidP="00E67F84">
      <w:pPr>
        <w:numPr>
          <w:ilvl w:val="0"/>
          <w:numId w:val="2"/>
        </w:numPr>
        <w:shd w:val="clear" w:color="auto" w:fill="FFFFFF"/>
        <w:tabs>
          <w:tab w:val="left" w:pos="274"/>
        </w:tabs>
        <w:spacing w:before="140" w:line="276" w:lineRule="auto"/>
        <w:jc w:val="both"/>
        <w:rPr>
          <w:sz w:val="22"/>
          <w:szCs w:val="22"/>
        </w:rPr>
      </w:pPr>
      <w:r w:rsidRPr="005673B8">
        <w:rPr>
          <w:sz w:val="22"/>
          <w:szCs w:val="22"/>
        </w:rPr>
        <w:t xml:space="preserve">Zajišťovatel </w:t>
      </w:r>
      <w:r w:rsidRPr="005673B8">
        <w:rPr>
          <w:sz w:val="22"/>
          <w:szCs w:val="22"/>
        </w:rPr>
        <w:t>je povinen objednateli s dostatečným předstihem dodat veškeré důležité informace týkající se pobytové akce, a to včetně informací pro účastníky pobytové akce, doporučeného vybavení a informací o programu akce.</w:t>
      </w:r>
    </w:p>
    <w:p w14:paraId="00000039" w14:textId="7DE98E7C" w:rsidR="00AE5BE6" w:rsidRPr="005673B8" w:rsidRDefault="00394693" w:rsidP="00E67F84">
      <w:pPr>
        <w:numPr>
          <w:ilvl w:val="0"/>
          <w:numId w:val="2"/>
        </w:numPr>
        <w:shd w:val="clear" w:color="auto" w:fill="FFFFFF"/>
        <w:tabs>
          <w:tab w:val="left" w:pos="274"/>
        </w:tabs>
        <w:spacing w:before="140" w:line="276" w:lineRule="auto"/>
        <w:jc w:val="both"/>
        <w:rPr>
          <w:sz w:val="22"/>
          <w:szCs w:val="22"/>
        </w:rPr>
      </w:pPr>
      <w:r w:rsidRPr="005673B8">
        <w:rPr>
          <w:sz w:val="22"/>
          <w:szCs w:val="22"/>
        </w:rPr>
        <w:t>Zajišťovatel má právo v případě závažného či o</w:t>
      </w:r>
      <w:r w:rsidRPr="005673B8">
        <w:rPr>
          <w:sz w:val="22"/>
          <w:szCs w:val="22"/>
        </w:rPr>
        <w:t>pakovaného porušení pravidel slušného chování neposkytnout konkrétní službu/činnost. Závažným porušením pravidel slušného chování se rozumí zejména konzumace alkoholu a jiných omamných látek a fyzická či slovní agrese. O neposkytnutí konkrétní služby je za</w:t>
      </w:r>
      <w:r w:rsidRPr="005673B8">
        <w:rPr>
          <w:sz w:val="22"/>
          <w:szCs w:val="22"/>
        </w:rPr>
        <w:t>jišťovatel povinen informovat objednatele. V</w:t>
      </w:r>
      <w:r w:rsidR="003344A9">
        <w:rPr>
          <w:sz w:val="22"/>
          <w:szCs w:val="22"/>
        </w:rPr>
        <w:t> </w:t>
      </w:r>
      <w:r w:rsidRPr="005673B8">
        <w:rPr>
          <w:sz w:val="22"/>
          <w:szCs w:val="22"/>
        </w:rPr>
        <w:t>těchto případech se příslušná část ceny pobytové akce objednateli ani účastníkovi nevrací, ani nemá nárok na náhradu škody.</w:t>
      </w:r>
    </w:p>
    <w:p w14:paraId="0000003A" w14:textId="62D29D56" w:rsidR="00AE5BE6" w:rsidRPr="005673B8" w:rsidRDefault="00394693" w:rsidP="00E67F84">
      <w:pPr>
        <w:numPr>
          <w:ilvl w:val="0"/>
          <w:numId w:val="2"/>
        </w:numPr>
        <w:shd w:val="clear" w:color="auto" w:fill="FFFFFF"/>
        <w:tabs>
          <w:tab w:val="left" w:pos="274"/>
        </w:tabs>
        <w:spacing w:before="125" w:line="276" w:lineRule="auto"/>
        <w:jc w:val="both"/>
        <w:rPr>
          <w:sz w:val="22"/>
          <w:szCs w:val="22"/>
        </w:rPr>
      </w:pPr>
      <w:r w:rsidRPr="005673B8">
        <w:rPr>
          <w:sz w:val="22"/>
          <w:szCs w:val="22"/>
        </w:rPr>
        <w:t>Zajišťovatel si vyhrazuje právo po zahájení pobytové akce vyřadit konkrétní prvky z</w:t>
      </w:r>
      <w:r w:rsidR="003344A9">
        <w:rPr>
          <w:sz w:val="22"/>
          <w:szCs w:val="22"/>
        </w:rPr>
        <w:t> </w:t>
      </w:r>
      <w:r w:rsidRPr="005673B8">
        <w:rPr>
          <w:sz w:val="22"/>
          <w:szCs w:val="22"/>
        </w:rPr>
        <w:t>pro</w:t>
      </w:r>
      <w:r w:rsidRPr="005673B8">
        <w:rPr>
          <w:sz w:val="22"/>
          <w:szCs w:val="22"/>
        </w:rPr>
        <w:t xml:space="preserve">gramu akce, pokud je zajišťovatel nebo jeho zástupce neshledá bezpečnými, a nahradit je jinými prvky. </w:t>
      </w:r>
    </w:p>
    <w:p w14:paraId="0000003B" w14:textId="32AC44EA" w:rsidR="00AE5BE6" w:rsidRPr="005673B8" w:rsidRDefault="00394693" w:rsidP="00E67F84">
      <w:pPr>
        <w:numPr>
          <w:ilvl w:val="0"/>
          <w:numId w:val="2"/>
        </w:numPr>
        <w:shd w:val="clear" w:color="auto" w:fill="FFFFFF"/>
        <w:tabs>
          <w:tab w:val="left" w:pos="274"/>
        </w:tabs>
        <w:spacing w:before="140" w:line="276" w:lineRule="auto"/>
        <w:jc w:val="both"/>
        <w:rPr>
          <w:sz w:val="22"/>
          <w:szCs w:val="22"/>
        </w:rPr>
      </w:pPr>
      <w:r w:rsidRPr="005673B8">
        <w:rPr>
          <w:sz w:val="22"/>
          <w:szCs w:val="22"/>
        </w:rPr>
        <w:t>Zajišťovatel nezajišťuje dopravu účastníků na pobytovou akci, v je</w:t>
      </w:r>
      <w:r w:rsidR="00BA6BAC">
        <w:rPr>
          <w:sz w:val="22"/>
          <w:szCs w:val="22"/>
        </w:rPr>
        <w:t>jím</w:t>
      </w:r>
      <w:r w:rsidRPr="005673B8">
        <w:rPr>
          <w:sz w:val="22"/>
          <w:szCs w:val="22"/>
        </w:rPr>
        <w:t xml:space="preserve"> průběhu, ani po je</w:t>
      </w:r>
      <w:r w:rsidR="00BA6BAC">
        <w:rPr>
          <w:sz w:val="22"/>
          <w:szCs w:val="22"/>
        </w:rPr>
        <w:t>jím</w:t>
      </w:r>
      <w:r w:rsidRPr="005673B8">
        <w:rPr>
          <w:sz w:val="22"/>
          <w:szCs w:val="22"/>
        </w:rPr>
        <w:t xml:space="preserve"> skončení.</w:t>
      </w:r>
    </w:p>
    <w:p w14:paraId="0000003C" w14:textId="77777777" w:rsidR="00AE5BE6" w:rsidRPr="005673B8" w:rsidRDefault="00394693" w:rsidP="00E67F84">
      <w:pPr>
        <w:numPr>
          <w:ilvl w:val="0"/>
          <w:numId w:val="2"/>
        </w:numPr>
        <w:shd w:val="clear" w:color="auto" w:fill="FFFFFF"/>
        <w:tabs>
          <w:tab w:val="left" w:pos="274"/>
        </w:tabs>
        <w:spacing w:before="140" w:line="276" w:lineRule="auto"/>
        <w:jc w:val="both"/>
        <w:rPr>
          <w:sz w:val="22"/>
          <w:szCs w:val="22"/>
        </w:rPr>
      </w:pPr>
      <w:r w:rsidRPr="005673B8">
        <w:rPr>
          <w:sz w:val="22"/>
          <w:szCs w:val="22"/>
        </w:rPr>
        <w:t>Zajišťovatel nezajišťuje pojištění účastníků pobyto</w:t>
      </w:r>
      <w:r w:rsidRPr="005673B8">
        <w:rPr>
          <w:sz w:val="22"/>
          <w:szCs w:val="22"/>
        </w:rPr>
        <w:t>vé akce</w:t>
      </w:r>
    </w:p>
    <w:p w14:paraId="0000003D" w14:textId="77777777" w:rsidR="00AE5BE6" w:rsidRPr="005673B8" w:rsidRDefault="00AE5BE6" w:rsidP="00E67F84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</w:p>
    <w:p w14:paraId="0000003E" w14:textId="77777777" w:rsidR="00AE5BE6" w:rsidRPr="005673B8" w:rsidRDefault="00AE5BE6" w:rsidP="00E67F84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</w:p>
    <w:p w14:paraId="0000003F" w14:textId="77777777" w:rsidR="00AE5BE6" w:rsidRPr="005673B8" w:rsidRDefault="00394693" w:rsidP="00E67F84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 w:rsidRPr="005673B8">
        <w:rPr>
          <w:sz w:val="22"/>
          <w:szCs w:val="22"/>
        </w:rPr>
        <w:t>Smluvní strany se zavazují, že nebudou vůči sobě navzájem vyvíjet činnost, která by ve svých důsledcích mohla ohrozit jejich dobré jméno.</w:t>
      </w:r>
    </w:p>
    <w:p w14:paraId="00000040" w14:textId="77777777" w:rsidR="00AE5BE6" w:rsidRPr="005673B8" w:rsidRDefault="00AE5BE6" w:rsidP="00E67F84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</w:p>
    <w:p w14:paraId="00000041" w14:textId="6D6F6CF4" w:rsidR="00394693" w:rsidRDefault="00394693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br w:type="page"/>
      </w:r>
    </w:p>
    <w:p w14:paraId="00000042" w14:textId="77777777" w:rsidR="00AE5BE6" w:rsidRPr="005673B8" w:rsidRDefault="00394693" w:rsidP="00BA6BAC">
      <w:pPr>
        <w:shd w:val="clear" w:color="auto" w:fill="FFFFFF"/>
        <w:spacing w:before="360" w:line="276" w:lineRule="auto"/>
        <w:ind w:left="5"/>
        <w:jc w:val="center"/>
        <w:rPr>
          <w:b/>
          <w:bCs/>
          <w:sz w:val="22"/>
          <w:szCs w:val="22"/>
        </w:rPr>
      </w:pPr>
      <w:r w:rsidRPr="005673B8">
        <w:rPr>
          <w:b/>
          <w:bCs/>
          <w:sz w:val="22"/>
          <w:szCs w:val="22"/>
        </w:rPr>
        <w:lastRenderedPageBreak/>
        <w:t>Článek IV.</w:t>
      </w:r>
    </w:p>
    <w:p w14:paraId="00000043" w14:textId="77777777" w:rsidR="00AE5BE6" w:rsidRPr="00E67F84" w:rsidRDefault="00394693" w:rsidP="00BA6BAC">
      <w:pPr>
        <w:shd w:val="clear" w:color="auto" w:fill="FFFFFF"/>
        <w:spacing w:before="360" w:line="276" w:lineRule="auto"/>
        <w:ind w:left="5"/>
        <w:jc w:val="center"/>
        <w:rPr>
          <w:b/>
          <w:bCs/>
          <w:sz w:val="22"/>
          <w:szCs w:val="22"/>
        </w:rPr>
      </w:pPr>
      <w:r w:rsidRPr="00E67F84">
        <w:rPr>
          <w:b/>
          <w:bCs/>
          <w:sz w:val="22"/>
          <w:szCs w:val="22"/>
        </w:rPr>
        <w:t>Cena plnění a platební podmínky</w:t>
      </w:r>
    </w:p>
    <w:p w14:paraId="00000044" w14:textId="474210A5" w:rsidR="00AE5BE6" w:rsidRPr="005673B8" w:rsidRDefault="00394693" w:rsidP="00E67F84">
      <w:pPr>
        <w:shd w:val="clear" w:color="auto" w:fill="FFFFFF"/>
        <w:spacing w:before="360" w:line="276" w:lineRule="auto"/>
        <w:ind w:left="5"/>
        <w:jc w:val="both"/>
        <w:rPr>
          <w:sz w:val="22"/>
          <w:szCs w:val="22"/>
        </w:rPr>
      </w:pPr>
      <w:r w:rsidRPr="005673B8">
        <w:rPr>
          <w:sz w:val="22"/>
          <w:szCs w:val="22"/>
        </w:rPr>
        <w:t>Orientační předpokládaný počet účastníků:</w:t>
      </w:r>
      <w:r w:rsidRPr="005673B8">
        <w:rPr>
          <w:sz w:val="22"/>
          <w:szCs w:val="22"/>
        </w:rPr>
        <w:tab/>
        <w:t xml:space="preserve"> </w:t>
      </w:r>
      <w:r w:rsidR="005673B8">
        <w:rPr>
          <w:sz w:val="22"/>
          <w:szCs w:val="22"/>
        </w:rPr>
        <w:t>35</w:t>
      </w:r>
      <w:r w:rsidRPr="005673B8">
        <w:rPr>
          <w:sz w:val="22"/>
          <w:szCs w:val="22"/>
        </w:rPr>
        <w:t xml:space="preserve"> žáků, 2 pedagogové</w:t>
      </w:r>
    </w:p>
    <w:p w14:paraId="00000045" w14:textId="6D491978" w:rsidR="00AE5BE6" w:rsidRPr="005673B8" w:rsidRDefault="00394693" w:rsidP="00E67F84">
      <w:pPr>
        <w:shd w:val="clear" w:color="auto" w:fill="FFFFFF"/>
        <w:spacing w:before="360" w:line="276" w:lineRule="auto"/>
        <w:ind w:left="5"/>
        <w:jc w:val="both"/>
        <w:rPr>
          <w:sz w:val="22"/>
          <w:szCs w:val="22"/>
        </w:rPr>
      </w:pPr>
      <w:r w:rsidRPr="005673B8">
        <w:rPr>
          <w:sz w:val="22"/>
          <w:szCs w:val="22"/>
        </w:rPr>
        <w:t>První podávané jídlo: oběd v den nástupu (start programu v 9:00)</w:t>
      </w:r>
    </w:p>
    <w:p w14:paraId="00000046" w14:textId="2863021D" w:rsidR="00AE5BE6" w:rsidRPr="005673B8" w:rsidRDefault="00394693" w:rsidP="00E67F84">
      <w:pPr>
        <w:shd w:val="clear" w:color="auto" w:fill="FFFFFF"/>
        <w:spacing w:before="360" w:line="276" w:lineRule="auto"/>
        <w:ind w:left="5"/>
        <w:jc w:val="both"/>
        <w:rPr>
          <w:sz w:val="22"/>
          <w:szCs w:val="22"/>
        </w:rPr>
      </w:pPr>
      <w:r w:rsidRPr="005673B8">
        <w:rPr>
          <w:sz w:val="22"/>
          <w:szCs w:val="22"/>
        </w:rPr>
        <w:t>Poslední podávané jídlo: snídaně v den odjezdu (konec programu v 11:00)</w:t>
      </w:r>
    </w:p>
    <w:p w14:paraId="00000047" w14:textId="778CB5A6" w:rsidR="00AE5BE6" w:rsidRPr="005673B8" w:rsidRDefault="00394693" w:rsidP="00E67F84">
      <w:pPr>
        <w:shd w:val="clear" w:color="auto" w:fill="FFFFFF"/>
        <w:spacing w:before="360" w:line="276" w:lineRule="auto"/>
        <w:ind w:left="5"/>
        <w:jc w:val="both"/>
        <w:rPr>
          <w:sz w:val="22"/>
          <w:szCs w:val="22"/>
        </w:rPr>
      </w:pPr>
      <w:r w:rsidRPr="005673B8">
        <w:rPr>
          <w:sz w:val="22"/>
          <w:szCs w:val="22"/>
        </w:rPr>
        <w:t>Zajišťovatel zajistí ubytování a stravování účastníků plnou penzí (stravování 5x denně včetně zajiš</w:t>
      </w:r>
      <w:r w:rsidRPr="005673B8">
        <w:rPr>
          <w:sz w:val="22"/>
          <w:szCs w:val="22"/>
        </w:rPr>
        <w:t>tění celodenního pitného režimu).</w:t>
      </w:r>
    </w:p>
    <w:p w14:paraId="00000048" w14:textId="77777777" w:rsidR="00AE5BE6" w:rsidRPr="005673B8" w:rsidRDefault="00394693" w:rsidP="00E67F84">
      <w:pPr>
        <w:shd w:val="clear" w:color="auto" w:fill="FFFFFF"/>
        <w:spacing w:before="360" w:line="276" w:lineRule="auto"/>
        <w:ind w:left="5"/>
        <w:jc w:val="both"/>
        <w:rPr>
          <w:sz w:val="22"/>
          <w:szCs w:val="22"/>
        </w:rPr>
      </w:pPr>
      <w:r w:rsidRPr="005673B8">
        <w:rPr>
          <w:sz w:val="22"/>
          <w:szCs w:val="22"/>
        </w:rPr>
        <w:t xml:space="preserve">Zajišťovatel dále zajistí program, veškeré potřebné materiály a personální kapacity na jeho uskutečnění. </w:t>
      </w:r>
    </w:p>
    <w:p w14:paraId="00000049" w14:textId="4686C41B" w:rsidR="00AE5BE6" w:rsidRPr="005673B8" w:rsidRDefault="00394693" w:rsidP="00E67F84">
      <w:pPr>
        <w:shd w:val="clear" w:color="auto" w:fill="FFFFFF"/>
        <w:spacing w:before="360" w:line="276" w:lineRule="auto"/>
        <w:ind w:left="5"/>
        <w:jc w:val="both"/>
        <w:rPr>
          <w:sz w:val="22"/>
          <w:szCs w:val="22"/>
        </w:rPr>
      </w:pPr>
      <w:r w:rsidRPr="005673B8">
        <w:rPr>
          <w:sz w:val="22"/>
          <w:szCs w:val="22"/>
        </w:rPr>
        <w:t xml:space="preserve">Cena za služby zajišťovatele je rozdělena na </w:t>
      </w:r>
      <w:r w:rsidR="005673B8">
        <w:rPr>
          <w:sz w:val="22"/>
          <w:szCs w:val="22"/>
        </w:rPr>
        <w:t>dvě</w:t>
      </w:r>
      <w:r w:rsidRPr="005673B8">
        <w:rPr>
          <w:sz w:val="22"/>
          <w:szCs w:val="22"/>
        </w:rPr>
        <w:t xml:space="preserve"> část</w:t>
      </w:r>
      <w:r w:rsidR="005673B8">
        <w:rPr>
          <w:sz w:val="22"/>
          <w:szCs w:val="22"/>
        </w:rPr>
        <w:t>i</w:t>
      </w:r>
      <w:r w:rsidRPr="005673B8">
        <w:rPr>
          <w:sz w:val="22"/>
          <w:szCs w:val="22"/>
        </w:rPr>
        <w:t>, z nichž každá podléhá jiným podmínkám, viz níže.</w:t>
      </w:r>
    </w:p>
    <w:p w14:paraId="0000004A" w14:textId="249D0A66" w:rsidR="00AE5BE6" w:rsidRDefault="00394693" w:rsidP="00E67F84">
      <w:pPr>
        <w:shd w:val="clear" w:color="auto" w:fill="FFFFFF"/>
        <w:spacing w:before="360" w:line="276" w:lineRule="auto"/>
        <w:ind w:left="5"/>
        <w:jc w:val="both"/>
        <w:rPr>
          <w:sz w:val="22"/>
          <w:szCs w:val="22"/>
        </w:rPr>
      </w:pPr>
      <w:r w:rsidRPr="005673B8">
        <w:rPr>
          <w:sz w:val="22"/>
          <w:szCs w:val="22"/>
        </w:rPr>
        <w:t>Část první:</w:t>
      </w:r>
      <w:r w:rsidRPr="005673B8">
        <w:rPr>
          <w:sz w:val="22"/>
          <w:szCs w:val="22"/>
        </w:rPr>
        <w:t xml:space="preserve"> Cena ubytování a stravy je sjednána ve výši 1</w:t>
      </w:r>
      <w:r w:rsidR="003344A9">
        <w:rPr>
          <w:sz w:val="22"/>
          <w:szCs w:val="22"/>
        </w:rPr>
        <w:t>.</w:t>
      </w:r>
      <w:r w:rsidRPr="005673B8">
        <w:rPr>
          <w:sz w:val="22"/>
          <w:szCs w:val="22"/>
        </w:rPr>
        <w:t xml:space="preserve">780, - Kč/student. Tato cena je platná, dorazí-li na kurz minimální počet účastníků, viz čl. V. </w:t>
      </w:r>
    </w:p>
    <w:p w14:paraId="0000004D" w14:textId="2AB35C90" w:rsidR="00AE5BE6" w:rsidRDefault="00394693" w:rsidP="00E67F84">
      <w:pPr>
        <w:shd w:val="clear" w:color="auto" w:fill="FFFFFF"/>
        <w:spacing w:before="360" w:line="276" w:lineRule="auto"/>
        <w:ind w:left="5"/>
        <w:jc w:val="both"/>
        <w:rPr>
          <w:sz w:val="22"/>
          <w:szCs w:val="22"/>
        </w:rPr>
      </w:pPr>
      <w:r w:rsidRPr="005673B8">
        <w:rPr>
          <w:sz w:val="22"/>
          <w:szCs w:val="22"/>
        </w:rPr>
        <w:t>Část druhá: Cena programu a všeho souvisejícího s jeho přípravou</w:t>
      </w:r>
      <w:r w:rsidR="005673B8">
        <w:rPr>
          <w:sz w:val="22"/>
          <w:szCs w:val="22"/>
        </w:rPr>
        <w:t xml:space="preserve">, </w:t>
      </w:r>
      <w:r w:rsidRPr="005673B8">
        <w:rPr>
          <w:sz w:val="22"/>
          <w:szCs w:val="22"/>
        </w:rPr>
        <w:t>provedením</w:t>
      </w:r>
      <w:r w:rsidR="005673B8">
        <w:rPr>
          <w:sz w:val="22"/>
          <w:szCs w:val="22"/>
        </w:rPr>
        <w:t xml:space="preserve"> a</w:t>
      </w:r>
      <w:r w:rsidR="003344A9">
        <w:rPr>
          <w:sz w:val="22"/>
          <w:szCs w:val="22"/>
        </w:rPr>
        <w:t> </w:t>
      </w:r>
      <w:r w:rsidR="005673B8">
        <w:rPr>
          <w:sz w:val="22"/>
          <w:szCs w:val="22"/>
        </w:rPr>
        <w:t>personálním zajištěním</w:t>
      </w:r>
      <w:r w:rsidRPr="005673B8">
        <w:rPr>
          <w:sz w:val="22"/>
          <w:szCs w:val="22"/>
        </w:rPr>
        <w:t xml:space="preserve"> je sjednán</w:t>
      </w:r>
      <w:r w:rsidRPr="005673B8">
        <w:rPr>
          <w:sz w:val="22"/>
          <w:szCs w:val="22"/>
        </w:rPr>
        <w:t xml:space="preserve">a na </w:t>
      </w:r>
      <w:r w:rsidR="005673B8">
        <w:rPr>
          <w:sz w:val="22"/>
          <w:szCs w:val="22"/>
        </w:rPr>
        <w:t>32</w:t>
      </w:r>
      <w:r w:rsidR="003344A9">
        <w:rPr>
          <w:sz w:val="22"/>
          <w:szCs w:val="22"/>
        </w:rPr>
        <w:t>.</w:t>
      </w:r>
      <w:r w:rsidR="005673B8">
        <w:rPr>
          <w:sz w:val="22"/>
          <w:szCs w:val="22"/>
        </w:rPr>
        <w:t>540</w:t>
      </w:r>
      <w:r w:rsidR="005673B8" w:rsidRPr="005673B8">
        <w:rPr>
          <w:sz w:val="22"/>
          <w:szCs w:val="22"/>
        </w:rPr>
        <w:t xml:space="preserve">, - </w:t>
      </w:r>
      <w:r w:rsidR="005673B8">
        <w:rPr>
          <w:sz w:val="22"/>
          <w:szCs w:val="22"/>
        </w:rPr>
        <w:t>Kč.</w:t>
      </w:r>
    </w:p>
    <w:p w14:paraId="527E6FE4" w14:textId="7954CD33" w:rsidR="005673B8" w:rsidRPr="005673B8" w:rsidRDefault="005673B8" w:rsidP="00E67F84">
      <w:pPr>
        <w:shd w:val="clear" w:color="auto" w:fill="FFFFFF"/>
        <w:spacing w:before="360" w:line="276" w:lineRule="auto"/>
        <w:ind w:left="5"/>
        <w:jc w:val="both"/>
        <w:rPr>
          <w:sz w:val="22"/>
          <w:szCs w:val="22"/>
        </w:rPr>
      </w:pPr>
      <w:r>
        <w:rPr>
          <w:sz w:val="22"/>
          <w:szCs w:val="22"/>
        </w:rPr>
        <w:t>Cena, jež objednatel účtuje účastníkovi se odvíjí od jejich předpokládaného počtu a její přesná výše je na zvážení objednatele. V modelovém příkladě předpokládané účasti 35 studentů vychází cena kurzu na osobu na 2</w:t>
      </w:r>
      <w:r w:rsidR="003344A9">
        <w:rPr>
          <w:sz w:val="22"/>
          <w:szCs w:val="22"/>
        </w:rPr>
        <w:t>.</w:t>
      </w:r>
      <w:r>
        <w:rPr>
          <w:sz w:val="22"/>
          <w:szCs w:val="22"/>
        </w:rPr>
        <w:t>7</w:t>
      </w:r>
      <w:r w:rsidR="00234152">
        <w:rPr>
          <w:sz w:val="22"/>
          <w:szCs w:val="22"/>
        </w:rPr>
        <w:t>10</w:t>
      </w:r>
      <w:r w:rsidRPr="005673B8">
        <w:rPr>
          <w:sz w:val="22"/>
          <w:szCs w:val="22"/>
        </w:rPr>
        <w:t xml:space="preserve">, - </w:t>
      </w:r>
      <w:r>
        <w:rPr>
          <w:sz w:val="22"/>
          <w:szCs w:val="22"/>
        </w:rPr>
        <w:t>Kč.</w:t>
      </w:r>
    </w:p>
    <w:p w14:paraId="0000004E" w14:textId="45512659" w:rsidR="00AE5BE6" w:rsidRPr="005673B8" w:rsidRDefault="00394693" w:rsidP="00E67F84">
      <w:pPr>
        <w:shd w:val="clear" w:color="auto" w:fill="FFFFFF"/>
        <w:spacing w:before="360" w:line="276" w:lineRule="auto"/>
        <w:ind w:left="5"/>
        <w:jc w:val="both"/>
        <w:rPr>
          <w:sz w:val="22"/>
          <w:szCs w:val="22"/>
        </w:rPr>
      </w:pPr>
      <w:r w:rsidRPr="005673B8">
        <w:rPr>
          <w:sz w:val="22"/>
          <w:szCs w:val="22"/>
        </w:rPr>
        <w:t>Třídní učit</w:t>
      </w:r>
      <w:r w:rsidRPr="005673B8">
        <w:rPr>
          <w:sz w:val="22"/>
          <w:szCs w:val="22"/>
        </w:rPr>
        <w:t>elé hradí pouze náklady za ubytování a stravu, tedy 1</w:t>
      </w:r>
      <w:r w:rsidR="003344A9">
        <w:rPr>
          <w:sz w:val="22"/>
          <w:szCs w:val="22"/>
        </w:rPr>
        <w:t>.</w:t>
      </w:r>
      <w:r w:rsidRPr="005673B8">
        <w:rPr>
          <w:sz w:val="22"/>
          <w:szCs w:val="22"/>
        </w:rPr>
        <w:t>780, -Kč/pedagog. Účast dalších pedagogů je možná po předchozí domluvě.</w:t>
      </w:r>
    </w:p>
    <w:p w14:paraId="0000004F" w14:textId="77777777" w:rsidR="00AE5BE6" w:rsidRPr="005673B8" w:rsidRDefault="00394693" w:rsidP="00E67F84">
      <w:pPr>
        <w:shd w:val="clear" w:color="auto" w:fill="FFFFFF"/>
        <w:spacing w:before="360" w:line="276" w:lineRule="auto"/>
        <w:ind w:left="5"/>
        <w:jc w:val="both"/>
        <w:rPr>
          <w:sz w:val="22"/>
          <w:szCs w:val="22"/>
        </w:rPr>
      </w:pPr>
      <w:r w:rsidRPr="005673B8">
        <w:rPr>
          <w:sz w:val="22"/>
          <w:szCs w:val="22"/>
        </w:rPr>
        <w:t>V případě že účastník nebo pedagog vyžaduje speciální stravovací dietu (tedy například bezlepkovou variantu stravování), zajišťova</w:t>
      </w:r>
      <w:r w:rsidRPr="005673B8">
        <w:rPr>
          <w:sz w:val="22"/>
          <w:szCs w:val="22"/>
        </w:rPr>
        <w:t>tel účtuje příplatek 200, -Kč/osobu/pobytovou akci.</w:t>
      </w:r>
    </w:p>
    <w:p w14:paraId="00000050" w14:textId="5538F1E2" w:rsidR="00AE5BE6" w:rsidRPr="005673B8" w:rsidRDefault="00394693" w:rsidP="00E67F84">
      <w:pPr>
        <w:shd w:val="clear" w:color="auto" w:fill="FFFFFF"/>
        <w:spacing w:before="360" w:line="276" w:lineRule="auto"/>
        <w:ind w:left="5"/>
        <w:jc w:val="both"/>
        <w:rPr>
          <w:sz w:val="22"/>
          <w:szCs w:val="22"/>
        </w:rPr>
      </w:pPr>
      <w:r w:rsidRPr="005673B8">
        <w:rPr>
          <w:sz w:val="22"/>
          <w:szCs w:val="22"/>
        </w:rPr>
        <w:t>Záloha na kurz je vypočítána z předpokládaného počtu účastníků akce a tvoří 65</w:t>
      </w:r>
      <w:r w:rsidR="003344A9">
        <w:rPr>
          <w:sz w:val="22"/>
          <w:szCs w:val="22"/>
        </w:rPr>
        <w:t> </w:t>
      </w:r>
      <w:r w:rsidRPr="005673B8">
        <w:rPr>
          <w:sz w:val="22"/>
          <w:szCs w:val="22"/>
        </w:rPr>
        <w:t xml:space="preserve">% předpokládaných celkových nákladů. </w:t>
      </w:r>
    </w:p>
    <w:p w14:paraId="00000051" w14:textId="04A444DF" w:rsidR="00AE5BE6" w:rsidRPr="005673B8" w:rsidRDefault="00394693" w:rsidP="00E67F84">
      <w:pPr>
        <w:shd w:val="clear" w:color="auto" w:fill="FFFFFF"/>
        <w:spacing w:before="360" w:line="276" w:lineRule="auto"/>
        <w:ind w:left="5"/>
        <w:jc w:val="both"/>
        <w:rPr>
          <w:b/>
          <w:sz w:val="22"/>
          <w:szCs w:val="22"/>
        </w:rPr>
      </w:pPr>
      <w:r w:rsidRPr="005673B8">
        <w:rPr>
          <w:sz w:val="22"/>
          <w:szCs w:val="22"/>
        </w:rPr>
        <w:t xml:space="preserve">Záloha na kurz ve výši </w:t>
      </w:r>
      <w:r w:rsidR="001D7624">
        <w:rPr>
          <w:sz w:val="22"/>
          <w:szCs w:val="22"/>
        </w:rPr>
        <w:t>63</w:t>
      </w:r>
      <w:r w:rsidR="003344A9">
        <w:rPr>
          <w:sz w:val="22"/>
          <w:szCs w:val="22"/>
        </w:rPr>
        <w:t>.</w:t>
      </w:r>
      <w:r w:rsidR="001D7624">
        <w:rPr>
          <w:sz w:val="22"/>
          <w:szCs w:val="22"/>
        </w:rPr>
        <w:t>960</w:t>
      </w:r>
      <w:r w:rsidRPr="005673B8">
        <w:rPr>
          <w:sz w:val="22"/>
          <w:szCs w:val="22"/>
        </w:rPr>
        <w:t>, -Kč je splatná fakturou na účet zajišťovatele do 8. 8. 2</w:t>
      </w:r>
      <w:r w:rsidRPr="005673B8">
        <w:rPr>
          <w:sz w:val="22"/>
          <w:szCs w:val="22"/>
        </w:rPr>
        <w:t>025.</w:t>
      </w:r>
    </w:p>
    <w:p w14:paraId="00000052" w14:textId="783D3134" w:rsidR="00AE5BE6" w:rsidRPr="005673B8" w:rsidRDefault="00394693" w:rsidP="00E67F84">
      <w:pPr>
        <w:shd w:val="clear" w:color="auto" w:fill="FFFFFF"/>
        <w:spacing w:before="360" w:line="276" w:lineRule="auto"/>
        <w:ind w:left="5"/>
        <w:jc w:val="both"/>
        <w:rPr>
          <w:sz w:val="22"/>
          <w:szCs w:val="22"/>
        </w:rPr>
      </w:pPr>
      <w:r w:rsidRPr="005673B8">
        <w:rPr>
          <w:sz w:val="22"/>
          <w:szCs w:val="22"/>
        </w:rPr>
        <w:t xml:space="preserve">Doplatek ceny za kurz bude vypočítán na základě skutečného počtu přihlášených studentů. Podkladem pro výpočet doplatku bude seznam přihlášených účastníků, jež má objednatel povinnost zajišťovateli doručit do </w:t>
      </w:r>
      <w:r w:rsidR="00234152">
        <w:rPr>
          <w:sz w:val="22"/>
          <w:szCs w:val="22"/>
        </w:rPr>
        <w:t>15</w:t>
      </w:r>
      <w:r w:rsidRPr="005673B8">
        <w:rPr>
          <w:sz w:val="22"/>
          <w:szCs w:val="22"/>
        </w:rPr>
        <w:t xml:space="preserve">. </w:t>
      </w:r>
      <w:r w:rsidR="00234152">
        <w:rPr>
          <w:sz w:val="22"/>
          <w:szCs w:val="22"/>
        </w:rPr>
        <w:t>9</w:t>
      </w:r>
      <w:r w:rsidRPr="005673B8">
        <w:rPr>
          <w:sz w:val="22"/>
          <w:szCs w:val="22"/>
        </w:rPr>
        <w:t>. 2025, viz článek II. Doplatek je spl</w:t>
      </w:r>
      <w:r w:rsidRPr="005673B8">
        <w:rPr>
          <w:sz w:val="22"/>
          <w:szCs w:val="22"/>
        </w:rPr>
        <w:t>atný fakturou a</w:t>
      </w:r>
      <w:r w:rsidR="003344A9">
        <w:rPr>
          <w:sz w:val="22"/>
          <w:szCs w:val="22"/>
        </w:rPr>
        <w:t> </w:t>
      </w:r>
      <w:r w:rsidRPr="005673B8">
        <w:rPr>
          <w:sz w:val="22"/>
          <w:szCs w:val="22"/>
        </w:rPr>
        <w:t xml:space="preserve">objednatel se zavazuje doplatek uhradit převodem na účet zajišťovatele do </w:t>
      </w:r>
      <w:r w:rsidR="00234152">
        <w:rPr>
          <w:sz w:val="22"/>
          <w:szCs w:val="22"/>
        </w:rPr>
        <w:t>15</w:t>
      </w:r>
      <w:r w:rsidRPr="005673B8">
        <w:rPr>
          <w:sz w:val="22"/>
          <w:szCs w:val="22"/>
        </w:rPr>
        <w:t>. 9. 2025.</w:t>
      </w:r>
    </w:p>
    <w:p w14:paraId="00000053" w14:textId="107B6116" w:rsidR="00AE5BE6" w:rsidRPr="005673B8" w:rsidRDefault="00394693" w:rsidP="00E67F84">
      <w:pPr>
        <w:shd w:val="clear" w:color="auto" w:fill="FFFFFF"/>
        <w:spacing w:before="360" w:line="276" w:lineRule="auto"/>
        <w:ind w:left="5"/>
        <w:jc w:val="both"/>
        <w:rPr>
          <w:sz w:val="22"/>
          <w:szCs w:val="22"/>
        </w:rPr>
      </w:pPr>
      <w:r w:rsidRPr="005673B8">
        <w:rPr>
          <w:sz w:val="22"/>
          <w:szCs w:val="22"/>
        </w:rPr>
        <w:t>Po ukončení celé pobytové akce bude provedeno vyúčtování, v jehož rámci budou mezi zajišťovatelem a objednatelem dorovnány finanční rozdíly související s</w:t>
      </w:r>
      <w:r w:rsidRPr="005673B8">
        <w:rPr>
          <w:sz w:val="22"/>
          <w:szCs w:val="22"/>
        </w:rPr>
        <w:t xml:space="preserve"> potenciálním vznikem </w:t>
      </w:r>
      <w:r w:rsidRPr="005673B8">
        <w:rPr>
          <w:sz w:val="22"/>
          <w:szCs w:val="22"/>
        </w:rPr>
        <w:lastRenderedPageBreak/>
        <w:t>storno poplatků či úhradou škod</w:t>
      </w:r>
      <w:r w:rsidR="003344A9">
        <w:rPr>
          <w:sz w:val="22"/>
          <w:szCs w:val="22"/>
        </w:rPr>
        <w:t xml:space="preserve">, </w:t>
      </w:r>
      <w:r w:rsidRPr="005673B8">
        <w:rPr>
          <w:sz w:val="22"/>
          <w:szCs w:val="22"/>
        </w:rPr>
        <w:t>a to ve výši a dle pravidel ujednaných v této smlouvě.</w:t>
      </w:r>
    </w:p>
    <w:p w14:paraId="366CD775" w14:textId="16F21865" w:rsidR="003344A9" w:rsidRDefault="003344A9">
      <w:pPr>
        <w:rPr>
          <w:b/>
          <w:bCs/>
          <w:sz w:val="22"/>
          <w:szCs w:val="22"/>
        </w:rPr>
      </w:pPr>
    </w:p>
    <w:p w14:paraId="00000055" w14:textId="68483D84" w:rsidR="00AE5BE6" w:rsidRPr="005673B8" w:rsidRDefault="00394693" w:rsidP="00BA6BAC">
      <w:pPr>
        <w:shd w:val="clear" w:color="auto" w:fill="FFFFFF"/>
        <w:spacing w:before="360" w:line="276" w:lineRule="auto"/>
        <w:ind w:left="5"/>
        <w:jc w:val="center"/>
        <w:rPr>
          <w:b/>
          <w:bCs/>
          <w:sz w:val="22"/>
          <w:szCs w:val="22"/>
        </w:rPr>
      </w:pPr>
      <w:r w:rsidRPr="005673B8">
        <w:rPr>
          <w:b/>
          <w:bCs/>
          <w:sz w:val="22"/>
          <w:szCs w:val="22"/>
        </w:rPr>
        <w:t>Článek V.</w:t>
      </w:r>
    </w:p>
    <w:p w14:paraId="00000056" w14:textId="77777777" w:rsidR="00AE5BE6" w:rsidRPr="00E67F84" w:rsidRDefault="00394693" w:rsidP="00BA6BAC">
      <w:pPr>
        <w:shd w:val="clear" w:color="auto" w:fill="FFFFFF"/>
        <w:spacing w:before="360" w:line="276" w:lineRule="auto"/>
        <w:ind w:left="5"/>
        <w:jc w:val="center"/>
        <w:rPr>
          <w:b/>
          <w:bCs/>
          <w:sz w:val="22"/>
          <w:szCs w:val="22"/>
        </w:rPr>
      </w:pPr>
      <w:r w:rsidRPr="00E67F84">
        <w:rPr>
          <w:b/>
          <w:bCs/>
          <w:sz w:val="22"/>
          <w:szCs w:val="22"/>
        </w:rPr>
        <w:t>Stornovací podmínky</w:t>
      </w:r>
    </w:p>
    <w:p w14:paraId="00000057" w14:textId="77777777" w:rsidR="00AE5BE6" w:rsidRPr="005673B8" w:rsidRDefault="00394693" w:rsidP="00E67F84">
      <w:pPr>
        <w:shd w:val="clear" w:color="auto" w:fill="FFFFFF"/>
        <w:tabs>
          <w:tab w:val="left" w:pos="6379"/>
        </w:tabs>
        <w:spacing w:before="120" w:line="276" w:lineRule="auto"/>
        <w:ind w:left="19"/>
        <w:jc w:val="both"/>
        <w:rPr>
          <w:sz w:val="22"/>
          <w:szCs w:val="22"/>
        </w:rPr>
      </w:pPr>
      <w:r w:rsidRPr="005673B8">
        <w:rPr>
          <w:sz w:val="22"/>
          <w:szCs w:val="22"/>
        </w:rPr>
        <w:t xml:space="preserve">V případě, že dojde ke zrušení objednávky (stornování celé pobytové akce), je objednatel povinen zaplatit zajišťovateli storno poplatek jako náhradu za odstoupení od smlouvy, a to ve výši: </w:t>
      </w:r>
    </w:p>
    <w:p w14:paraId="00000058" w14:textId="08926991" w:rsidR="00AE5BE6" w:rsidRPr="005673B8" w:rsidRDefault="00394693" w:rsidP="00E67F84">
      <w:pPr>
        <w:shd w:val="clear" w:color="auto" w:fill="FFFFFF"/>
        <w:tabs>
          <w:tab w:val="left" w:pos="6379"/>
        </w:tabs>
        <w:spacing w:before="120" w:line="276" w:lineRule="auto"/>
        <w:ind w:left="19"/>
        <w:jc w:val="both"/>
        <w:rPr>
          <w:sz w:val="22"/>
          <w:szCs w:val="22"/>
        </w:rPr>
      </w:pPr>
      <w:r w:rsidRPr="005673B8">
        <w:rPr>
          <w:sz w:val="22"/>
          <w:szCs w:val="22"/>
        </w:rPr>
        <w:t>40</w:t>
      </w:r>
      <w:r w:rsidR="003344A9">
        <w:rPr>
          <w:sz w:val="22"/>
          <w:szCs w:val="22"/>
        </w:rPr>
        <w:t> </w:t>
      </w:r>
      <w:r w:rsidRPr="005673B8">
        <w:rPr>
          <w:sz w:val="22"/>
          <w:szCs w:val="22"/>
        </w:rPr>
        <w:t>% z předpokládaných celkových nákladů na akci, pokud je pobytov</w:t>
      </w:r>
      <w:r w:rsidRPr="005673B8">
        <w:rPr>
          <w:sz w:val="22"/>
          <w:szCs w:val="22"/>
        </w:rPr>
        <w:t>á akce objednatelem zrušena před datem 22. 8. 2025, tedy měsíc před začátkem plánované pobytové akce.</w:t>
      </w:r>
    </w:p>
    <w:p w14:paraId="00000059" w14:textId="73E88CC8" w:rsidR="00AE5BE6" w:rsidRPr="005673B8" w:rsidRDefault="00394693" w:rsidP="00E67F84">
      <w:pPr>
        <w:shd w:val="clear" w:color="auto" w:fill="FFFFFF"/>
        <w:tabs>
          <w:tab w:val="left" w:pos="6379"/>
        </w:tabs>
        <w:spacing w:before="120" w:line="276" w:lineRule="auto"/>
        <w:ind w:left="19"/>
        <w:jc w:val="both"/>
        <w:rPr>
          <w:sz w:val="22"/>
          <w:szCs w:val="22"/>
        </w:rPr>
      </w:pPr>
      <w:r w:rsidRPr="005673B8">
        <w:rPr>
          <w:sz w:val="22"/>
          <w:szCs w:val="22"/>
        </w:rPr>
        <w:t>65</w:t>
      </w:r>
      <w:r w:rsidR="003344A9">
        <w:rPr>
          <w:sz w:val="22"/>
          <w:szCs w:val="22"/>
        </w:rPr>
        <w:t> </w:t>
      </w:r>
      <w:r w:rsidRPr="005673B8">
        <w:rPr>
          <w:sz w:val="22"/>
          <w:szCs w:val="22"/>
        </w:rPr>
        <w:t>% z předpokládaných celkových nákladů na akci, pokud je pobytová akce objednatelem zrušena méně než měsíc před začátkem plánované pobytové akce (tj. po</w:t>
      </w:r>
      <w:r w:rsidRPr="005673B8">
        <w:rPr>
          <w:sz w:val="22"/>
          <w:szCs w:val="22"/>
        </w:rPr>
        <w:t xml:space="preserve"> datu 22. 8. 2025).</w:t>
      </w:r>
    </w:p>
    <w:p w14:paraId="0000005A" w14:textId="2519214C" w:rsidR="00AE5BE6" w:rsidRPr="005673B8" w:rsidRDefault="00394693" w:rsidP="00E67F84">
      <w:pPr>
        <w:shd w:val="clear" w:color="auto" w:fill="FFFFFF"/>
        <w:tabs>
          <w:tab w:val="left" w:pos="6379"/>
        </w:tabs>
        <w:spacing w:before="120" w:line="276" w:lineRule="auto"/>
        <w:jc w:val="both"/>
        <w:rPr>
          <w:sz w:val="22"/>
          <w:szCs w:val="22"/>
        </w:rPr>
      </w:pPr>
      <w:r w:rsidRPr="005673B8">
        <w:rPr>
          <w:sz w:val="22"/>
          <w:szCs w:val="22"/>
        </w:rPr>
        <w:t>Pokud dojde ze strany objednatele ke stornování části programu či zrušení pobytové akce v</w:t>
      </w:r>
      <w:r w:rsidR="003344A9">
        <w:rPr>
          <w:sz w:val="22"/>
          <w:szCs w:val="22"/>
        </w:rPr>
        <w:t> </w:t>
      </w:r>
      <w:r w:rsidRPr="005673B8">
        <w:rPr>
          <w:sz w:val="22"/>
          <w:szCs w:val="22"/>
        </w:rPr>
        <w:t>průběhu již započaté pobytové akce, není zajišťovatel povinen vracet finanční prostředky za tyto stornované (neuskutečněné) služby.</w:t>
      </w:r>
    </w:p>
    <w:p w14:paraId="0000005B" w14:textId="77777777" w:rsidR="00AE5BE6" w:rsidRPr="005673B8" w:rsidRDefault="00AE5BE6" w:rsidP="00E67F84">
      <w:pPr>
        <w:shd w:val="clear" w:color="auto" w:fill="FFFFFF"/>
        <w:tabs>
          <w:tab w:val="left" w:pos="6379"/>
        </w:tabs>
        <w:spacing w:before="120" w:line="276" w:lineRule="auto"/>
        <w:jc w:val="both"/>
        <w:rPr>
          <w:sz w:val="22"/>
          <w:szCs w:val="22"/>
        </w:rPr>
      </w:pPr>
    </w:p>
    <w:p w14:paraId="0000005C" w14:textId="2FA80A11" w:rsidR="00AE5BE6" w:rsidRPr="005673B8" w:rsidRDefault="00394693" w:rsidP="00E67F84">
      <w:pPr>
        <w:shd w:val="clear" w:color="auto" w:fill="FFFFFF"/>
        <w:tabs>
          <w:tab w:val="left" w:pos="6379"/>
        </w:tabs>
        <w:spacing w:before="120" w:line="276" w:lineRule="auto"/>
        <w:jc w:val="both"/>
        <w:rPr>
          <w:sz w:val="22"/>
          <w:szCs w:val="22"/>
        </w:rPr>
      </w:pPr>
      <w:r w:rsidRPr="005673B8">
        <w:rPr>
          <w:sz w:val="22"/>
          <w:szCs w:val="22"/>
        </w:rPr>
        <w:t xml:space="preserve">Zajišťovatel </w:t>
      </w:r>
      <w:r w:rsidRPr="005673B8">
        <w:rPr>
          <w:sz w:val="22"/>
          <w:szCs w:val="22"/>
        </w:rPr>
        <w:t xml:space="preserve">závazně operuje s konkrétním počtem přihlášených účastníků, jejichž seznam </w:t>
      </w:r>
      <w:r w:rsidR="001D7624">
        <w:rPr>
          <w:sz w:val="22"/>
          <w:szCs w:val="22"/>
        </w:rPr>
        <w:t xml:space="preserve">spolu s informacemi o zdravotním stavu a dietách </w:t>
      </w:r>
      <w:r w:rsidRPr="005673B8">
        <w:rPr>
          <w:sz w:val="22"/>
          <w:szCs w:val="22"/>
        </w:rPr>
        <w:t xml:space="preserve">má objednatel povinnost dodat do </w:t>
      </w:r>
      <w:r w:rsidR="001D7624">
        <w:rPr>
          <w:sz w:val="22"/>
          <w:szCs w:val="22"/>
        </w:rPr>
        <w:t>15</w:t>
      </w:r>
      <w:r w:rsidRPr="005673B8">
        <w:rPr>
          <w:sz w:val="22"/>
          <w:szCs w:val="22"/>
        </w:rPr>
        <w:t>.</w:t>
      </w:r>
      <w:r w:rsidR="003344A9">
        <w:rPr>
          <w:sz w:val="22"/>
          <w:szCs w:val="22"/>
        </w:rPr>
        <w:t> </w:t>
      </w:r>
      <w:r w:rsidR="001D7624">
        <w:rPr>
          <w:sz w:val="22"/>
          <w:szCs w:val="22"/>
        </w:rPr>
        <w:t>9</w:t>
      </w:r>
      <w:r w:rsidRPr="005673B8">
        <w:rPr>
          <w:sz w:val="22"/>
          <w:szCs w:val="22"/>
        </w:rPr>
        <w:t>.</w:t>
      </w:r>
      <w:r w:rsidR="003344A9">
        <w:rPr>
          <w:sz w:val="22"/>
          <w:szCs w:val="22"/>
        </w:rPr>
        <w:t> </w:t>
      </w:r>
      <w:r w:rsidRPr="005673B8">
        <w:rPr>
          <w:sz w:val="22"/>
          <w:szCs w:val="22"/>
        </w:rPr>
        <w:t>2025, viz článek II. Pokud dále od tohoto data dojde k jakýmkoli změnám v počtu účastníků po</w:t>
      </w:r>
      <w:r w:rsidRPr="005673B8">
        <w:rPr>
          <w:sz w:val="22"/>
          <w:szCs w:val="22"/>
        </w:rPr>
        <w:t xml:space="preserve">bytové akce, je objednatel povinen tuto skutečnost zajišťovateli neprodleně oznámit. </w:t>
      </w:r>
    </w:p>
    <w:p w14:paraId="0000005D" w14:textId="77777777" w:rsidR="00AE5BE6" w:rsidRPr="005673B8" w:rsidRDefault="00AE5BE6" w:rsidP="00E67F84">
      <w:pPr>
        <w:shd w:val="clear" w:color="auto" w:fill="FFFFFF"/>
        <w:tabs>
          <w:tab w:val="left" w:pos="6379"/>
        </w:tabs>
        <w:spacing w:before="120" w:line="276" w:lineRule="auto"/>
        <w:jc w:val="both"/>
        <w:rPr>
          <w:sz w:val="22"/>
          <w:szCs w:val="22"/>
        </w:rPr>
      </w:pPr>
    </w:p>
    <w:p w14:paraId="022C887A" w14:textId="181869F4" w:rsidR="00C1319E" w:rsidRDefault="00394693" w:rsidP="00E67F84">
      <w:pPr>
        <w:shd w:val="clear" w:color="auto" w:fill="FFFFFF"/>
        <w:tabs>
          <w:tab w:val="left" w:pos="6379"/>
        </w:tabs>
        <w:spacing w:before="120" w:line="276" w:lineRule="auto"/>
        <w:jc w:val="both"/>
        <w:rPr>
          <w:sz w:val="22"/>
          <w:szCs w:val="22"/>
        </w:rPr>
      </w:pPr>
      <w:r w:rsidRPr="005673B8">
        <w:rPr>
          <w:sz w:val="22"/>
          <w:szCs w:val="22"/>
        </w:rPr>
        <w:t>V případě, že dojde k individuálnímu zrušení pobytu studentem v období mezi 22. 8. 2025 až do začátku pobytové akce, účtuje se jednorázový storno poplatek ve výši 960, -</w:t>
      </w:r>
      <w:r w:rsidRPr="005673B8">
        <w:rPr>
          <w:sz w:val="22"/>
          <w:szCs w:val="22"/>
        </w:rPr>
        <w:t xml:space="preserve">Kč. </w:t>
      </w:r>
      <w:r w:rsidR="007017B2">
        <w:rPr>
          <w:sz w:val="22"/>
          <w:szCs w:val="22"/>
        </w:rPr>
        <w:t>Tento storno poplatek je účtován objednateli, ale předpokládá se jeho úhrada z financí studenta.</w:t>
      </w:r>
    </w:p>
    <w:p w14:paraId="0000005F" w14:textId="501F210C" w:rsidR="00AE5BE6" w:rsidRPr="005673B8" w:rsidRDefault="00394693" w:rsidP="00E67F84">
      <w:pPr>
        <w:shd w:val="clear" w:color="auto" w:fill="FFFFFF"/>
        <w:tabs>
          <w:tab w:val="left" w:pos="6379"/>
        </w:tabs>
        <w:spacing w:before="120" w:line="276" w:lineRule="auto"/>
        <w:jc w:val="both"/>
        <w:rPr>
          <w:sz w:val="22"/>
          <w:szCs w:val="22"/>
        </w:rPr>
      </w:pPr>
      <w:r w:rsidRPr="005673B8">
        <w:rPr>
          <w:sz w:val="22"/>
          <w:szCs w:val="22"/>
        </w:rPr>
        <w:t>V případě, že dojde k individuálnímu zrušení pobytu studentem kdykoli po zahájení pobytové akce, storno poplatek činí 100</w:t>
      </w:r>
      <w:r w:rsidR="003344A9">
        <w:rPr>
          <w:sz w:val="22"/>
          <w:szCs w:val="22"/>
        </w:rPr>
        <w:t> </w:t>
      </w:r>
      <w:r w:rsidRPr="005673B8">
        <w:rPr>
          <w:sz w:val="22"/>
          <w:szCs w:val="22"/>
        </w:rPr>
        <w:t>% z poměrové části celkových nákl</w:t>
      </w:r>
      <w:r w:rsidRPr="005673B8">
        <w:rPr>
          <w:sz w:val="22"/>
          <w:szCs w:val="22"/>
        </w:rPr>
        <w:t>adů akce na tohoto studenta. Tyto individuální storno podmínky zajišťovatel doporučuje objednavateli jasně formulovat rodičům a účastníkům v rámci přihlášek na kurz, které s nimi bude uzavírat.</w:t>
      </w:r>
    </w:p>
    <w:p w14:paraId="00000060" w14:textId="77777777" w:rsidR="00AE5BE6" w:rsidRPr="005673B8" w:rsidRDefault="00AE5BE6" w:rsidP="00E67F84">
      <w:pPr>
        <w:shd w:val="clear" w:color="auto" w:fill="FFFFFF"/>
        <w:tabs>
          <w:tab w:val="left" w:pos="6379"/>
        </w:tabs>
        <w:spacing w:before="120" w:line="276" w:lineRule="auto"/>
        <w:jc w:val="both"/>
        <w:rPr>
          <w:sz w:val="22"/>
          <w:szCs w:val="22"/>
        </w:rPr>
      </w:pPr>
    </w:p>
    <w:p w14:paraId="00000061" w14:textId="200F1F3C" w:rsidR="00AE5BE6" w:rsidRPr="005673B8" w:rsidRDefault="00394693" w:rsidP="00E67F84">
      <w:pPr>
        <w:shd w:val="clear" w:color="auto" w:fill="FFFFFF"/>
        <w:tabs>
          <w:tab w:val="left" w:pos="6379"/>
        </w:tabs>
        <w:spacing w:before="120" w:line="276" w:lineRule="auto"/>
        <w:jc w:val="both"/>
        <w:rPr>
          <w:sz w:val="22"/>
          <w:szCs w:val="22"/>
        </w:rPr>
      </w:pPr>
      <w:r w:rsidRPr="005673B8">
        <w:rPr>
          <w:sz w:val="22"/>
          <w:szCs w:val="22"/>
        </w:rPr>
        <w:t>Penzion, na němž je zajištěno ubytování a strava, požaduje mi</w:t>
      </w:r>
      <w:r w:rsidRPr="005673B8">
        <w:rPr>
          <w:sz w:val="22"/>
          <w:szCs w:val="22"/>
        </w:rPr>
        <w:t>nimální účast studentů (účastníků) na kurzu ve výši 25 osob. V případě, že počet účastníků pobytové akce bude nižší</w:t>
      </w:r>
      <w:r w:rsidR="003344A9">
        <w:rPr>
          <w:sz w:val="22"/>
          <w:szCs w:val="22"/>
        </w:rPr>
        <w:t>,</w:t>
      </w:r>
      <w:r w:rsidRPr="005673B8">
        <w:rPr>
          <w:sz w:val="22"/>
          <w:szCs w:val="22"/>
        </w:rPr>
        <w:t xml:space="preserve"> než je minimální počet, zůstává majiteli ubytování celá záloha na ubytování a stravu ve </w:t>
      </w:r>
      <w:r w:rsidR="001D7624">
        <w:rPr>
          <w:sz w:val="22"/>
          <w:szCs w:val="22"/>
        </w:rPr>
        <w:t>výši</w:t>
      </w:r>
      <w:r w:rsidRPr="005673B8">
        <w:rPr>
          <w:sz w:val="22"/>
          <w:szCs w:val="22"/>
        </w:rPr>
        <w:t xml:space="preserve"> </w:t>
      </w:r>
      <w:r w:rsidR="001D7624">
        <w:rPr>
          <w:sz w:val="22"/>
          <w:szCs w:val="22"/>
        </w:rPr>
        <w:t>40</w:t>
      </w:r>
      <w:r w:rsidR="003344A9">
        <w:rPr>
          <w:sz w:val="22"/>
          <w:szCs w:val="22"/>
        </w:rPr>
        <w:t>.</w:t>
      </w:r>
      <w:r w:rsidRPr="005673B8">
        <w:rPr>
          <w:sz w:val="22"/>
          <w:szCs w:val="22"/>
        </w:rPr>
        <w:t>000</w:t>
      </w:r>
      <w:r w:rsidR="001D7624" w:rsidRPr="005673B8">
        <w:rPr>
          <w:sz w:val="22"/>
          <w:szCs w:val="22"/>
        </w:rPr>
        <w:t>, -</w:t>
      </w:r>
      <w:r w:rsidRPr="005673B8">
        <w:rPr>
          <w:sz w:val="22"/>
          <w:szCs w:val="22"/>
        </w:rPr>
        <w:t>Kč. Do této minimálního počtu osob se</w:t>
      </w:r>
      <w:r w:rsidRPr="005673B8">
        <w:rPr>
          <w:sz w:val="22"/>
          <w:szCs w:val="22"/>
        </w:rPr>
        <w:t xml:space="preserve"> nezapočítávají účastnící se pedagogové ani lektorský tým poskytovatele. </w:t>
      </w:r>
    </w:p>
    <w:p w14:paraId="00000062" w14:textId="77777777" w:rsidR="00AE5BE6" w:rsidRPr="005673B8" w:rsidRDefault="00AE5BE6" w:rsidP="00BA6BAC">
      <w:pPr>
        <w:shd w:val="clear" w:color="auto" w:fill="FFFFFF"/>
        <w:spacing w:before="360" w:line="276" w:lineRule="auto"/>
        <w:ind w:left="5"/>
        <w:jc w:val="center"/>
        <w:rPr>
          <w:sz w:val="22"/>
          <w:szCs w:val="22"/>
        </w:rPr>
      </w:pPr>
    </w:p>
    <w:p w14:paraId="3DA6FA75" w14:textId="77777777" w:rsidR="00394693" w:rsidRDefault="00394693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</w:p>
    <w:p w14:paraId="00000063" w14:textId="609E8D7E" w:rsidR="00AE5BE6" w:rsidRPr="005673B8" w:rsidRDefault="00394693" w:rsidP="00BA6BAC">
      <w:pPr>
        <w:shd w:val="clear" w:color="auto" w:fill="FFFFFF"/>
        <w:spacing w:before="360" w:line="276" w:lineRule="auto"/>
        <w:ind w:left="5"/>
        <w:jc w:val="center"/>
        <w:rPr>
          <w:b/>
          <w:bCs/>
          <w:sz w:val="22"/>
          <w:szCs w:val="22"/>
        </w:rPr>
      </w:pPr>
      <w:r w:rsidRPr="005673B8">
        <w:rPr>
          <w:b/>
          <w:bCs/>
          <w:sz w:val="22"/>
          <w:szCs w:val="22"/>
        </w:rPr>
        <w:lastRenderedPageBreak/>
        <w:t>Článek VI.</w:t>
      </w:r>
    </w:p>
    <w:p w14:paraId="00000064" w14:textId="77777777" w:rsidR="00AE5BE6" w:rsidRPr="00E67F84" w:rsidRDefault="00394693" w:rsidP="00BA6BAC">
      <w:pPr>
        <w:shd w:val="clear" w:color="auto" w:fill="FFFFFF"/>
        <w:spacing w:before="360" w:line="276" w:lineRule="auto"/>
        <w:ind w:left="5"/>
        <w:jc w:val="center"/>
        <w:rPr>
          <w:b/>
          <w:bCs/>
          <w:sz w:val="22"/>
          <w:szCs w:val="22"/>
        </w:rPr>
      </w:pPr>
      <w:r w:rsidRPr="00E67F84">
        <w:rPr>
          <w:b/>
          <w:bCs/>
          <w:sz w:val="22"/>
          <w:szCs w:val="22"/>
        </w:rPr>
        <w:t>Doba trvání smlouvy</w:t>
      </w:r>
    </w:p>
    <w:p w14:paraId="00000066" w14:textId="0F9E6799" w:rsidR="00AE5BE6" w:rsidRPr="005673B8" w:rsidRDefault="00394693" w:rsidP="00E67F84">
      <w:pPr>
        <w:shd w:val="clear" w:color="auto" w:fill="FFFFFF"/>
        <w:spacing w:before="360" w:line="276" w:lineRule="auto"/>
        <w:ind w:left="5"/>
        <w:jc w:val="both"/>
        <w:rPr>
          <w:sz w:val="22"/>
          <w:szCs w:val="22"/>
        </w:rPr>
      </w:pPr>
      <w:r w:rsidRPr="005673B8">
        <w:rPr>
          <w:sz w:val="22"/>
          <w:szCs w:val="22"/>
        </w:rPr>
        <w:t xml:space="preserve">Tato smlouva se uzavírá pro následující termín: </w:t>
      </w:r>
      <w:r w:rsidRPr="005673B8">
        <w:rPr>
          <w:sz w:val="22"/>
          <w:szCs w:val="22"/>
        </w:rPr>
        <w:t>22. -</w:t>
      </w:r>
      <w:r w:rsidR="003344A9">
        <w:rPr>
          <w:sz w:val="22"/>
          <w:szCs w:val="22"/>
        </w:rPr>
        <w:t xml:space="preserve"> </w:t>
      </w:r>
      <w:r w:rsidRPr="005673B8">
        <w:rPr>
          <w:sz w:val="22"/>
          <w:szCs w:val="22"/>
        </w:rPr>
        <w:t>24. 9. 2025</w:t>
      </w:r>
    </w:p>
    <w:p w14:paraId="00000067" w14:textId="77777777" w:rsidR="00AE5BE6" w:rsidRPr="005673B8" w:rsidRDefault="00394693" w:rsidP="00E67F84">
      <w:pPr>
        <w:shd w:val="clear" w:color="auto" w:fill="FFFFFF"/>
        <w:spacing w:before="360" w:line="276" w:lineRule="auto"/>
        <w:ind w:left="5"/>
        <w:jc w:val="both"/>
        <w:rPr>
          <w:sz w:val="22"/>
          <w:szCs w:val="22"/>
        </w:rPr>
      </w:pPr>
      <w:r w:rsidRPr="005673B8">
        <w:rPr>
          <w:sz w:val="22"/>
          <w:szCs w:val="22"/>
        </w:rPr>
        <w:t>Jakýmkoliv ukončením spolupráce podle této smlouvy nejsou dotčena práva smluvních</w:t>
      </w:r>
      <w:r w:rsidRPr="005673B8">
        <w:rPr>
          <w:sz w:val="22"/>
          <w:szCs w:val="22"/>
        </w:rPr>
        <w:t xml:space="preserve"> stran na finanční vypořádání pohledávek do té doby mezi nimi vzniklých.</w:t>
      </w:r>
    </w:p>
    <w:p w14:paraId="00000068" w14:textId="77777777" w:rsidR="00AE5BE6" w:rsidRPr="005673B8" w:rsidRDefault="00AE5BE6" w:rsidP="00BA6BAC">
      <w:pPr>
        <w:shd w:val="clear" w:color="auto" w:fill="FFFFFF"/>
        <w:spacing w:before="360" w:line="276" w:lineRule="auto"/>
        <w:ind w:left="5"/>
        <w:rPr>
          <w:sz w:val="22"/>
          <w:szCs w:val="22"/>
        </w:rPr>
      </w:pPr>
    </w:p>
    <w:p w14:paraId="00000069" w14:textId="77777777" w:rsidR="00AE5BE6" w:rsidRPr="005673B8" w:rsidRDefault="00394693" w:rsidP="00BA6BAC">
      <w:pPr>
        <w:shd w:val="clear" w:color="auto" w:fill="FFFFFF"/>
        <w:spacing w:before="360" w:line="276" w:lineRule="auto"/>
        <w:ind w:left="5"/>
        <w:jc w:val="center"/>
        <w:rPr>
          <w:b/>
          <w:bCs/>
          <w:sz w:val="22"/>
          <w:szCs w:val="22"/>
        </w:rPr>
      </w:pPr>
      <w:r w:rsidRPr="005673B8">
        <w:rPr>
          <w:b/>
          <w:bCs/>
          <w:sz w:val="22"/>
          <w:szCs w:val="22"/>
        </w:rPr>
        <w:t>Článek VII.</w:t>
      </w:r>
    </w:p>
    <w:p w14:paraId="0000006A" w14:textId="77777777" w:rsidR="00AE5BE6" w:rsidRPr="00E67F84" w:rsidRDefault="00394693" w:rsidP="00BA6BAC">
      <w:pPr>
        <w:shd w:val="clear" w:color="auto" w:fill="FFFFFF"/>
        <w:spacing w:before="360" w:line="276" w:lineRule="auto"/>
        <w:ind w:left="5"/>
        <w:jc w:val="center"/>
        <w:rPr>
          <w:b/>
          <w:bCs/>
          <w:sz w:val="22"/>
          <w:szCs w:val="22"/>
        </w:rPr>
      </w:pPr>
      <w:r w:rsidRPr="00E67F84">
        <w:rPr>
          <w:b/>
          <w:bCs/>
          <w:sz w:val="22"/>
          <w:szCs w:val="22"/>
        </w:rPr>
        <w:t xml:space="preserve">Odpovědnost </w:t>
      </w:r>
    </w:p>
    <w:p w14:paraId="0000006B" w14:textId="77777777" w:rsidR="00AE5BE6" w:rsidRPr="003344A9" w:rsidRDefault="00394693" w:rsidP="00E67F84">
      <w:pPr>
        <w:shd w:val="clear" w:color="auto" w:fill="FFFFFF"/>
        <w:spacing w:before="360" w:line="276" w:lineRule="auto"/>
        <w:ind w:left="5"/>
        <w:jc w:val="both"/>
        <w:rPr>
          <w:b/>
          <w:bCs/>
          <w:sz w:val="22"/>
          <w:szCs w:val="22"/>
        </w:rPr>
      </w:pPr>
      <w:r w:rsidRPr="003344A9">
        <w:rPr>
          <w:b/>
          <w:bCs/>
          <w:sz w:val="22"/>
          <w:szCs w:val="22"/>
        </w:rPr>
        <w:t>Odpovědnost za škody</w:t>
      </w:r>
    </w:p>
    <w:p w14:paraId="0000006C" w14:textId="161A50FD" w:rsidR="00AE5BE6" w:rsidRPr="005673B8" w:rsidRDefault="00394693" w:rsidP="00E67F84">
      <w:pPr>
        <w:shd w:val="clear" w:color="auto" w:fill="FFFFFF"/>
        <w:spacing w:before="360" w:line="276" w:lineRule="auto"/>
        <w:ind w:left="5"/>
        <w:jc w:val="both"/>
        <w:rPr>
          <w:sz w:val="22"/>
          <w:szCs w:val="22"/>
        </w:rPr>
      </w:pPr>
      <w:r w:rsidRPr="005673B8">
        <w:rPr>
          <w:sz w:val="22"/>
          <w:szCs w:val="22"/>
        </w:rPr>
        <w:t>Objednatel je povinen</w:t>
      </w:r>
      <w:r w:rsidR="00833C1E" w:rsidRPr="005673B8">
        <w:rPr>
          <w:sz w:val="22"/>
          <w:szCs w:val="22"/>
        </w:rPr>
        <w:t xml:space="preserve"> zajistit úhradu</w:t>
      </w:r>
      <w:r w:rsidRPr="005673B8">
        <w:rPr>
          <w:sz w:val="22"/>
          <w:szCs w:val="22"/>
        </w:rPr>
        <w:t xml:space="preserve"> škodu na majetku zajišťovateli, jež byla prokazatelně způsobena účastníky pobytu. Úhrada takové škody bude zahrnuta ve vyúčtování po ukončení akce</w:t>
      </w:r>
      <w:r w:rsidR="00833C1E" w:rsidRPr="005673B8">
        <w:rPr>
          <w:sz w:val="22"/>
          <w:szCs w:val="22"/>
        </w:rPr>
        <w:t xml:space="preserve"> a předpokládá úhradu škody rodičem účastníka, je</w:t>
      </w:r>
      <w:r w:rsidR="003344A9">
        <w:rPr>
          <w:sz w:val="22"/>
          <w:szCs w:val="22"/>
        </w:rPr>
        <w:t>n</w:t>
      </w:r>
      <w:r w:rsidR="00833C1E" w:rsidRPr="005673B8">
        <w:rPr>
          <w:sz w:val="22"/>
          <w:szCs w:val="22"/>
        </w:rPr>
        <w:t xml:space="preserve">ž škodu způsobil. </w:t>
      </w:r>
    </w:p>
    <w:p w14:paraId="0000006D" w14:textId="77777777" w:rsidR="00AE5BE6" w:rsidRPr="003344A9" w:rsidRDefault="00394693" w:rsidP="00E67F84">
      <w:pPr>
        <w:shd w:val="clear" w:color="auto" w:fill="FFFFFF"/>
        <w:spacing w:before="360" w:line="276" w:lineRule="auto"/>
        <w:ind w:left="5"/>
        <w:jc w:val="both"/>
        <w:rPr>
          <w:b/>
          <w:bCs/>
          <w:sz w:val="22"/>
          <w:szCs w:val="22"/>
        </w:rPr>
      </w:pPr>
      <w:r w:rsidRPr="003344A9">
        <w:rPr>
          <w:b/>
          <w:bCs/>
          <w:sz w:val="22"/>
          <w:szCs w:val="22"/>
        </w:rPr>
        <w:t>Odpovědnost za účastníky</w:t>
      </w:r>
    </w:p>
    <w:p w14:paraId="0000006E" w14:textId="6C65B5DF" w:rsidR="00AE5BE6" w:rsidRPr="005673B8" w:rsidRDefault="00394693" w:rsidP="00E67F84">
      <w:pPr>
        <w:shd w:val="clear" w:color="auto" w:fill="FFFFFF"/>
        <w:spacing w:before="360" w:line="276" w:lineRule="auto"/>
        <w:ind w:left="5"/>
        <w:jc w:val="both"/>
        <w:rPr>
          <w:sz w:val="22"/>
          <w:szCs w:val="22"/>
        </w:rPr>
      </w:pPr>
      <w:r w:rsidRPr="005673B8">
        <w:rPr>
          <w:sz w:val="22"/>
          <w:szCs w:val="22"/>
        </w:rPr>
        <w:t>Zajišťovatel po</w:t>
      </w:r>
      <w:r w:rsidRPr="005673B8">
        <w:rPr>
          <w:sz w:val="22"/>
          <w:szCs w:val="22"/>
        </w:rPr>
        <w:t>skytne objednateli potřebnou součinnost při dodržení veškerých povinností vyplývajících z právního řádu, zejména zákona č. 561/2004 Sb., školský zákon, zákona č.</w:t>
      </w:r>
      <w:r w:rsidR="003344A9">
        <w:rPr>
          <w:sz w:val="22"/>
          <w:szCs w:val="22"/>
        </w:rPr>
        <w:t> </w:t>
      </w:r>
      <w:r w:rsidRPr="005673B8">
        <w:rPr>
          <w:sz w:val="22"/>
          <w:szCs w:val="22"/>
        </w:rPr>
        <w:t xml:space="preserve">258/2000 Sb., o ochraně veřejného zdraví a příslušných prováděcích a souvisejících předpisů. </w:t>
      </w:r>
    </w:p>
    <w:p w14:paraId="0000006F" w14:textId="77777777" w:rsidR="00AE5BE6" w:rsidRPr="005673B8" w:rsidRDefault="00394693" w:rsidP="00E67F84">
      <w:pPr>
        <w:shd w:val="clear" w:color="auto" w:fill="FFFFFF"/>
        <w:spacing w:before="360" w:line="276" w:lineRule="auto"/>
        <w:ind w:left="5"/>
        <w:jc w:val="both"/>
        <w:rPr>
          <w:sz w:val="22"/>
          <w:szCs w:val="22"/>
        </w:rPr>
      </w:pPr>
      <w:r w:rsidRPr="005673B8">
        <w:rPr>
          <w:sz w:val="22"/>
          <w:szCs w:val="22"/>
        </w:rPr>
        <w:t xml:space="preserve">V rámci časového harmonogramu kurzu nese za účastníky odpovědnost zajišťovatel v tomto rozsahu: </w:t>
      </w:r>
    </w:p>
    <w:p w14:paraId="00000070" w14:textId="77777777" w:rsidR="00AE5BE6" w:rsidRPr="005673B8" w:rsidRDefault="00394693" w:rsidP="00E67F84">
      <w:pPr>
        <w:shd w:val="clear" w:color="auto" w:fill="FFFFFF"/>
        <w:spacing w:before="360" w:line="276" w:lineRule="auto"/>
        <w:ind w:left="5"/>
        <w:jc w:val="both"/>
        <w:rPr>
          <w:sz w:val="22"/>
          <w:szCs w:val="22"/>
        </w:rPr>
      </w:pPr>
      <w:r w:rsidRPr="005673B8">
        <w:rPr>
          <w:sz w:val="22"/>
          <w:szCs w:val="22"/>
        </w:rPr>
        <w:t>Zajišťovatel přebírá odpovědnost prostřednictvím svého zástupce při zahájení své části programu. Program zahajuje a ukončuje slovně, přebráním a předáním účast</w:t>
      </w:r>
      <w:r w:rsidRPr="005673B8">
        <w:rPr>
          <w:sz w:val="22"/>
          <w:szCs w:val="22"/>
        </w:rPr>
        <w:t xml:space="preserve">níků od zástupce objednatele. </w:t>
      </w:r>
    </w:p>
    <w:p w14:paraId="00000071" w14:textId="77777777" w:rsidR="00AE5BE6" w:rsidRPr="005673B8" w:rsidRDefault="00394693" w:rsidP="00E67F84">
      <w:pPr>
        <w:shd w:val="clear" w:color="auto" w:fill="FFFFFF"/>
        <w:spacing w:before="360" w:line="276" w:lineRule="auto"/>
        <w:ind w:left="5"/>
        <w:jc w:val="both"/>
        <w:rPr>
          <w:sz w:val="22"/>
          <w:szCs w:val="22"/>
        </w:rPr>
      </w:pPr>
      <w:r w:rsidRPr="005673B8">
        <w:rPr>
          <w:sz w:val="22"/>
          <w:szCs w:val="22"/>
        </w:rPr>
        <w:t xml:space="preserve">Zajišťovatel neručí za účastníky, kteří se z jakéhokoliv důvodu neúčastní programu se zástupcem zajišťovatele. </w:t>
      </w:r>
    </w:p>
    <w:p w14:paraId="00000072" w14:textId="77777777" w:rsidR="00AE5BE6" w:rsidRPr="005673B8" w:rsidRDefault="00394693" w:rsidP="00E67F84">
      <w:pPr>
        <w:shd w:val="clear" w:color="auto" w:fill="FFFFFF"/>
        <w:spacing w:before="360" w:line="276" w:lineRule="auto"/>
        <w:ind w:left="5"/>
        <w:jc w:val="both"/>
        <w:rPr>
          <w:sz w:val="22"/>
          <w:szCs w:val="22"/>
        </w:rPr>
      </w:pPr>
      <w:r w:rsidRPr="005673B8">
        <w:rPr>
          <w:sz w:val="22"/>
          <w:szCs w:val="22"/>
        </w:rPr>
        <w:t>Zajišťovatel neručí za účastníky během dopravy, stravování, osobního volna, poledního klidu, při přesunech na pro</w:t>
      </w:r>
      <w:r w:rsidRPr="005673B8">
        <w:rPr>
          <w:sz w:val="22"/>
          <w:szCs w:val="22"/>
        </w:rPr>
        <w:t xml:space="preserve">gram a z něj. </w:t>
      </w:r>
    </w:p>
    <w:p w14:paraId="00000073" w14:textId="77777777" w:rsidR="00AE5BE6" w:rsidRPr="005673B8" w:rsidRDefault="00394693" w:rsidP="00E67F84">
      <w:pPr>
        <w:shd w:val="clear" w:color="auto" w:fill="FFFFFF"/>
        <w:spacing w:before="360" w:line="276" w:lineRule="auto"/>
        <w:ind w:left="5"/>
        <w:jc w:val="both"/>
        <w:rPr>
          <w:sz w:val="22"/>
          <w:szCs w:val="22"/>
        </w:rPr>
      </w:pPr>
      <w:r w:rsidRPr="005673B8">
        <w:rPr>
          <w:sz w:val="22"/>
          <w:szCs w:val="22"/>
        </w:rPr>
        <w:t>Zajišťovatel neručí za účastníky během nočního klidu.</w:t>
      </w:r>
    </w:p>
    <w:p w14:paraId="00000074" w14:textId="77777777" w:rsidR="00AE5BE6" w:rsidRPr="005673B8" w:rsidRDefault="00394693" w:rsidP="00E67F84">
      <w:pPr>
        <w:shd w:val="clear" w:color="auto" w:fill="FFFFFF"/>
        <w:spacing w:before="360" w:line="276" w:lineRule="auto"/>
        <w:ind w:left="5"/>
        <w:jc w:val="both"/>
        <w:rPr>
          <w:sz w:val="22"/>
          <w:szCs w:val="22"/>
        </w:rPr>
      </w:pPr>
      <w:r w:rsidRPr="005673B8">
        <w:rPr>
          <w:sz w:val="22"/>
          <w:szCs w:val="22"/>
        </w:rPr>
        <w:t>Nejpozději na začátku pobytové akce jsou pedagogičtí zástupci objednatele seznámeni s detailním harmonogramem a rozdělením odpovědnosti za studenty.</w:t>
      </w:r>
    </w:p>
    <w:p w14:paraId="00000075" w14:textId="6FB247E6" w:rsidR="00AE5BE6" w:rsidRDefault="00394693" w:rsidP="00E67F84">
      <w:pPr>
        <w:shd w:val="clear" w:color="auto" w:fill="FFFFFF"/>
        <w:spacing w:before="360" w:line="276" w:lineRule="auto"/>
        <w:ind w:left="5"/>
        <w:jc w:val="both"/>
        <w:rPr>
          <w:sz w:val="22"/>
          <w:szCs w:val="22"/>
        </w:rPr>
      </w:pPr>
      <w:r w:rsidRPr="005673B8">
        <w:rPr>
          <w:sz w:val="22"/>
          <w:szCs w:val="22"/>
        </w:rPr>
        <w:t>Zajišťovatel na pobytové akci nezajišť</w:t>
      </w:r>
      <w:r w:rsidRPr="005673B8">
        <w:rPr>
          <w:sz w:val="22"/>
          <w:szCs w:val="22"/>
        </w:rPr>
        <w:t xml:space="preserve">uje zdravotníka. Objednatel je povinen zajistit, aby na </w:t>
      </w:r>
      <w:r w:rsidRPr="005673B8">
        <w:rPr>
          <w:sz w:val="22"/>
          <w:szCs w:val="22"/>
        </w:rPr>
        <w:lastRenderedPageBreak/>
        <w:t>pobytové akci byl zdravotník přítomen. Zdravotníkem na pobytové akci</w:t>
      </w:r>
      <w:r w:rsidR="003344A9">
        <w:rPr>
          <w:sz w:val="22"/>
          <w:szCs w:val="22"/>
        </w:rPr>
        <w:t xml:space="preserve">, </w:t>
      </w:r>
      <w:r w:rsidRPr="005673B8">
        <w:rPr>
          <w:sz w:val="22"/>
          <w:szCs w:val="22"/>
        </w:rPr>
        <w:t>jež je předmětem smlouvy může být pedagogický pracovník objednatele, který v průběhu pobytové akce bude plnit všechny potřebné pov</w:t>
      </w:r>
      <w:r w:rsidRPr="005673B8">
        <w:rPr>
          <w:sz w:val="22"/>
          <w:szCs w:val="22"/>
        </w:rPr>
        <w:t>innosti zdravotníka (tj. především vést knihu úrazů</w:t>
      </w:r>
      <w:r w:rsidR="00833C1E" w:rsidRPr="005673B8">
        <w:rPr>
          <w:sz w:val="22"/>
          <w:szCs w:val="22"/>
        </w:rPr>
        <w:t>, není nutné</w:t>
      </w:r>
      <w:r w:rsidR="003344A9">
        <w:rPr>
          <w:sz w:val="22"/>
          <w:szCs w:val="22"/>
        </w:rPr>
        <w:t xml:space="preserve">, </w:t>
      </w:r>
      <w:r w:rsidR="00833C1E" w:rsidRPr="005673B8">
        <w:rPr>
          <w:sz w:val="22"/>
          <w:szCs w:val="22"/>
        </w:rPr>
        <w:t>aby byl certifikovaným zdravotníkem</w:t>
      </w:r>
      <w:r w:rsidRPr="005673B8">
        <w:rPr>
          <w:sz w:val="22"/>
          <w:szCs w:val="22"/>
        </w:rPr>
        <w:t>). Po předchozí dohodě zajišťovatel může zajistit vybavenou lékárničku se základním vybavením.</w:t>
      </w:r>
    </w:p>
    <w:p w14:paraId="257D3366" w14:textId="77777777" w:rsidR="00394693" w:rsidRDefault="00394693" w:rsidP="00E67F84">
      <w:pPr>
        <w:shd w:val="clear" w:color="auto" w:fill="FFFFFF"/>
        <w:spacing w:before="360" w:line="276" w:lineRule="auto"/>
        <w:ind w:left="5"/>
        <w:jc w:val="both"/>
        <w:rPr>
          <w:sz w:val="22"/>
          <w:szCs w:val="22"/>
        </w:rPr>
      </w:pPr>
    </w:p>
    <w:p w14:paraId="00000076" w14:textId="77777777" w:rsidR="00AE5BE6" w:rsidRPr="005673B8" w:rsidRDefault="00394693" w:rsidP="00BA6BAC">
      <w:pPr>
        <w:shd w:val="clear" w:color="auto" w:fill="FFFFFF"/>
        <w:spacing w:before="360" w:line="276" w:lineRule="auto"/>
        <w:ind w:left="5"/>
        <w:jc w:val="center"/>
        <w:rPr>
          <w:b/>
          <w:bCs/>
          <w:sz w:val="22"/>
          <w:szCs w:val="22"/>
        </w:rPr>
      </w:pPr>
      <w:r w:rsidRPr="005673B8">
        <w:rPr>
          <w:b/>
          <w:bCs/>
          <w:sz w:val="22"/>
          <w:szCs w:val="22"/>
        </w:rPr>
        <w:t>Článek VIII.</w:t>
      </w:r>
    </w:p>
    <w:p w14:paraId="00000077" w14:textId="77777777" w:rsidR="00AE5BE6" w:rsidRPr="00E67F84" w:rsidRDefault="00394693" w:rsidP="00BA6BAC">
      <w:pPr>
        <w:shd w:val="clear" w:color="auto" w:fill="FFFFFF"/>
        <w:spacing w:before="360" w:line="276" w:lineRule="auto"/>
        <w:ind w:left="5"/>
        <w:jc w:val="center"/>
        <w:rPr>
          <w:b/>
          <w:bCs/>
          <w:sz w:val="22"/>
          <w:szCs w:val="22"/>
        </w:rPr>
      </w:pPr>
      <w:r w:rsidRPr="00E67F84">
        <w:rPr>
          <w:b/>
          <w:bCs/>
          <w:sz w:val="22"/>
          <w:szCs w:val="22"/>
        </w:rPr>
        <w:t>Závěrečná ustanovení</w:t>
      </w:r>
    </w:p>
    <w:p w14:paraId="00000078" w14:textId="79F48847" w:rsidR="00AE5BE6" w:rsidRPr="005673B8" w:rsidRDefault="00394693" w:rsidP="00E67F84">
      <w:pPr>
        <w:shd w:val="clear" w:color="auto" w:fill="FFFFFF"/>
        <w:spacing w:before="360" w:line="276" w:lineRule="auto"/>
        <w:ind w:left="5"/>
        <w:jc w:val="both"/>
        <w:rPr>
          <w:sz w:val="22"/>
          <w:szCs w:val="22"/>
        </w:rPr>
      </w:pPr>
      <w:r w:rsidRPr="005673B8">
        <w:rPr>
          <w:sz w:val="22"/>
          <w:szCs w:val="22"/>
        </w:rPr>
        <w:t>Smluvní strany výslovně sou</w:t>
      </w:r>
      <w:r w:rsidRPr="005673B8">
        <w:rPr>
          <w:sz w:val="22"/>
          <w:szCs w:val="22"/>
        </w:rPr>
        <w:t xml:space="preserve">hlasí s uveřejněním celého textu této smlouvy v centrálním registru smluv, zřízeném dle zákona číslo 340/2015 Sb., zákon o registru smluv, je-li povinnost tuto smlouvu uveřejnit dána tímto zákonem. V takovém případě je za zveřejnění odpovědný objednatel. </w:t>
      </w:r>
    </w:p>
    <w:p w14:paraId="00000079" w14:textId="77777777" w:rsidR="00AE5BE6" w:rsidRPr="005673B8" w:rsidRDefault="00394693" w:rsidP="00E67F84">
      <w:pPr>
        <w:shd w:val="clear" w:color="auto" w:fill="FFFFFF"/>
        <w:spacing w:before="360" w:line="276" w:lineRule="auto"/>
        <w:ind w:left="5"/>
        <w:jc w:val="both"/>
        <w:rPr>
          <w:sz w:val="22"/>
          <w:szCs w:val="22"/>
        </w:rPr>
      </w:pPr>
      <w:r w:rsidRPr="005673B8">
        <w:rPr>
          <w:sz w:val="22"/>
          <w:szCs w:val="22"/>
        </w:rPr>
        <w:t>Strany mohou ukončit nebo upravit smluvní vztah kdykoliv vzájemnou písemnou dohodou.</w:t>
      </w:r>
    </w:p>
    <w:p w14:paraId="0000007A" w14:textId="77777777" w:rsidR="00AE5BE6" w:rsidRPr="005673B8" w:rsidRDefault="00394693" w:rsidP="00E67F84">
      <w:pPr>
        <w:shd w:val="clear" w:color="auto" w:fill="FFFFFF"/>
        <w:spacing w:before="360" w:line="276" w:lineRule="auto"/>
        <w:ind w:left="5"/>
        <w:jc w:val="both"/>
        <w:rPr>
          <w:sz w:val="22"/>
          <w:szCs w:val="22"/>
        </w:rPr>
      </w:pPr>
      <w:r w:rsidRPr="005673B8">
        <w:rPr>
          <w:sz w:val="22"/>
          <w:szCs w:val="22"/>
        </w:rPr>
        <w:t>Strany se dohodly, že smlouva zaniká jednostranným odstoupením od smlouvy pro jeho podstatné porušení druhou smluvní stranou, s tím, že podstatným porušením smlouvy bude z</w:t>
      </w:r>
      <w:r w:rsidRPr="005673B8">
        <w:rPr>
          <w:sz w:val="22"/>
          <w:szCs w:val="22"/>
        </w:rPr>
        <w:t>ejména neposkytnutím služeb v plném rozsahu po dobu plnění.</w:t>
      </w:r>
    </w:p>
    <w:p w14:paraId="0000007B" w14:textId="77777777" w:rsidR="00AE5BE6" w:rsidRPr="005673B8" w:rsidRDefault="00394693" w:rsidP="00E67F84">
      <w:pPr>
        <w:shd w:val="clear" w:color="auto" w:fill="FFFFFF"/>
        <w:spacing w:before="360" w:line="276" w:lineRule="auto"/>
        <w:ind w:left="5"/>
        <w:jc w:val="both"/>
        <w:rPr>
          <w:sz w:val="22"/>
          <w:szCs w:val="22"/>
        </w:rPr>
      </w:pPr>
      <w:r w:rsidRPr="005673B8">
        <w:rPr>
          <w:sz w:val="22"/>
          <w:szCs w:val="22"/>
        </w:rPr>
        <w:t>Smluvní strany dále prohlašují, že skutečnosti uvedené v této smlouvě nepovažují za obchodní tajemství ve smyslu příslušných ustanovení právních předpisů a udělují souhlas k jejich užití a zveřejn</w:t>
      </w:r>
      <w:r w:rsidRPr="005673B8">
        <w:rPr>
          <w:sz w:val="22"/>
          <w:szCs w:val="22"/>
        </w:rPr>
        <w:t>ění bez stanovení dalších podmínek.</w:t>
      </w:r>
    </w:p>
    <w:p w14:paraId="0000007C" w14:textId="77777777" w:rsidR="00AE5BE6" w:rsidRPr="005673B8" w:rsidRDefault="00394693" w:rsidP="00E67F84">
      <w:pPr>
        <w:shd w:val="clear" w:color="auto" w:fill="FFFFFF"/>
        <w:spacing w:before="360" w:line="276" w:lineRule="auto"/>
        <w:ind w:left="5"/>
        <w:jc w:val="both"/>
        <w:rPr>
          <w:sz w:val="22"/>
          <w:szCs w:val="22"/>
        </w:rPr>
      </w:pPr>
      <w:r w:rsidRPr="005673B8">
        <w:rPr>
          <w:sz w:val="22"/>
          <w:szCs w:val="22"/>
        </w:rPr>
        <w:t>Osoby podepisující smlouvu svým podpisem stvrzují platnost svých jednatelských oprávnění.</w:t>
      </w:r>
    </w:p>
    <w:p w14:paraId="0000007D" w14:textId="3673469C" w:rsidR="00AE5BE6" w:rsidRPr="005673B8" w:rsidRDefault="00394693" w:rsidP="00E67F84">
      <w:pPr>
        <w:shd w:val="clear" w:color="auto" w:fill="FFFFFF"/>
        <w:spacing w:before="360" w:line="276" w:lineRule="auto"/>
        <w:ind w:left="5"/>
        <w:jc w:val="both"/>
        <w:rPr>
          <w:sz w:val="22"/>
          <w:szCs w:val="22"/>
        </w:rPr>
      </w:pPr>
      <w:r w:rsidRPr="005673B8">
        <w:rPr>
          <w:sz w:val="22"/>
          <w:szCs w:val="22"/>
        </w:rPr>
        <w:t>Smluvní strany shodně prohlašují, že si smlouvu před je</w:t>
      </w:r>
      <w:r w:rsidR="0026303B" w:rsidRPr="005673B8">
        <w:rPr>
          <w:sz w:val="22"/>
          <w:szCs w:val="22"/>
        </w:rPr>
        <w:t>jím</w:t>
      </w:r>
      <w:r w:rsidRPr="005673B8">
        <w:rPr>
          <w:sz w:val="22"/>
          <w:szCs w:val="22"/>
        </w:rPr>
        <w:t xml:space="preserve"> podepsáním přečetly, že byla uzavřena po vzájemném projednání podle jejich pravé a svobodné vůle, že je</w:t>
      </w:r>
      <w:r w:rsidR="0026303B" w:rsidRPr="005673B8">
        <w:rPr>
          <w:sz w:val="22"/>
          <w:szCs w:val="22"/>
        </w:rPr>
        <w:t>jímu</w:t>
      </w:r>
      <w:r w:rsidRPr="005673B8">
        <w:rPr>
          <w:sz w:val="22"/>
          <w:szCs w:val="22"/>
        </w:rPr>
        <w:t xml:space="preserve"> obsahu porozuměly a svůj projev vůle učinily vážně, určitě, srozumitelně, dobrovolně a nikoliv v tísni nebo za nápadně nevýhodných podmínek, a že s</w:t>
      </w:r>
      <w:r w:rsidRPr="005673B8">
        <w:rPr>
          <w:sz w:val="22"/>
          <w:szCs w:val="22"/>
        </w:rPr>
        <w:t>e dohodly na celém je</w:t>
      </w:r>
      <w:r w:rsidR="0026303B" w:rsidRPr="005673B8">
        <w:rPr>
          <w:sz w:val="22"/>
          <w:szCs w:val="22"/>
        </w:rPr>
        <w:t>jím</w:t>
      </w:r>
      <w:r w:rsidRPr="005673B8">
        <w:rPr>
          <w:sz w:val="22"/>
          <w:szCs w:val="22"/>
        </w:rPr>
        <w:t xml:space="preserve"> obsahu, což stvrzují svými podpisy.</w:t>
      </w:r>
    </w:p>
    <w:p w14:paraId="0000007E" w14:textId="77777777" w:rsidR="00AE5BE6" w:rsidRPr="005673B8" w:rsidRDefault="00394693" w:rsidP="00E67F84">
      <w:pPr>
        <w:shd w:val="clear" w:color="auto" w:fill="FFFFFF"/>
        <w:spacing w:before="245" w:line="276" w:lineRule="auto"/>
        <w:ind w:right="480"/>
        <w:jc w:val="both"/>
        <w:rPr>
          <w:sz w:val="22"/>
          <w:szCs w:val="22"/>
        </w:rPr>
      </w:pPr>
      <w:r w:rsidRPr="005673B8">
        <w:rPr>
          <w:sz w:val="22"/>
          <w:szCs w:val="22"/>
        </w:rPr>
        <w:t>Tato smlouva se vyhotovuje ve dvou stejnopisech, z nichž každá strana obdrží po podpisu jedno vyhotovení. Každé vyhotovení má platnost originálu.</w:t>
      </w:r>
    </w:p>
    <w:p w14:paraId="00000080" w14:textId="77777777" w:rsidR="00AE5BE6" w:rsidRPr="005673B8" w:rsidRDefault="00AE5BE6">
      <w:pPr>
        <w:shd w:val="clear" w:color="auto" w:fill="FFFFFF"/>
        <w:ind w:left="14"/>
        <w:rPr>
          <w:sz w:val="22"/>
          <w:szCs w:val="22"/>
        </w:rPr>
      </w:pPr>
    </w:p>
    <w:p w14:paraId="00000081" w14:textId="540D9C3B" w:rsidR="00394693" w:rsidRDefault="00394693">
      <w:pPr>
        <w:rPr>
          <w:sz w:val="22"/>
          <w:szCs w:val="22"/>
        </w:rPr>
      </w:pPr>
    </w:p>
    <w:p w14:paraId="506ACA0C" w14:textId="77777777" w:rsidR="00AE5BE6" w:rsidRPr="005673B8" w:rsidRDefault="00AE5BE6">
      <w:pPr>
        <w:shd w:val="clear" w:color="auto" w:fill="FFFFFF"/>
        <w:ind w:left="14"/>
        <w:rPr>
          <w:sz w:val="22"/>
          <w:szCs w:val="22"/>
        </w:rPr>
      </w:pPr>
    </w:p>
    <w:p w14:paraId="00000083" w14:textId="359DC0D5" w:rsidR="00AE5BE6" w:rsidRDefault="00394693" w:rsidP="005673B8">
      <w:pPr>
        <w:shd w:val="clear" w:color="auto" w:fill="FFFFFF"/>
        <w:ind w:left="14"/>
        <w:rPr>
          <w:sz w:val="22"/>
          <w:szCs w:val="22"/>
        </w:rPr>
      </w:pPr>
      <w:r w:rsidRPr="005673B8">
        <w:rPr>
          <w:sz w:val="22"/>
          <w:szCs w:val="22"/>
        </w:rPr>
        <w:t xml:space="preserve">V Jeseníku dne </w:t>
      </w:r>
      <w:r>
        <w:rPr>
          <w:sz w:val="22"/>
          <w:szCs w:val="22"/>
        </w:rPr>
        <w:t>7. srpna 2025</w:t>
      </w:r>
    </w:p>
    <w:p w14:paraId="6032B978" w14:textId="77777777" w:rsidR="005673B8" w:rsidRPr="005673B8" w:rsidRDefault="005673B8" w:rsidP="005673B8">
      <w:pPr>
        <w:shd w:val="clear" w:color="auto" w:fill="FFFFFF"/>
        <w:ind w:left="14"/>
        <w:rPr>
          <w:sz w:val="22"/>
          <w:szCs w:val="22"/>
        </w:rPr>
      </w:pPr>
    </w:p>
    <w:p w14:paraId="00000084" w14:textId="77777777" w:rsidR="00AE5BE6" w:rsidRPr="005673B8" w:rsidRDefault="00AE5BE6">
      <w:pPr>
        <w:shd w:val="clear" w:color="auto" w:fill="FFFFFF"/>
        <w:ind w:left="14"/>
        <w:rPr>
          <w:sz w:val="22"/>
          <w:szCs w:val="22"/>
        </w:rPr>
      </w:pPr>
    </w:p>
    <w:p w14:paraId="00000085" w14:textId="08B8A9CA" w:rsidR="00AE5BE6" w:rsidRPr="005673B8" w:rsidRDefault="00394693" w:rsidP="00394693">
      <w:pPr>
        <w:shd w:val="clear" w:color="auto" w:fill="FFFFFF"/>
        <w:tabs>
          <w:tab w:val="center" w:pos="1701"/>
          <w:tab w:val="center" w:pos="7513"/>
        </w:tabs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>……………………………………</w:t>
      </w:r>
      <w:r>
        <w:rPr>
          <w:sz w:val="22"/>
          <w:szCs w:val="22"/>
        </w:rPr>
        <w:tab/>
        <w:t>………</w:t>
      </w:r>
      <w:bookmarkStart w:id="0" w:name="_GoBack"/>
      <w:bookmarkEnd w:id="0"/>
      <w:r>
        <w:rPr>
          <w:sz w:val="22"/>
          <w:szCs w:val="22"/>
        </w:rPr>
        <w:t>……………………………</w:t>
      </w:r>
    </w:p>
    <w:p w14:paraId="00000086" w14:textId="3F1E1DC2" w:rsidR="00AE5BE6" w:rsidRPr="005673B8" w:rsidRDefault="00394693" w:rsidP="00394693">
      <w:pPr>
        <w:shd w:val="clear" w:color="auto" w:fill="FFFFFF"/>
        <w:tabs>
          <w:tab w:val="center" w:pos="1701"/>
          <w:tab w:val="center" w:pos="7513"/>
        </w:tabs>
        <w:spacing w:before="120"/>
        <w:ind w:left="19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Mgr. Dominik Liberda</w:t>
      </w:r>
      <w:r>
        <w:rPr>
          <w:sz w:val="22"/>
          <w:szCs w:val="22"/>
        </w:rPr>
        <w:tab/>
      </w:r>
      <w:r w:rsidRPr="005673B8">
        <w:rPr>
          <w:sz w:val="22"/>
          <w:szCs w:val="22"/>
        </w:rPr>
        <w:t xml:space="preserve">Mgr. Kamil Hégr, </w:t>
      </w:r>
      <w:proofErr w:type="spellStart"/>
      <w:r w:rsidRPr="005673B8">
        <w:rPr>
          <w:sz w:val="22"/>
          <w:szCs w:val="22"/>
        </w:rPr>
        <w:t>DiS</w:t>
      </w:r>
      <w:proofErr w:type="spellEnd"/>
      <w:r w:rsidRPr="005673B8">
        <w:rPr>
          <w:sz w:val="22"/>
          <w:szCs w:val="22"/>
        </w:rPr>
        <w:t xml:space="preserve"> </w:t>
      </w:r>
    </w:p>
    <w:p w14:paraId="00000089" w14:textId="217A5E4E" w:rsidR="00AE5BE6" w:rsidRPr="00394693" w:rsidRDefault="00394693" w:rsidP="00394693">
      <w:pPr>
        <w:shd w:val="clear" w:color="auto" w:fill="FFFFFF"/>
        <w:tabs>
          <w:tab w:val="center" w:pos="1701"/>
          <w:tab w:val="center" w:pos="7513"/>
        </w:tabs>
        <w:spacing w:before="120"/>
        <w:ind w:left="19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(zajišťovatel)</w:t>
      </w:r>
      <w:r>
        <w:rPr>
          <w:sz w:val="22"/>
          <w:szCs w:val="22"/>
        </w:rPr>
        <w:tab/>
      </w:r>
      <w:r w:rsidRPr="005673B8">
        <w:rPr>
          <w:sz w:val="22"/>
          <w:szCs w:val="22"/>
        </w:rPr>
        <w:t>(objednatel)</w:t>
      </w:r>
    </w:p>
    <w:sectPr w:rsidR="00AE5BE6" w:rsidRPr="00394693" w:rsidSect="00394693">
      <w:pgSz w:w="11909" w:h="16834"/>
      <w:pgMar w:top="1418" w:right="1537" w:bottom="567" w:left="1321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  <w:embedRegular r:id="rId1" w:fontKey="{1CDAA6F3-EA09-4D0F-9CCF-E07C6D87447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DAD2C340-1ABF-42E1-87F1-5927881F0CB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ABD00CFF-EF74-4B32-8FC0-56C20E9B4DC7}"/>
    <w:embedItalic r:id="rId4" w:fontKey="{4F70156A-9D4F-4DA4-A77B-7598FC60BA0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E587729A-482E-45BA-9A92-C908CBB6847B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110EA8"/>
    <w:multiLevelType w:val="multilevel"/>
    <w:tmpl w:val="FE4A012A"/>
    <w:lvl w:ilvl="0"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0" w:firstLine="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0" w:firstLine="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0" w:firstLine="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0C50A8B"/>
    <w:multiLevelType w:val="multilevel"/>
    <w:tmpl w:val="5952338E"/>
    <w:lvl w:ilvl="0"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0" w:firstLine="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0" w:firstLine="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0" w:firstLine="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BE6"/>
    <w:rsid w:val="001D7624"/>
    <w:rsid w:val="00234152"/>
    <w:rsid w:val="0026303B"/>
    <w:rsid w:val="003344A9"/>
    <w:rsid w:val="00394693"/>
    <w:rsid w:val="00425C99"/>
    <w:rsid w:val="005673B8"/>
    <w:rsid w:val="006D6AF0"/>
    <w:rsid w:val="007017B2"/>
    <w:rsid w:val="00833C1E"/>
    <w:rsid w:val="00AE5BE6"/>
    <w:rsid w:val="00BA6BAC"/>
    <w:rsid w:val="00C1319E"/>
    <w:rsid w:val="00DB0388"/>
    <w:rsid w:val="00E67F84"/>
    <w:rsid w:val="00F51010"/>
    <w:rsid w:val="00FC4D3D"/>
    <w:rsid w:val="00FC7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D02AB4"/>
  <w15:docId w15:val="{64D3C876-F648-47BE-99B3-5608FC9EF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cs-CZ" w:eastAsia="cs-C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40"/>
      <w:outlineLvl w:val="2"/>
    </w:pPr>
    <w:rPr>
      <w:rFonts w:ascii="Calibri" w:eastAsia="Calibri" w:hAnsi="Calibri" w:cs="Calibri"/>
      <w:color w:val="1E4D78"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Odstavecseseznamem">
    <w:name w:val="List Paragraph"/>
    <w:basedOn w:val="Normln"/>
    <w:uiPriority w:val="34"/>
    <w:qFormat/>
    <w:rsid w:val="00A935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6xHi+oREne33Se7qm5+/sQEWtw==">CgMxLjA4AHIhMWJUN0NwUkZOcUNVV29kblhxcXhieVhpcDAtUVp5OW9y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1994</Words>
  <Characters>11766</Characters>
  <Application>Microsoft Office Word</Application>
  <DocSecurity>0</DocSecurity>
  <Lines>98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Kateřina Hégrová</dc:creator>
  <cp:lastModifiedBy>Kamil Hégr</cp:lastModifiedBy>
  <cp:revision>2</cp:revision>
  <dcterms:created xsi:type="dcterms:W3CDTF">2025-08-07T06:34:00Z</dcterms:created>
  <dcterms:modified xsi:type="dcterms:W3CDTF">2025-08-07T06:34:00Z</dcterms:modified>
</cp:coreProperties>
</file>