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73" w:rsidRDefault="00F76973" w:rsidP="00F76973">
      <w:pPr>
        <w:spacing w:after="0"/>
        <w:rPr>
          <w:rFonts w:ascii="Arial" w:hAnsi="Arial" w:cs="Arial"/>
          <w:b/>
        </w:rPr>
      </w:pPr>
      <w:bookmarkStart w:id="0" w:name="_GoBack"/>
      <w:bookmarkEnd w:id="0"/>
      <w:r>
        <w:rPr>
          <w:noProof/>
        </w:rPr>
        <w:drawing>
          <wp:inline distT="0" distB="0" distL="0" distR="0">
            <wp:extent cx="3438525" cy="88582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8">
                      <a:extLst>
                        <a:ext uri="{28A0092B-C50C-407E-A947-70E740481C1C}">
                          <a14:useLocalDpi xmlns:a14="http://schemas.microsoft.com/office/drawing/2010/main" val="0"/>
                        </a:ext>
                      </a:extLst>
                    </a:blip>
                    <a:srcRect l="4648" r="-4688"/>
                    <a:stretch>
                      <a:fillRect/>
                    </a:stretch>
                  </pic:blipFill>
                  <pic:spPr bwMode="auto">
                    <a:xfrm>
                      <a:off x="0" y="0"/>
                      <a:ext cx="3436031" cy="885183"/>
                    </a:xfrm>
                    <a:prstGeom prst="rect">
                      <a:avLst/>
                    </a:prstGeom>
                    <a:noFill/>
                    <a:ln>
                      <a:noFill/>
                    </a:ln>
                  </pic:spPr>
                </pic:pic>
              </a:graphicData>
            </a:graphic>
          </wp:inline>
        </w:drawing>
      </w:r>
    </w:p>
    <w:p w:rsidR="000F02A1" w:rsidRPr="009B4B52" w:rsidRDefault="00E23C8E" w:rsidP="00F76973">
      <w:pPr>
        <w:spacing w:after="0"/>
        <w:jc w:val="center"/>
        <w:rPr>
          <w:rFonts w:ascii="Arial" w:hAnsi="Arial" w:cs="Arial"/>
          <w:b/>
        </w:rPr>
      </w:pPr>
      <w:r w:rsidRPr="009B4B52">
        <w:rPr>
          <w:rFonts w:ascii="Arial" w:hAnsi="Arial" w:cs="Arial"/>
          <w:b/>
        </w:rPr>
        <w:t>Smlouva o dílo</w:t>
      </w:r>
      <w:r>
        <w:rPr>
          <w:rFonts w:ascii="Arial" w:hAnsi="Arial" w:cs="Arial"/>
          <w:b/>
        </w:rPr>
        <w:t xml:space="preserve"> – stavební práce</w:t>
      </w:r>
    </w:p>
    <w:p w:rsidR="000F02A1" w:rsidRPr="000F02A1" w:rsidRDefault="00E23C8E" w:rsidP="000F02A1">
      <w:pPr>
        <w:pStyle w:val="Nzev"/>
        <w:spacing w:line="276" w:lineRule="auto"/>
        <w:rPr>
          <w:rFonts w:ascii="Arial" w:eastAsia="Arial" w:hAnsi="Arial" w:cs="Arial"/>
          <w:sz w:val="22"/>
          <w:szCs w:val="22"/>
        </w:rPr>
      </w:pPr>
      <w:r w:rsidRPr="000F02A1">
        <w:rPr>
          <w:rFonts w:ascii="Arial" w:eastAsia="Arial" w:hAnsi="Arial" w:cs="Arial"/>
          <w:bCs/>
          <w:sz w:val="22"/>
          <w:szCs w:val="22"/>
        </w:rPr>
        <w:t>"</w:t>
      </w:r>
      <w:r w:rsidR="000F02A1" w:rsidRPr="000F02A1">
        <w:rPr>
          <w:rFonts w:ascii="Arial" w:eastAsia="Arial" w:hAnsi="Arial" w:cs="Arial"/>
          <w:bCs/>
          <w:sz w:val="22"/>
          <w:szCs w:val="22"/>
        </w:rPr>
        <w:t>Oprava komunikace III/1458 K. Hory – hrad Kašperk</w:t>
      </w:r>
      <w:r w:rsidRPr="000F02A1">
        <w:rPr>
          <w:rFonts w:ascii="Arial" w:eastAsia="Arial" w:hAnsi="Arial" w:cs="Arial"/>
          <w:bCs/>
          <w:sz w:val="22"/>
          <w:szCs w:val="22"/>
        </w:rPr>
        <w:t>"</w:t>
      </w:r>
    </w:p>
    <w:p w:rsidR="000F02A1" w:rsidRPr="002A7DD5" w:rsidRDefault="00E23C8E" w:rsidP="000F02A1">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0F02A1" w:rsidRPr="002A7DD5" w:rsidRDefault="00E23C8E" w:rsidP="000F02A1">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0F02A1" w:rsidRPr="002A7DD5" w:rsidRDefault="000F02A1">
      <w:pPr>
        <w:pStyle w:val="Bezseznamu1"/>
        <w:jc w:val="center"/>
        <w:rPr>
          <w:rFonts w:ascii="Arial" w:eastAsia="Arial" w:hAnsi="Arial" w:cs="Arial"/>
        </w:rPr>
      </w:pPr>
    </w:p>
    <w:p w:rsidR="000F02A1" w:rsidRPr="00877457" w:rsidRDefault="00E23C8E" w:rsidP="000F02A1">
      <w:pPr>
        <w:pStyle w:val="Bezseznamu1"/>
        <w:rPr>
          <w:rFonts w:ascii="Arial" w:hAnsi="Arial" w:cs="Arial"/>
          <w:bCs/>
        </w:rPr>
      </w:pPr>
      <w:r w:rsidRPr="002A7DD5">
        <w:rPr>
          <w:rFonts w:ascii="Arial" w:eastAsia="Arial" w:hAnsi="Arial" w:cs="Arial"/>
        </w:rPr>
        <w:t xml:space="preserve">číslo smlouvy objednatele: </w:t>
      </w:r>
    </w:p>
    <w:p w:rsidR="000F02A1" w:rsidRPr="002A7DD5" w:rsidRDefault="00E23C8E" w:rsidP="000F02A1">
      <w:pPr>
        <w:pStyle w:val="Bezseznamu1"/>
        <w:rPr>
          <w:rFonts w:ascii="Arial" w:eastAsia="Arial" w:hAnsi="Arial" w:cs="Arial"/>
        </w:rPr>
      </w:pPr>
      <w:r w:rsidRPr="002A7DD5">
        <w:rPr>
          <w:rFonts w:ascii="Arial" w:eastAsia="Arial" w:hAnsi="Arial" w:cs="Arial"/>
        </w:rPr>
        <w:t>číslo smlouvy zhotovitele:</w:t>
      </w:r>
      <w:r w:rsidR="000F02A1">
        <w:rPr>
          <w:rFonts w:ascii="Arial" w:eastAsia="Arial" w:hAnsi="Arial" w:cs="Arial"/>
        </w:rPr>
        <w:t xml:space="preserve"> </w:t>
      </w:r>
      <w:r w:rsidR="00F76973">
        <w:rPr>
          <w:rFonts w:ascii="Arial" w:eastAsia="Arial" w:hAnsi="Arial" w:cs="Arial"/>
        </w:rPr>
        <w:t>23/2017</w:t>
      </w:r>
    </w:p>
    <w:p w:rsidR="000F02A1" w:rsidRDefault="00E23C8E" w:rsidP="000F02A1">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0F02A1" w:rsidRPr="002A7DD5" w:rsidRDefault="000F02A1" w:rsidP="000F02A1">
      <w:pPr>
        <w:pStyle w:val="Bezseznamu1"/>
        <w:spacing w:before="60"/>
        <w:jc w:val="both"/>
        <w:rPr>
          <w:rFonts w:ascii="Arial" w:hAnsi="Arial" w:cs="Arial"/>
        </w:rPr>
      </w:pP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0F02A1" w:rsidRPr="002A7DD5" w:rsidRDefault="00E23C8E" w:rsidP="000F02A1">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0F02A1" w:rsidRPr="002A7DD5" w:rsidRDefault="00E23C8E" w:rsidP="000F02A1">
      <w:pPr>
        <w:pStyle w:val="Bezseznamu1"/>
        <w:rPr>
          <w:rFonts w:ascii="Arial" w:hAnsi="Arial" w:cs="Arial"/>
          <w:b/>
          <w:bCs/>
        </w:rPr>
      </w:pPr>
      <w:r w:rsidRPr="002A7DD5">
        <w:rPr>
          <w:rFonts w:ascii="Arial" w:hAnsi="Arial" w:cs="Arial"/>
          <w:b/>
          <w:bCs/>
        </w:rPr>
        <w:t>Správa a údržba silnic Plzeňského kraje, p.o.</w:t>
      </w:r>
    </w:p>
    <w:p w:rsidR="000F02A1" w:rsidRPr="000D20E2" w:rsidRDefault="00E23C8E" w:rsidP="000F02A1">
      <w:pPr>
        <w:pStyle w:val="Bezseznamu1"/>
        <w:rPr>
          <w:rFonts w:ascii="Arial" w:hAnsi="Arial" w:cs="Arial"/>
        </w:rPr>
      </w:pPr>
      <w:r w:rsidRPr="000D20E2">
        <w:rPr>
          <w:rFonts w:ascii="Arial" w:hAnsi="Arial" w:cs="Arial"/>
        </w:rPr>
        <w:t>zapsaná v obchodním rejstříku pod sp. zn.: Pr 737 vedenou u Krajského soudu v Plzni</w:t>
      </w:r>
    </w:p>
    <w:p w:rsidR="000F02A1" w:rsidRPr="002A7DD5" w:rsidRDefault="00E23C8E" w:rsidP="000F02A1">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0F02A1" w:rsidRPr="002A7DD5" w:rsidRDefault="00E23C8E" w:rsidP="000F02A1">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0F02A1" w:rsidRPr="002A7DD5" w:rsidRDefault="00E23C8E" w:rsidP="000F02A1">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0F02A1" w:rsidRPr="002A7DD5" w:rsidRDefault="00E23C8E" w:rsidP="000F02A1">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0F02A1" w:rsidRPr="002A7DD5" w:rsidRDefault="00E23C8E" w:rsidP="000F02A1">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9" w:history="1">
        <w:r w:rsidRPr="000150C6">
          <w:rPr>
            <w:rStyle w:val="Hypertextovodkaz"/>
            <w:rFonts w:ascii="Arial" w:hAnsi="Arial" w:cs="Arial"/>
            <w:bCs/>
          </w:rPr>
          <w:t>posta@suspk.eu</w:t>
        </w:r>
      </w:hyperlink>
    </w:p>
    <w:p w:rsidR="000F02A1" w:rsidRPr="002A7DD5" w:rsidRDefault="00E23C8E" w:rsidP="000F02A1">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0F02A1" w:rsidRPr="002A7DD5" w:rsidRDefault="00E23C8E" w:rsidP="000F02A1">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0F02A1">
        <w:rPr>
          <w:rFonts w:ascii="Arial" w:hAnsi="Arial" w:cs="Arial"/>
        </w:rPr>
        <w:t xml:space="preserve">             </w:t>
      </w:r>
      <w:r w:rsidRPr="002A7DD5">
        <w:rPr>
          <w:rFonts w:ascii="Arial" w:hAnsi="Arial" w:cs="Arial"/>
        </w:rPr>
        <w:t>+420 377 172 101</w:t>
      </w:r>
    </w:p>
    <w:p w:rsidR="000F02A1" w:rsidRPr="002A7DD5" w:rsidRDefault="00E23C8E" w:rsidP="000F02A1">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0F02A1">
        <w:rPr>
          <w:rFonts w:ascii="Arial" w:eastAsia="Arial" w:hAnsi="Arial" w:cs="Arial"/>
          <w:bCs/>
        </w:rPr>
        <w:t>Martin Jůn</w:t>
      </w:r>
      <w:r w:rsidRPr="002A7DD5">
        <w:rPr>
          <w:rFonts w:ascii="Arial" w:eastAsia="Arial" w:hAnsi="Arial" w:cs="Arial"/>
        </w:rPr>
        <w:t>, tel. +420</w:t>
      </w:r>
      <w:r w:rsidR="000F02A1">
        <w:rPr>
          <w:rFonts w:ascii="Arial" w:eastAsia="Arial" w:hAnsi="Arial" w:cs="Arial"/>
        </w:rPr>
        <w:t> </w:t>
      </w:r>
      <w:r w:rsidR="000F02A1">
        <w:rPr>
          <w:rFonts w:ascii="Arial" w:eastAsia="Arial" w:hAnsi="Arial" w:cs="Arial"/>
          <w:bCs/>
        </w:rPr>
        <w:t>724 434 137</w:t>
      </w:r>
      <w:r w:rsidRPr="002A7DD5">
        <w:rPr>
          <w:rFonts w:ascii="Arial" w:eastAsia="Arial" w:hAnsi="Arial" w:cs="Arial"/>
        </w:rPr>
        <w:t xml:space="preserve">, e-mail: </w:t>
      </w:r>
      <w:r w:rsidR="000F02A1">
        <w:rPr>
          <w:rFonts w:ascii="Arial" w:eastAsia="Arial" w:hAnsi="Arial" w:cs="Arial"/>
          <w:bCs/>
        </w:rPr>
        <w:t>martin.jun</w:t>
      </w:r>
      <w:r w:rsidRPr="002A7DD5">
        <w:rPr>
          <w:rFonts w:ascii="Arial" w:eastAsia="Arial" w:hAnsi="Arial" w:cs="Arial"/>
        </w:rPr>
        <w:t>@suspk.eu</w:t>
      </w:r>
    </w:p>
    <w:p w:rsidR="000F02A1" w:rsidRPr="000150C6" w:rsidRDefault="00E23C8E" w:rsidP="000F02A1">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0F02A1" w:rsidRPr="002A7DD5" w:rsidRDefault="00E23C8E" w:rsidP="000F02A1">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0F02A1" w:rsidRPr="002A7DD5" w:rsidRDefault="00E23C8E" w:rsidP="000F02A1">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0F02A1" w:rsidRPr="000150C6" w:rsidRDefault="000F02A1" w:rsidP="000F02A1">
      <w:pPr>
        <w:pStyle w:val="Bezseznamu1"/>
        <w:jc w:val="both"/>
        <w:rPr>
          <w:rFonts w:ascii="Arial" w:hAnsi="Arial" w:cs="Arial"/>
          <w:b/>
        </w:rPr>
      </w:pPr>
      <w:r>
        <w:rPr>
          <w:rFonts w:ascii="Arial" w:hAnsi="Arial" w:cs="Arial"/>
          <w:b/>
        </w:rPr>
        <w:t>TANKTOWN s.r.o.</w:t>
      </w:r>
    </w:p>
    <w:p w:rsidR="000F02A1" w:rsidRPr="000150C6" w:rsidRDefault="00E23C8E" w:rsidP="000F02A1">
      <w:pPr>
        <w:pStyle w:val="Bezseznamu1"/>
        <w:jc w:val="both"/>
        <w:rPr>
          <w:rFonts w:ascii="Arial" w:hAnsi="Arial" w:cs="Arial"/>
        </w:rPr>
      </w:pPr>
      <w:r w:rsidRPr="000150C6">
        <w:rPr>
          <w:rFonts w:ascii="Arial" w:hAnsi="Arial" w:cs="Arial"/>
        </w:rPr>
        <w:t>zapsaná v obchodním rejstříku pod sp. zn.:</w:t>
      </w:r>
      <w:bookmarkStart w:id="1" w:name="Text13"/>
      <w:r w:rsidRPr="000150C6">
        <w:rPr>
          <w:rFonts w:ascii="Arial" w:hAnsi="Arial" w:cs="Arial"/>
        </w:rPr>
        <w:t xml:space="preserve"> </w:t>
      </w:r>
      <w:bookmarkEnd w:id="1"/>
      <w:r w:rsidR="000F02A1">
        <w:rPr>
          <w:rFonts w:ascii="Arial" w:hAnsi="Arial" w:cs="Arial"/>
        </w:rPr>
        <w:t>6689 C</w:t>
      </w:r>
      <w:r w:rsidRPr="000150C6">
        <w:rPr>
          <w:rFonts w:ascii="Arial" w:hAnsi="Arial" w:cs="Arial"/>
        </w:rPr>
        <w:t xml:space="preserve"> vedenou u </w:t>
      </w:r>
      <w:r w:rsidR="000F02A1">
        <w:rPr>
          <w:rFonts w:ascii="Arial" w:hAnsi="Arial" w:cs="Arial"/>
        </w:rPr>
        <w:t>Krajského soudu v Ústí nad Labem</w:t>
      </w:r>
    </w:p>
    <w:p w:rsidR="000F02A1" w:rsidRPr="000150C6" w:rsidRDefault="00E23C8E" w:rsidP="000F02A1">
      <w:pPr>
        <w:pStyle w:val="Bezseznamu1"/>
        <w:jc w:val="both"/>
        <w:rPr>
          <w:rFonts w:ascii="Arial" w:hAnsi="Arial" w:cs="Arial"/>
        </w:rPr>
      </w:pPr>
      <w:r w:rsidRPr="000150C6">
        <w:rPr>
          <w:rFonts w:ascii="Arial" w:hAnsi="Arial" w:cs="Arial"/>
        </w:rPr>
        <w:t>sídlo:</w:t>
      </w:r>
      <w:r w:rsidRPr="000150C6">
        <w:rPr>
          <w:rFonts w:ascii="Arial" w:hAnsi="Arial" w:cs="Arial"/>
        </w:rPr>
        <w:tab/>
      </w:r>
      <w:r w:rsidRPr="000150C6">
        <w:rPr>
          <w:rFonts w:ascii="Arial" w:hAnsi="Arial" w:cs="Arial"/>
        </w:rPr>
        <w:tab/>
      </w:r>
      <w:r w:rsidR="00512E45">
        <w:rPr>
          <w:rFonts w:ascii="Arial" w:hAnsi="Arial" w:cs="Arial"/>
        </w:rPr>
        <w:t xml:space="preserve">   </w:t>
      </w:r>
      <w:r w:rsidR="000F02A1">
        <w:rPr>
          <w:rFonts w:ascii="Arial" w:hAnsi="Arial" w:cs="Arial"/>
        </w:rPr>
        <w:t>K Vavřinečku 439, 400 01  Ústí nad Labem</w:t>
      </w:r>
    </w:p>
    <w:p w:rsidR="000F02A1" w:rsidRPr="000150C6" w:rsidRDefault="00E23C8E" w:rsidP="000F02A1">
      <w:pPr>
        <w:pStyle w:val="Bezseznamu1"/>
        <w:jc w:val="both"/>
        <w:rPr>
          <w:rFonts w:ascii="Arial" w:hAnsi="Arial" w:cs="Arial"/>
        </w:rPr>
      </w:pPr>
      <w:r w:rsidRPr="000150C6">
        <w:rPr>
          <w:rFonts w:ascii="Arial" w:hAnsi="Arial" w:cs="Arial"/>
        </w:rPr>
        <w:t>zastoupen</w:t>
      </w:r>
      <w:r w:rsidR="00512E45">
        <w:rPr>
          <w:rFonts w:ascii="Arial" w:hAnsi="Arial" w:cs="Arial"/>
        </w:rPr>
        <w:t>í</w:t>
      </w:r>
      <w:r w:rsidRPr="000150C6">
        <w:rPr>
          <w:rFonts w:ascii="Arial" w:hAnsi="Arial" w:cs="Arial"/>
        </w:rPr>
        <w:t>:</w:t>
      </w:r>
      <w:r w:rsidR="00512E45">
        <w:rPr>
          <w:rFonts w:ascii="Arial" w:hAnsi="Arial" w:cs="Arial"/>
        </w:rPr>
        <w:t xml:space="preserve">         Rudolf Habásko, jednatel</w:t>
      </w:r>
    </w:p>
    <w:p w:rsidR="00512E45" w:rsidRDefault="00E23C8E" w:rsidP="000F02A1">
      <w:pPr>
        <w:pStyle w:val="Bezseznamu1"/>
        <w:jc w:val="both"/>
        <w:rPr>
          <w:rFonts w:ascii="Arial" w:hAnsi="Arial" w:cs="Arial"/>
        </w:rPr>
      </w:pPr>
      <w:r w:rsidRPr="000150C6">
        <w:rPr>
          <w:rFonts w:ascii="Arial" w:hAnsi="Arial" w:cs="Arial"/>
        </w:rPr>
        <w:t>IČO:</w:t>
      </w:r>
      <w:r w:rsidRPr="000150C6">
        <w:rPr>
          <w:rFonts w:ascii="Arial" w:hAnsi="Arial" w:cs="Arial"/>
        </w:rPr>
        <w:tab/>
      </w:r>
      <w:r w:rsidRPr="000150C6">
        <w:rPr>
          <w:rFonts w:ascii="Arial" w:hAnsi="Arial" w:cs="Arial"/>
        </w:rPr>
        <w:tab/>
      </w:r>
      <w:r w:rsidR="00512E45">
        <w:rPr>
          <w:rFonts w:ascii="Arial" w:hAnsi="Arial" w:cs="Arial"/>
        </w:rPr>
        <w:t xml:space="preserve">   60280344</w:t>
      </w:r>
      <w:r w:rsidRPr="000150C6">
        <w:rPr>
          <w:rFonts w:ascii="Arial" w:hAnsi="Arial" w:cs="Arial"/>
        </w:rPr>
        <w:tab/>
      </w:r>
    </w:p>
    <w:p w:rsidR="000F02A1" w:rsidRPr="000150C6" w:rsidRDefault="00E23C8E" w:rsidP="000F02A1">
      <w:pPr>
        <w:pStyle w:val="Bezseznamu1"/>
        <w:jc w:val="both"/>
        <w:rPr>
          <w:rFonts w:ascii="Arial" w:hAnsi="Arial" w:cs="Arial"/>
        </w:rPr>
      </w:pPr>
      <w:r w:rsidRPr="000150C6">
        <w:rPr>
          <w:rFonts w:ascii="Arial" w:hAnsi="Arial" w:cs="Arial"/>
        </w:rPr>
        <w:t>DIČ:</w:t>
      </w:r>
      <w:r w:rsidRPr="000150C6">
        <w:rPr>
          <w:rFonts w:ascii="Arial" w:hAnsi="Arial" w:cs="Arial"/>
        </w:rPr>
        <w:tab/>
      </w:r>
      <w:r w:rsidR="00512E45">
        <w:rPr>
          <w:rFonts w:ascii="Arial" w:hAnsi="Arial" w:cs="Arial"/>
        </w:rPr>
        <w:t xml:space="preserve">               CZ60280344</w:t>
      </w:r>
      <w:r w:rsidRPr="000150C6">
        <w:rPr>
          <w:rFonts w:ascii="Arial" w:hAnsi="Arial" w:cs="Arial"/>
        </w:rPr>
        <w:t xml:space="preserve"> </w:t>
      </w:r>
    </w:p>
    <w:p w:rsidR="000F02A1" w:rsidRPr="000150C6" w:rsidRDefault="00E23C8E" w:rsidP="000F02A1">
      <w:pPr>
        <w:pStyle w:val="Bezseznamu1"/>
        <w:jc w:val="both"/>
        <w:rPr>
          <w:rFonts w:ascii="Arial" w:hAnsi="Arial" w:cs="Arial"/>
        </w:rPr>
      </w:pPr>
      <w:r w:rsidRPr="000150C6">
        <w:rPr>
          <w:rFonts w:ascii="Arial" w:hAnsi="Arial" w:cs="Arial"/>
        </w:rPr>
        <w:t>telefon:</w:t>
      </w:r>
      <w:r w:rsidRPr="000150C6">
        <w:rPr>
          <w:rFonts w:ascii="Arial" w:hAnsi="Arial" w:cs="Arial"/>
        </w:rPr>
        <w:tab/>
      </w:r>
      <w:r w:rsidRPr="000150C6">
        <w:rPr>
          <w:rFonts w:ascii="Arial" w:hAnsi="Arial" w:cs="Arial"/>
        </w:rPr>
        <w:tab/>
      </w:r>
      <w:bookmarkStart w:id="2" w:name="Text12"/>
      <w:r w:rsidR="00C1441F">
        <w:rPr>
          <w:rFonts w:ascii="Arial" w:hAnsi="Arial" w:cs="Arial"/>
        </w:rPr>
        <w:t xml:space="preserve">   </w:t>
      </w:r>
      <w:bookmarkEnd w:id="2"/>
      <w:r w:rsidR="00F76973">
        <w:rPr>
          <w:rFonts w:ascii="Arial" w:hAnsi="Arial" w:cs="Arial"/>
        </w:rPr>
        <w:t>+420 475 511 630</w:t>
      </w:r>
    </w:p>
    <w:p w:rsidR="000F02A1" w:rsidRPr="000150C6" w:rsidRDefault="00E23C8E" w:rsidP="000F02A1">
      <w:pPr>
        <w:pStyle w:val="Bezseznamu1"/>
        <w:jc w:val="both"/>
        <w:rPr>
          <w:rFonts w:ascii="Arial" w:hAnsi="Arial" w:cs="Arial"/>
        </w:rPr>
      </w:pPr>
      <w:r w:rsidRPr="000150C6">
        <w:rPr>
          <w:rFonts w:ascii="Arial" w:hAnsi="Arial" w:cs="Arial"/>
        </w:rPr>
        <w:t>e-mail:</w:t>
      </w:r>
      <w:r w:rsidRPr="000150C6">
        <w:rPr>
          <w:rFonts w:ascii="Arial" w:hAnsi="Arial" w:cs="Arial"/>
        </w:rPr>
        <w:tab/>
      </w:r>
      <w:bookmarkStart w:id="3" w:name="Text63"/>
      <w:r w:rsidRPr="000150C6">
        <w:rPr>
          <w:rFonts w:ascii="Arial" w:hAnsi="Arial" w:cs="Arial"/>
        </w:rPr>
        <w:tab/>
      </w:r>
      <w:r w:rsidR="00C1441F">
        <w:rPr>
          <w:rFonts w:ascii="Arial" w:hAnsi="Arial" w:cs="Arial"/>
        </w:rPr>
        <w:t xml:space="preserve">   </w:t>
      </w:r>
      <w:bookmarkEnd w:id="3"/>
      <w:r w:rsidR="00F76973">
        <w:rPr>
          <w:rFonts w:ascii="Arial" w:hAnsi="Arial" w:cs="Arial"/>
        </w:rPr>
        <w:t>jaromir.sramek@tanktown.cz</w:t>
      </w:r>
    </w:p>
    <w:p w:rsidR="000F02A1" w:rsidRPr="000150C6" w:rsidRDefault="00E23C8E" w:rsidP="000F02A1">
      <w:pPr>
        <w:pStyle w:val="Bezseznamu1"/>
        <w:jc w:val="both"/>
        <w:rPr>
          <w:rFonts w:ascii="Arial" w:hAnsi="Arial" w:cs="Arial"/>
        </w:rPr>
      </w:pPr>
      <w:r w:rsidRPr="000150C6">
        <w:rPr>
          <w:rFonts w:ascii="Arial" w:hAnsi="Arial" w:cs="Arial"/>
        </w:rPr>
        <w:t>datová schránka:</w:t>
      </w:r>
      <w:r w:rsidR="00512E45">
        <w:rPr>
          <w:rFonts w:ascii="Arial" w:hAnsi="Arial" w:cs="Arial"/>
        </w:rPr>
        <w:t xml:space="preserve"> </w:t>
      </w:r>
      <w:r w:rsidR="000F02A1" w:rsidRPr="00512E45">
        <w:rPr>
          <w:rFonts w:ascii="Arial" w:hAnsi="Arial" w:cs="Arial"/>
        </w:rPr>
        <w:t>tfp6anh</w:t>
      </w:r>
    </w:p>
    <w:p w:rsidR="000F02A1" w:rsidRPr="000150C6" w:rsidRDefault="00E23C8E" w:rsidP="000F02A1">
      <w:pPr>
        <w:pStyle w:val="Bezseznamu1"/>
        <w:jc w:val="both"/>
        <w:rPr>
          <w:rFonts w:ascii="Arial" w:hAnsi="Arial" w:cs="Arial"/>
        </w:rPr>
      </w:pPr>
      <w:r w:rsidRPr="000150C6">
        <w:rPr>
          <w:rFonts w:ascii="Arial" w:hAnsi="Arial" w:cs="Arial"/>
        </w:rPr>
        <w:t xml:space="preserve">kontaktní osoba: </w:t>
      </w:r>
      <w:r w:rsidR="00F76973">
        <w:rPr>
          <w:rFonts w:ascii="Arial" w:hAnsi="Arial" w:cs="Arial"/>
        </w:rPr>
        <w:t>Jaromír Šrámek</w:t>
      </w:r>
      <w:r w:rsidRPr="000150C6">
        <w:rPr>
          <w:rFonts w:ascii="Arial" w:hAnsi="Arial" w:cs="Arial"/>
        </w:rPr>
        <w:t xml:space="preserve">, tel. </w:t>
      </w:r>
      <w:r w:rsidR="00F76973">
        <w:rPr>
          <w:rFonts w:ascii="Arial" w:hAnsi="Arial" w:cs="Arial"/>
        </w:rPr>
        <w:t>+420 724 069 695</w:t>
      </w:r>
      <w:r w:rsidRPr="000150C6">
        <w:rPr>
          <w:rFonts w:ascii="Arial" w:hAnsi="Arial" w:cs="Arial"/>
        </w:rPr>
        <w:t>, e-mail:</w:t>
      </w:r>
      <w:bookmarkStart w:id="4" w:name="Text15"/>
      <w:r w:rsidRPr="000150C6">
        <w:rPr>
          <w:rFonts w:ascii="Arial" w:hAnsi="Arial" w:cs="Arial"/>
        </w:rPr>
        <w:t xml:space="preserve"> </w:t>
      </w:r>
      <w:bookmarkEnd w:id="4"/>
      <w:r w:rsidR="00F76973">
        <w:rPr>
          <w:rFonts w:ascii="Arial" w:hAnsi="Arial" w:cs="Arial"/>
        </w:rPr>
        <w:t>jaromir.sramek@tanktown.cz</w:t>
      </w:r>
    </w:p>
    <w:p w:rsidR="000F02A1" w:rsidRPr="000150C6" w:rsidRDefault="00E23C8E" w:rsidP="000F02A1">
      <w:pPr>
        <w:pStyle w:val="Bezseznamu1"/>
        <w:jc w:val="both"/>
        <w:rPr>
          <w:rFonts w:ascii="Arial" w:hAnsi="Arial" w:cs="Arial"/>
        </w:rPr>
      </w:pPr>
      <w:r w:rsidRPr="000150C6">
        <w:rPr>
          <w:rFonts w:ascii="Arial" w:hAnsi="Arial" w:cs="Arial"/>
        </w:rPr>
        <w:t xml:space="preserve">korespondenční adresa, je-li odlišná od sídla: </w:t>
      </w:r>
    </w:p>
    <w:p w:rsidR="000F02A1" w:rsidRPr="002A7DD5" w:rsidRDefault="00E23C8E" w:rsidP="000F02A1">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0F02A1" w:rsidRPr="002A7DD5" w:rsidRDefault="00E23C8E" w:rsidP="000F02A1">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512E45">
        <w:rPr>
          <w:rFonts w:ascii="Arial" w:eastAsia="Arial" w:hAnsi="Arial" w:cs="Arial"/>
          <w:b/>
          <w:bCs/>
        </w:rPr>
        <w:t>Oprava komunikace III/1458 K. Hory – hrad Kašperk</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0F02A1" w:rsidRPr="00512E45" w:rsidRDefault="00E23C8E" w:rsidP="000F02A1">
      <w:pPr>
        <w:pStyle w:val="Odstavecseseznamem"/>
        <w:numPr>
          <w:ilvl w:val="1"/>
          <w:numId w:val="4"/>
        </w:numPr>
        <w:spacing w:after="120" w:line="276" w:lineRule="auto"/>
        <w:ind w:left="567" w:hanging="567"/>
        <w:contextualSpacing w:val="0"/>
        <w:rPr>
          <w:rFonts w:ascii="Arial" w:eastAsia="Arial" w:hAnsi="Arial" w:cs="Arial"/>
          <w:sz w:val="20"/>
        </w:rPr>
      </w:pPr>
      <w:r w:rsidRPr="00512E45">
        <w:rPr>
          <w:rFonts w:ascii="Arial" w:eastAsia="Arial" w:hAnsi="Arial" w:cs="Arial"/>
          <w:sz w:val="20"/>
        </w:rPr>
        <w:t xml:space="preserve">Předmětem díla dle této smlouvy je </w:t>
      </w:r>
      <w:r w:rsidR="00512E45">
        <w:rPr>
          <w:rFonts w:ascii="Arial" w:eastAsia="Arial" w:hAnsi="Arial" w:cs="Arial"/>
          <w:sz w:val="20"/>
        </w:rPr>
        <w:t>sanace spár a trhlin, frézování s následným zalitím v úseku    7 690 m.</w:t>
      </w:r>
    </w:p>
    <w:p w:rsidR="000F02A1" w:rsidRPr="00512E45" w:rsidRDefault="00E23C8E" w:rsidP="000F02A1">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512E45">
        <w:rPr>
          <w:rFonts w:ascii="Arial" w:eastAsia="Arial" w:hAnsi="Arial" w:cs="Arial"/>
          <w:sz w:val="20"/>
        </w:rPr>
        <w:t>dále jen („dílo“).</w:t>
      </w:r>
    </w:p>
    <w:p w:rsidR="000F02A1" w:rsidRPr="00512E45" w:rsidRDefault="00E23C8E" w:rsidP="00512E45">
      <w:pPr>
        <w:pStyle w:val="Bezseznamu1"/>
        <w:numPr>
          <w:ilvl w:val="1"/>
          <w:numId w:val="4"/>
        </w:numPr>
        <w:spacing w:after="120"/>
        <w:ind w:left="567" w:hanging="567"/>
        <w:jc w:val="both"/>
        <w:rPr>
          <w:rFonts w:ascii="Arial" w:eastAsia="Arial" w:hAnsi="Arial" w:cs="Arial"/>
        </w:rPr>
      </w:pPr>
      <w:r w:rsidRPr="00512E45">
        <w:rPr>
          <w:rFonts w:ascii="Arial" w:eastAsia="Arial" w:hAnsi="Arial" w:cs="Arial"/>
        </w:rPr>
        <w:t>Podklad</w:t>
      </w:r>
      <w:r w:rsidR="00512E45" w:rsidRPr="00512E45">
        <w:rPr>
          <w:rFonts w:ascii="Arial" w:eastAsia="Arial" w:hAnsi="Arial" w:cs="Arial"/>
        </w:rPr>
        <w:t>em</w:t>
      </w:r>
      <w:r w:rsidRPr="00512E45">
        <w:rPr>
          <w:rFonts w:ascii="Arial" w:eastAsia="Arial" w:hAnsi="Arial" w:cs="Arial"/>
        </w:rPr>
        <w:t xml:space="preserve"> pro provedení díla </w:t>
      </w:r>
      <w:r w:rsidR="00512E45" w:rsidRPr="00512E45">
        <w:rPr>
          <w:rFonts w:ascii="Arial" w:eastAsia="Arial" w:hAnsi="Arial" w:cs="Arial"/>
        </w:rPr>
        <w:t xml:space="preserve">je </w:t>
      </w:r>
      <w:r w:rsidR="00D24F79">
        <w:rPr>
          <w:rFonts w:ascii="Arial" w:eastAsia="Arial" w:hAnsi="Arial" w:cs="Arial"/>
        </w:rPr>
        <w:t>soupis prací včetně výkazu výměr.</w:t>
      </w:r>
    </w:p>
    <w:p w:rsidR="000F02A1" w:rsidRPr="00512E45" w:rsidRDefault="00E23C8E" w:rsidP="000F02A1">
      <w:pPr>
        <w:pStyle w:val="Bezseznamu1"/>
        <w:numPr>
          <w:ilvl w:val="1"/>
          <w:numId w:val="4"/>
        </w:numPr>
        <w:spacing w:before="120" w:after="120"/>
        <w:ind w:left="567" w:hanging="567"/>
        <w:jc w:val="both"/>
        <w:rPr>
          <w:rFonts w:ascii="Arial" w:eastAsia="Arial" w:hAnsi="Arial" w:cs="Arial"/>
          <w:bCs/>
        </w:rPr>
      </w:pPr>
      <w:r w:rsidRPr="00512E45">
        <w:rPr>
          <w:rFonts w:ascii="Arial" w:eastAsia="Arial" w:hAnsi="Arial" w:cs="Arial"/>
        </w:rPr>
        <w:lastRenderedPageBreak/>
        <w:t>Zhotovitel podpisem této smlouvy stvrzuje, že již před jejím uzavřením převzal od</w:t>
      </w:r>
      <w:r w:rsidRPr="00512E45">
        <w:rPr>
          <w:rFonts w:ascii="Arial" w:eastAsia="Arial" w:hAnsi="Arial" w:cs="Arial"/>
          <w:b/>
          <w:bCs/>
        </w:rPr>
        <w:t xml:space="preserve"> </w:t>
      </w:r>
      <w:r w:rsidRPr="00512E45">
        <w:rPr>
          <w:rFonts w:ascii="Arial" w:eastAsia="Arial" w:hAnsi="Arial" w:cs="Arial"/>
          <w:bCs/>
        </w:rPr>
        <w:t>objednatele veškeré podklady pro provedení díla dle odst. 2.3. tohoto článku smlouvy,</w:t>
      </w:r>
      <w:r w:rsidRPr="00512E45">
        <w:rPr>
          <w:rFonts w:ascii="Arial" w:eastAsia="Arial" w:hAnsi="Arial" w:cs="Arial"/>
          <w:b/>
          <w:bCs/>
        </w:rPr>
        <w:t xml:space="preserve"> </w:t>
      </w:r>
      <w:r w:rsidRPr="00512E45">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0F02A1" w:rsidRPr="006C30A2" w:rsidRDefault="00E23C8E" w:rsidP="000F02A1">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512E45" w:rsidRPr="00512E45">
        <w:rPr>
          <w:rStyle w:val="Zstupntext1"/>
          <w:rFonts w:ascii="Arial" w:eastAsia="Arial" w:hAnsi="Arial" w:cs="Arial"/>
          <w:b/>
          <w:color w:val="auto"/>
        </w:rPr>
        <w:t>499 850</w:t>
      </w:r>
      <w:r w:rsidRPr="006C30A2">
        <w:rPr>
          <w:rFonts w:ascii="Arial" w:eastAsia="Arial" w:hAnsi="Arial" w:cs="Arial"/>
          <w:b/>
        </w:rPr>
        <w:t xml:space="preserve"> Kč bez DPH.</w:t>
      </w:r>
    </w:p>
    <w:p w:rsidR="000F02A1" w:rsidRPr="006C30A2" w:rsidRDefault="00E23C8E" w:rsidP="000F02A1">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0F02A1" w:rsidRPr="002A7DD5" w:rsidRDefault="00E23C8E" w:rsidP="000F02A1">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0F02A1" w:rsidRPr="00BE6BAF" w:rsidRDefault="00E23C8E" w:rsidP="000F02A1">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0F02A1" w:rsidRPr="002A7DD5" w:rsidRDefault="00E23C8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0F02A1" w:rsidRPr="00471AD8" w:rsidRDefault="00E23C8E" w:rsidP="000F02A1">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0F02A1" w:rsidRPr="002A7DD5" w:rsidRDefault="00E23C8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0F02A1" w:rsidRPr="002A7DD5" w:rsidRDefault="00E23C8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0F02A1" w:rsidRPr="002A7DD5" w:rsidRDefault="00E23C8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0F02A1" w:rsidRPr="002A7DD5" w:rsidRDefault="00E23C8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0F02A1" w:rsidRPr="002A7DD5" w:rsidRDefault="00E23C8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0F02A1" w:rsidRPr="002A7DD5" w:rsidRDefault="00E23C8E" w:rsidP="000F02A1">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0F02A1" w:rsidRPr="00512E45" w:rsidRDefault="00E23C8E" w:rsidP="000F02A1">
      <w:pPr>
        <w:pStyle w:val="Bezseznamu1"/>
        <w:numPr>
          <w:ilvl w:val="1"/>
          <w:numId w:val="4"/>
        </w:numPr>
        <w:spacing w:after="120"/>
        <w:ind w:left="567" w:hanging="567"/>
        <w:jc w:val="both"/>
        <w:rPr>
          <w:rFonts w:ascii="Arial" w:eastAsia="Arial" w:hAnsi="Arial" w:cs="Arial"/>
        </w:rPr>
      </w:pPr>
      <w:r w:rsidRPr="00512E45">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w:t>
      </w:r>
      <w:r w:rsidRPr="002A7DD5">
        <w:rPr>
          <w:rFonts w:ascii="Arial" w:eastAsia="Arial" w:hAnsi="Arial" w:cs="Arial"/>
        </w:rPr>
        <w:lastRenderedPageBreak/>
        <w:t xml:space="preserve">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0F02A1" w:rsidRPr="002A7DD5" w:rsidRDefault="00E23C8E" w:rsidP="000F02A1">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512E45">
        <w:rPr>
          <w:rFonts w:ascii="Arial" w:eastAsia="Arial" w:hAnsi="Arial" w:cs="Arial"/>
          <w:b/>
          <w:bCs/>
        </w:rPr>
        <w:t>30.9.2017</w:t>
      </w:r>
      <w:r w:rsidRPr="002A7DD5">
        <w:rPr>
          <w:rFonts w:ascii="Arial" w:eastAsia="Arial" w:hAnsi="Arial" w:cs="Arial"/>
          <w:b/>
        </w:rPr>
        <w:t xml:space="preserve"> </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DE6006">
        <w:rPr>
          <w:rFonts w:ascii="Arial" w:eastAsia="Arial" w:hAnsi="Arial" w:cs="Arial"/>
          <w:b/>
          <w:bCs/>
        </w:rPr>
        <w:t>silnice III/1458 z Kašperských Hor k hradu Kašperk</w:t>
      </w:r>
      <w:r w:rsidRPr="002A7DD5">
        <w:rPr>
          <w:rFonts w:ascii="Arial" w:eastAsia="Arial" w:hAnsi="Arial" w:cs="Arial"/>
        </w:rPr>
        <w:t>.</w:t>
      </w:r>
    </w:p>
    <w:p w:rsidR="000F02A1" w:rsidRPr="00DE6006" w:rsidRDefault="00E23C8E" w:rsidP="000F02A1">
      <w:pPr>
        <w:pStyle w:val="Bezseznamu1"/>
        <w:numPr>
          <w:ilvl w:val="1"/>
          <w:numId w:val="4"/>
        </w:numPr>
        <w:spacing w:after="120"/>
        <w:ind w:left="567" w:hanging="567"/>
        <w:jc w:val="both"/>
        <w:rPr>
          <w:rFonts w:ascii="Arial" w:eastAsia="Arial" w:hAnsi="Arial" w:cs="Arial"/>
        </w:rPr>
      </w:pPr>
      <w:r w:rsidRPr="00DE6006">
        <w:rPr>
          <w:rFonts w:ascii="Arial" w:eastAsia="Arial" w:hAnsi="Arial" w:cs="Arial"/>
        </w:rPr>
        <w:t xml:space="preserve">Zhotovitel je povinen objednateli písemně oznámit nejpozději </w:t>
      </w:r>
      <w:r w:rsidRPr="00DE6006">
        <w:rPr>
          <w:rFonts w:ascii="Arial" w:eastAsia="Arial" w:hAnsi="Arial" w:cs="Arial"/>
          <w:bCs/>
        </w:rPr>
        <w:fldChar w:fldCharType="begin">
          <w:ffData>
            <w:name w:val=""/>
            <w:enabled/>
            <w:calcOnExit w:val="0"/>
            <w:textInput>
              <w:default w:val="5"/>
              <w:format w:val="None"/>
            </w:textInput>
          </w:ffData>
        </w:fldChar>
      </w:r>
      <w:r w:rsidRPr="00DE6006">
        <w:rPr>
          <w:rFonts w:ascii="Arial" w:eastAsia="Arial" w:hAnsi="Arial" w:cs="Arial"/>
          <w:bCs/>
        </w:rPr>
        <w:instrText xml:space="preserve"> FORMTEXT </w:instrText>
      </w:r>
      <w:r w:rsidRPr="00DE6006">
        <w:rPr>
          <w:rFonts w:ascii="Arial" w:eastAsia="Arial" w:hAnsi="Arial" w:cs="Arial"/>
          <w:bCs/>
        </w:rPr>
      </w:r>
      <w:r w:rsidRPr="00DE6006">
        <w:rPr>
          <w:rFonts w:ascii="Arial" w:eastAsia="Arial" w:hAnsi="Arial" w:cs="Arial"/>
          <w:bCs/>
        </w:rPr>
        <w:fldChar w:fldCharType="separate"/>
      </w:r>
      <w:r w:rsidRPr="00DE6006">
        <w:rPr>
          <w:rFonts w:ascii="Arial" w:eastAsia="Arial" w:hAnsi="Arial" w:cs="Arial"/>
          <w:bCs/>
          <w:noProof/>
        </w:rPr>
        <w:t>5</w:t>
      </w:r>
      <w:r w:rsidRPr="00DE6006">
        <w:rPr>
          <w:rFonts w:ascii="Arial" w:eastAsia="Arial" w:hAnsi="Arial" w:cs="Arial"/>
          <w:bCs/>
        </w:rPr>
        <w:fldChar w:fldCharType="end"/>
      </w:r>
      <w:r w:rsidRPr="00DE6006">
        <w:rPr>
          <w:rFonts w:ascii="Arial" w:eastAsia="Arial" w:hAnsi="Arial" w:cs="Arial"/>
        </w:rPr>
        <w:t xml:space="preserve"> kalendářních dnů předem, kdy bude dílo připraveno k předání.</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DE6006">
        <w:rPr>
          <w:rFonts w:ascii="Arial" w:eastAsia="Arial" w:hAnsi="Arial" w:cs="Arial"/>
          <w:b/>
          <w:bCs/>
        </w:rPr>
        <w:fldChar w:fldCharType="begin">
          <w:ffData>
            <w:name w:val=""/>
            <w:enabled/>
            <w:calcOnExit w:val="0"/>
            <w:textInput>
              <w:default w:val="24 měsíců"/>
              <w:format w:val="None"/>
            </w:textInput>
          </w:ffData>
        </w:fldChar>
      </w:r>
      <w:r w:rsidRPr="00DE6006">
        <w:rPr>
          <w:rFonts w:ascii="Arial" w:eastAsia="Arial" w:hAnsi="Arial" w:cs="Arial"/>
          <w:b/>
          <w:bCs/>
        </w:rPr>
        <w:instrText xml:space="preserve"> FORMTEXT </w:instrText>
      </w:r>
      <w:r w:rsidRPr="00DE6006">
        <w:rPr>
          <w:rFonts w:ascii="Arial" w:eastAsia="Arial" w:hAnsi="Arial" w:cs="Arial"/>
          <w:b/>
          <w:bCs/>
        </w:rPr>
      </w:r>
      <w:r w:rsidRPr="00DE6006">
        <w:rPr>
          <w:rFonts w:ascii="Arial" w:eastAsia="Arial" w:hAnsi="Arial" w:cs="Arial"/>
          <w:b/>
          <w:bCs/>
        </w:rPr>
        <w:fldChar w:fldCharType="separate"/>
      </w:r>
      <w:r w:rsidRPr="00DE6006">
        <w:rPr>
          <w:rFonts w:ascii="Arial" w:eastAsia="Arial" w:hAnsi="Arial" w:cs="Arial"/>
          <w:b/>
          <w:bCs/>
          <w:noProof/>
        </w:rPr>
        <w:t>24 měsíců</w:t>
      </w:r>
      <w:r w:rsidRPr="00DE6006">
        <w:rPr>
          <w:rFonts w:ascii="Arial" w:eastAsia="Arial" w:hAnsi="Arial" w:cs="Arial"/>
          <w:b/>
          <w:bCs/>
        </w:rPr>
        <w:fldChar w:fldCharType="end"/>
      </w:r>
      <w:r w:rsidRPr="002A7DD5">
        <w:rPr>
          <w:rFonts w:ascii="Arial" w:eastAsia="Arial" w:hAnsi="Arial" w:cs="Arial"/>
          <w:b/>
        </w:rPr>
        <w:t xml:space="preserve"> </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0F02A1" w:rsidRPr="002A7DD5" w:rsidRDefault="00E23C8E" w:rsidP="000F02A1">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0F02A1" w:rsidRDefault="00E23C8E" w:rsidP="000F02A1">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0F02A1" w:rsidRPr="003F1E5E" w:rsidRDefault="00E23C8E" w:rsidP="000F02A1">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0F02A1" w:rsidRPr="002A7DD5" w:rsidRDefault="00E23C8E" w:rsidP="000F02A1">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0F02A1" w:rsidRPr="00791DD5" w:rsidRDefault="00E23C8E" w:rsidP="000F02A1">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0F02A1" w:rsidRPr="00791DD5" w:rsidRDefault="00E23C8E" w:rsidP="000F02A1">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0F02A1" w:rsidRDefault="00E23C8E" w:rsidP="000F02A1">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0F02A1" w:rsidRDefault="00E23C8E" w:rsidP="000F02A1">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0F02A1" w:rsidRPr="002A7DD5"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0F02A1" w:rsidRPr="00934828" w:rsidRDefault="00E23C8E" w:rsidP="000F02A1">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0F02A1" w:rsidRPr="0021246E" w:rsidRDefault="00E23C8E" w:rsidP="000F02A1">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0F02A1" w:rsidRPr="000150C6" w:rsidRDefault="00E23C8E" w:rsidP="000F02A1">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0F02A1" w:rsidRDefault="00E23C8E" w:rsidP="000F02A1">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0F02A1" w:rsidRPr="000150C6" w:rsidRDefault="00E23C8E" w:rsidP="000F02A1">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0F02A1" w:rsidRPr="002A7DD5" w:rsidRDefault="00E23C8E" w:rsidP="000F02A1">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0F02A1" w:rsidRDefault="00E23C8E" w:rsidP="000F02A1">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0F02A1" w:rsidRDefault="00E23C8E" w:rsidP="000F02A1">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0F02A1" w:rsidRPr="00DE6006" w:rsidRDefault="00E23C8E" w:rsidP="000F02A1">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xml:space="preserve">, </w:t>
      </w:r>
      <w:r w:rsidRPr="00DE6006">
        <w:rPr>
          <w:rFonts w:ascii="Arial" w:hAnsi="Arial" w:cs="Arial"/>
        </w:rPr>
        <w:t>pokud zvláštní právní předpis (zejm. zák. č. 340/2015 Sb.) nestanoví jinak.</w:t>
      </w:r>
    </w:p>
    <w:p w:rsidR="000F02A1" w:rsidRPr="00DE6006" w:rsidRDefault="00E23C8E" w:rsidP="000F02A1">
      <w:pPr>
        <w:pStyle w:val="Bezseznamu1"/>
        <w:keepNext/>
        <w:numPr>
          <w:ilvl w:val="0"/>
          <w:numId w:val="4"/>
        </w:numPr>
        <w:spacing w:before="240" w:after="240"/>
        <w:ind w:left="567" w:hanging="567"/>
        <w:jc w:val="both"/>
        <w:outlineLvl w:val="4"/>
        <w:rPr>
          <w:rFonts w:ascii="Arial" w:eastAsia="Arial" w:hAnsi="Arial" w:cs="Arial"/>
          <w:b/>
          <w:u w:val="single"/>
        </w:rPr>
      </w:pPr>
      <w:r w:rsidRPr="00DE6006">
        <w:rPr>
          <w:rFonts w:ascii="Arial" w:eastAsia="Arial" w:hAnsi="Arial" w:cs="Arial"/>
          <w:b/>
          <w:u w:val="single"/>
        </w:rPr>
        <w:t>PŘÍLOHY</w:t>
      </w:r>
    </w:p>
    <w:p w:rsidR="000F02A1" w:rsidRPr="00DE6006" w:rsidRDefault="00E23C8E" w:rsidP="000F02A1">
      <w:pPr>
        <w:pStyle w:val="Bezseznamu1"/>
        <w:numPr>
          <w:ilvl w:val="0"/>
          <w:numId w:val="9"/>
        </w:numPr>
        <w:jc w:val="both"/>
        <w:rPr>
          <w:rFonts w:ascii="Arial" w:eastAsia="Arial" w:hAnsi="Arial" w:cs="Arial"/>
          <w:i/>
        </w:rPr>
      </w:pPr>
      <w:r w:rsidRPr="00DE6006">
        <w:rPr>
          <w:rFonts w:ascii="Arial" w:eastAsia="Arial" w:hAnsi="Arial" w:cs="Arial"/>
          <w:i/>
        </w:rPr>
        <w:t>položkový rozpočet</w:t>
      </w:r>
    </w:p>
    <w:p w:rsidR="000F02A1" w:rsidRPr="002A7DD5" w:rsidRDefault="000F02A1" w:rsidP="000F02A1">
      <w:pPr>
        <w:pStyle w:val="Bezseznamu1"/>
        <w:spacing w:after="120"/>
        <w:ind w:left="567"/>
        <w:jc w:val="both"/>
        <w:rPr>
          <w:rFonts w:ascii="Arial" w:eastAsia="Arial" w:hAnsi="Arial" w:cs="Arial"/>
        </w:rPr>
      </w:pPr>
    </w:p>
    <w:p w:rsidR="000F02A1" w:rsidRPr="002A7DD5" w:rsidRDefault="000F02A1" w:rsidP="000F02A1">
      <w:pPr>
        <w:pStyle w:val="Bezseznamu1"/>
        <w:jc w:val="both"/>
        <w:rPr>
          <w:rFonts w:ascii="Arial" w:eastAsia="Arial" w:hAnsi="Arial" w:cs="Arial"/>
        </w:rPr>
      </w:pPr>
    </w:p>
    <w:p w:rsidR="000F02A1" w:rsidRPr="002A7DD5" w:rsidRDefault="00E23C8E" w:rsidP="000F02A1">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0F02A1" w:rsidRPr="002A7DD5" w:rsidRDefault="000F02A1" w:rsidP="000F02A1">
      <w:pPr>
        <w:pStyle w:val="Bezseznamu1"/>
        <w:rPr>
          <w:rFonts w:ascii="Arial" w:hAnsi="Arial" w:cs="Arial"/>
        </w:rPr>
      </w:pPr>
    </w:p>
    <w:p w:rsidR="000F02A1" w:rsidRPr="002A7DD5" w:rsidRDefault="00E23C8E" w:rsidP="000F02A1">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F76973">
        <w:rPr>
          <w:rFonts w:ascii="Arial" w:eastAsia="Arial" w:hAnsi="Arial" w:cs="Arial"/>
        </w:rPr>
        <w:t> Ústí nad Labem</w:t>
      </w:r>
      <w:r w:rsidRPr="002A7DD5">
        <w:rPr>
          <w:rFonts w:ascii="Arial" w:eastAsia="Arial" w:hAnsi="Arial" w:cs="Arial"/>
        </w:rPr>
        <w:t xml:space="preserve"> dne</w:t>
      </w:r>
      <w:r w:rsidR="00F76973">
        <w:rPr>
          <w:rFonts w:ascii="Arial" w:eastAsia="Arial" w:hAnsi="Arial" w:cs="Arial"/>
        </w:rPr>
        <w:t xml:space="preserve"> __________</w:t>
      </w:r>
      <w:r w:rsidRPr="002A7DD5">
        <w:rPr>
          <w:rFonts w:ascii="Arial" w:eastAsia="Arial" w:hAnsi="Arial" w:cs="Arial"/>
        </w:rPr>
        <w:t xml:space="preserve"> </w:t>
      </w:r>
      <w:r w:rsidRPr="002A7DD5">
        <w:rPr>
          <w:rFonts w:ascii="Arial" w:eastAsia="Arial" w:hAnsi="Arial" w:cs="Arial"/>
        </w:rPr>
        <w:tab/>
      </w:r>
    </w:p>
    <w:p w:rsidR="000F02A1" w:rsidRDefault="000F02A1" w:rsidP="000F02A1">
      <w:pPr>
        <w:pStyle w:val="Bezseznamu1"/>
        <w:tabs>
          <w:tab w:val="center" w:pos="2268"/>
          <w:tab w:val="center" w:pos="6804"/>
        </w:tabs>
        <w:rPr>
          <w:rFonts w:ascii="Arial" w:eastAsia="Arial" w:hAnsi="Arial" w:cs="Arial"/>
        </w:rPr>
      </w:pPr>
    </w:p>
    <w:p w:rsidR="000F02A1" w:rsidRDefault="000F02A1" w:rsidP="000F02A1">
      <w:pPr>
        <w:pStyle w:val="Bezseznamu1"/>
        <w:tabs>
          <w:tab w:val="center" w:pos="2268"/>
          <w:tab w:val="center" w:pos="6804"/>
        </w:tabs>
        <w:rPr>
          <w:rFonts w:ascii="Arial" w:eastAsia="Arial" w:hAnsi="Arial" w:cs="Arial"/>
        </w:rPr>
      </w:pPr>
    </w:p>
    <w:p w:rsidR="000F02A1" w:rsidRPr="002A7DD5" w:rsidRDefault="000F02A1" w:rsidP="000F02A1">
      <w:pPr>
        <w:pStyle w:val="Bezseznamu1"/>
        <w:tabs>
          <w:tab w:val="center" w:pos="2268"/>
          <w:tab w:val="center" w:pos="6804"/>
        </w:tabs>
        <w:rPr>
          <w:rFonts w:ascii="Arial" w:eastAsia="Arial" w:hAnsi="Arial" w:cs="Arial"/>
        </w:rPr>
      </w:pPr>
    </w:p>
    <w:p w:rsidR="000F02A1" w:rsidRPr="002A7DD5" w:rsidRDefault="000F02A1" w:rsidP="000F02A1">
      <w:pPr>
        <w:pStyle w:val="Bezseznamu1"/>
        <w:tabs>
          <w:tab w:val="center" w:pos="2268"/>
          <w:tab w:val="center" w:pos="6804"/>
        </w:tabs>
        <w:rPr>
          <w:rFonts w:ascii="Arial" w:eastAsia="Arial" w:hAnsi="Arial" w:cs="Arial"/>
        </w:rPr>
      </w:pPr>
    </w:p>
    <w:p w:rsidR="000F02A1" w:rsidRPr="002A7DD5" w:rsidRDefault="00E23C8E" w:rsidP="000F02A1">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r w:rsidR="00F76973">
        <w:rPr>
          <w:rFonts w:ascii="Arial" w:hAnsi="Arial" w:cs="Arial"/>
        </w:rPr>
        <w:t>________</w:t>
      </w:r>
    </w:p>
    <w:p w:rsidR="000F02A1" w:rsidRPr="002A7DD5" w:rsidRDefault="00E23C8E" w:rsidP="000F02A1">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00DE6006">
        <w:rPr>
          <w:rFonts w:ascii="Arial" w:eastAsia="Arial" w:hAnsi="Arial" w:cs="Arial"/>
          <w:b/>
        </w:rPr>
        <w:t>TANKTOWN s.r.o.</w:t>
      </w:r>
    </w:p>
    <w:p w:rsidR="000F02A1" w:rsidRPr="002A7DD5" w:rsidRDefault="00E23C8E" w:rsidP="000F02A1">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DE6006">
        <w:rPr>
          <w:rFonts w:ascii="Arial" w:eastAsia="Arial" w:hAnsi="Arial" w:cs="Arial"/>
        </w:rPr>
        <w:t>Rudolf Habásko</w:t>
      </w:r>
    </w:p>
    <w:p w:rsidR="000F02A1" w:rsidRPr="002A7DD5" w:rsidRDefault="00E23C8E" w:rsidP="000F02A1">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DE6006">
        <w:rPr>
          <w:rFonts w:ascii="Arial" w:eastAsia="Arial" w:hAnsi="Arial" w:cs="Arial"/>
        </w:rPr>
        <w:t>jednatel</w:t>
      </w:r>
    </w:p>
    <w:p w:rsidR="000F02A1" w:rsidRDefault="000F02A1" w:rsidP="000F02A1">
      <w:pPr>
        <w:pStyle w:val="Bezseznamu1"/>
        <w:tabs>
          <w:tab w:val="num" w:pos="426"/>
        </w:tabs>
        <w:ind w:left="426" w:hanging="426"/>
        <w:rPr>
          <w:rFonts w:ascii="Arial" w:eastAsia="Arial" w:hAnsi="Arial" w:cs="Arial"/>
        </w:rPr>
      </w:pPr>
    </w:p>
    <w:p w:rsidR="000F02A1" w:rsidRDefault="000F02A1" w:rsidP="000F02A1">
      <w:pPr>
        <w:pStyle w:val="Bezseznamu1"/>
        <w:tabs>
          <w:tab w:val="num" w:pos="426"/>
        </w:tabs>
        <w:ind w:left="426" w:hanging="426"/>
        <w:rPr>
          <w:rFonts w:ascii="Arial" w:eastAsia="Arial" w:hAnsi="Arial" w:cs="Arial"/>
        </w:rPr>
      </w:pPr>
    </w:p>
    <w:p w:rsidR="000F02A1" w:rsidRPr="00410C09" w:rsidRDefault="000F02A1" w:rsidP="000F02A1">
      <w:pPr>
        <w:pStyle w:val="Bezseznamu1"/>
        <w:tabs>
          <w:tab w:val="num" w:pos="426"/>
        </w:tabs>
        <w:ind w:left="426" w:hanging="426"/>
        <w:rPr>
          <w:rFonts w:ascii="Arial" w:eastAsia="Arial" w:hAnsi="Arial" w:cs="Arial"/>
        </w:rPr>
      </w:pPr>
    </w:p>
    <w:p w:rsidR="000F02A1" w:rsidRPr="00410C09" w:rsidRDefault="000F02A1" w:rsidP="000F02A1">
      <w:pPr>
        <w:pStyle w:val="Bezseznamu1"/>
        <w:tabs>
          <w:tab w:val="num" w:pos="426"/>
        </w:tabs>
        <w:ind w:left="426" w:hanging="426"/>
        <w:rPr>
          <w:rFonts w:ascii="Arial" w:eastAsia="Arial" w:hAnsi="Arial" w:cs="Arial"/>
        </w:rPr>
      </w:pPr>
    </w:p>
    <w:p w:rsidR="000F02A1" w:rsidRPr="00696E1B" w:rsidRDefault="00E23C8E" w:rsidP="000F02A1">
      <w:pPr>
        <w:pStyle w:val="Bezseznamu1"/>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DE6006">
        <w:rPr>
          <w:rFonts w:ascii="Arial" w:eastAsia="Arial" w:hAnsi="Arial" w:cs="Arial"/>
          <w:sz w:val="16"/>
          <w:szCs w:val="16"/>
        </w:rPr>
        <w:t>Michaela Fišerová,</w:t>
      </w:r>
      <w:r w:rsidRPr="002A7DD5">
        <w:rPr>
          <w:rFonts w:ascii="Arial" w:eastAsia="Arial" w:hAnsi="Arial" w:cs="Arial"/>
          <w:sz w:val="16"/>
          <w:szCs w:val="16"/>
        </w:rPr>
        <w:t xml:space="preserve"> dne </w:t>
      </w:r>
      <w:r w:rsidR="00DE6006">
        <w:rPr>
          <w:rFonts w:ascii="Arial" w:eastAsia="Arial" w:hAnsi="Arial" w:cs="Arial"/>
          <w:sz w:val="16"/>
          <w:szCs w:val="16"/>
        </w:rPr>
        <w:t>11.8.2017</w:t>
      </w:r>
    </w:p>
    <w:sectPr w:rsidR="000F02A1" w:rsidRPr="00696E1B" w:rsidSect="00F76973">
      <w:footerReference w:type="default" r:id="rId10"/>
      <w:footerReference w:type="first" r:id="rId11"/>
      <w:pgSz w:w="11906" w:h="16838" w:code="9"/>
      <w:pgMar w:top="955"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A2" w:rsidRDefault="00E65DA2">
      <w:pPr>
        <w:spacing w:after="0" w:line="240" w:lineRule="auto"/>
      </w:pPr>
      <w:r>
        <w:separator/>
      </w:r>
    </w:p>
  </w:endnote>
  <w:endnote w:type="continuationSeparator" w:id="0">
    <w:p w:rsidR="00E65DA2" w:rsidRDefault="00E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06" w:rsidRDefault="00DE6006" w:rsidP="000F02A1">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87363">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87363">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06" w:rsidRDefault="00DE6006" w:rsidP="000F02A1">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87363">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87363">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A2" w:rsidRDefault="00E65DA2">
      <w:pPr>
        <w:spacing w:after="0" w:line="240" w:lineRule="auto"/>
      </w:pPr>
      <w:r>
        <w:separator/>
      </w:r>
    </w:p>
  </w:footnote>
  <w:footnote w:type="continuationSeparator" w:id="0">
    <w:p w:rsidR="00E65DA2" w:rsidRDefault="00E65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0E4CB674">
      <w:numFmt w:val="bullet"/>
      <w:lvlText w:val="-"/>
      <w:lvlJc w:val="left"/>
      <w:pPr>
        <w:ind w:left="720" w:hanging="360"/>
      </w:pPr>
      <w:rPr>
        <w:rFonts w:ascii="Times New Roman" w:eastAsia="Times New Roman" w:hAnsi="Times New Roman" w:cs="Times New Roman" w:hint="default"/>
      </w:rPr>
    </w:lvl>
    <w:lvl w:ilvl="1" w:tplc="F37C77E2" w:tentative="1">
      <w:start w:val="1"/>
      <w:numFmt w:val="bullet"/>
      <w:lvlText w:val="o"/>
      <w:lvlJc w:val="left"/>
      <w:pPr>
        <w:ind w:left="1440" w:hanging="360"/>
      </w:pPr>
      <w:rPr>
        <w:rFonts w:ascii="Courier New" w:hAnsi="Courier New" w:cs="Courier New" w:hint="default"/>
      </w:rPr>
    </w:lvl>
    <w:lvl w:ilvl="2" w:tplc="9BAE0060" w:tentative="1">
      <w:start w:val="1"/>
      <w:numFmt w:val="bullet"/>
      <w:lvlText w:val=""/>
      <w:lvlJc w:val="left"/>
      <w:pPr>
        <w:ind w:left="2160" w:hanging="360"/>
      </w:pPr>
      <w:rPr>
        <w:rFonts w:ascii="Wingdings" w:hAnsi="Wingdings" w:hint="default"/>
      </w:rPr>
    </w:lvl>
    <w:lvl w:ilvl="3" w:tplc="99422026" w:tentative="1">
      <w:start w:val="1"/>
      <w:numFmt w:val="bullet"/>
      <w:lvlText w:val=""/>
      <w:lvlJc w:val="left"/>
      <w:pPr>
        <w:ind w:left="2880" w:hanging="360"/>
      </w:pPr>
      <w:rPr>
        <w:rFonts w:ascii="Symbol" w:hAnsi="Symbol" w:hint="default"/>
      </w:rPr>
    </w:lvl>
    <w:lvl w:ilvl="4" w:tplc="95FA12C2" w:tentative="1">
      <w:start w:val="1"/>
      <w:numFmt w:val="bullet"/>
      <w:lvlText w:val="o"/>
      <w:lvlJc w:val="left"/>
      <w:pPr>
        <w:ind w:left="3600" w:hanging="360"/>
      </w:pPr>
      <w:rPr>
        <w:rFonts w:ascii="Courier New" w:hAnsi="Courier New" w:cs="Courier New" w:hint="default"/>
      </w:rPr>
    </w:lvl>
    <w:lvl w:ilvl="5" w:tplc="FC8400F0" w:tentative="1">
      <w:start w:val="1"/>
      <w:numFmt w:val="bullet"/>
      <w:lvlText w:val=""/>
      <w:lvlJc w:val="left"/>
      <w:pPr>
        <w:ind w:left="4320" w:hanging="360"/>
      </w:pPr>
      <w:rPr>
        <w:rFonts w:ascii="Wingdings" w:hAnsi="Wingdings" w:hint="default"/>
      </w:rPr>
    </w:lvl>
    <w:lvl w:ilvl="6" w:tplc="5726AF0C" w:tentative="1">
      <w:start w:val="1"/>
      <w:numFmt w:val="bullet"/>
      <w:lvlText w:val=""/>
      <w:lvlJc w:val="left"/>
      <w:pPr>
        <w:ind w:left="5040" w:hanging="360"/>
      </w:pPr>
      <w:rPr>
        <w:rFonts w:ascii="Symbol" w:hAnsi="Symbol" w:hint="default"/>
      </w:rPr>
    </w:lvl>
    <w:lvl w:ilvl="7" w:tplc="F4589238" w:tentative="1">
      <w:start w:val="1"/>
      <w:numFmt w:val="bullet"/>
      <w:lvlText w:val="o"/>
      <w:lvlJc w:val="left"/>
      <w:pPr>
        <w:ind w:left="5760" w:hanging="360"/>
      </w:pPr>
      <w:rPr>
        <w:rFonts w:ascii="Courier New" w:hAnsi="Courier New" w:cs="Courier New" w:hint="default"/>
      </w:rPr>
    </w:lvl>
    <w:lvl w:ilvl="8" w:tplc="E974B178"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D3F28FC4">
      <w:start w:val="1"/>
      <w:numFmt w:val="lowerLetter"/>
      <w:lvlText w:val="%1)"/>
      <w:lvlJc w:val="left"/>
      <w:pPr>
        <w:tabs>
          <w:tab w:val="num" w:pos="720"/>
        </w:tabs>
        <w:ind w:left="720" w:hanging="360"/>
      </w:pPr>
      <w:rPr>
        <w:rFonts w:ascii="Arial" w:eastAsia="Times New Roman" w:hAnsi="Arial" w:cs="Arial"/>
      </w:rPr>
    </w:lvl>
    <w:lvl w:ilvl="1" w:tplc="DE1672C6" w:tentative="1">
      <w:start w:val="1"/>
      <w:numFmt w:val="bullet"/>
      <w:lvlText w:val="o"/>
      <w:lvlJc w:val="left"/>
      <w:pPr>
        <w:tabs>
          <w:tab w:val="num" w:pos="1440"/>
        </w:tabs>
        <w:ind w:left="1440" w:hanging="360"/>
      </w:pPr>
      <w:rPr>
        <w:rFonts w:ascii="Courier New" w:hAnsi="Courier New" w:hint="default"/>
      </w:rPr>
    </w:lvl>
    <w:lvl w:ilvl="2" w:tplc="A2A8B9CE" w:tentative="1">
      <w:start w:val="1"/>
      <w:numFmt w:val="bullet"/>
      <w:lvlText w:val=""/>
      <w:lvlJc w:val="left"/>
      <w:pPr>
        <w:tabs>
          <w:tab w:val="num" w:pos="2160"/>
        </w:tabs>
        <w:ind w:left="2160" w:hanging="360"/>
      </w:pPr>
      <w:rPr>
        <w:rFonts w:ascii="Wingdings" w:hAnsi="Wingdings" w:hint="default"/>
      </w:rPr>
    </w:lvl>
    <w:lvl w:ilvl="3" w:tplc="A7B2D64A" w:tentative="1">
      <w:start w:val="1"/>
      <w:numFmt w:val="bullet"/>
      <w:lvlText w:val=""/>
      <w:lvlJc w:val="left"/>
      <w:pPr>
        <w:tabs>
          <w:tab w:val="num" w:pos="2880"/>
        </w:tabs>
        <w:ind w:left="2880" w:hanging="360"/>
      </w:pPr>
      <w:rPr>
        <w:rFonts w:ascii="Symbol" w:hAnsi="Symbol" w:hint="default"/>
      </w:rPr>
    </w:lvl>
    <w:lvl w:ilvl="4" w:tplc="6F9AC7FE" w:tentative="1">
      <w:start w:val="1"/>
      <w:numFmt w:val="bullet"/>
      <w:lvlText w:val="o"/>
      <w:lvlJc w:val="left"/>
      <w:pPr>
        <w:tabs>
          <w:tab w:val="num" w:pos="3600"/>
        </w:tabs>
        <w:ind w:left="3600" w:hanging="360"/>
      </w:pPr>
      <w:rPr>
        <w:rFonts w:ascii="Courier New" w:hAnsi="Courier New" w:hint="default"/>
      </w:rPr>
    </w:lvl>
    <w:lvl w:ilvl="5" w:tplc="F55A3F3A" w:tentative="1">
      <w:start w:val="1"/>
      <w:numFmt w:val="bullet"/>
      <w:lvlText w:val=""/>
      <w:lvlJc w:val="left"/>
      <w:pPr>
        <w:tabs>
          <w:tab w:val="num" w:pos="4320"/>
        </w:tabs>
        <w:ind w:left="4320" w:hanging="360"/>
      </w:pPr>
      <w:rPr>
        <w:rFonts w:ascii="Wingdings" w:hAnsi="Wingdings" w:hint="default"/>
      </w:rPr>
    </w:lvl>
    <w:lvl w:ilvl="6" w:tplc="06B8169A" w:tentative="1">
      <w:start w:val="1"/>
      <w:numFmt w:val="bullet"/>
      <w:lvlText w:val=""/>
      <w:lvlJc w:val="left"/>
      <w:pPr>
        <w:tabs>
          <w:tab w:val="num" w:pos="5040"/>
        </w:tabs>
        <w:ind w:left="5040" w:hanging="360"/>
      </w:pPr>
      <w:rPr>
        <w:rFonts w:ascii="Symbol" w:hAnsi="Symbol" w:hint="default"/>
      </w:rPr>
    </w:lvl>
    <w:lvl w:ilvl="7" w:tplc="8FECF14E" w:tentative="1">
      <w:start w:val="1"/>
      <w:numFmt w:val="bullet"/>
      <w:lvlText w:val="o"/>
      <w:lvlJc w:val="left"/>
      <w:pPr>
        <w:tabs>
          <w:tab w:val="num" w:pos="5760"/>
        </w:tabs>
        <w:ind w:left="5760" w:hanging="360"/>
      </w:pPr>
      <w:rPr>
        <w:rFonts w:ascii="Courier New" w:hAnsi="Courier New" w:hint="default"/>
      </w:rPr>
    </w:lvl>
    <w:lvl w:ilvl="8" w:tplc="D7FEC9D4"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43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8F4CD2D6">
      <w:start w:val="1"/>
      <w:numFmt w:val="lowerLetter"/>
      <w:lvlText w:val="%1)"/>
      <w:lvlJc w:val="left"/>
      <w:pPr>
        <w:ind w:left="1287" w:hanging="360"/>
      </w:pPr>
      <w:rPr>
        <w:rFonts w:cs="Times New Roman"/>
        <w:b w:val="0"/>
        <w:i w:val="0"/>
        <w:sz w:val="20"/>
        <w:szCs w:val="20"/>
      </w:rPr>
    </w:lvl>
    <w:lvl w:ilvl="1" w:tplc="0DC8F47A">
      <w:start w:val="1"/>
      <w:numFmt w:val="lowerLetter"/>
      <w:lvlText w:val="%2."/>
      <w:lvlJc w:val="left"/>
      <w:pPr>
        <w:ind w:left="2007" w:hanging="360"/>
      </w:pPr>
    </w:lvl>
    <w:lvl w:ilvl="2" w:tplc="79A426A8">
      <w:start w:val="1"/>
      <w:numFmt w:val="lowerRoman"/>
      <w:lvlText w:val="%3."/>
      <w:lvlJc w:val="right"/>
      <w:pPr>
        <w:ind w:left="2727" w:hanging="180"/>
      </w:pPr>
    </w:lvl>
    <w:lvl w:ilvl="3" w:tplc="7ECCCEF6">
      <w:start w:val="1"/>
      <w:numFmt w:val="decimal"/>
      <w:lvlText w:val="%4."/>
      <w:lvlJc w:val="left"/>
      <w:pPr>
        <w:ind w:left="3447" w:hanging="360"/>
      </w:pPr>
    </w:lvl>
    <w:lvl w:ilvl="4" w:tplc="2F6A7792">
      <w:start w:val="1"/>
      <w:numFmt w:val="lowerLetter"/>
      <w:lvlText w:val="%5."/>
      <w:lvlJc w:val="left"/>
      <w:pPr>
        <w:ind w:left="4167" w:hanging="360"/>
      </w:pPr>
    </w:lvl>
    <w:lvl w:ilvl="5" w:tplc="874C0990">
      <w:start w:val="1"/>
      <w:numFmt w:val="lowerRoman"/>
      <w:lvlText w:val="%6."/>
      <w:lvlJc w:val="right"/>
      <w:pPr>
        <w:ind w:left="4887" w:hanging="180"/>
      </w:pPr>
    </w:lvl>
    <w:lvl w:ilvl="6" w:tplc="13060F68">
      <w:start w:val="1"/>
      <w:numFmt w:val="decimal"/>
      <w:lvlText w:val="%7."/>
      <w:lvlJc w:val="left"/>
      <w:pPr>
        <w:ind w:left="5607" w:hanging="360"/>
      </w:pPr>
    </w:lvl>
    <w:lvl w:ilvl="7" w:tplc="8FD451A0">
      <w:start w:val="1"/>
      <w:numFmt w:val="lowerLetter"/>
      <w:lvlText w:val="%8."/>
      <w:lvlJc w:val="left"/>
      <w:pPr>
        <w:ind w:left="6327" w:hanging="360"/>
      </w:pPr>
    </w:lvl>
    <w:lvl w:ilvl="8" w:tplc="FA30AE16">
      <w:start w:val="1"/>
      <w:numFmt w:val="lowerRoman"/>
      <w:lvlText w:val="%9."/>
      <w:lvlJc w:val="right"/>
      <w:pPr>
        <w:ind w:left="7047" w:hanging="180"/>
      </w:pPr>
    </w:lvl>
  </w:abstractNum>
  <w:abstractNum w:abstractNumId="13">
    <w:nsid w:val="70716C38"/>
    <w:multiLevelType w:val="hybridMultilevel"/>
    <w:tmpl w:val="884A2A1C"/>
    <w:lvl w:ilvl="0" w:tplc="E77299BC">
      <w:numFmt w:val="bullet"/>
      <w:lvlText w:val="-"/>
      <w:lvlJc w:val="left"/>
      <w:pPr>
        <w:ind w:left="405" w:hanging="360"/>
      </w:pPr>
      <w:rPr>
        <w:rFonts w:ascii="Times New Roman" w:eastAsia="Times New Roman" w:hAnsi="Times New Roman" w:cs="Times New Roman" w:hint="default"/>
      </w:rPr>
    </w:lvl>
    <w:lvl w:ilvl="1" w:tplc="569E4E0A" w:tentative="1">
      <w:start w:val="1"/>
      <w:numFmt w:val="bullet"/>
      <w:lvlText w:val="o"/>
      <w:lvlJc w:val="left"/>
      <w:pPr>
        <w:ind w:left="1125" w:hanging="360"/>
      </w:pPr>
      <w:rPr>
        <w:rFonts w:ascii="Courier New" w:hAnsi="Courier New" w:cs="Courier New" w:hint="default"/>
      </w:rPr>
    </w:lvl>
    <w:lvl w:ilvl="2" w:tplc="53148176" w:tentative="1">
      <w:start w:val="1"/>
      <w:numFmt w:val="bullet"/>
      <w:lvlText w:val=""/>
      <w:lvlJc w:val="left"/>
      <w:pPr>
        <w:ind w:left="1845" w:hanging="360"/>
      </w:pPr>
      <w:rPr>
        <w:rFonts w:ascii="Wingdings" w:hAnsi="Wingdings" w:hint="default"/>
      </w:rPr>
    </w:lvl>
    <w:lvl w:ilvl="3" w:tplc="34343CA0" w:tentative="1">
      <w:start w:val="1"/>
      <w:numFmt w:val="bullet"/>
      <w:lvlText w:val=""/>
      <w:lvlJc w:val="left"/>
      <w:pPr>
        <w:ind w:left="2565" w:hanging="360"/>
      </w:pPr>
      <w:rPr>
        <w:rFonts w:ascii="Symbol" w:hAnsi="Symbol" w:hint="default"/>
      </w:rPr>
    </w:lvl>
    <w:lvl w:ilvl="4" w:tplc="19FE7498" w:tentative="1">
      <w:start w:val="1"/>
      <w:numFmt w:val="bullet"/>
      <w:lvlText w:val="o"/>
      <w:lvlJc w:val="left"/>
      <w:pPr>
        <w:ind w:left="3285" w:hanging="360"/>
      </w:pPr>
      <w:rPr>
        <w:rFonts w:ascii="Courier New" w:hAnsi="Courier New" w:cs="Courier New" w:hint="default"/>
      </w:rPr>
    </w:lvl>
    <w:lvl w:ilvl="5" w:tplc="6E4A8F32" w:tentative="1">
      <w:start w:val="1"/>
      <w:numFmt w:val="bullet"/>
      <w:lvlText w:val=""/>
      <w:lvlJc w:val="left"/>
      <w:pPr>
        <w:ind w:left="4005" w:hanging="360"/>
      </w:pPr>
      <w:rPr>
        <w:rFonts w:ascii="Wingdings" w:hAnsi="Wingdings" w:hint="default"/>
      </w:rPr>
    </w:lvl>
    <w:lvl w:ilvl="6" w:tplc="FEE8D496" w:tentative="1">
      <w:start w:val="1"/>
      <w:numFmt w:val="bullet"/>
      <w:lvlText w:val=""/>
      <w:lvlJc w:val="left"/>
      <w:pPr>
        <w:ind w:left="4725" w:hanging="360"/>
      </w:pPr>
      <w:rPr>
        <w:rFonts w:ascii="Symbol" w:hAnsi="Symbol" w:hint="default"/>
      </w:rPr>
    </w:lvl>
    <w:lvl w:ilvl="7" w:tplc="2C88D940" w:tentative="1">
      <w:start w:val="1"/>
      <w:numFmt w:val="bullet"/>
      <w:lvlText w:val="o"/>
      <w:lvlJc w:val="left"/>
      <w:pPr>
        <w:ind w:left="5445" w:hanging="360"/>
      </w:pPr>
      <w:rPr>
        <w:rFonts w:ascii="Courier New" w:hAnsi="Courier New" w:cs="Courier New" w:hint="default"/>
      </w:rPr>
    </w:lvl>
    <w:lvl w:ilvl="8" w:tplc="1A521E4C"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3DC2C4E2">
      <w:numFmt w:val="bullet"/>
      <w:lvlText w:val="-"/>
      <w:lvlJc w:val="left"/>
      <w:pPr>
        <w:ind w:left="720" w:hanging="360"/>
      </w:pPr>
      <w:rPr>
        <w:rFonts w:ascii="Arial" w:eastAsia="Arial" w:hAnsi="Arial" w:cs="Arial" w:hint="default"/>
      </w:rPr>
    </w:lvl>
    <w:lvl w:ilvl="1" w:tplc="CC7E882C" w:tentative="1">
      <w:start w:val="1"/>
      <w:numFmt w:val="bullet"/>
      <w:lvlText w:val="o"/>
      <w:lvlJc w:val="left"/>
      <w:pPr>
        <w:ind w:left="1440" w:hanging="360"/>
      </w:pPr>
      <w:rPr>
        <w:rFonts w:ascii="Courier New" w:hAnsi="Courier New" w:cs="Courier New" w:hint="default"/>
      </w:rPr>
    </w:lvl>
    <w:lvl w:ilvl="2" w:tplc="7470806E" w:tentative="1">
      <w:start w:val="1"/>
      <w:numFmt w:val="bullet"/>
      <w:lvlText w:val=""/>
      <w:lvlJc w:val="left"/>
      <w:pPr>
        <w:ind w:left="2160" w:hanging="360"/>
      </w:pPr>
      <w:rPr>
        <w:rFonts w:ascii="Wingdings" w:hAnsi="Wingdings" w:hint="default"/>
      </w:rPr>
    </w:lvl>
    <w:lvl w:ilvl="3" w:tplc="A244B864" w:tentative="1">
      <w:start w:val="1"/>
      <w:numFmt w:val="bullet"/>
      <w:lvlText w:val=""/>
      <w:lvlJc w:val="left"/>
      <w:pPr>
        <w:ind w:left="2880" w:hanging="360"/>
      </w:pPr>
      <w:rPr>
        <w:rFonts w:ascii="Symbol" w:hAnsi="Symbol" w:hint="default"/>
      </w:rPr>
    </w:lvl>
    <w:lvl w:ilvl="4" w:tplc="5B345B98" w:tentative="1">
      <w:start w:val="1"/>
      <w:numFmt w:val="bullet"/>
      <w:lvlText w:val="o"/>
      <w:lvlJc w:val="left"/>
      <w:pPr>
        <w:ind w:left="3600" w:hanging="360"/>
      </w:pPr>
      <w:rPr>
        <w:rFonts w:ascii="Courier New" w:hAnsi="Courier New" w:cs="Courier New" w:hint="default"/>
      </w:rPr>
    </w:lvl>
    <w:lvl w:ilvl="5" w:tplc="307EDBAC" w:tentative="1">
      <w:start w:val="1"/>
      <w:numFmt w:val="bullet"/>
      <w:lvlText w:val=""/>
      <w:lvlJc w:val="left"/>
      <w:pPr>
        <w:ind w:left="4320" w:hanging="360"/>
      </w:pPr>
      <w:rPr>
        <w:rFonts w:ascii="Wingdings" w:hAnsi="Wingdings" w:hint="default"/>
      </w:rPr>
    </w:lvl>
    <w:lvl w:ilvl="6" w:tplc="116A4B7C" w:tentative="1">
      <w:start w:val="1"/>
      <w:numFmt w:val="bullet"/>
      <w:lvlText w:val=""/>
      <w:lvlJc w:val="left"/>
      <w:pPr>
        <w:ind w:left="5040" w:hanging="360"/>
      </w:pPr>
      <w:rPr>
        <w:rFonts w:ascii="Symbol" w:hAnsi="Symbol" w:hint="default"/>
      </w:rPr>
    </w:lvl>
    <w:lvl w:ilvl="7" w:tplc="21AAB73E" w:tentative="1">
      <w:start w:val="1"/>
      <w:numFmt w:val="bullet"/>
      <w:lvlText w:val="o"/>
      <w:lvlJc w:val="left"/>
      <w:pPr>
        <w:ind w:left="5760" w:hanging="360"/>
      </w:pPr>
      <w:rPr>
        <w:rFonts w:ascii="Courier New" w:hAnsi="Courier New" w:cs="Courier New" w:hint="default"/>
      </w:rPr>
    </w:lvl>
    <w:lvl w:ilvl="8" w:tplc="35CC65C2"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8E"/>
    <w:rsid w:val="000F02A1"/>
    <w:rsid w:val="004C14CA"/>
    <w:rsid w:val="00512E45"/>
    <w:rsid w:val="008116B4"/>
    <w:rsid w:val="00887363"/>
    <w:rsid w:val="00C1441F"/>
    <w:rsid w:val="00D24F79"/>
    <w:rsid w:val="00DE6006"/>
    <w:rsid w:val="00E23C8E"/>
    <w:rsid w:val="00E65DA2"/>
    <w:rsid w:val="00F76973"/>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B9AD2804.dotm</Template>
  <TotalTime>1</TotalTime>
  <Pages>4</Pages>
  <Words>1847</Words>
  <Characters>10899</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2017-08-16T05:49:00Z</cp:lastPrinted>
  <dcterms:created xsi:type="dcterms:W3CDTF">2017-08-16T05:50:00Z</dcterms:created>
  <dcterms:modified xsi:type="dcterms:W3CDTF">2017-08-16T05:50:00Z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