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0F1A" w14:textId="77777777" w:rsidR="003A7B98" w:rsidRPr="000627A6" w:rsidRDefault="003A7B98" w:rsidP="003A7B98">
      <w:pPr>
        <w:ind w:left="360"/>
        <w:jc w:val="center"/>
        <w:rPr>
          <w:rFonts w:cs="Arial"/>
          <w:b/>
          <w:bCs/>
          <w:color w:val="000000"/>
          <w:sz w:val="32"/>
          <w:szCs w:val="32"/>
        </w:rPr>
      </w:pPr>
      <w:r w:rsidRPr="000627A6">
        <w:rPr>
          <w:rFonts w:cs="Arial"/>
          <w:b/>
          <w:bCs/>
          <w:color w:val="000000"/>
          <w:sz w:val="32"/>
          <w:szCs w:val="32"/>
        </w:rPr>
        <w:t>Smlouva o obchodní podpo</w:t>
      </w:r>
      <w:r w:rsidR="00BE2EEB" w:rsidRPr="000627A6">
        <w:rPr>
          <w:rFonts w:cs="Arial"/>
          <w:b/>
          <w:bCs/>
          <w:color w:val="000000"/>
          <w:sz w:val="32"/>
          <w:szCs w:val="32"/>
        </w:rPr>
        <w:t>ře</w:t>
      </w:r>
    </w:p>
    <w:p w14:paraId="63171536" w14:textId="77777777" w:rsidR="00B43F53" w:rsidRPr="000627A6" w:rsidRDefault="00B43F53"/>
    <w:p w14:paraId="07959E60" w14:textId="77777777" w:rsidR="002433ED" w:rsidRPr="000627A6" w:rsidRDefault="00B43F53">
      <w:pPr>
        <w:jc w:val="center"/>
        <w:rPr>
          <w:rFonts w:cs="Arial"/>
          <w:szCs w:val="22"/>
        </w:rPr>
      </w:pPr>
      <w:r w:rsidRPr="000627A6">
        <w:rPr>
          <w:rFonts w:cs="Arial"/>
          <w:szCs w:val="22"/>
        </w:rPr>
        <w:t xml:space="preserve">uzavřená ve smyslu ustanovení § </w:t>
      </w:r>
      <w:r w:rsidR="00F730B4" w:rsidRPr="000627A6">
        <w:rPr>
          <w:rFonts w:cs="Arial"/>
          <w:szCs w:val="22"/>
        </w:rPr>
        <w:t>1746 odst. 2</w:t>
      </w:r>
      <w:r w:rsidRPr="000627A6">
        <w:rPr>
          <w:rFonts w:cs="Arial"/>
          <w:szCs w:val="22"/>
        </w:rPr>
        <w:t xml:space="preserve"> </w:t>
      </w:r>
      <w:r w:rsidR="003F1F15" w:rsidRPr="000627A6">
        <w:rPr>
          <w:rFonts w:cs="Arial"/>
          <w:szCs w:val="22"/>
        </w:rPr>
        <w:t>z</w:t>
      </w:r>
      <w:r w:rsidR="00900D81" w:rsidRPr="000627A6">
        <w:rPr>
          <w:rFonts w:cs="Arial"/>
          <w:szCs w:val="22"/>
        </w:rPr>
        <w:t xml:space="preserve">ákona č. 89/2012 Sb., občanský zákoník </w:t>
      </w:r>
    </w:p>
    <w:p w14:paraId="11E96F9E" w14:textId="77777777" w:rsidR="00900D81" w:rsidRPr="000627A6" w:rsidRDefault="00900D81">
      <w:pPr>
        <w:jc w:val="center"/>
        <w:rPr>
          <w:rFonts w:cs="Arial"/>
          <w:szCs w:val="22"/>
        </w:rPr>
      </w:pPr>
      <w:r w:rsidRPr="000627A6">
        <w:rPr>
          <w:rFonts w:cs="Arial"/>
          <w:szCs w:val="22"/>
        </w:rPr>
        <w:t>(dále jen „občanský zákoník“)</w:t>
      </w:r>
    </w:p>
    <w:p w14:paraId="436BB05A" w14:textId="77777777" w:rsidR="00B43F53" w:rsidRPr="000627A6" w:rsidRDefault="00B43F53">
      <w:pPr>
        <w:jc w:val="center"/>
        <w:rPr>
          <w:rFonts w:cs="Arial"/>
        </w:rPr>
      </w:pPr>
    </w:p>
    <w:p w14:paraId="15595021" w14:textId="77777777" w:rsidR="002433ED" w:rsidRPr="000627A6" w:rsidRDefault="002433ED">
      <w:pPr>
        <w:jc w:val="center"/>
        <w:rPr>
          <w:rFonts w:cs="Arial"/>
        </w:rPr>
      </w:pPr>
    </w:p>
    <w:p w14:paraId="1E63B6E4" w14:textId="77777777" w:rsidR="00B43F53" w:rsidRPr="000627A6" w:rsidRDefault="00B43F53">
      <w:pPr>
        <w:pStyle w:val="Nadpis1"/>
        <w:rPr>
          <w:rFonts w:cs="Arial"/>
        </w:rPr>
      </w:pPr>
      <w:r w:rsidRPr="000627A6">
        <w:rPr>
          <w:rFonts w:cs="Arial"/>
        </w:rPr>
        <w:t>I. Smluvní strany</w:t>
      </w:r>
    </w:p>
    <w:p w14:paraId="726C0571" w14:textId="77777777" w:rsidR="00B43F53" w:rsidRPr="000627A6" w:rsidRDefault="00B43F53">
      <w:pPr>
        <w:rPr>
          <w:rFonts w:cs="Arial"/>
        </w:rPr>
      </w:pPr>
      <w:r w:rsidRPr="000627A6">
        <w:rPr>
          <w:rFonts w:cs="Arial"/>
        </w:rPr>
        <w:tab/>
      </w:r>
      <w:r w:rsidRPr="000627A6">
        <w:rPr>
          <w:rFonts w:cs="Arial"/>
        </w:rPr>
        <w:tab/>
      </w:r>
    </w:p>
    <w:p w14:paraId="3519BE3B" w14:textId="77777777" w:rsidR="00B43F53" w:rsidRPr="000627A6" w:rsidRDefault="00900D81" w:rsidP="00D9521C">
      <w:pPr>
        <w:numPr>
          <w:ilvl w:val="0"/>
          <w:numId w:val="4"/>
        </w:numPr>
        <w:spacing w:line="276" w:lineRule="auto"/>
        <w:rPr>
          <w:rFonts w:cs="Arial"/>
          <w:b/>
          <w:szCs w:val="22"/>
        </w:rPr>
      </w:pPr>
      <w:r w:rsidRPr="000627A6">
        <w:rPr>
          <w:rFonts w:cs="Arial"/>
          <w:b/>
          <w:szCs w:val="22"/>
        </w:rPr>
        <w:t>ZRIA</w:t>
      </w:r>
      <w:r w:rsidR="00DE20E0" w:rsidRPr="000627A6">
        <w:rPr>
          <w:rFonts w:cs="Arial"/>
          <w:b/>
          <w:szCs w:val="22"/>
        </w:rPr>
        <w:t>,</w:t>
      </w:r>
      <w:r w:rsidRPr="000627A6">
        <w:rPr>
          <w:rFonts w:cs="Arial"/>
          <w:b/>
          <w:szCs w:val="22"/>
        </w:rPr>
        <w:t xml:space="preserve"> </w:t>
      </w:r>
      <w:r w:rsidR="002335F4" w:rsidRPr="000627A6">
        <w:rPr>
          <w:rFonts w:cs="Arial"/>
          <w:b/>
          <w:szCs w:val="22"/>
        </w:rPr>
        <w:t>a. s.</w:t>
      </w:r>
    </w:p>
    <w:p w14:paraId="37A3B2C7" w14:textId="77777777" w:rsidR="0048094A" w:rsidRPr="000627A6" w:rsidRDefault="0048094A" w:rsidP="00D9521C">
      <w:pPr>
        <w:spacing w:line="276" w:lineRule="auto"/>
        <w:ind w:firstLine="705"/>
      </w:pPr>
      <w:r w:rsidRPr="000627A6">
        <w:t xml:space="preserve">Zastoupená: Ing. Mojmírem Novákem, předsedou představenstva </w:t>
      </w:r>
    </w:p>
    <w:p w14:paraId="1E0E51DD" w14:textId="77777777" w:rsidR="0048094A" w:rsidRPr="000627A6" w:rsidRDefault="00D9521C" w:rsidP="00D9521C">
      <w:pPr>
        <w:spacing w:line="276" w:lineRule="auto"/>
        <w:ind w:firstLine="705"/>
        <w:rPr>
          <w:b/>
        </w:rPr>
      </w:pPr>
      <w:r w:rsidRPr="000627A6">
        <w:t>Se sídlem: Holešovská 1691, 769 01 Holešov</w:t>
      </w:r>
    </w:p>
    <w:p w14:paraId="26674F66" w14:textId="77777777" w:rsidR="00B43F53" w:rsidRPr="000627A6" w:rsidRDefault="00B43F53" w:rsidP="00D9521C">
      <w:pPr>
        <w:spacing w:line="276" w:lineRule="auto"/>
      </w:pPr>
      <w:r w:rsidRPr="000627A6">
        <w:tab/>
        <w:t xml:space="preserve">IČO: </w:t>
      </w:r>
      <w:r w:rsidR="00900D81" w:rsidRPr="000627A6">
        <w:t>630 80 303</w:t>
      </w:r>
    </w:p>
    <w:p w14:paraId="645DB3CD" w14:textId="77777777" w:rsidR="00B43F53" w:rsidRPr="000627A6" w:rsidRDefault="00B43F53" w:rsidP="00D9521C">
      <w:pPr>
        <w:spacing w:line="276" w:lineRule="auto"/>
      </w:pPr>
      <w:r w:rsidRPr="000627A6">
        <w:tab/>
        <w:t xml:space="preserve">DIČ: </w:t>
      </w:r>
      <w:r w:rsidR="00900D81" w:rsidRPr="000627A6">
        <w:t>CZ63080303</w:t>
      </w:r>
    </w:p>
    <w:p w14:paraId="79C79EB4" w14:textId="77777777" w:rsidR="0048094A" w:rsidRPr="000627A6" w:rsidRDefault="0048094A" w:rsidP="00D9521C">
      <w:pPr>
        <w:spacing w:line="276" w:lineRule="auto"/>
        <w:ind w:firstLine="708"/>
        <w:rPr>
          <w:b/>
        </w:rPr>
      </w:pPr>
      <w:r w:rsidRPr="000627A6">
        <w:t>ID DS:</w:t>
      </w:r>
      <w:r w:rsidRPr="000627A6">
        <w:tab/>
        <w:t>5gmtsb3</w:t>
      </w:r>
    </w:p>
    <w:p w14:paraId="7A205A6B" w14:textId="034D3647" w:rsidR="00B43F53" w:rsidRPr="000627A6" w:rsidRDefault="00B43F53" w:rsidP="00D9521C">
      <w:pPr>
        <w:spacing w:line="276" w:lineRule="auto"/>
      </w:pPr>
      <w:r w:rsidRPr="000627A6">
        <w:tab/>
      </w:r>
      <w:r w:rsidR="00900D81" w:rsidRPr="000627A6">
        <w:t>Bankovní spojení</w:t>
      </w:r>
      <w:r w:rsidRPr="000627A6">
        <w:t xml:space="preserve">: </w:t>
      </w:r>
      <w:r w:rsidR="00900D81" w:rsidRPr="000627A6">
        <w:t xml:space="preserve">Česká spořitelna, </w:t>
      </w:r>
      <w:proofErr w:type="spellStart"/>
      <w:r w:rsidR="00900D81" w:rsidRPr="000627A6">
        <w:t>č.ú</w:t>
      </w:r>
      <w:proofErr w:type="spellEnd"/>
      <w:r w:rsidR="00900D81" w:rsidRPr="000627A6">
        <w:t xml:space="preserve">. </w:t>
      </w:r>
      <w:proofErr w:type="spellStart"/>
      <w:r w:rsidR="00654F3F">
        <w:t>xxxxx</w:t>
      </w:r>
      <w:proofErr w:type="spellEnd"/>
    </w:p>
    <w:p w14:paraId="4639C4F7" w14:textId="77777777" w:rsidR="00C63DF8" w:rsidRPr="000627A6" w:rsidRDefault="00EB2E90" w:rsidP="00D9521C">
      <w:pPr>
        <w:spacing w:line="276" w:lineRule="auto"/>
        <w:ind w:firstLine="708"/>
      </w:pPr>
      <w:r w:rsidRPr="000627A6">
        <w:t>Z</w:t>
      </w:r>
      <w:r w:rsidR="00A2207D" w:rsidRPr="000627A6">
        <w:t xml:space="preserve">apsaná </w:t>
      </w:r>
      <w:r w:rsidR="00900D81" w:rsidRPr="000627A6">
        <w:t xml:space="preserve">v obchodním rejstříku vedeném Krajským soudem v Brně, odd. B, </w:t>
      </w:r>
      <w:proofErr w:type="spellStart"/>
      <w:r w:rsidR="00900D81" w:rsidRPr="000627A6">
        <w:t>vl</w:t>
      </w:r>
      <w:proofErr w:type="spellEnd"/>
      <w:r w:rsidR="00900D81" w:rsidRPr="000627A6">
        <w:t>. 1952</w:t>
      </w:r>
    </w:p>
    <w:p w14:paraId="31460894" w14:textId="77777777" w:rsidR="00A2207D" w:rsidRPr="009D380C" w:rsidRDefault="00A2207D" w:rsidP="00D9521C">
      <w:pPr>
        <w:spacing w:line="276" w:lineRule="auto"/>
        <w:ind w:firstLine="708"/>
      </w:pPr>
      <w:r w:rsidRPr="009D380C">
        <w:t>Kontaktní osoba ve věcech plnění s</w:t>
      </w:r>
      <w:r w:rsidR="00DF6403" w:rsidRPr="009D380C">
        <w:t xml:space="preserve">mlouvy: </w:t>
      </w:r>
      <w:r w:rsidR="000627A6" w:rsidRPr="009D380C">
        <w:t>Ing. Petr Kubíček</w:t>
      </w:r>
    </w:p>
    <w:p w14:paraId="66C3EF3A" w14:textId="44D502C7" w:rsidR="00B145B0" w:rsidRPr="009D380C" w:rsidRDefault="00B145B0" w:rsidP="00D9521C">
      <w:pPr>
        <w:spacing w:line="276" w:lineRule="auto"/>
      </w:pPr>
      <w:r w:rsidRPr="009D380C">
        <w:tab/>
      </w:r>
      <w:r w:rsidRPr="009D380C">
        <w:tab/>
      </w:r>
      <w:r w:rsidRPr="009D380C">
        <w:tab/>
      </w:r>
      <w:r w:rsidRPr="009D380C">
        <w:tab/>
      </w:r>
      <w:r w:rsidRPr="009D380C">
        <w:tab/>
      </w:r>
      <w:r w:rsidRPr="009D380C">
        <w:tab/>
      </w:r>
      <w:bookmarkStart w:id="0" w:name="_Hlk201654158"/>
      <w:proofErr w:type="gramStart"/>
      <w:r w:rsidRPr="009D380C">
        <w:t>e-mail:</w:t>
      </w:r>
      <w:r w:rsidR="002433ED" w:rsidRPr="009D380C">
        <w:t xml:space="preserve"> </w:t>
      </w:r>
      <w:r w:rsidR="000627A6" w:rsidRPr="009D380C">
        <w:t xml:space="preserve"> </w:t>
      </w:r>
      <w:proofErr w:type="spellStart"/>
      <w:r w:rsidR="00654F3F">
        <w:t>xxxxx</w:t>
      </w:r>
      <w:proofErr w:type="spellEnd"/>
      <w:proofErr w:type="gramEnd"/>
    </w:p>
    <w:p w14:paraId="05BD7FA2" w14:textId="68A451E8" w:rsidR="00B145B0" w:rsidRPr="000627A6" w:rsidRDefault="00B145B0" w:rsidP="00406D60">
      <w:pPr>
        <w:spacing w:line="276" w:lineRule="auto"/>
      </w:pPr>
      <w:r w:rsidRPr="009D380C">
        <w:tab/>
      </w:r>
      <w:r w:rsidRPr="009D380C">
        <w:tab/>
      </w:r>
      <w:r w:rsidRPr="009D380C">
        <w:tab/>
      </w:r>
      <w:r w:rsidRPr="009D380C">
        <w:tab/>
      </w:r>
      <w:r w:rsidRPr="009D380C">
        <w:tab/>
      </w:r>
      <w:r w:rsidRPr="009D380C">
        <w:tab/>
        <w:t xml:space="preserve">telefon: </w:t>
      </w:r>
      <w:proofErr w:type="spellStart"/>
      <w:r w:rsidR="00654F3F">
        <w:t>xxxxx</w:t>
      </w:r>
      <w:proofErr w:type="spellEnd"/>
    </w:p>
    <w:bookmarkEnd w:id="0"/>
    <w:p w14:paraId="51D60B1E" w14:textId="77777777" w:rsidR="00B145B0" w:rsidRPr="000627A6" w:rsidRDefault="00B145B0">
      <w:pPr>
        <w:rPr>
          <w:rFonts w:cs="Arial"/>
          <w:szCs w:val="22"/>
        </w:rPr>
      </w:pPr>
    </w:p>
    <w:p w14:paraId="1B75709E" w14:textId="77777777" w:rsidR="00B43F53" w:rsidRPr="000627A6" w:rsidRDefault="00C63DF8" w:rsidP="00D9521C">
      <w:pPr>
        <w:ind w:firstLine="708"/>
        <w:rPr>
          <w:rFonts w:cs="Arial"/>
          <w:szCs w:val="22"/>
        </w:rPr>
      </w:pPr>
      <w:r w:rsidRPr="000627A6">
        <w:rPr>
          <w:rFonts w:cs="Arial"/>
          <w:szCs w:val="22"/>
        </w:rPr>
        <w:t>(</w:t>
      </w:r>
      <w:r w:rsidR="00B43F53" w:rsidRPr="000627A6">
        <w:rPr>
          <w:rFonts w:cs="Arial"/>
          <w:szCs w:val="22"/>
        </w:rPr>
        <w:t xml:space="preserve">dále jen </w:t>
      </w:r>
      <w:r w:rsidR="00900D81" w:rsidRPr="000627A6">
        <w:rPr>
          <w:rFonts w:cs="Arial"/>
          <w:szCs w:val="22"/>
        </w:rPr>
        <w:t>„</w:t>
      </w:r>
      <w:r w:rsidR="00B145B0" w:rsidRPr="000627A6">
        <w:rPr>
          <w:rFonts w:cs="Arial"/>
          <w:b/>
          <w:bCs/>
          <w:szCs w:val="22"/>
        </w:rPr>
        <w:t>Z</w:t>
      </w:r>
      <w:r w:rsidR="006767A9" w:rsidRPr="000627A6">
        <w:rPr>
          <w:rFonts w:cs="Arial"/>
          <w:b/>
          <w:bCs/>
          <w:szCs w:val="22"/>
        </w:rPr>
        <w:t>adavatel</w:t>
      </w:r>
      <w:r w:rsidR="00900D81" w:rsidRPr="000627A6">
        <w:rPr>
          <w:rFonts w:cs="Arial"/>
          <w:szCs w:val="22"/>
        </w:rPr>
        <w:t>“</w:t>
      </w:r>
      <w:r w:rsidR="00B43F53" w:rsidRPr="000627A6">
        <w:rPr>
          <w:rFonts w:cs="Arial"/>
          <w:szCs w:val="22"/>
        </w:rPr>
        <w:t>)</w:t>
      </w:r>
    </w:p>
    <w:p w14:paraId="036E1466" w14:textId="77777777" w:rsidR="00B43F53" w:rsidRPr="000627A6" w:rsidRDefault="00B43F53">
      <w:pPr>
        <w:rPr>
          <w:rFonts w:cs="Arial"/>
          <w:szCs w:val="22"/>
        </w:rPr>
      </w:pPr>
    </w:p>
    <w:p w14:paraId="31114CF8" w14:textId="77777777" w:rsidR="00B43F53" w:rsidRPr="000627A6" w:rsidRDefault="00B43F53">
      <w:pPr>
        <w:rPr>
          <w:rFonts w:cs="Arial"/>
          <w:szCs w:val="22"/>
        </w:rPr>
      </w:pPr>
      <w:r w:rsidRPr="000627A6">
        <w:rPr>
          <w:rFonts w:cs="Arial"/>
          <w:szCs w:val="22"/>
        </w:rPr>
        <w:tab/>
        <w:t>a</w:t>
      </w:r>
    </w:p>
    <w:p w14:paraId="7FC29D9B" w14:textId="77777777" w:rsidR="00B43F53" w:rsidRPr="000627A6" w:rsidRDefault="00B43F53">
      <w:pPr>
        <w:rPr>
          <w:rFonts w:cs="Arial"/>
          <w:szCs w:val="22"/>
        </w:rPr>
      </w:pPr>
    </w:p>
    <w:p w14:paraId="68254981" w14:textId="77777777" w:rsidR="00B43F53" w:rsidRPr="009D380C" w:rsidRDefault="00B43F53" w:rsidP="00D9521C">
      <w:pPr>
        <w:numPr>
          <w:ilvl w:val="0"/>
          <w:numId w:val="4"/>
        </w:numPr>
        <w:spacing w:line="276" w:lineRule="auto"/>
        <w:rPr>
          <w:rFonts w:cs="Arial"/>
          <w:szCs w:val="22"/>
        </w:rPr>
      </w:pPr>
      <w:r w:rsidRPr="000627A6">
        <w:rPr>
          <w:rFonts w:cs="Arial"/>
          <w:szCs w:val="22"/>
        </w:rPr>
        <w:tab/>
      </w:r>
      <w:r w:rsidR="00644D20" w:rsidRPr="009D380C">
        <w:rPr>
          <w:rFonts w:cs="Arial"/>
          <w:b/>
          <w:szCs w:val="22"/>
        </w:rPr>
        <w:t xml:space="preserve">Richard </w:t>
      </w:r>
      <w:proofErr w:type="spellStart"/>
      <w:r w:rsidR="00644D20" w:rsidRPr="009D380C">
        <w:rPr>
          <w:rFonts w:cs="Arial"/>
          <w:b/>
          <w:szCs w:val="22"/>
        </w:rPr>
        <w:t>Wittek</w:t>
      </w:r>
      <w:proofErr w:type="spellEnd"/>
    </w:p>
    <w:p w14:paraId="7981BFFD" w14:textId="77777777" w:rsidR="00D9521C" w:rsidRPr="009D380C" w:rsidRDefault="00D9521C" w:rsidP="00406D60">
      <w:pPr>
        <w:spacing w:line="276" w:lineRule="auto"/>
        <w:ind w:firstLine="705"/>
        <w:rPr>
          <w:rFonts w:cs="Arial"/>
          <w:szCs w:val="22"/>
        </w:rPr>
      </w:pPr>
      <w:r w:rsidRPr="009D380C">
        <w:rPr>
          <w:rFonts w:cs="Arial"/>
          <w:szCs w:val="22"/>
        </w:rPr>
        <w:t xml:space="preserve">Se sídlem: </w:t>
      </w:r>
      <w:r w:rsidR="00644D20" w:rsidRPr="009D380C">
        <w:rPr>
          <w:rFonts w:cs="Arial"/>
          <w:szCs w:val="22"/>
        </w:rPr>
        <w:t>Prostřední Bludovice 781, 739 37 Horní Bludovice</w:t>
      </w:r>
    </w:p>
    <w:p w14:paraId="01AF3CDB" w14:textId="77777777" w:rsidR="00B43F53" w:rsidRPr="000627A6" w:rsidRDefault="00B43F53" w:rsidP="001B0BDA">
      <w:pPr>
        <w:spacing w:line="276" w:lineRule="auto"/>
        <w:ind w:firstLine="705"/>
        <w:rPr>
          <w:rFonts w:cs="Arial"/>
          <w:szCs w:val="22"/>
        </w:rPr>
      </w:pPr>
      <w:r w:rsidRPr="009D380C">
        <w:rPr>
          <w:rFonts w:cs="Arial"/>
          <w:szCs w:val="22"/>
        </w:rPr>
        <w:t xml:space="preserve">IČO: </w:t>
      </w:r>
      <w:r w:rsidR="00644D20" w:rsidRPr="009D380C">
        <w:rPr>
          <w:rFonts w:cs="Arial"/>
          <w:szCs w:val="22"/>
        </w:rPr>
        <w:t>71995323</w:t>
      </w:r>
    </w:p>
    <w:p w14:paraId="3ABE5F6C" w14:textId="77777777" w:rsidR="005D30D8" w:rsidRPr="009D380C" w:rsidRDefault="005D30D8" w:rsidP="005D30D8">
      <w:pPr>
        <w:spacing w:line="276" w:lineRule="auto"/>
        <w:ind w:firstLine="708"/>
      </w:pPr>
      <w:r w:rsidRPr="009D380C">
        <w:t xml:space="preserve">Kontaktní osoba ve věcech plnění smlouvy: </w:t>
      </w:r>
      <w:r w:rsidR="00644D20" w:rsidRPr="009D380C">
        <w:t xml:space="preserve">Richard </w:t>
      </w:r>
      <w:proofErr w:type="spellStart"/>
      <w:r w:rsidR="00644D20" w:rsidRPr="009D380C">
        <w:t>Wittek</w:t>
      </w:r>
      <w:proofErr w:type="spellEnd"/>
    </w:p>
    <w:p w14:paraId="345F7F1D" w14:textId="4DD60C4C" w:rsidR="005D30D8" w:rsidRPr="009D380C" w:rsidRDefault="005D30D8" w:rsidP="005D30D8">
      <w:pPr>
        <w:spacing w:line="276" w:lineRule="auto"/>
      </w:pPr>
      <w:r w:rsidRPr="009D380C">
        <w:tab/>
      </w:r>
      <w:r w:rsidRPr="009D380C">
        <w:tab/>
      </w:r>
      <w:r w:rsidRPr="009D380C">
        <w:tab/>
      </w:r>
      <w:r w:rsidRPr="009D380C">
        <w:tab/>
      </w:r>
      <w:r w:rsidRPr="009D380C">
        <w:tab/>
      </w:r>
      <w:r w:rsidRPr="009D380C">
        <w:tab/>
      </w:r>
      <w:proofErr w:type="gramStart"/>
      <w:r w:rsidRPr="009D380C">
        <w:t xml:space="preserve">e-mail: </w:t>
      </w:r>
      <w:r w:rsidR="00644D20" w:rsidRPr="009D380C">
        <w:t xml:space="preserve"> </w:t>
      </w:r>
      <w:proofErr w:type="spellStart"/>
      <w:r w:rsidR="00654F3F">
        <w:t>xxxxx</w:t>
      </w:r>
      <w:proofErr w:type="spellEnd"/>
      <w:proofErr w:type="gramEnd"/>
    </w:p>
    <w:p w14:paraId="4E9C53F3" w14:textId="48FDF250" w:rsidR="005D30D8" w:rsidRPr="000627A6" w:rsidRDefault="005D30D8" w:rsidP="005D30D8">
      <w:pPr>
        <w:spacing w:line="276" w:lineRule="auto"/>
      </w:pPr>
      <w:r w:rsidRPr="009D380C">
        <w:tab/>
      </w:r>
      <w:r w:rsidRPr="009D380C">
        <w:tab/>
      </w:r>
      <w:r w:rsidRPr="009D380C">
        <w:tab/>
      </w:r>
      <w:r w:rsidRPr="009D380C">
        <w:tab/>
      </w:r>
      <w:r w:rsidRPr="009D380C">
        <w:tab/>
      </w:r>
      <w:r w:rsidRPr="009D380C">
        <w:tab/>
        <w:t>telefon:</w:t>
      </w:r>
      <w:r w:rsidR="00654F3F">
        <w:t xml:space="preserve"> </w:t>
      </w:r>
      <w:proofErr w:type="spellStart"/>
      <w:r w:rsidR="00654F3F">
        <w:t>xxxxx</w:t>
      </w:r>
      <w:proofErr w:type="spellEnd"/>
      <w:r w:rsidRPr="000627A6">
        <w:tab/>
      </w:r>
    </w:p>
    <w:p w14:paraId="5E4D7801" w14:textId="77777777" w:rsidR="005D30D8" w:rsidRPr="000627A6" w:rsidRDefault="005D30D8" w:rsidP="00406D60">
      <w:pPr>
        <w:spacing w:line="276" w:lineRule="auto"/>
        <w:rPr>
          <w:rFonts w:cs="Arial"/>
          <w:szCs w:val="22"/>
        </w:rPr>
      </w:pPr>
    </w:p>
    <w:p w14:paraId="5D019953" w14:textId="77777777" w:rsidR="00B43F53" w:rsidRPr="000627A6" w:rsidRDefault="00C63DF8" w:rsidP="000627A6">
      <w:pPr>
        <w:spacing w:line="276" w:lineRule="auto"/>
        <w:ind w:firstLine="708"/>
        <w:rPr>
          <w:rFonts w:cs="Arial"/>
          <w:szCs w:val="22"/>
        </w:rPr>
      </w:pPr>
      <w:r w:rsidRPr="000627A6">
        <w:rPr>
          <w:rFonts w:cs="Arial"/>
          <w:szCs w:val="22"/>
        </w:rPr>
        <w:t>(</w:t>
      </w:r>
      <w:r w:rsidR="00B43F53" w:rsidRPr="000627A6">
        <w:rPr>
          <w:rFonts w:cs="Arial"/>
          <w:szCs w:val="22"/>
        </w:rPr>
        <w:t xml:space="preserve">dále jen </w:t>
      </w:r>
      <w:r w:rsidR="00900D81" w:rsidRPr="000627A6">
        <w:rPr>
          <w:rFonts w:cs="Arial"/>
          <w:b/>
          <w:bCs/>
          <w:szCs w:val="22"/>
        </w:rPr>
        <w:t>„</w:t>
      </w:r>
      <w:r w:rsidR="00B145B0" w:rsidRPr="000627A6">
        <w:rPr>
          <w:rFonts w:cs="Arial"/>
          <w:b/>
          <w:bCs/>
          <w:szCs w:val="22"/>
        </w:rPr>
        <w:t>P</w:t>
      </w:r>
      <w:r w:rsidR="00DA1FD0" w:rsidRPr="000627A6">
        <w:rPr>
          <w:rFonts w:cs="Arial"/>
          <w:b/>
          <w:bCs/>
          <w:szCs w:val="22"/>
        </w:rPr>
        <w:t>oskytovatel</w:t>
      </w:r>
      <w:r w:rsidR="00331E12" w:rsidRPr="000627A6">
        <w:rPr>
          <w:rFonts w:cs="Arial"/>
          <w:b/>
          <w:bCs/>
          <w:szCs w:val="22"/>
        </w:rPr>
        <w:t>“</w:t>
      </w:r>
      <w:r w:rsidR="00B43F53" w:rsidRPr="000627A6">
        <w:rPr>
          <w:rFonts w:cs="Arial"/>
          <w:szCs w:val="22"/>
        </w:rPr>
        <w:t>)</w:t>
      </w:r>
    </w:p>
    <w:p w14:paraId="2163F2A0" w14:textId="77777777" w:rsidR="00900D81" w:rsidRPr="000627A6" w:rsidRDefault="00900D81">
      <w:pPr>
        <w:pStyle w:val="Nadpis1"/>
        <w:rPr>
          <w:rFonts w:cs="Arial"/>
        </w:rPr>
      </w:pPr>
    </w:p>
    <w:p w14:paraId="125FA611" w14:textId="77777777" w:rsidR="001E09BA" w:rsidRPr="000627A6" w:rsidRDefault="001E09BA" w:rsidP="00FE6091">
      <w:pPr>
        <w:ind w:left="709"/>
      </w:pPr>
      <w:r w:rsidRPr="000627A6">
        <w:t>(Zadavatel a Poskytovatel společně dále v textu také jen „Smluvní strany“)</w:t>
      </w:r>
    </w:p>
    <w:p w14:paraId="7A7287A7" w14:textId="77777777" w:rsidR="001E09BA" w:rsidRPr="000627A6" w:rsidRDefault="001E09BA" w:rsidP="0079380A"/>
    <w:p w14:paraId="16CB1BB0" w14:textId="77777777" w:rsidR="005D30D8" w:rsidRPr="000627A6" w:rsidRDefault="005D30D8" w:rsidP="0079380A"/>
    <w:p w14:paraId="08F1F8E5" w14:textId="77777777" w:rsidR="00B43F53" w:rsidRPr="000627A6" w:rsidRDefault="00B43F53">
      <w:pPr>
        <w:pStyle w:val="Nadpis1"/>
        <w:rPr>
          <w:rFonts w:cs="Arial"/>
        </w:rPr>
      </w:pPr>
      <w:r w:rsidRPr="000627A6">
        <w:rPr>
          <w:rFonts w:cs="Arial"/>
        </w:rPr>
        <w:t>II.</w:t>
      </w:r>
      <w:r w:rsidR="00EB59B1" w:rsidRPr="000627A6">
        <w:rPr>
          <w:rFonts w:cs="Arial"/>
        </w:rPr>
        <w:t xml:space="preserve"> Účel</w:t>
      </w:r>
      <w:r w:rsidR="00640E25" w:rsidRPr="000627A6">
        <w:rPr>
          <w:rFonts w:cs="Arial"/>
        </w:rPr>
        <w:t xml:space="preserve"> a předmět</w:t>
      </w:r>
      <w:r w:rsidR="00EB59B1" w:rsidRPr="000627A6">
        <w:rPr>
          <w:rFonts w:cs="Arial"/>
        </w:rPr>
        <w:t xml:space="preserve"> </w:t>
      </w:r>
      <w:r w:rsidR="00D63240" w:rsidRPr="000627A6">
        <w:rPr>
          <w:rFonts w:cs="Arial"/>
        </w:rPr>
        <w:t xml:space="preserve">smlouvy </w:t>
      </w:r>
    </w:p>
    <w:p w14:paraId="45E62762" w14:textId="77777777" w:rsidR="00EB59B1" w:rsidRPr="000627A6" w:rsidRDefault="00EB59B1" w:rsidP="000627A6">
      <w:pPr>
        <w:jc w:val="both"/>
        <w:rPr>
          <w:rFonts w:cs="Arial"/>
        </w:rPr>
      </w:pPr>
    </w:p>
    <w:p w14:paraId="2981AB4D" w14:textId="77777777" w:rsidR="00EB59B1" w:rsidRPr="000627A6" w:rsidRDefault="00FC0DCE" w:rsidP="00331E12">
      <w:pPr>
        <w:numPr>
          <w:ilvl w:val="0"/>
          <w:numId w:val="5"/>
        </w:numPr>
        <w:spacing w:after="160" w:line="259" w:lineRule="auto"/>
        <w:jc w:val="both"/>
        <w:rPr>
          <w:rFonts w:cs="Arial"/>
          <w:i/>
          <w:iCs/>
          <w:color w:val="000000"/>
        </w:rPr>
      </w:pPr>
      <w:r w:rsidRPr="000627A6">
        <w:rPr>
          <w:rFonts w:cs="Arial"/>
          <w:color w:val="000000"/>
        </w:rPr>
        <w:t>Hlavním ú</w:t>
      </w:r>
      <w:r w:rsidR="00EB59B1" w:rsidRPr="000627A6">
        <w:rPr>
          <w:rFonts w:cs="Arial"/>
          <w:color w:val="000000"/>
        </w:rPr>
        <w:t xml:space="preserve">čelem </w:t>
      </w:r>
      <w:r w:rsidR="002D70CA" w:rsidRPr="000627A6">
        <w:rPr>
          <w:rFonts w:cs="Arial"/>
          <w:color w:val="000000"/>
        </w:rPr>
        <w:t xml:space="preserve">této </w:t>
      </w:r>
      <w:r w:rsidR="00EB59B1" w:rsidRPr="000627A6">
        <w:rPr>
          <w:rFonts w:cs="Arial"/>
          <w:color w:val="000000"/>
        </w:rPr>
        <w:t xml:space="preserve">smlouvy </w:t>
      </w:r>
      <w:r w:rsidR="002D70CA" w:rsidRPr="000627A6">
        <w:rPr>
          <w:rFonts w:cs="Arial"/>
          <w:color w:val="000000"/>
        </w:rPr>
        <w:t xml:space="preserve">je </w:t>
      </w:r>
      <w:r w:rsidR="00F66F94" w:rsidRPr="000627A6">
        <w:rPr>
          <w:rFonts w:cs="Arial"/>
          <w:color w:val="000000"/>
        </w:rPr>
        <w:t xml:space="preserve">posílení </w:t>
      </w:r>
      <w:r w:rsidR="00D63240" w:rsidRPr="000627A6">
        <w:rPr>
          <w:rFonts w:cs="Arial"/>
          <w:color w:val="000000"/>
        </w:rPr>
        <w:t xml:space="preserve">investičních a </w:t>
      </w:r>
      <w:r w:rsidR="00EB59B1" w:rsidRPr="000627A6">
        <w:rPr>
          <w:rFonts w:cs="Arial"/>
          <w:color w:val="000000"/>
        </w:rPr>
        <w:t xml:space="preserve">realitně obchodních příležitostí </w:t>
      </w:r>
      <w:r w:rsidR="00D63240" w:rsidRPr="000627A6">
        <w:rPr>
          <w:rFonts w:cs="Arial"/>
          <w:color w:val="000000"/>
        </w:rPr>
        <w:t>v</w:t>
      </w:r>
      <w:r w:rsidR="00E134FE" w:rsidRPr="000627A6">
        <w:rPr>
          <w:rFonts w:cs="Arial"/>
          <w:color w:val="000000"/>
        </w:rPr>
        <w:t xml:space="preserve"> rámci rozvojových ploch </w:t>
      </w:r>
      <w:r w:rsidR="00D63240" w:rsidRPr="000627A6">
        <w:rPr>
          <w:rFonts w:cs="Arial"/>
          <w:color w:val="000000"/>
        </w:rPr>
        <w:t xml:space="preserve">strategického významu </w:t>
      </w:r>
      <w:r w:rsidR="00EB59B1" w:rsidRPr="000627A6">
        <w:rPr>
          <w:rFonts w:cs="Arial"/>
          <w:color w:val="000000"/>
        </w:rPr>
        <w:t>pro Zlínský kraj, primárně „Baťova areálu</w:t>
      </w:r>
      <w:r w:rsidR="00DA1FD0" w:rsidRPr="000627A6">
        <w:rPr>
          <w:rFonts w:cs="Arial"/>
          <w:color w:val="000000"/>
        </w:rPr>
        <w:t xml:space="preserve"> a Strategické průmyslové zón</w:t>
      </w:r>
      <w:r w:rsidR="00490094" w:rsidRPr="000627A6">
        <w:rPr>
          <w:rFonts w:cs="Arial"/>
          <w:color w:val="000000"/>
        </w:rPr>
        <w:t>y</w:t>
      </w:r>
      <w:r w:rsidR="00DA1FD0" w:rsidRPr="000627A6">
        <w:rPr>
          <w:rFonts w:cs="Arial"/>
          <w:color w:val="000000"/>
        </w:rPr>
        <w:t xml:space="preserve"> Holešov, případně dalších rozvojových ploch </w:t>
      </w:r>
      <w:r w:rsidR="00DA1FD0" w:rsidRPr="000627A6">
        <w:rPr>
          <w:rFonts w:cs="Arial"/>
          <w:i/>
          <w:iCs/>
          <w:color w:val="000000"/>
        </w:rPr>
        <w:t>(dále</w:t>
      </w:r>
      <w:r w:rsidR="00FE6091" w:rsidRPr="000627A6">
        <w:rPr>
          <w:rFonts w:cs="Arial"/>
          <w:i/>
          <w:iCs/>
          <w:color w:val="000000"/>
        </w:rPr>
        <w:t xml:space="preserve"> </w:t>
      </w:r>
      <w:r w:rsidR="0018362C" w:rsidRPr="000627A6">
        <w:rPr>
          <w:rFonts w:cs="Arial"/>
          <w:i/>
          <w:iCs/>
          <w:color w:val="000000"/>
        </w:rPr>
        <w:t xml:space="preserve">také </w:t>
      </w:r>
      <w:r w:rsidR="00FE6091" w:rsidRPr="000627A6">
        <w:rPr>
          <w:rFonts w:cs="Arial"/>
          <w:i/>
          <w:iCs/>
          <w:color w:val="000000"/>
        </w:rPr>
        <w:t>jen</w:t>
      </w:r>
      <w:r w:rsidR="00DA1FD0" w:rsidRPr="000627A6">
        <w:rPr>
          <w:rFonts w:cs="Arial"/>
          <w:i/>
          <w:iCs/>
          <w:color w:val="000000"/>
        </w:rPr>
        <w:t xml:space="preserve"> „zájmová území ZK“).</w:t>
      </w:r>
    </w:p>
    <w:p w14:paraId="6E95747F" w14:textId="77777777" w:rsidR="006767A9" w:rsidRPr="000627A6" w:rsidRDefault="00C52B17" w:rsidP="00227D31">
      <w:pPr>
        <w:numPr>
          <w:ilvl w:val="0"/>
          <w:numId w:val="5"/>
        </w:numPr>
        <w:jc w:val="both"/>
        <w:rPr>
          <w:rFonts w:cs="Arial"/>
          <w:i/>
          <w:iCs/>
        </w:rPr>
      </w:pPr>
      <w:r w:rsidRPr="000627A6">
        <w:rPr>
          <w:rFonts w:cs="Arial"/>
        </w:rPr>
        <w:t>Poskytovatel</w:t>
      </w:r>
      <w:r w:rsidR="00D63240" w:rsidRPr="000627A6">
        <w:rPr>
          <w:rFonts w:cs="Arial"/>
        </w:rPr>
        <w:t xml:space="preserve"> se na základě této smlouvy zavazuje, že</w:t>
      </w:r>
      <w:r w:rsidR="00E134FE" w:rsidRPr="000627A6">
        <w:rPr>
          <w:rFonts w:cs="Arial"/>
        </w:rPr>
        <w:t xml:space="preserve"> bude pro </w:t>
      </w:r>
      <w:r w:rsidR="007D7097" w:rsidRPr="000627A6">
        <w:rPr>
          <w:rFonts w:cs="Arial"/>
        </w:rPr>
        <w:t>Z</w:t>
      </w:r>
      <w:r w:rsidR="006767A9" w:rsidRPr="000627A6">
        <w:rPr>
          <w:rFonts w:cs="Arial"/>
        </w:rPr>
        <w:t xml:space="preserve">adavatele </w:t>
      </w:r>
      <w:r w:rsidR="00D63240" w:rsidRPr="000627A6">
        <w:rPr>
          <w:rFonts w:cs="Arial"/>
        </w:rPr>
        <w:t>aktivně vyhledávat třetí osoby</w:t>
      </w:r>
      <w:r w:rsidR="00BF3C1F">
        <w:rPr>
          <w:rFonts w:cs="Arial"/>
        </w:rPr>
        <w:t xml:space="preserve"> </w:t>
      </w:r>
      <w:r w:rsidR="00D63240" w:rsidRPr="000627A6">
        <w:rPr>
          <w:rFonts w:cs="Arial"/>
        </w:rPr>
        <w:t>s potenciálem umístění investic v zájmových územích ZK včetně oslovení těchto třetí</w:t>
      </w:r>
      <w:r w:rsidR="005D30D8" w:rsidRPr="000627A6">
        <w:rPr>
          <w:rFonts w:cs="Arial"/>
        </w:rPr>
        <w:t>ch</w:t>
      </w:r>
      <w:r w:rsidR="00D63240" w:rsidRPr="000627A6">
        <w:rPr>
          <w:rFonts w:cs="Arial"/>
        </w:rPr>
        <w:t xml:space="preserve"> osob</w:t>
      </w:r>
      <w:r w:rsidR="00331E12" w:rsidRPr="000627A6">
        <w:rPr>
          <w:rFonts w:cs="Arial"/>
        </w:rPr>
        <w:t xml:space="preserve">, </w:t>
      </w:r>
      <w:r w:rsidR="00D63240" w:rsidRPr="000627A6">
        <w:rPr>
          <w:rFonts w:cs="Arial"/>
        </w:rPr>
        <w:t xml:space="preserve">zjištění </w:t>
      </w:r>
      <w:r w:rsidR="005D30D8" w:rsidRPr="000627A6">
        <w:rPr>
          <w:rFonts w:cs="Arial"/>
        </w:rPr>
        <w:t xml:space="preserve">potřeby </w:t>
      </w:r>
      <w:r w:rsidR="00D63240" w:rsidRPr="000627A6">
        <w:rPr>
          <w:rFonts w:cs="Arial"/>
        </w:rPr>
        <w:t>požadavků pro potencionáln</w:t>
      </w:r>
      <w:r w:rsidR="005D30D8" w:rsidRPr="000627A6">
        <w:rPr>
          <w:rFonts w:cs="Arial"/>
        </w:rPr>
        <w:t>í</w:t>
      </w:r>
      <w:r w:rsidR="00D63240" w:rsidRPr="000627A6">
        <w:rPr>
          <w:rFonts w:cs="Arial"/>
        </w:rPr>
        <w:t xml:space="preserve"> spolupráci se </w:t>
      </w:r>
      <w:r w:rsidR="00FE6091" w:rsidRPr="000627A6">
        <w:rPr>
          <w:rFonts w:cs="Arial"/>
        </w:rPr>
        <w:t>Zadavatelem</w:t>
      </w:r>
      <w:r w:rsidR="00E134FE" w:rsidRPr="000627A6">
        <w:rPr>
          <w:rFonts w:cs="Arial"/>
        </w:rPr>
        <w:t xml:space="preserve"> </w:t>
      </w:r>
      <w:r w:rsidR="00331E12" w:rsidRPr="000627A6">
        <w:rPr>
          <w:rFonts w:cs="Arial"/>
        </w:rPr>
        <w:t xml:space="preserve">včetně zprostředkování obchodní příležitosti pro umístění </w:t>
      </w:r>
      <w:r w:rsidR="00D63240" w:rsidRPr="000627A6">
        <w:rPr>
          <w:rFonts w:cs="Arial"/>
          <w:i/>
          <w:iCs/>
        </w:rPr>
        <w:t>(dále také „předmět smlouvy“).</w:t>
      </w:r>
      <w:r w:rsidR="009371FF" w:rsidRPr="000627A6">
        <w:rPr>
          <w:rFonts w:cs="Arial"/>
          <w:i/>
          <w:iCs/>
        </w:rPr>
        <w:t xml:space="preserve"> </w:t>
      </w:r>
    </w:p>
    <w:p w14:paraId="76A32FEF" w14:textId="77777777" w:rsidR="006767A9" w:rsidRPr="000627A6" w:rsidRDefault="006767A9" w:rsidP="006767A9">
      <w:pPr>
        <w:ind w:left="360"/>
        <w:jc w:val="both"/>
        <w:rPr>
          <w:rFonts w:cs="Arial"/>
        </w:rPr>
      </w:pPr>
    </w:p>
    <w:p w14:paraId="6D72D124" w14:textId="77777777" w:rsidR="00351736" w:rsidRPr="000627A6" w:rsidRDefault="00F9190E" w:rsidP="00F9190E">
      <w:pPr>
        <w:numPr>
          <w:ilvl w:val="0"/>
          <w:numId w:val="5"/>
        </w:numPr>
        <w:jc w:val="both"/>
        <w:rPr>
          <w:rFonts w:cs="Arial"/>
        </w:rPr>
      </w:pPr>
      <w:bookmarkStart w:id="1" w:name="_Hlk202697789"/>
      <w:r w:rsidRPr="000627A6">
        <w:rPr>
          <w:rFonts w:cs="Arial"/>
        </w:rPr>
        <w:t>V rámci plnění účelu a předmětu smlouvy Poskytovatel</w:t>
      </w:r>
      <w:r w:rsidR="00687A49" w:rsidRPr="000627A6">
        <w:rPr>
          <w:rFonts w:cs="Arial"/>
        </w:rPr>
        <w:t xml:space="preserve"> pro Zadavatele</w:t>
      </w:r>
      <w:r w:rsidR="00351736" w:rsidRPr="000627A6">
        <w:rPr>
          <w:rFonts w:cs="Arial"/>
        </w:rPr>
        <w:t xml:space="preserve">: </w:t>
      </w:r>
    </w:p>
    <w:bookmarkEnd w:id="1"/>
    <w:p w14:paraId="68CE52E1" w14:textId="77777777" w:rsidR="004D28B8" w:rsidRPr="000627A6" w:rsidRDefault="004D28B8" w:rsidP="004D28B8">
      <w:pPr>
        <w:jc w:val="both"/>
        <w:rPr>
          <w:rFonts w:cs="Arial"/>
        </w:rPr>
      </w:pPr>
    </w:p>
    <w:p w14:paraId="4E4E64DE" w14:textId="77777777" w:rsidR="004D28B8" w:rsidRPr="000627A6" w:rsidRDefault="004D28B8" w:rsidP="000627A6">
      <w:pPr>
        <w:numPr>
          <w:ilvl w:val="0"/>
          <w:numId w:val="44"/>
        </w:numPr>
        <w:ind w:left="851" w:hanging="502"/>
        <w:jc w:val="both"/>
        <w:rPr>
          <w:rFonts w:cs="Arial"/>
        </w:rPr>
      </w:pPr>
      <w:r w:rsidRPr="000627A6">
        <w:rPr>
          <w:rFonts w:cs="Arial"/>
        </w:rPr>
        <w:t>Zpracuje definici a koncepci Aero-Defense Hubu Zlínského kraje (dále také jen „Hub“),</w:t>
      </w:r>
      <w:r w:rsidR="009241BA" w:rsidRPr="000627A6">
        <w:rPr>
          <w:rFonts w:cs="Arial"/>
        </w:rPr>
        <w:t xml:space="preserve"> </w:t>
      </w:r>
      <w:r w:rsidRPr="000627A6">
        <w:rPr>
          <w:rFonts w:cs="Arial"/>
        </w:rPr>
        <w:t>a to včetně strategického ukotvení Hubu v kontextu rozvojových priorit Zlínského kraje, určení hlavní náplně, funkce a klíčových aktivit hubu, které budou reflektovat potřeby</w:t>
      </w:r>
    </w:p>
    <w:p w14:paraId="30807E67" w14:textId="77777777" w:rsidR="00F9190E" w:rsidRPr="000627A6" w:rsidRDefault="004D28B8" w:rsidP="000627A6">
      <w:pPr>
        <w:ind w:left="851"/>
        <w:jc w:val="both"/>
        <w:rPr>
          <w:rFonts w:cs="Arial"/>
        </w:rPr>
      </w:pPr>
      <w:r w:rsidRPr="000627A6">
        <w:rPr>
          <w:rFonts w:cs="Arial"/>
        </w:rPr>
        <w:lastRenderedPageBreak/>
        <w:t xml:space="preserve">společností </w:t>
      </w:r>
      <w:r w:rsidR="00351736" w:rsidRPr="000627A6">
        <w:t>v</w:t>
      </w:r>
      <w:r w:rsidR="004A0CC1" w:rsidRPr="000627A6">
        <w:t xml:space="preserve"> sektoru </w:t>
      </w:r>
      <w:r w:rsidR="00351736" w:rsidRPr="000627A6">
        <w:t>obranného</w:t>
      </w:r>
      <w:r w:rsidR="004A0CC1" w:rsidRPr="000627A6">
        <w:t xml:space="preserve"> a</w:t>
      </w:r>
      <w:r w:rsidR="00351736" w:rsidRPr="000627A6">
        <w:t xml:space="preserve"> leteckého</w:t>
      </w:r>
      <w:r w:rsidR="004A0CC1" w:rsidRPr="000627A6">
        <w:t xml:space="preserve"> průmyslu, případně dalších navazujících odvětvích </w:t>
      </w:r>
      <w:r w:rsidR="00664D37" w:rsidRPr="000627A6">
        <w:rPr>
          <w:i/>
          <w:iCs/>
        </w:rPr>
        <w:t>(dále také jen „sektor“)</w:t>
      </w:r>
      <w:r w:rsidR="001F391C" w:rsidRPr="000627A6">
        <w:rPr>
          <w:i/>
          <w:iCs/>
        </w:rPr>
        <w:t xml:space="preserve">, </w:t>
      </w:r>
      <w:r w:rsidR="001F391C" w:rsidRPr="000627A6">
        <w:t xml:space="preserve">a to v termínu </w:t>
      </w:r>
      <w:r w:rsidR="001F391C" w:rsidRPr="000627A6">
        <w:rPr>
          <w:b/>
          <w:bCs/>
        </w:rPr>
        <w:t>do 3</w:t>
      </w:r>
      <w:r w:rsidR="00ED1930" w:rsidRPr="000627A6">
        <w:rPr>
          <w:b/>
          <w:bCs/>
        </w:rPr>
        <w:t>0</w:t>
      </w:r>
      <w:r w:rsidR="001F391C" w:rsidRPr="000627A6">
        <w:rPr>
          <w:b/>
          <w:bCs/>
        </w:rPr>
        <w:t>.</w:t>
      </w:r>
      <w:r w:rsidR="00ED1930" w:rsidRPr="000627A6">
        <w:rPr>
          <w:b/>
          <w:bCs/>
        </w:rPr>
        <w:t xml:space="preserve"> 11</w:t>
      </w:r>
      <w:r w:rsidR="001F391C" w:rsidRPr="000627A6">
        <w:rPr>
          <w:b/>
          <w:bCs/>
        </w:rPr>
        <w:t>. 2025</w:t>
      </w:r>
      <w:r w:rsidR="001F391C" w:rsidRPr="000627A6">
        <w:t xml:space="preserve">. </w:t>
      </w:r>
      <w:r w:rsidR="00351736" w:rsidRPr="000627A6">
        <w:t xml:space="preserve"> </w:t>
      </w:r>
    </w:p>
    <w:p w14:paraId="4C7E0285" w14:textId="77777777" w:rsidR="00625C3A" w:rsidRPr="000627A6" w:rsidRDefault="00625C3A" w:rsidP="00625C3A">
      <w:pPr>
        <w:ind w:left="720"/>
        <w:jc w:val="both"/>
        <w:rPr>
          <w:i/>
          <w:iCs/>
        </w:rPr>
      </w:pPr>
    </w:p>
    <w:p w14:paraId="19337EA3" w14:textId="77777777" w:rsidR="00625C3A" w:rsidRPr="000627A6" w:rsidRDefault="00625C3A" w:rsidP="000627A6">
      <w:pPr>
        <w:ind w:left="1" w:firstLine="850"/>
        <w:jc w:val="both"/>
        <w:rPr>
          <w:rFonts w:cs="Arial"/>
          <w:i/>
          <w:iCs/>
        </w:rPr>
      </w:pPr>
      <w:r w:rsidRPr="000627A6">
        <w:rPr>
          <w:i/>
          <w:iCs/>
        </w:rPr>
        <w:t xml:space="preserve">Výstup: </w:t>
      </w:r>
      <w:r w:rsidR="00ED1930" w:rsidRPr="000627A6">
        <w:rPr>
          <w:i/>
          <w:iCs/>
        </w:rPr>
        <w:t xml:space="preserve">Koncepce a návrh rozvojového plánu Aero-Defense Hubu Zlínského kraje </w:t>
      </w:r>
    </w:p>
    <w:p w14:paraId="678DF048" w14:textId="77777777" w:rsidR="0018362C" w:rsidRPr="000627A6" w:rsidRDefault="0018362C" w:rsidP="000627A6">
      <w:pPr>
        <w:jc w:val="both"/>
        <w:rPr>
          <w:rFonts w:cs="Arial"/>
        </w:rPr>
      </w:pPr>
    </w:p>
    <w:p w14:paraId="4B47D56B" w14:textId="77777777" w:rsidR="0018362C" w:rsidRPr="000627A6" w:rsidRDefault="00874D44" w:rsidP="000627A6">
      <w:pPr>
        <w:numPr>
          <w:ilvl w:val="0"/>
          <w:numId w:val="44"/>
        </w:numPr>
        <w:tabs>
          <w:tab w:val="left" w:pos="851"/>
        </w:tabs>
        <w:ind w:left="851" w:hanging="502"/>
        <w:jc w:val="both"/>
        <w:rPr>
          <w:rFonts w:cs="Arial"/>
        </w:rPr>
      </w:pPr>
      <w:r w:rsidRPr="000627A6">
        <w:rPr>
          <w:rFonts w:cs="Arial"/>
        </w:rPr>
        <w:t>P</w:t>
      </w:r>
      <w:r w:rsidR="00351736" w:rsidRPr="000627A6">
        <w:rPr>
          <w:rFonts w:cs="Arial"/>
        </w:rPr>
        <w:t>rovede analýzu aktuálního stavu</w:t>
      </w:r>
      <w:r w:rsidR="00664D37" w:rsidRPr="000627A6">
        <w:rPr>
          <w:rFonts w:cs="Arial"/>
        </w:rPr>
        <w:t xml:space="preserve">, možností a schopností společností </w:t>
      </w:r>
      <w:r w:rsidR="00420FE1" w:rsidRPr="000627A6">
        <w:rPr>
          <w:rFonts w:cs="Arial"/>
        </w:rPr>
        <w:t xml:space="preserve">v sektoru </w:t>
      </w:r>
      <w:r w:rsidR="00420FE1" w:rsidRPr="000627A6">
        <w:rPr>
          <w:rFonts w:cs="Arial"/>
        </w:rPr>
        <w:br/>
      </w:r>
      <w:r w:rsidR="00664D37" w:rsidRPr="000627A6">
        <w:rPr>
          <w:rFonts w:cs="Arial"/>
        </w:rPr>
        <w:t xml:space="preserve">s </w:t>
      </w:r>
      <w:r w:rsidR="00351736" w:rsidRPr="000627A6">
        <w:rPr>
          <w:rFonts w:cs="Arial"/>
        </w:rPr>
        <w:t xml:space="preserve">potenciálem </w:t>
      </w:r>
      <w:r w:rsidR="00664D37" w:rsidRPr="000627A6">
        <w:rPr>
          <w:rFonts w:cs="Arial"/>
        </w:rPr>
        <w:t xml:space="preserve">zapojení do Hubu </w:t>
      </w:r>
      <w:r w:rsidR="00420FE1" w:rsidRPr="000627A6">
        <w:rPr>
          <w:rFonts w:cs="Arial"/>
        </w:rPr>
        <w:t xml:space="preserve">a zájmových území ZK </w:t>
      </w:r>
      <w:r w:rsidR="00664D37" w:rsidRPr="000627A6">
        <w:rPr>
          <w:rFonts w:cs="Arial"/>
        </w:rPr>
        <w:t>včetně</w:t>
      </w:r>
      <w:r w:rsidR="004A0CC1" w:rsidRPr="000627A6">
        <w:rPr>
          <w:rFonts w:cs="Arial"/>
        </w:rPr>
        <w:t xml:space="preserve"> </w:t>
      </w:r>
      <w:r w:rsidR="00664D37" w:rsidRPr="000627A6">
        <w:rPr>
          <w:rFonts w:cs="Arial"/>
        </w:rPr>
        <w:t xml:space="preserve">zjištění </w:t>
      </w:r>
      <w:r w:rsidR="00351736" w:rsidRPr="000627A6">
        <w:rPr>
          <w:rFonts w:cs="Arial"/>
        </w:rPr>
        <w:t xml:space="preserve">jejich potřeb, </w:t>
      </w:r>
      <w:r w:rsidR="009241BA" w:rsidRPr="000627A6">
        <w:rPr>
          <w:rFonts w:cs="Arial"/>
        </w:rPr>
        <w:t xml:space="preserve">  </w:t>
      </w:r>
      <w:r w:rsidR="00351736" w:rsidRPr="000627A6">
        <w:rPr>
          <w:rFonts w:cs="Arial"/>
        </w:rPr>
        <w:t>požadavků, očekávání</w:t>
      </w:r>
      <w:r w:rsidR="005446F2" w:rsidRPr="000627A6">
        <w:rPr>
          <w:rFonts w:cs="Arial"/>
        </w:rPr>
        <w:t>,</w:t>
      </w:r>
      <w:r w:rsidR="00351736" w:rsidRPr="000627A6">
        <w:rPr>
          <w:rFonts w:cs="Arial"/>
        </w:rPr>
        <w:t xml:space="preserve"> podmínek</w:t>
      </w:r>
      <w:r w:rsidR="005446F2" w:rsidRPr="000627A6">
        <w:rPr>
          <w:rFonts w:cs="Arial"/>
        </w:rPr>
        <w:t xml:space="preserve">, bariér, výzev a předpokladů </w:t>
      </w:r>
      <w:r w:rsidR="00664D37" w:rsidRPr="000627A6">
        <w:rPr>
          <w:rFonts w:cs="Arial"/>
        </w:rPr>
        <w:t xml:space="preserve">pro zapojení </w:t>
      </w:r>
      <w:r w:rsidR="00420FE1" w:rsidRPr="000627A6">
        <w:rPr>
          <w:rFonts w:cs="Arial"/>
        </w:rPr>
        <w:t>v </w:t>
      </w:r>
      <w:r w:rsidR="00664D37" w:rsidRPr="000627A6">
        <w:rPr>
          <w:rFonts w:cs="Arial"/>
        </w:rPr>
        <w:t>Hubu</w:t>
      </w:r>
      <w:r w:rsidR="00420FE1" w:rsidRPr="000627A6">
        <w:rPr>
          <w:rFonts w:cs="Arial"/>
        </w:rPr>
        <w:t xml:space="preserve"> </w:t>
      </w:r>
      <w:r w:rsidR="004D28B8" w:rsidRPr="000627A6">
        <w:rPr>
          <w:rFonts w:cs="Arial"/>
        </w:rPr>
        <w:br/>
      </w:r>
      <w:r w:rsidR="00420FE1" w:rsidRPr="000627A6">
        <w:rPr>
          <w:rFonts w:cs="Arial"/>
        </w:rPr>
        <w:t>a zájmových území ZK</w:t>
      </w:r>
      <w:r w:rsidR="00664D37" w:rsidRPr="000627A6">
        <w:rPr>
          <w:rFonts w:cs="Arial"/>
        </w:rPr>
        <w:t>,</w:t>
      </w:r>
      <w:r w:rsidR="005446F2" w:rsidRPr="000627A6">
        <w:rPr>
          <w:rFonts w:cs="Arial"/>
        </w:rPr>
        <w:t xml:space="preserve"> včetně možností a předpokladů dalšího rozvoje. </w:t>
      </w:r>
      <w:r w:rsidR="00664D37" w:rsidRPr="000627A6">
        <w:rPr>
          <w:rFonts w:cs="Arial"/>
        </w:rPr>
        <w:t xml:space="preserve"> </w:t>
      </w:r>
    </w:p>
    <w:p w14:paraId="1DD34CDB" w14:textId="77777777" w:rsidR="00707B5E" w:rsidRPr="000627A6" w:rsidRDefault="00707B5E" w:rsidP="00A928FB">
      <w:pPr>
        <w:ind w:left="503" w:firstLine="348"/>
        <w:jc w:val="both"/>
        <w:rPr>
          <w:rFonts w:cs="Arial"/>
        </w:rPr>
      </w:pPr>
    </w:p>
    <w:p w14:paraId="4E381F03" w14:textId="77777777" w:rsidR="0018362C" w:rsidRPr="000627A6" w:rsidRDefault="00A928FB" w:rsidP="000627A6">
      <w:pPr>
        <w:spacing w:after="120"/>
        <w:ind w:firstLine="851"/>
        <w:jc w:val="both"/>
      </w:pPr>
      <w:r w:rsidRPr="000627A6">
        <w:rPr>
          <w:rFonts w:cs="Arial"/>
        </w:rPr>
        <w:t>V rámci toho</w:t>
      </w:r>
      <w:r w:rsidR="004B1C60" w:rsidRPr="000627A6">
        <w:rPr>
          <w:rFonts w:cs="Arial"/>
        </w:rPr>
        <w:t>:</w:t>
      </w:r>
    </w:p>
    <w:p w14:paraId="5A0A8B6F" w14:textId="77777777" w:rsidR="00A928FB" w:rsidRPr="000627A6" w:rsidRDefault="006045C9" w:rsidP="00551018">
      <w:pPr>
        <w:numPr>
          <w:ilvl w:val="0"/>
          <w:numId w:val="30"/>
        </w:numPr>
        <w:jc w:val="both"/>
        <w:rPr>
          <w:rFonts w:cs="Arial"/>
        </w:rPr>
      </w:pPr>
      <w:r w:rsidRPr="000627A6">
        <w:rPr>
          <w:rFonts w:cs="Arial"/>
        </w:rPr>
        <w:t>Poskytovatel p</w:t>
      </w:r>
      <w:r w:rsidR="004D28B8" w:rsidRPr="000627A6">
        <w:rPr>
          <w:rFonts w:cs="Arial"/>
        </w:rPr>
        <w:t xml:space="preserve">rovede průzkum trhu, </w:t>
      </w:r>
      <w:r w:rsidR="004D28B8" w:rsidRPr="000627A6">
        <w:rPr>
          <w:rFonts w:cs="Arial"/>
          <w:b/>
          <w:bCs/>
        </w:rPr>
        <w:t>v</w:t>
      </w:r>
      <w:r w:rsidR="00A928FB" w:rsidRPr="000627A6">
        <w:rPr>
          <w:rFonts w:cs="Arial"/>
          <w:b/>
          <w:bCs/>
        </w:rPr>
        <w:t>yhledá a oslov</w:t>
      </w:r>
      <w:r w:rsidR="004D28B8" w:rsidRPr="000627A6">
        <w:rPr>
          <w:rFonts w:cs="Arial"/>
          <w:b/>
          <w:bCs/>
        </w:rPr>
        <w:t>í</w:t>
      </w:r>
      <w:r w:rsidR="00A928FB" w:rsidRPr="000627A6">
        <w:rPr>
          <w:rFonts w:cs="Arial"/>
        </w:rPr>
        <w:t xml:space="preserve"> všechny potencionální</w:t>
      </w:r>
      <w:r w:rsidR="005446F2" w:rsidRPr="000627A6">
        <w:rPr>
          <w:rFonts w:cs="Arial"/>
        </w:rPr>
        <w:t xml:space="preserve"> firmy a </w:t>
      </w:r>
      <w:r w:rsidR="00A928FB" w:rsidRPr="000627A6">
        <w:rPr>
          <w:rFonts w:cs="Arial"/>
        </w:rPr>
        <w:t>investory v</w:t>
      </w:r>
      <w:r w:rsidR="004B3DE8" w:rsidRPr="000627A6">
        <w:rPr>
          <w:rFonts w:cs="Arial"/>
        </w:rPr>
        <w:t xml:space="preserve"> sektoru </w:t>
      </w:r>
      <w:r w:rsidR="00D51695" w:rsidRPr="000627A6">
        <w:rPr>
          <w:rFonts w:cs="Arial"/>
        </w:rPr>
        <w:t xml:space="preserve">vhodných </w:t>
      </w:r>
      <w:r w:rsidR="00A928FB" w:rsidRPr="000627A6">
        <w:rPr>
          <w:rFonts w:cs="Arial"/>
        </w:rPr>
        <w:t>k zasídlení výrobních, obchodních, vývojových</w:t>
      </w:r>
      <w:r w:rsidR="005446F2" w:rsidRPr="000627A6">
        <w:rPr>
          <w:rFonts w:cs="Arial"/>
        </w:rPr>
        <w:t>,</w:t>
      </w:r>
      <w:r w:rsidR="00A928FB" w:rsidRPr="000627A6">
        <w:rPr>
          <w:rFonts w:cs="Arial"/>
        </w:rPr>
        <w:t xml:space="preserve"> výzkumných </w:t>
      </w:r>
      <w:r w:rsidR="005446F2" w:rsidRPr="000627A6">
        <w:rPr>
          <w:rFonts w:cs="Arial"/>
        </w:rPr>
        <w:t xml:space="preserve">a školících </w:t>
      </w:r>
      <w:r w:rsidR="00A928FB" w:rsidRPr="000627A6">
        <w:rPr>
          <w:rFonts w:cs="Arial"/>
        </w:rPr>
        <w:t>kapacit v zájmovém území ZK</w:t>
      </w:r>
      <w:r w:rsidR="004B3DE8" w:rsidRPr="000627A6">
        <w:rPr>
          <w:rFonts w:cs="Arial"/>
        </w:rPr>
        <w:t xml:space="preserve"> a Hubu</w:t>
      </w:r>
      <w:r w:rsidR="00A928FB" w:rsidRPr="000627A6">
        <w:rPr>
          <w:rFonts w:cs="Arial"/>
        </w:rPr>
        <w:t xml:space="preserve">. Součástí bude </w:t>
      </w:r>
      <w:r w:rsidR="00A928FB" w:rsidRPr="000627A6">
        <w:rPr>
          <w:rFonts w:cs="Arial"/>
          <w:color w:val="000000"/>
        </w:rPr>
        <w:t xml:space="preserve">zjištění potřeb a požadavků a </w:t>
      </w:r>
      <w:r w:rsidR="00A928FB" w:rsidRPr="000627A6">
        <w:rPr>
          <w:rFonts w:cs="Arial"/>
          <w:b/>
          <w:bCs/>
          <w:color w:val="000000"/>
        </w:rPr>
        <w:t xml:space="preserve">zpracování tabulkového přehledu </w:t>
      </w:r>
      <w:r w:rsidR="00707B5E" w:rsidRPr="000627A6">
        <w:rPr>
          <w:rFonts w:cs="Arial"/>
          <w:b/>
          <w:bCs/>
          <w:color w:val="000000"/>
        </w:rPr>
        <w:t xml:space="preserve">všech </w:t>
      </w:r>
      <w:r w:rsidR="00A928FB" w:rsidRPr="000627A6">
        <w:rPr>
          <w:rFonts w:cs="Arial"/>
          <w:b/>
          <w:bCs/>
          <w:color w:val="000000"/>
        </w:rPr>
        <w:t>příležitostí</w:t>
      </w:r>
      <w:r w:rsidR="00625C3A" w:rsidRPr="000627A6">
        <w:rPr>
          <w:rFonts w:cs="Arial"/>
          <w:b/>
          <w:bCs/>
          <w:color w:val="000000"/>
        </w:rPr>
        <w:t xml:space="preserve"> </w:t>
      </w:r>
      <w:r w:rsidR="00625C3A" w:rsidRPr="000627A6">
        <w:rPr>
          <w:rFonts w:cs="Arial"/>
          <w:color w:val="000000"/>
        </w:rPr>
        <w:t>(databáze</w:t>
      </w:r>
      <w:r w:rsidR="004B3DE8" w:rsidRPr="000627A6">
        <w:rPr>
          <w:rFonts w:cs="Arial"/>
          <w:color w:val="000000"/>
        </w:rPr>
        <w:t xml:space="preserve"> společností),</w:t>
      </w:r>
      <w:r w:rsidR="004B1C60" w:rsidRPr="000627A6">
        <w:rPr>
          <w:rFonts w:cs="Arial"/>
          <w:color w:val="000000"/>
        </w:rPr>
        <w:t xml:space="preserve"> a to v termínu </w:t>
      </w:r>
      <w:r w:rsidR="004B1C60" w:rsidRPr="000627A6">
        <w:rPr>
          <w:rFonts w:cs="Arial"/>
          <w:b/>
          <w:bCs/>
          <w:color w:val="000000"/>
        </w:rPr>
        <w:t>do 31. 8.</w:t>
      </w:r>
      <w:r w:rsidR="004B3DE8" w:rsidRPr="000627A6">
        <w:rPr>
          <w:rFonts w:cs="Arial"/>
          <w:b/>
          <w:bCs/>
          <w:color w:val="000000"/>
        </w:rPr>
        <w:t xml:space="preserve"> </w:t>
      </w:r>
      <w:r w:rsidR="004B1C60" w:rsidRPr="000627A6">
        <w:rPr>
          <w:rFonts w:cs="Arial"/>
          <w:b/>
          <w:bCs/>
          <w:color w:val="000000"/>
        </w:rPr>
        <w:t>2025</w:t>
      </w:r>
      <w:r w:rsidR="004B1C60" w:rsidRPr="000627A6">
        <w:rPr>
          <w:rFonts w:cs="Arial"/>
          <w:color w:val="000000"/>
        </w:rPr>
        <w:t xml:space="preserve">. Databázi </w:t>
      </w:r>
      <w:r w:rsidR="00A928FB" w:rsidRPr="000627A6">
        <w:rPr>
          <w:rFonts w:cs="Arial"/>
          <w:color w:val="000000"/>
        </w:rPr>
        <w:t xml:space="preserve">bude Poskytovatel průběžně, minimálně však 1x měsíčně, aktualizovat.    </w:t>
      </w:r>
    </w:p>
    <w:p w14:paraId="6193F6E4" w14:textId="77777777" w:rsidR="00625C3A" w:rsidRPr="000627A6" w:rsidRDefault="00625C3A" w:rsidP="000627A6">
      <w:pPr>
        <w:ind w:left="1429"/>
        <w:jc w:val="both"/>
        <w:rPr>
          <w:rFonts w:cs="Arial"/>
          <w:color w:val="000000"/>
        </w:rPr>
      </w:pPr>
    </w:p>
    <w:p w14:paraId="0473734E" w14:textId="77777777" w:rsidR="00D51695" w:rsidRPr="000627A6" w:rsidRDefault="00625C3A" w:rsidP="000627A6">
      <w:pPr>
        <w:ind w:left="851"/>
        <w:jc w:val="both"/>
        <w:rPr>
          <w:i/>
          <w:iCs/>
        </w:rPr>
      </w:pPr>
      <w:r w:rsidRPr="000627A6">
        <w:rPr>
          <w:i/>
          <w:iCs/>
        </w:rPr>
        <w:t xml:space="preserve">Výstup: </w:t>
      </w:r>
      <w:r w:rsidR="001C77CF" w:rsidRPr="000627A6">
        <w:rPr>
          <w:i/>
          <w:iCs/>
        </w:rPr>
        <w:t>D</w:t>
      </w:r>
      <w:r w:rsidR="00D51695" w:rsidRPr="000627A6">
        <w:rPr>
          <w:i/>
          <w:iCs/>
        </w:rPr>
        <w:t>atabáze všech společností v rámci České republiky</w:t>
      </w:r>
      <w:r w:rsidR="00BF3C1F">
        <w:rPr>
          <w:i/>
          <w:iCs/>
        </w:rPr>
        <w:t xml:space="preserve"> a zahraničí</w:t>
      </w:r>
      <w:r w:rsidR="00D51695" w:rsidRPr="000627A6">
        <w:rPr>
          <w:i/>
          <w:iCs/>
        </w:rPr>
        <w:t xml:space="preserve"> s potenciálem zapojení</w:t>
      </w:r>
      <w:r w:rsidR="009241BA" w:rsidRPr="000627A6">
        <w:rPr>
          <w:i/>
          <w:iCs/>
        </w:rPr>
        <w:t xml:space="preserve"> </w:t>
      </w:r>
      <w:r w:rsidR="00D51695" w:rsidRPr="000627A6">
        <w:rPr>
          <w:i/>
          <w:iCs/>
        </w:rPr>
        <w:t>v Hubu a</w:t>
      </w:r>
      <w:r w:rsidR="009241BA" w:rsidRPr="000627A6">
        <w:rPr>
          <w:i/>
          <w:iCs/>
        </w:rPr>
        <w:t xml:space="preserve"> </w:t>
      </w:r>
      <w:r w:rsidR="00D51695" w:rsidRPr="000627A6">
        <w:rPr>
          <w:i/>
          <w:iCs/>
        </w:rPr>
        <w:t>zasídlení v zájmových území</w:t>
      </w:r>
      <w:r w:rsidR="00D27929" w:rsidRPr="000627A6">
        <w:rPr>
          <w:i/>
          <w:iCs/>
        </w:rPr>
        <w:t>ch</w:t>
      </w:r>
      <w:r w:rsidR="00D51695" w:rsidRPr="000627A6">
        <w:rPr>
          <w:i/>
          <w:iCs/>
        </w:rPr>
        <w:t xml:space="preserve"> ZK</w:t>
      </w:r>
      <w:r w:rsidR="004B1C60" w:rsidRPr="000627A6">
        <w:rPr>
          <w:i/>
          <w:iCs/>
        </w:rPr>
        <w:t xml:space="preserve">. </w:t>
      </w:r>
    </w:p>
    <w:p w14:paraId="5C1B2F15" w14:textId="77777777" w:rsidR="00D51695" w:rsidRPr="000627A6" w:rsidRDefault="00D51695" w:rsidP="000627A6">
      <w:pPr>
        <w:jc w:val="both"/>
        <w:rPr>
          <w:rFonts w:cs="Arial"/>
          <w:i/>
          <w:iCs/>
          <w:color w:val="000000"/>
        </w:rPr>
      </w:pPr>
    </w:p>
    <w:p w14:paraId="19EA17DE" w14:textId="77777777" w:rsidR="006611E3" w:rsidRPr="000627A6" w:rsidRDefault="00707B5E" w:rsidP="00DA7385">
      <w:pPr>
        <w:numPr>
          <w:ilvl w:val="0"/>
          <w:numId w:val="30"/>
        </w:numPr>
        <w:jc w:val="both"/>
        <w:rPr>
          <w:rFonts w:cs="Arial"/>
        </w:rPr>
      </w:pPr>
      <w:r w:rsidRPr="000627A6">
        <w:rPr>
          <w:rFonts w:cs="Arial"/>
        </w:rPr>
        <w:t xml:space="preserve">V návaznosti na průzkum trhu </w:t>
      </w:r>
      <w:r w:rsidR="00357050" w:rsidRPr="000627A6">
        <w:rPr>
          <w:rFonts w:cs="Arial"/>
        </w:rPr>
        <w:t xml:space="preserve">Poskytovatel provede </w:t>
      </w:r>
      <w:r w:rsidRPr="000627A6">
        <w:rPr>
          <w:rFonts w:cs="Arial"/>
          <w:b/>
          <w:bCs/>
        </w:rPr>
        <w:t xml:space="preserve">analýzu </w:t>
      </w:r>
      <w:r w:rsidR="006045C9" w:rsidRPr="000627A6">
        <w:rPr>
          <w:rFonts w:cs="Arial"/>
        </w:rPr>
        <w:t xml:space="preserve">společností </w:t>
      </w:r>
      <w:r w:rsidR="00DA7385" w:rsidRPr="000627A6">
        <w:rPr>
          <w:rFonts w:cs="Arial"/>
        </w:rPr>
        <w:t xml:space="preserve">v </w:t>
      </w:r>
      <w:r w:rsidR="004B3DE8" w:rsidRPr="000627A6">
        <w:rPr>
          <w:rFonts w:cs="Arial"/>
        </w:rPr>
        <w:t xml:space="preserve">sektoru </w:t>
      </w:r>
      <w:r w:rsidR="00DA7385" w:rsidRPr="000627A6">
        <w:rPr>
          <w:rFonts w:cs="Arial"/>
        </w:rPr>
        <w:t xml:space="preserve">pro </w:t>
      </w:r>
      <w:r w:rsidR="00D5623B" w:rsidRPr="000627A6">
        <w:rPr>
          <w:rFonts w:cs="Arial"/>
        </w:rPr>
        <w:t xml:space="preserve">zapojení </w:t>
      </w:r>
      <w:r w:rsidR="00AF08A8" w:rsidRPr="000627A6">
        <w:rPr>
          <w:rFonts w:cs="Arial"/>
        </w:rPr>
        <w:t>v</w:t>
      </w:r>
      <w:r w:rsidR="00DA7385" w:rsidRPr="000627A6">
        <w:rPr>
          <w:rFonts w:cs="Arial"/>
        </w:rPr>
        <w:t> </w:t>
      </w:r>
      <w:r w:rsidR="00D5623B" w:rsidRPr="000627A6">
        <w:rPr>
          <w:rFonts w:cs="Arial"/>
        </w:rPr>
        <w:t>Hubu</w:t>
      </w:r>
      <w:r w:rsidR="00DA7385" w:rsidRPr="000627A6">
        <w:rPr>
          <w:rFonts w:cs="Arial"/>
        </w:rPr>
        <w:t xml:space="preserve"> a umístění v zájmových územích ZK.</w:t>
      </w:r>
      <w:r w:rsidR="00B938FD" w:rsidRPr="000627A6">
        <w:rPr>
          <w:rFonts w:cs="Arial"/>
        </w:rPr>
        <w:t xml:space="preserve"> </w:t>
      </w:r>
    </w:p>
    <w:p w14:paraId="44A24DF4" w14:textId="77777777" w:rsidR="006611E3" w:rsidRPr="000627A6" w:rsidRDefault="006611E3" w:rsidP="006611E3">
      <w:pPr>
        <w:ind w:left="1211"/>
        <w:jc w:val="both"/>
        <w:rPr>
          <w:rFonts w:cs="Arial"/>
        </w:rPr>
      </w:pPr>
    </w:p>
    <w:p w14:paraId="21956D39" w14:textId="77777777" w:rsidR="00B938FD" w:rsidRPr="000627A6" w:rsidRDefault="00B938FD" w:rsidP="000627A6">
      <w:pPr>
        <w:spacing w:after="120"/>
        <w:ind w:left="1213"/>
        <w:jc w:val="both"/>
        <w:rPr>
          <w:rFonts w:cs="Arial"/>
        </w:rPr>
      </w:pPr>
      <w:r w:rsidRPr="000627A6">
        <w:rPr>
          <w:rFonts w:cs="Arial"/>
        </w:rPr>
        <w:t xml:space="preserve">Součástí bude: </w:t>
      </w:r>
      <w:r w:rsidR="00D5623B" w:rsidRPr="000627A6">
        <w:rPr>
          <w:rFonts w:cs="Arial"/>
        </w:rPr>
        <w:t xml:space="preserve"> </w:t>
      </w:r>
    </w:p>
    <w:p w14:paraId="7C8BE68A" w14:textId="77777777" w:rsidR="009241BA" w:rsidRPr="000627A6" w:rsidRDefault="00DA7385" w:rsidP="00654F3F">
      <w:pPr>
        <w:numPr>
          <w:ilvl w:val="0"/>
          <w:numId w:val="43"/>
        </w:numPr>
        <w:ind w:left="1560" w:hanging="284"/>
        <w:jc w:val="both"/>
        <w:rPr>
          <w:rFonts w:cs="Arial"/>
          <w:szCs w:val="22"/>
        </w:rPr>
      </w:pPr>
      <w:r w:rsidRPr="000627A6">
        <w:rPr>
          <w:rFonts w:cs="Arial"/>
          <w:szCs w:val="22"/>
        </w:rPr>
        <w:t xml:space="preserve">  </w:t>
      </w:r>
      <w:r w:rsidR="00B938FD" w:rsidRPr="000627A6">
        <w:rPr>
          <w:rFonts w:cs="Arial"/>
          <w:b/>
          <w:bCs/>
          <w:szCs w:val="22"/>
        </w:rPr>
        <w:t>T</w:t>
      </w:r>
      <w:r w:rsidR="00707B5E" w:rsidRPr="000627A6">
        <w:rPr>
          <w:rFonts w:cs="Arial"/>
          <w:b/>
          <w:bCs/>
          <w:szCs w:val="22"/>
        </w:rPr>
        <w:t>abulkový přehled</w:t>
      </w:r>
      <w:r w:rsidR="00707B5E" w:rsidRPr="000627A6">
        <w:rPr>
          <w:rFonts w:cs="Arial"/>
          <w:szCs w:val="22"/>
        </w:rPr>
        <w:t xml:space="preserve"> zájmových (vytipovaných</w:t>
      </w:r>
      <w:r w:rsidR="00AF08A8" w:rsidRPr="000627A6">
        <w:rPr>
          <w:rFonts w:cs="Arial"/>
          <w:szCs w:val="22"/>
        </w:rPr>
        <w:t>, vhodných a možných) společností s</w:t>
      </w:r>
      <w:r w:rsidRPr="000627A6">
        <w:rPr>
          <w:rFonts w:cs="Arial"/>
          <w:szCs w:val="22"/>
        </w:rPr>
        <w:t xml:space="preserve"> konkrétním </w:t>
      </w:r>
      <w:r w:rsidR="00AF08A8" w:rsidRPr="000627A6">
        <w:rPr>
          <w:rFonts w:cs="Arial"/>
          <w:szCs w:val="22"/>
        </w:rPr>
        <w:t xml:space="preserve">potenciálem </w:t>
      </w:r>
      <w:r w:rsidR="00707B5E" w:rsidRPr="000627A6">
        <w:rPr>
          <w:rFonts w:cs="Arial"/>
          <w:szCs w:val="22"/>
        </w:rPr>
        <w:t xml:space="preserve">zapojení do Hubu </w:t>
      </w:r>
      <w:r w:rsidR="00AF08A8" w:rsidRPr="000627A6">
        <w:rPr>
          <w:rFonts w:cs="Arial"/>
          <w:szCs w:val="22"/>
        </w:rPr>
        <w:t>a zasídlení v zájmových územích ZK</w:t>
      </w:r>
      <w:r w:rsidR="006045C9" w:rsidRPr="000627A6">
        <w:rPr>
          <w:rFonts w:cs="Arial"/>
          <w:szCs w:val="22"/>
        </w:rPr>
        <w:t>.</w:t>
      </w:r>
      <w:r w:rsidR="00AF08A8" w:rsidRPr="000627A6">
        <w:rPr>
          <w:rFonts w:cs="Arial"/>
          <w:szCs w:val="22"/>
        </w:rPr>
        <w:t xml:space="preserve"> </w:t>
      </w:r>
      <w:r w:rsidR="006045C9" w:rsidRPr="000627A6">
        <w:rPr>
          <w:rFonts w:cs="Arial"/>
          <w:szCs w:val="22"/>
        </w:rPr>
        <w:t xml:space="preserve">Vedle kontaktních údajů a základního popisu </w:t>
      </w:r>
      <w:r w:rsidRPr="000627A6">
        <w:rPr>
          <w:rFonts w:cs="Arial"/>
          <w:szCs w:val="22"/>
        </w:rPr>
        <w:t xml:space="preserve">zájmových </w:t>
      </w:r>
      <w:r w:rsidR="006045C9" w:rsidRPr="000627A6">
        <w:rPr>
          <w:rFonts w:cs="Arial"/>
          <w:szCs w:val="22"/>
        </w:rPr>
        <w:t xml:space="preserve">společností bude přehled obsahovat </w:t>
      </w:r>
      <w:r w:rsidRPr="000627A6">
        <w:rPr>
          <w:rFonts w:cs="Arial"/>
          <w:szCs w:val="22"/>
        </w:rPr>
        <w:t xml:space="preserve">způsob a </w:t>
      </w:r>
      <w:r w:rsidR="006045C9" w:rsidRPr="000627A6">
        <w:rPr>
          <w:rFonts w:cs="Arial"/>
          <w:szCs w:val="22"/>
        </w:rPr>
        <w:t xml:space="preserve">návrh zapojení konkrétní společnosti </w:t>
      </w:r>
      <w:r w:rsidR="001C77CF" w:rsidRPr="000627A6">
        <w:rPr>
          <w:rFonts w:cs="Arial"/>
          <w:szCs w:val="22"/>
        </w:rPr>
        <w:t>v Hubu a zájmovém území (</w:t>
      </w:r>
      <w:r w:rsidR="00707B5E" w:rsidRPr="000627A6">
        <w:rPr>
          <w:rFonts w:cs="Arial"/>
          <w:szCs w:val="22"/>
        </w:rPr>
        <w:t xml:space="preserve">popis záměru, finančního </w:t>
      </w:r>
      <w:r w:rsidR="001F7C4E" w:rsidRPr="000627A6">
        <w:rPr>
          <w:rFonts w:cs="Arial"/>
          <w:szCs w:val="22"/>
        </w:rPr>
        <w:br/>
      </w:r>
      <w:r w:rsidR="00707B5E" w:rsidRPr="000627A6">
        <w:rPr>
          <w:rFonts w:cs="Arial"/>
          <w:szCs w:val="22"/>
        </w:rPr>
        <w:t>a věcného rozsahu, kapacit, časového rámce</w:t>
      </w:r>
      <w:r w:rsidR="00357050" w:rsidRPr="000627A6">
        <w:rPr>
          <w:rFonts w:cs="Arial"/>
          <w:szCs w:val="22"/>
        </w:rPr>
        <w:t>, podmínek,</w:t>
      </w:r>
      <w:r w:rsidR="00707B5E" w:rsidRPr="000627A6">
        <w:rPr>
          <w:rFonts w:cs="Arial"/>
          <w:szCs w:val="22"/>
        </w:rPr>
        <w:t xml:space="preserve"> místa zasídlení </w:t>
      </w:r>
      <w:r w:rsidR="001F7C4E" w:rsidRPr="000627A6">
        <w:rPr>
          <w:rFonts w:cs="Arial"/>
          <w:szCs w:val="22"/>
        </w:rPr>
        <w:br/>
      </w:r>
      <w:r w:rsidR="00707B5E" w:rsidRPr="000627A6">
        <w:rPr>
          <w:rFonts w:cs="Arial"/>
          <w:szCs w:val="22"/>
        </w:rPr>
        <w:t>a možnost</w:t>
      </w:r>
      <w:r w:rsidR="00357050" w:rsidRPr="000627A6">
        <w:rPr>
          <w:rFonts w:cs="Arial"/>
          <w:szCs w:val="22"/>
        </w:rPr>
        <w:t>í</w:t>
      </w:r>
      <w:r w:rsidR="00707B5E" w:rsidRPr="000627A6">
        <w:rPr>
          <w:rFonts w:cs="Arial"/>
          <w:szCs w:val="22"/>
        </w:rPr>
        <w:t xml:space="preserve"> budoucí spolupráce</w:t>
      </w:r>
      <w:r w:rsidR="001C77CF" w:rsidRPr="000627A6">
        <w:rPr>
          <w:rFonts w:cs="Arial"/>
          <w:szCs w:val="22"/>
        </w:rPr>
        <w:t>)</w:t>
      </w:r>
      <w:r w:rsidR="00707B5E" w:rsidRPr="000627A6">
        <w:rPr>
          <w:rFonts w:cs="Arial"/>
          <w:szCs w:val="22"/>
        </w:rPr>
        <w:t>.</w:t>
      </w:r>
      <w:r w:rsidR="00D5623B" w:rsidRPr="000627A6">
        <w:rPr>
          <w:rFonts w:cs="Arial"/>
          <w:szCs w:val="22"/>
        </w:rPr>
        <w:t xml:space="preserve"> </w:t>
      </w:r>
      <w:r w:rsidR="00707B5E" w:rsidRPr="000627A6">
        <w:rPr>
          <w:rFonts w:cs="Arial"/>
          <w:szCs w:val="22"/>
        </w:rPr>
        <w:t xml:space="preserve">Dále </w:t>
      </w:r>
      <w:r w:rsidR="001C77CF" w:rsidRPr="000627A6">
        <w:rPr>
          <w:rFonts w:cs="Arial"/>
          <w:szCs w:val="22"/>
        </w:rPr>
        <w:t xml:space="preserve">Poskytovatel ke každé konkrétní společnosti dá </w:t>
      </w:r>
      <w:r w:rsidR="006611E3" w:rsidRPr="000627A6">
        <w:rPr>
          <w:rFonts w:cs="Arial"/>
          <w:szCs w:val="22"/>
        </w:rPr>
        <w:t xml:space="preserve">Zadavateli </w:t>
      </w:r>
      <w:r w:rsidR="00707B5E" w:rsidRPr="000627A6">
        <w:rPr>
          <w:rFonts w:cs="Arial"/>
          <w:szCs w:val="22"/>
        </w:rPr>
        <w:t>návrh dalšího postupu</w:t>
      </w:r>
      <w:r w:rsidR="006611E3" w:rsidRPr="000627A6">
        <w:rPr>
          <w:rFonts w:cs="Arial"/>
          <w:szCs w:val="22"/>
        </w:rPr>
        <w:t>.</w:t>
      </w:r>
      <w:r w:rsidR="009E39E9" w:rsidRPr="000627A6">
        <w:rPr>
          <w:rFonts w:cs="Arial"/>
          <w:szCs w:val="22"/>
        </w:rPr>
        <w:t xml:space="preserve"> </w:t>
      </w:r>
    </w:p>
    <w:p w14:paraId="1E183D3D" w14:textId="77777777" w:rsidR="009E39E9" w:rsidRPr="000627A6" w:rsidRDefault="009E39E9" w:rsidP="000627A6">
      <w:pPr>
        <w:spacing w:after="120"/>
        <w:ind w:left="1559"/>
        <w:jc w:val="both"/>
        <w:rPr>
          <w:rFonts w:cs="Arial"/>
          <w:szCs w:val="22"/>
        </w:rPr>
      </w:pPr>
      <w:r w:rsidRPr="000627A6">
        <w:rPr>
          <w:rFonts w:cs="Arial"/>
          <w:szCs w:val="22"/>
        </w:rPr>
        <w:t xml:space="preserve">O dalším postupu </w:t>
      </w:r>
      <w:r w:rsidR="006611E3" w:rsidRPr="000627A6">
        <w:rPr>
          <w:rFonts w:cs="Arial"/>
          <w:szCs w:val="22"/>
        </w:rPr>
        <w:t xml:space="preserve">a </w:t>
      </w:r>
      <w:r w:rsidRPr="000627A6">
        <w:rPr>
          <w:rFonts w:cs="Arial"/>
          <w:szCs w:val="22"/>
        </w:rPr>
        <w:t>jednání rozhodne na návrh Poskytovatele Zadavatel</w:t>
      </w:r>
      <w:r w:rsidR="007705AC" w:rsidRPr="000627A6">
        <w:rPr>
          <w:rFonts w:cs="Arial"/>
          <w:szCs w:val="22"/>
        </w:rPr>
        <w:t xml:space="preserve">. Seznam </w:t>
      </w:r>
      <w:r w:rsidR="00707B5E" w:rsidRPr="000627A6">
        <w:rPr>
          <w:rFonts w:cs="Arial"/>
          <w:szCs w:val="22"/>
        </w:rPr>
        <w:t>zájmových</w:t>
      </w:r>
      <w:r w:rsidR="001C77CF" w:rsidRPr="000627A6">
        <w:rPr>
          <w:rFonts w:cs="Arial"/>
          <w:szCs w:val="22"/>
        </w:rPr>
        <w:t xml:space="preserve"> </w:t>
      </w:r>
      <w:r w:rsidR="00357050" w:rsidRPr="000627A6">
        <w:rPr>
          <w:rFonts w:cs="Arial"/>
          <w:szCs w:val="22"/>
        </w:rPr>
        <w:t>společností</w:t>
      </w:r>
      <w:r w:rsidR="007705AC" w:rsidRPr="000627A6">
        <w:rPr>
          <w:rFonts w:cs="Arial"/>
          <w:szCs w:val="22"/>
        </w:rPr>
        <w:t xml:space="preserve"> (validovaný</w:t>
      </w:r>
      <w:r w:rsidR="00EC3D41" w:rsidRPr="000627A6">
        <w:rPr>
          <w:rFonts w:cs="Arial"/>
          <w:szCs w:val="22"/>
        </w:rPr>
        <w:t xml:space="preserve"> </w:t>
      </w:r>
      <w:r w:rsidR="006611E3" w:rsidRPr="000627A6">
        <w:rPr>
          <w:rFonts w:cs="Arial"/>
          <w:szCs w:val="22"/>
        </w:rPr>
        <w:t>p</w:t>
      </w:r>
      <w:r w:rsidR="007705AC" w:rsidRPr="000627A6">
        <w:rPr>
          <w:rFonts w:cs="Arial"/>
          <w:szCs w:val="22"/>
        </w:rPr>
        <w:t>řehled)</w:t>
      </w:r>
      <w:r w:rsidR="00357050" w:rsidRPr="000627A6">
        <w:rPr>
          <w:rFonts w:cs="Arial"/>
          <w:szCs w:val="22"/>
        </w:rPr>
        <w:t xml:space="preserve"> </w:t>
      </w:r>
      <w:r w:rsidR="001C77CF" w:rsidRPr="000627A6">
        <w:rPr>
          <w:rFonts w:cs="Arial"/>
          <w:szCs w:val="22"/>
        </w:rPr>
        <w:t xml:space="preserve">Poskytovatel zpracuje v termínu </w:t>
      </w:r>
      <w:r w:rsidR="001C77CF" w:rsidRPr="000627A6">
        <w:rPr>
          <w:rFonts w:cs="Arial"/>
          <w:b/>
          <w:bCs/>
          <w:szCs w:val="22"/>
        </w:rPr>
        <w:t>do 30. 9. 2025</w:t>
      </w:r>
      <w:r w:rsidR="007705AC" w:rsidRPr="000627A6">
        <w:rPr>
          <w:rFonts w:cs="Arial"/>
          <w:b/>
          <w:bCs/>
          <w:szCs w:val="22"/>
        </w:rPr>
        <w:t xml:space="preserve">.  </w:t>
      </w:r>
      <w:r w:rsidR="007705AC" w:rsidRPr="000627A6">
        <w:rPr>
          <w:rFonts w:cs="Arial"/>
          <w:szCs w:val="22"/>
        </w:rPr>
        <w:t xml:space="preserve">Přehled </w:t>
      </w:r>
      <w:r w:rsidR="00707B5E" w:rsidRPr="000627A6">
        <w:rPr>
          <w:rFonts w:cs="Arial"/>
          <w:szCs w:val="22"/>
        </w:rPr>
        <w:t>bude Poskytovatel průběžně, minimálně však 1x měsíčně, aktualizovat</w:t>
      </w:r>
      <w:r w:rsidR="00357050" w:rsidRPr="000627A6">
        <w:rPr>
          <w:rFonts w:cs="Arial"/>
          <w:szCs w:val="22"/>
        </w:rPr>
        <w:t xml:space="preserve"> dle </w:t>
      </w:r>
      <w:r w:rsidR="007705AC" w:rsidRPr="000627A6">
        <w:rPr>
          <w:rFonts w:cs="Arial"/>
          <w:szCs w:val="22"/>
        </w:rPr>
        <w:t xml:space="preserve">výsledků </w:t>
      </w:r>
      <w:r w:rsidR="00357050" w:rsidRPr="000627A6">
        <w:rPr>
          <w:rFonts w:cs="Arial"/>
          <w:szCs w:val="22"/>
        </w:rPr>
        <w:t>jednání</w:t>
      </w:r>
      <w:r w:rsidR="007705AC" w:rsidRPr="000627A6">
        <w:rPr>
          <w:rFonts w:cs="Arial"/>
          <w:szCs w:val="22"/>
        </w:rPr>
        <w:t>.</w:t>
      </w:r>
      <w:r w:rsidR="00707B5E" w:rsidRPr="000627A6">
        <w:rPr>
          <w:rFonts w:cs="Arial"/>
          <w:szCs w:val="22"/>
        </w:rPr>
        <w:t xml:space="preserve"> </w:t>
      </w:r>
    </w:p>
    <w:p w14:paraId="22F1FF70" w14:textId="77777777" w:rsidR="00B938FD" w:rsidRPr="000627A6" w:rsidRDefault="00DA7385" w:rsidP="000627A6">
      <w:pPr>
        <w:numPr>
          <w:ilvl w:val="0"/>
          <w:numId w:val="43"/>
        </w:numPr>
        <w:ind w:left="1560" w:hanging="284"/>
        <w:jc w:val="both"/>
        <w:rPr>
          <w:rFonts w:cs="Arial"/>
          <w:szCs w:val="22"/>
        </w:rPr>
      </w:pPr>
      <w:r w:rsidRPr="000627A6">
        <w:rPr>
          <w:rFonts w:cs="Arial"/>
          <w:szCs w:val="22"/>
        </w:rPr>
        <w:t xml:space="preserve">  </w:t>
      </w:r>
      <w:r w:rsidR="00B938FD" w:rsidRPr="000627A6">
        <w:rPr>
          <w:rFonts w:cs="Arial"/>
          <w:b/>
          <w:bCs/>
          <w:szCs w:val="22"/>
        </w:rPr>
        <w:t>Analytická zpráva</w:t>
      </w:r>
      <w:r w:rsidR="00B938FD" w:rsidRPr="000627A6">
        <w:rPr>
          <w:rFonts w:cs="Arial"/>
          <w:szCs w:val="22"/>
        </w:rPr>
        <w:t xml:space="preserve"> pro Zadavatele</w:t>
      </w:r>
      <w:r w:rsidR="006611E3" w:rsidRPr="000627A6">
        <w:rPr>
          <w:rFonts w:cs="Arial"/>
          <w:szCs w:val="22"/>
        </w:rPr>
        <w:t xml:space="preserve">, která bude </w:t>
      </w:r>
      <w:r w:rsidR="00B938FD" w:rsidRPr="000627A6">
        <w:rPr>
          <w:rFonts w:cs="Arial"/>
          <w:szCs w:val="22"/>
        </w:rPr>
        <w:t xml:space="preserve">shrnovat potřeby, možnosti </w:t>
      </w:r>
      <w:r w:rsidR="001F7C4E" w:rsidRPr="000627A6">
        <w:rPr>
          <w:rFonts w:cs="Arial"/>
          <w:szCs w:val="22"/>
        </w:rPr>
        <w:br/>
      </w:r>
      <w:r w:rsidR="00B938FD" w:rsidRPr="000627A6">
        <w:rPr>
          <w:rFonts w:cs="Arial"/>
          <w:szCs w:val="22"/>
        </w:rPr>
        <w:t>a doporučení Zadavatel</w:t>
      </w:r>
      <w:r w:rsidR="006611E3" w:rsidRPr="000627A6">
        <w:rPr>
          <w:rFonts w:cs="Arial"/>
          <w:szCs w:val="22"/>
        </w:rPr>
        <w:t>i</w:t>
      </w:r>
      <w:r w:rsidR="00B938FD" w:rsidRPr="000627A6">
        <w:rPr>
          <w:rFonts w:cs="Arial"/>
          <w:szCs w:val="22"/>
        </w:rPr>
        <w:t xml:space="preserve"> pro zapojení konkrétních firem v Hubu a zájmových územích ZK. </w:t>
      </w:r>
      <w:r w:rsidR="00210F50" w:rsidRPr="000627A6">
        <w:rPr>
          <w:rFonts w:cs="Arial"/>
          <w:szCs w:val="22"/>
        </w:rPr>
        <w:t xml:space="preserve">Poskytovatel výše uvedenou zprávu zpracuje </w:t>
      </w:r>
      <w:r w:rsidR="00210F50" w:rsidRPr="000627A6">
        <w:rPr>
          <w:rFonts w:cs="Arial"/>
          <w:b/>
          <w:bCs/>
          <w:szCs w:val="22"/>
        </w:rPr>
        <w:t>do 3</w:t>
      </w:r>
      <w:r w:rsidR="00CD7DD5" w:rsidRPr="000627A6">
        <w:rPr>
          <w:rFonts w:cs="Arial"/>
          <w:b/>
          <w:bCs/>
          <w:szCs w:val="22"/>
        </w:rPr>
        <w:t>1</w:t>
      </w:r>
      <w:r w:rsidR="00210F50" w:rsidRPr="000627A6">
        <w:rPr>
          <w:rFonts w:cs="Arial"/>
          <w:b/>
          <w:bCs/>
          <w:szCs w:val="22"/>
        </w:rPr>
        <w:t xml:space="preserve">. </w:t>
      </w:r>
      <w:r w:rsidR="00CD7DD5" w:rsidRPr="000627A6">
        <w:rPr>
          <w:rFonts w:cs="Arial"/>
          <w:b/>
          <w:bCs/>
          <w:szCs w:val="22"/>
        </w:rPr>
        <w:t>10</w:t>
      </w:r>
      <w:r w:rsidR="00210F50" w:rsidRPr="000627A6">
        <w:rPr>
          <w:rFonts w:cs="Arial"/>
          <w:b/>
          <w:bCs/>
          <w:szCs w:val="22"/>
        </w:rPr>
        <w:t>. 2025</w:t>
      </w:r>
      <w:r w:rsidR="00210F50" w:rsidRPr="000627A6">
        <w:rPr>
          <w:rFonts w:cs="Arial"/>
          <w:szCs w:val="22"/>
        </w:rPr>
        <w:t xml:space="preserve">. </w:t>
      </w:r>
    </w:p>
    <w:p w14:paraId="38E140F5" w14:textId="77777777" w:rsidR="006611E3" w:rsidRPr="000627A6" w:rsidRDefault="006611E3" w:rsidP="006611E3">
      <w:pPr>
        <w:ind w:left="710" w:firstLine="708"/>
        <w:jc w:val="both"/>
        <w:rPr>
          <w:rFonts w:cs="Arial"/>
        </w:rPr>
      </w:pPr>
    </w:p>
    <w:p w14:paraId="3485C59B" w14:textId="77777777" w:rsidR="009241BA" w:rsidRPr="000627A6" w:rsidRDefault="009E39E9" w:rsidP="000627A6">
      <w:pPr>
        <w:spacing w:after="120"/>
        <w:ind w:left="709" w:firstLine="851"/>
        <w:jc w:val="both"/>
        <w:rPr>
          <w:i/>
          <w:iCs/>
          <w:u w:val="single"/>
        </w:rPr>
      </w:pPr>
      <w:r w:rsidRPr="000627A6">
        <w:rPr>
          <w:i/>
          <w:iCs/>
          <w:u w:val="single"/>
        </w:rPr>
        <w:t>Výstup</w:t>
      </w:r>
      <w:r w:rsidR="00EC3D41" w:rsidRPr="000627A6">
        <w:rPr>
          <w:i/>
          <w:iCs/>
          <w:u w:val="single"/>
        </w:rPr>
        <w:t>y</w:t>
      </w:r>
      <w:r w:rsidRPr="000627A6">
        <w:rPr>
          <w:i/>
          <w:iCs/>
          <w:u w:val="single"/>
        </w:rPr>
        <w:t xml:space="preserve">: </w:t>
      </w:r>
    </w:p>
    <w:p w14:paraId="0AFA938B" w14:textId="77777777" w:rsidR="0092193D" w:rsidRPr="000627A6" w:rsidRDefault="007705AC" w:rsidP="000627A6">
      <w:pPr>
        <w:spacing w:after="120"/>
        <w:ind w:left="1559"/>
        <w:jc w:val="both"/>
        <w:rPr>
          <w:i/>
          <w:iCs/>
        </w:rPr>
      </w:pPr>
      <w:r w:rsidRPr="000627A6">
        <w:rPr>
          <w:i/>
          <w:iCs/>
        </w:rPr>
        <w:t>Validovaný seznam relevantních společností s potenciálem a zájmem</w:t>
      </w:r>
      <w:r w:rsidR="0092193D" w:rsidRPr="000627A6">
        <w:rPr>
          <w:i/>
          <w:iCs/>
        </w:rPr>
        <w:t xml:space="preserve"> </w:t>
      </w:r>
      <w:r w:rsidRPr="000627A6">
        <w:rPr>
          <w:i/>
          <w:iCs/>
        </w:rPr>
        <w:t>zapojení do Hub</w:t>
      </w:r>
      <w:r w:rsidR="00D27929" w:rsidRPr="000627A6">
        <w:rPr>
          <w:i/>
          <w:iCs/>
        </w:rPr>
        <w:t>u</w:t>
      </w:r>
      <w:r w:rsidRPr="000627A6">
        <w:rPr>
          <w:i/>
          <w:iCs/>
        </w:rPr>
        <w:t xml:space="preserve"> a umístění v zájmových územích ZK</w:t>
      </w:r>
      <w:r w:rsidR="00210F50" w:rsidRPr="000627A6">
        <w:rPr>
          <w:i/>
          <w:iCs/>
        </w:rPr>
        <w:t>;</w:t>
      </w:r>
      <w:r w:rsidR="00EC3D41" w:rsidRPr="000627A6">
        <w:rPr>
          <w:i/>
          <w:iCs/>
        </w:rPr>
        <w:t xml:space="preserve"> </w:t>
      </w:r>
      <w:r w:rsidR="00EC3D41" w:rsidRPr="000627A6">
        <w:rPr>
          <w:i/>
          <w:iCs/>
        </w:rPr>
        <w:tab/>
      </w:r>
    </w:p>
    <w:p w14:paraId="49FAF2DE" w14:textId="77777777" w:rsidR="00EC3D41" w:rsidRPr="000627A6" w:rsidRDefault="00EC3D41" w:rsidP="000627A6">
      <w:pPr>
        <w:ind w:left="1560"/>
        <w:jc w:val="both"/>
        <w:rPr>
          <w:i/>
          <w:iCs/>
        </w:rPr>
      </w:pPr>
      <w:r w:rsidRPr="000627A6">
        <w:rPr>
          <w:i/>
          <w:iCs/>
        </w:rPr>
        <w:t>Analytická zpráva o potřebách, požadavcích, možnostech, bariérách</w:t>
      </w:r>
      <w:r w:rsidR="00F64266" w:rsidRPr="000627A6">
        <w:rPr>
          <w:i/>
          <w:iCs/>
        </w:rPr>
        <w:t xml:space="preserve"> </w:t>
      </w:r>
      <w:r w:rsidRPr="000627A6">
        <w:rPr>
          <w:i/>
          <w:iCs/>
        </w:rPr>
        <w:t xml:space="preserve">a doporučeních pro Zadavatele k zapojení konkrétních firem v Hubu a zájmových </w:t>
      </w:r>
      <w:r w:rsidR="00F64266" w:rsidRPr="000627A6">
        <w:rPr>
          <w:i/>
          <w:iCs/>
        </w:rPr>
        <w:t xml:space="preserve">  </w:t>
      </w:r>
      <w:r w:rsidRPr="000627A6">
        <w:rPr>
          <w:i/>
          <w:iCs/>
        </w:rPr>
        <w:t xml:space="preserve">územích ZK. </w:t>
      </w:r>
    </w:p>
    <w:p w14:paraId="3B441168" w14:textId="77777777" w:rsidR="00707B5E" w:rsidRPr="000627A6" w:rsidRDefault="00707B5E" w:rsidP="0018362C">
      <w:pPr>
        <w:pStyle w:val="p1"/>
        <w:spacing w:before="0" w:beforeAutospacing="0" w:after="0" w:afterAutospacing="0"/>
        <w:ind w:left="1440"/>
        <w:jc w:val="both"/>
        <w:rPr>
          <w:rFonts w:ascii="Arial" w:hAnsi="Arial"/>
          <w:sz w:val="22"/>
        </w:rPr>
      </w:pPr>
    </w:p>
    <w:p w14:paraId="3D5C85B1" w14:textId="77777777" w:rsidR="00D27929" w:rsidRPr="000627A6" w:rsidRDefault="00D27929" w:rsidP="0018362C">
      <w:pPr>
        <w:pStyle w:val="p1"/>
        <w:spacing w:before="0" w:beforeAutospacing="0" w:after="0" w:afterAutospacing="0"/>
        <w:ind w:left="1440"/>
        <w:jc w:val="both"/>
        <w:rPr>
          <w:rFonts w:ascii="Arial" w:hAnsi="Arial"/>
          <w:sz w:val="22"/>
        </w:rPr>
      </w:pPr>
    </w:p>
    <w:p w14:paraId="2181B902" w14:textId="77777777" w:rsidR="00716956" w:rsidRPr="000627A6" w:rsidRDefault="00CD7DD5" w:rsidP="000627A6">
      <w:pPr>
        <w:numPr>
          <w:ilvl w:val="0"/>
          <w:numId w:val="44"/>
        </w:numPr>
        <w:tabs>
          <w:tab w:val="left" w:pos="851"/>
        </w:tabs>
        <w:spacing w:after="120"/>
        <w:ind w:left="857" w:hanging="505"/>
        <w:jc w:val="both"/>
        <w:rPr>
          <w:rFonts w:cs="Arial"/>
        </w:rPr>
      </w:pPr>
      <w:r w:rsidRPr="000627A6">
        <w:rPr>
          <w:rFonts w:cs="Arial"/>
        </w:rPr>
        <w:t xml:space="preserve">Nedílnou součástí předmětu této smlouvy dále je: </w:t>
      </w:r>
    </w:p>
    <w:p w14:paraId="08A3562D" w14:textId="5BEF5627" w:rsidR="009307C2" w:rsidRPr="000627A6" w:rsidRDefault="00CD7DD5" w:rsidP="000627A6">
      <w:pPr>
        <w:numPr>
          <w:ilvl w:val="0"/>
          <w:numId w:val="30"/>
        </w:numPr>
        <w:spacing w:after="120"/>
        <w:ind w:left="1208" w:hanging="357"/>
        <w:jc w:val="both"/>
      </w:pPr>
      <w:r w:rsidRPr="000627A6">
        <w:t>Z</w:t>
      </w:r>
      <w:r w:rsidR="00432A76" w:rsidRPr="000627A6">
        <w:t>ajišťov</w:t>
      </w:r>
      <w:r w:rsidRPr="000627A6">
        <w:t>ání</w:t>
      </w:r>
      <w:r w:rsidR="0070694F" w:rsidRPr="000627A6">
        <w:t xml:space="preserve"> a</w:t>
      </w:r>
      <w:r w:rsidRPr="000627A6">
        <w:t xml:space="preserve"> organizování </w:t>
      </w:r>
      <w:r w:rsidR="00874D44" w:rsidRPr="000627A6">
        <w:t>jednání Zadavatele s třetími osobami</w:t>
      </w:r>
      <w:r w:rsidR="00432A76" w:rsidRPr="000627A6">
        <w:t xml:space="preserve"> týkající se plnění předmětu smlouvy </w:t>
      </w:r>
      <w:r w:rsidRPr="000627A6">
        <w:t xml:space="preserve">včetně účasti na </w:t>
      </w:r>
      <w:r w:rsidR="00472823" w:rsidRPr="000627A6">
        <w:t>těchto jednání</w:t>
      </w:r>
      <w:r w:rsidRPr="000627A6">
        <w:t>ch. Z</w:t>
      </w:r>
      <w:r w:rsidR="00472823" w:rsidRPr="000627A6">
        <w:t> </w:t>
      </w:r>
      <w:r w:rsidR="00432A76" w:rsidRPr="000627A6">
        <w:t>každ</w:t>
      </w:r>
      <w:r w:rsidR="00472823" w:rsidRPr="000627A6">
        <w:t xml:space="preserve">ého takového jednání </w:t>
      </w:r>
      <w:r w:rsidR="00432A76" w:rsidRPr="000627A6">
        <w:t xml:space="preserve">je </w:t>
      </w:r>
      <w:r w:rsidR="000A4ABB" w:rsidRPr="000627A6">
        <w:t xml:space="preserve">Poskytovatel </w:t>
      </w:r>
      <w:r w:rsidR="00432A76" w:rsidRPr="000627A6">
        <w:t xml:space="preserve">povinen vyhotovit písemný záznam, který Poskytovatel zašle </w:t>
      </w:r>
      <w:r w:rsidR="00472823" w:rsidRPr="000627A6">
        <w:t xml:space="preserve">Zadavateli </w:t>
      </w:r>
      <w:r w:rsidR="000A4ABB" w:rsidRPr="000627A6">
        <w:t xml:space="preserve">vždy </w:t>
      </w:r>
      <w:r w:rsidR="00432A76" w:rsidRPr="000627A6">
        <w:t xml:space="preserve">nejpozději do </w:t>
      </w:r>
      <w:r w:rsidR="000A4ABB" w:rsidRPr="000627A6">
        <w:t>3</w:t>
      </w:r>
      <w:r w:rsidR="00432A76" w:rsidRPr="000627A6">
        <w:t xml:space="preserve"> pracovních dní od uskutečnění </w:t>
      </w:r>
      <w:r w:rsidR="00472823" w:rsidRPr="000627A6">
        <w:t xml:space="preserve">jednání. </w:t>
      </w:r>
      <w:r w:rsidR="00432A76" w:rsidRPr="000627A6">
        <w:t xml:space="preserve"> </w:t>
      </w:r>
    </w:p>
    <w:p w14:paraId="7D2DA4A8" w14:textId="77777777" w:rsidR="00DC1EE6" w:rsidRPr="000627A6" w:rsidRDefault="00874D44" w:rsidP="00551018">
      <w:pPr>
        <w:numPr>
          <w:ilvl w:val="0"/>
          <w:numId w:val="30"/>
        </w:numPr>
        <w:jc w:val="both"/>
      </w:pPr>
      <w:r w:rsidRPr="000627A6">
        <w:lastRenderedPageBreak/>
        <w:t>P</w:t>
      </w:r>
      <w:r w:rsidR="00716956" w:rsidRPr="000627A6">
        <w:t>růběžné monitorování realizovaných aktivit</w:t>
      </w:r>
      <w:r w:rsidRPr="000627A6">
        <w:t>,</w:t>
      </w:r>
      <w:r w:rsidR="00716956" w:rsidRPr="000627A6">
        <w:t xml:space="preserve"> vykonaných činností v jednotlivých dnech a časech, vedení formalizovaných přehledů včetně obchodní korespondence, zápisů z jednání s třetími stranami (osobních i telefonických) týkající se předmětu této smlouvy, které budou průběžně předkládány Zadavateli, a to min</w:t>
      </w:r>
      <w:r w:rsidR="0021322F" w:rsidRPr="000627A6">
        <w:t>imálně</w:t>
      </w:r>
      <w:r w:rsidR="00716956" w:rsidRPr="000627A6">
        <w:t xml:space="preserve"> </w:t>
      </w:r>
      <w:r w:rsidR="0092193D" w:rsidRPr="000627A6">
        <w:br/>
      </w:r>
      <w:r w:rsidR="00716956" w:rsidRPr="000627A6">
        <w:t>1x měsíčně, v případě společných jednání Zadavatele s třetí stranou bude písemný záznam Zadavateli dodán dle výše uvedeného odstavce.</w:t>
      </w:r>
    </w:p>
    <w:p w14:paraId="5B12B698" w14:textId="77777777" w:rsidR="00716956" w:rsidRPr="000627A6" w:rsidRDefault="00716956" w:rsidP="00716956">
      <w:pPr>
        <w:jc w:val="both"/>
      </w:pPr>
    </w:p>
    <w:p w14:paraId="77F3BEE8" w14:textId="77777777" w:rsidR="00716956" w:rsidRPr="000627A6" w:rsidRDefault="00716956" w:rsidP="000627A6">
      <w:pPr>
        <w:numPr>
          <w:ilvl w:val="0"/>
          <w:numId w:val="5"/>
        </w:numPr>
        <w:spacing w:after="160" w:line="259" w:lineRule="auto"/>
        <w:jc w:val="both"/>
        <w:rPr>
          <w:rFonts w:cs="Arial"/>
          <w:color w:val="000000"/>
        </w:rPr>
      </w:pPr>
      <w:r w:rsidRPr="000627A6">
        <w:rPr>
          <w:rFonts w:cs="Arial"/>
          <w:color w:val="000000"/>
        </w:rPr>
        <w:t xml:space="preserve">Za činnost Poskytovatele dle této smlouvy se Zadavatel zavazuje Poskytovateli zaplatit úplatu ve sjednané výši dle této smlouvy. </w:t>
      </w:r>
    </w:p>
    <w:p w14:paraId="5CEFB461" w14:textId="77777777" w:rsidR="00622F16" w:rsidRPr="000627A6" w:rsidRDefault="00622F16" w:rsidP="00622F16">
      <w:pPr>
        <w:ind w:left="360"/>
        <w:jc w:val="both"/>
        <w:rPr>
          <w:rFonts w:cs="Arial"/>
        </w:rPr>
      </w:pPr>
    </w:p>
    <w:p w14:paraId="72E7CEDE" w14:textId="77777777" w:rsidR="00D537A1" w:rsidRPr="000627A6" w:rsidRDefault="001F5EB2" w:rsidP="0079380A">
      <w:pPr>
        <w:pStyle w:val="Nadpis1"/>
      </w:pPr>
      <w:r w:rsidRPr="000627A6">
        <w:rPr>
          <w:rFonts w:cs="Arial"/>
        </w:rPr>
        <w:t>I</w:t>
      </w:r>
      <w:r w:rsidR="00716956" w:rsidRPr="000627A6">
        <w:rPr>
          <w:rFonts w:cs="Arial"/>
        </w:rPr>
        <w:t>II</w:t>
      </w:r>
      <w:r w:rsidRPr="000627A6">
        <w:rPr>
          <w:rFonts w:cs="Arial"/>
        </w:rPr>
        <w:t>.</w:t>
      </w:r>
      <w:r w:rsidR="00721D04" w:rsidRPr="000627A6">
        <w:rPr>
          <w:rFonts w:cs="Arial"/>
        </w:rPr>
        <w:t xml:space="preserve"> </w:t>
      </w:r>
      <w:r w:rsidRPr="000627A6">
        <w:rPr>
          <w:rFonts w:cs="Arial"/>
        </w:rPr>
        <w:t>Úplata a platební podmínky</w:t>
      </w:r>
    </w:p>
    <w:p w14:paraId="41F80E7D" w14:textId="77777777" w:rsidR="00D537A1" w:rsidRPr="000627A6" w:rsidRDefault="00D537A1" w:rsidP="00D537A1"/>
    <w:p w14:paraId="6450A45B" w14:textId="77777777" w:rsidR="00D537A1" w:rsidRPr="000627A6" w:rsidRDefault="00D537A1" w:rsidP="0079380A">
      <w:pPr>
        <w:numPr>
          <w:ilvl w:val="0"/>
          <w:numId w:val="7"/>
        </w:numPr>
        <w:jc w:val="both"/>
        <w:rPr>
          <w:rFonts w:cs="Arial"/>
          <w:b/>
          <w:spacing w:val="-2"/>
        </w:rPr>
      </w:pPr>
      <w:r w:rsidRPr="000627A6">
        <w:rPr>
          <w:rFonts w:cs="Arial"/>
          <w:spacing w:val="-2"/>
        </w:rPr>
        <w:t xml:space="preserve">Smluvní strany se dohodly na odměně za výkon činností dle této smlouvy ve výši </w:t>
      </w:r>
      <w:r w:rsidRPr="000627A6">
        <w:rPr>
          <w:rFonts w:cs="Arial"/>
          <w:b/>
          <w:bCs/>
          <w:spacing w:val="-2"/>
        </w:rPr>
        <w:t>800,- Kč</w:t>
      </w:r>
      <w:r w:rsidRPr="000627A6">
        <w:rPr>
          <w:rFonts w:cs="Arial"/>
          <w:bCs/>
          <w:spacing w:val="-2"/>
        </w:rPr>
        <w:t xml:space="preserve"> </w:t>
      </w:r>
      <w:r w:rsidRPr="000627A6">
        <w:rPr>
          <w:rFonts w:cs="Arial"/>
          <w:spacing w:val="-2"/>
        </w:rPr>
        <w:t>(slovy: osm set korun českých)</w:t>
      </w:r>
      <w:r w:rsidR="00644D20" w:rsidRPr="000627A6">
        <w:rPr>
          <w:rFonts w:cs="Arial"/>
          <w:spacing w:val="-2"/>
        </w:rPr>
        <w:t xml:space="preserve"> </w:t>
      </w:r>
      <w:r w:rsidRPr="000627A6">
        <w:rPr>
          <w:rFonts w:cs="Arial"/>
          <w:spacing w:val="-2"/>
        </w:rPr>
        <w:t xml:space="preserve">za hodinu vykonané činnosti Poskytovatele s tím, že </w:t>
      </w:r>
      <w:r w:rsidRPr="000627A6">
        <w:rPr>
          <w:rFonts w:cs="Arial"/>
          <w:b/>
          <w:spacing w:val="-2"/>
        </w:rPr>
        <w:t>maximální rozsah</w:t>
      </w:r>
      <w:r w:rsidRPr="000627A6">
        <w:rPr>
          <w:rFonts w:cs="Arial"/>
          <w:spacing w:val="-2"/>
        </w:rPr>
        <w:t xml:space="preserve"> vykonaných činností dle této smlouvy je stanoven na </w:t>
      </w:r>
      <w:r w:rsidRPr="000627A6">
        <w:rPr>
          <w:rFonts w:cs="Arial"/>
          <w:b/>
          <w:bCs/>
          <w:spacing w:val="-2"/>
        </w:rPr>
        <w:t>50 hodin měsíčně</w:t>
      </w:r>
      <w:r w:rsidRPr="000627A6">
        <w:rPr>
          <w:rFonts w:cs="Arial"/>
          <w:spacing w:val="-2"/>
        </w:rPr>
        <w:t xml:space="preserve">. </w:t>
      </w:r>
      <w:r w:rsidRPr="000627A6">
        <w:rPr>
          <w:rFonts w:cs="Arial"/>
        </w:rPr>
        <w:t xml:space="preserve">Takto sjednaná úplata zahrnuje veškeré činnosti a náklady </w:t>
      </w:r>
      <w:r w:rsidR="00BE2EEB" w:rsidRPr="000627A6">
        <w:rPr>
          <w:rFonts w:cs="Arial"/>
        </w:rPr>
        <w:t>Poskytovatele</w:t>
      </w:r>
      <w:r w:rsidR="00721D04" w:rsidRPr="000627A6">
        <w:rPr>
          <w:rFonts w:cs="Arial"/>
        </w:rPr>
        <w:t xml:space="preserve"> (tj.</w:t>
      </w:r>
      <w:r w:rsidR="0092193D" w:rsidRPr="000627A6">
        <w:rPr>
          <w:rFonts w:cs="Arial"/>
        </w:rPr>
        <w:t xml:space="preserve"> i</w:t>
      </w:r>
      <w:r w:rsidR="00721D04" w:rsidRPr="000627A6">
        <w:rPr>
          <w:rFonts w:cs="Arial"/>
        </w:rPr>
        <w:t xml:space="preserve"> včetně cestovních nákladů)</w:t>
      </w:r>
      <w:r w:rsidRPr="000627A6">
        <w:rPr>
          <w:rFonts w:cs="Arial"/>
        </w:rPr>
        <w:t xml:space="preserve"> za zajištění plnění předmětu dle této smlouvy.</w:t>
      </w:r>
    </w:p>
    <w:p w14:paraId="04BE13D3" w14:textId="77777777" w:rsidR="00D537A1" w:rsidRPr="000627A6" w:rsidRDefault="00D537A1" w:rsidP="00D537A1">
      <w:pPr>
        <w:tabs>
          <w:tab w:val="left" w:pos="-720"/>
        </w:tabs>
        <w:suppressAutoHyphens/>
        <w:ind w:left="360"/>
        <w:jc w:val="both"/>
        <w:rPr>
          <w:rFonts w:cs="Arial"/>
          <w:b/>
          <w:spacing w:val="-2"/>
        </w:rPr>
      </w:pPr>
      <w:r w:rsidRPr="000627A6">
        <w:rPr>
          <w:rFonts w:cs="Arial"/>
          <w:spacing w:val="-2"/>
        </w:rPr>
        <w:t xml:space="preserve"> </w:t>
      </w:r>
    </w:p>
    <w:p w14:paraId="0B0B3430" w14:textId="77777777" w:rsidR="00D537A1" w:rsidRPr="009D380C" w:rsidRDefault="00D537A1" w:rsidP="0079380A">
      <w:pPr>
        <w:numPr>
          <w:ilvl w:val="0"/>
          <w:numId w:val="7"/>
        </w:numPr>
        <w:jc w:val="both"/>
        <w:rPr>
          <w:rFonts w:cs="Arial"/>
          <w:spacing w:val="-2"/>
        </w:rPr>
      </w:pPr>
      <w:r w:rsidRPr="009D380C">
        <w:rPr>
          <w:rFonts w:cs="Arial"/>
          <w:spacing w:val="-2"/>
        </w:rPr>
        <w:t xml:space="preserve">Pokud se </w:t>
      </w:r>
      <w:r w:rsidR="00C573A2" w:rsidRPr="009D380C">
        <w:rPr>
          <w:rFonts w:cs="Arial"/>
          <w:spacing w:val="-2"/>
        </w:rPr>
        <w:t>Poskytovatel</w:t>
      </w:r>
      <w:r w:rsidRPr="009D380C">
        <w:rPr>
          <w:rFonts w:cs="Arial"/>
          <w:spacing w:val="-2"/>
        </w:rPr>
        <w:t xml:space="preserve"> v průběhu plnění této smlouvy stane plátcem DPH, je oprávněn k odměně dle odst. 1 tohoto článku připočíst DPH ve výši dle platných právních předpisů pro dané období.</w:t>
      </w:r>
    </w:p>
    <w:p w14:paraId="47DDC132" w14:textId="77777777" w:rsidR="00D537A1" w:rsidRPr="000627A6" w:rsidRDefault="00D537A1" w:rsidP="00D537A1">
      <w:pPr>
        <w:tabs>
          <w:tab w:val="left" w:pos="-720"/>
        </w:tabs>
        <w:suppressAutoHyphens/>
        <w:ind w:left="360"/>
        <w:jc w:val="both"/>
        <w:rPr>
          <w:rFonts w:cs="Arial"/>
          <w:b/>
          <w:spacing w:val="-2"/>
        </w:rPr>
      </w:pPr>
    </w:p>
    <w:p w14:paraId="21497801" w14:textId="77777777" w:rsidR="00D537A1" w:rsidRPr="000627A6" w:rsidRDefault="00D537A1" w:rsidP="0079380A">
      <w:pPr>
        <w:numPr>
          <w:ilvl w:val="0"/>
          <w:numId w:val="7"/>
        </w:numPr>
        <w:jc w:val="both"/>
        <w:rPr>
          <w:rFonts w:cs="Arial"/>
          <w:spacing w:val="-2"/>
        </w:rPr>
      </w:pPr>
      <w:r w:rsidRPr="000627A6">
        <w:rPr>
          <w:rFonts w:cs="Arial"/>
          <w:spacing w:val="-2"/>
        </w:rPr>
        <w:t xml:space="preserve">Nárok na úplatu vznikne řádným vykonáním sjednaných činností v účtovaném období. Odměna za výkon činností bude </w:t>
      </w:r>
      <w:r w:rsidR="00721D04" w:rsidRPr="000627A6">
        <w:rPr>
          <w:rFonts w:cs="Arial"/>
          <w:spacing w:val="-2"/>
        </w:rPr>
        <w:t xml:space="preserve">Zadavatelem </w:t>
      </w:r>
      <w:r w:rsidRPr="000627A6">
        <w:rPr>
          <w:rFonts w:cs="Arial"/>
          <w:spacing w:val="-2"/>
        </w:rPr>
        <w:t xml:space="preserve">hrazena měsíčně na základě řádně doloženého daňového dokladu </w:t>
      </w:r>
      <w:r w:rsidR="005A4A48" w:rsidRPr="000627A6">
        <w:rPr>
          <w:rFonts w:cs="Arial"/>
          <w:spacing w:val="-2"/>
        </w:rPr>
        <w:t xml:space="preserve">– </w:t>
      </w:r>
      <w:r w:rsidRPr="000627A6">
        <w:rPr>
          <w:rFonts w:cs="Arial"/>
          <w:spacing w:val="-2"/>
        </w:rPr>
        <w:t xml:space="preserve">faktury, vystavené </w:t>
      </w:r>
      <w:r w:rsidR="00721D04" w:rsidRPr="000627A6">
        <w:rPr>
          <w:rFonts w:cs="Arial"/>
          <w:spacing w:val="-2"/>
        </w:rPr>
        <w:t>Poskytovatelem</w:t>
      </w:r>
      <w:r w:rsidRPr="000627A6">
        <w:rPr>
          <w:rFonts w:cs="Arial"/>
          <w:spacing w:val="-2"/>
        </w:rPr>
        <w:t xml:space="preserve">, kterou se </w:t>
      </w:r>
      <w:r w:rsidR="00C72A52" w:rsidRPr="000627A6">
        <w:rPr>
          <w:rFonts w:cs="Arial"/>
          <w:spacing w:val="-2"/>
        </w:rPr>
        <w:t xml:space="preserve">Poskytovatel </w:t>
      </w:r>
      <w:r w:rsidRPr="000627A6">
        <w:rPr>
          <w:rFonts w:cs="Arial"/>
          <w:spacing w:val="-2"/>
        </w:rPr>
        <w:t xml:space="preserve">zavazuje předložit </w:t>
      </w:r>
      <w:r w:rsidR="00C72A52" w:rsidRPr="000627A6">
        <w:rPr>
          <w:rFonts w:cs="Arial"/>
          <w:spacing w:val="-2"/>
        </w:rPr>
        <w:t xml:space="preserve">Zadavateli </w:t>
      </w:r>
      <w:r w:rsidRPr="000627A6">
        <w:rPr>
          <w:rFonts w:cs="Arial"/>
          <w:spacing w:val="-2"/>
        </w:rPr>
        <w:t xml:space="preserve">do 12. dne měsíce následujícího po měsíci, ve kterém byly </w:t>
      </w:r>
      <w:r w:rsidR="00721D04" w:rsidRPr="000627A6">
        <w:rPr>
          <w:rFonts w:cs="Arial"/>
          <w:spacing w:val="-2"/>
        </w:rPr>
        <w:t xml:space="preserve">Poskytovatelem </w:t>
      </w:r>
      <w:r w:rsidRPr="000627A6">
        <w:rPr>
          <w:rFonts w:cs="Arial"/>
          <w:spacing w:val="-2"/>
        </w:rPr>
        <w:t xml:space="preserve">poskytnuty činnosti dle této smlouvy. </w:t>
      </w:r>
    </w:p>
    <w:p w14:paraId="1A8D73DD" w14:textId="77777777" w:rsidR="00D537A1" w:rsidRPr="000627A6" w:rsidRDefault="00D537A1" w:rsidP="00D537A1">
      <w:pPr>
        <w:tabs>
          <w:tab w:val="left" w:pos="-720"/>
        </w:tabs>
        <w:suppressAutoHyphens/>
        <w:ind w:left="360"/>
        <w:jc w:val="both"/>
        <w:rPr>
          <w:rFonts w:cs="Arial"/>
          <w:b/>
          <w:spacing w:val="-2"/>
        </w:rPr>
      </w:pPr>
    </w:p>
    <w:p w14:paraId="3FA2B349" w14:textId="77777777" w:rsidR="00960CE3" w:rsidRPr="000627A6" w:rsidRDefault="00D537A1" w:rsidP="00551018">
      <w:pPr>
        <w:ind w:left="360"/>
        <w:jc w:val="both"/>
        <w:rPr>
          <w:rFonts w:cs="Arial"/>
          <w:spacing w:val="-2"/>
        </w:rPr>
      </w:pPr>
      <w:r w:rsidRPr="000627A6">
        <w:rPr>
          <w:rFonts w:cs="Arial"/>
          <w:spacing w:val="-2"/>
        </w:rPr>
        <w:t>Po</w:t>
      </w:r>
      <w:r w:rsidR="00721D04" w:rsidRPr="000627A6">
        <w:rPr>
          <w:rFonts w:cs="Arial"/>
          <w:spacing w:val="-2"/>
        </w:rPr>
        <w:t xml:space="preserve">skytovatel </w:t>
      </w:r>
      <w:r w:rsidRPr="000627A6">
        <w:rPr>
          <w:rFonts w:cs="Arial"/>
          <w:spacing w:val="-2"/>
        </w:rPr>
        <w:t xml:space="preserve">je povinen jednotlivé vystavené </w:t>
      </w:r>
      <w:r w:rsidRPr="000627A6">
        <w:rPr>
          <w:rFonts w:cs="Arial"/>
          <w:b/>
          <w:bCs/>
          <w:spacing w:val="-2"/>
        </w:rPr>
        <w:t>faktury doložit předem odsouhlaseným soupisem skutečně provedených činností a prací</w:t>
      </w:r>
      <w:r w:rsidRPr="000627A6">
        <w:rPr>
          <w:rFonts w:cs="Arial"/>
          <w:spacing w:val="-2"/>
        </w:rPr>
        <w:t xml:space="preserve"> obsahující konkrétní specifikaci jednotlivých činností ve fakturovaném období včetně času realizace a doložení dokladů prokazujících řádné vykonání služby</w:t>
      </w:r>
      <w:bookmarkStart w:id="2" w:name="_Hlk202700383"/>
      <w:r w:rsidR="00DE5589" w:rsidRPr="000627A6">
        <w:rPr>
          <w:rFonts w:cs="Arial"/>
          <w:spacing w:val="-2"/>
        </w:rPr>
        <w:t xml:space="preserve">, </w:t>
      </w:r>
      <w:bookmarkEnd w:id="2"/>
      <w:r w:rsidR="00DE5589" w:rsidRPr="000627A6">
        <w:rPr>
          <w:rFonts w:cs="Arial"/>
          <w:spacing w:val="-2"/>
        </w:rPr>
        <w:t xml:space="preserve">a to minimálně v rozsahu stanoveném v čl. </w:t>
      </w:r>
      <w:r w:rsidR="00C573A2" w:rsidRPr="000627A6">
        <w:rPr>
          <w:rFonts w:cs="Arial"/>
          <w:spacing w:val="-2"/>
        </w:rPr>
        <w:t>II.</w:t>
      </w:r>
      <w:r w:rsidR="00DE5589" w:rsidRPr="000627A6">
        <w:rPr>
          <w:rFonts w:cs="Arial"/>
          <w:spacing w:val="-2"/>
        </w:rPr>
        <w:t xml:space="preserve"> odst. </w:t>
      </w:r>
      <w:r w:rsidR="00960CE3" w:rsidRPr="000627A6">
        <w:rPr>
          <w:rFonts w:cs="Arial"/>
          <w:spacing w:val="-2"/>
        </w:rPr>
        <w:t>3</w:t>
      </w:r>
      <w:r w:rsidR="00C573A2" w:rsidRPr="000627A6">
        <w:rPr>
          <w:rFonts w:cs="Arial"/>
          <w:spacing w:val="-2"/>
        </w:rPr>
        <w:t>.</w:t>
      </w:r>
      <w:r w:rsidR="00960CE3" w:rsidRPr="000627A6">
        <w:rPr>
          <w:rFonts w:cs="Arial"/>
          <w:spacing w:val="-2"/>
        </w:rPr>
        <w:t xml:space="preserve"> </w:t>
      </w:r>
      <w:r w:rsidR="00C573A2" w:rsidRPr="000627A6">
        <w:rPr>
          <w:rFonts w:cs="Arial"/>
          <w:spacing w:val="-2"/>
        </w:rPr>
        <w:t>této smlouvy</w:t>
      </w:r>
      <w:r w:rsidR="00DE5589" w:rsidRPr="000627A6">
        <w:rPr>
          <w:rFonts w:cs="Arial"/>
          <w:spacing w:val="-2"/>
        </w:rPr>
        <w:t xml:space="preserve">, tj. </w:t>
      </w:r>
      <w:r w:rsidR="00960CE3" w:rsidRPr="000627A6">
        <w:rPr>
          <w:rFonts w:cs="Arial"/>
          <w:spacing w:val="-2"/>
        </w:rPr>
        <w:t>požadovanými výstupy a zápisy z</w:t>
      </w:r>
      <w:r w:rsidR="00B51F85" w:rsidRPr="000627A6">
        <w:rPr>
          <w:rFonts w:cs="Arial"/>
          <w:spacing w:val="-2"/>
        </w:rPr>
        <w:t> </w:t>
      </w:r>
      <w:r w:rsidR="00960CE3" w:rsidRPr="000627A6">
        <w:rPr>
          <w:rFonts w:cs="Arial"/>
          <w:spacing w:val="-2"/>
        </w:rPr>
        <w:t>jednání</w:t>
      </w:r>
      <w:r w:rsidR="00B51F85" w:rsidRPr="000627A6">
        <w:rPr>
          <w:rFonts w:cs="Arial"/>
          <w:spacing w:val="-2"/>
        </w:rPr>
        <w:t xml:space="preserve"> (dále jen „soupis“)</w:t>
      </w:r>
      <w:r w:rsidR="005A4A48" w:rsidRPr="000627A6">
        <w:rPr>
          <w:rFonts w:cs="Arial"/>
          <w:spacing w:val="-2"/>
        </w:rPr>
        <w:t>.</w:t>
      </w:r>
    </w:p>
    <w:p w14:paraId="5FC4D4BB" w14:textId="77777777" w:rsidR="00D537A1" w:rsidRPr="000627A6" w:rsidRDefault="00960CE3" w:rsidP="002433ED">
      <w:pPr>
        <w:ind w:left="360"/>
        <w:jc w:val="both"/>
        <w:rPr>
          <w:rFonts w:cs="Arial"/>
          <w:spacing w:val="-2"/>
        </w:rPr>
      </w:pPr>
      <w:r w:rsidRPr="000627A6">
        <w:rPr>
          <w:rFonts w:cs="Arial"/>
          <w:spacing w:val="-2"/>
        </w:rPr>
        <w:t xml:space="preserve"> </w:t>
      </w:r>
    </w:p>
    <w:p w14:paraId="1D21E247" w14:textId="77777777" w:rsidR="00D537A1" w:rsidRPr="000627A6" w:rsidRDefault="00D537A1" w:rsidP="0079380A">
      <w:pPr>
        <w:numPr>
          <w:ilvl w:val="0"/>
          <w:numId w:val="7"/>
        </w:numPr>
        <w:jc w:val="both"/>
        <w:rPr>
          <w:rFonts w:cs="Arial"/>
          <w:spacing w:val="-2"/>
        </w:rPr>
      </w:pPr>
      <w:r w:rsidRPr="000627A6">
        <w:rPr>
          <w:rFonts w:cs="Arial"/>
          <w:spacing w:val="-2"/>
        </w:rPr>
        <w:t xml:space="preserve">Soupis dle výše uvedeného odstavce je </w:t>
      </w:r>
      <w:r w:rsidR="00C72A52" w:rsidRPr="000627A6">
        <w:rPr>
          <w:rFonts w:cs="Arial"/>
          <w:spacing w:val="-2"/>
        </w:rPr>
        <w:t xml:space="preserve">Poskytovatel </w:t>
      </w:r>
      <w:r w:rsidRPr="000627A6">
        <w:rPr>
          <w:rFonts w:cs="Arial"/>
          <w:spacing w:val="-2"/>
        </w:rPr>
        <w:t xml:space="preserve">povinen doručit </w:t>
      </w:r>
      <w:r w:rsidR="00C72A52" w:rsidRPr="000627A6">
        <w:rPr>
          <w:rFonts w:cs="Arial"/>
          <w:spacing w:val="-2"/>
        </w:rPr>
        <w:t xml:space="preserve">Zadavateli </w:t>
      </w:r>
      <w:r w:rsidRPr="000627A6">
        <w:rPr>
          <w:rFonts w:cs="Arial"/>
          <w:spacing w:val="-2"/>
        </w:rPr>
        <w:t xml:space="preserve">k provedení kontroly a odsouhlasení vždy nejpozději do 5. dne následujícího kalendářního měsíce.   </w:t>
      </w:r>
    </w:p>
    <w:p w14:paraId="37F27730" w14:textId="77777777" w:rsidR="00D537A1" w:rsidRPr="000627A6" w:rsidRDefault="00D537A1" w:rsidP="0079380A">
      <w:pPr>
        <w:ind w:left="360"/>
        <w:jc w:val="both"/>
        <w:rPr>
          <w:rFonts w:cs="Arial"/>
          <w:spacing w:val="-2"/>
        </w:rPr>
      </w:pPr>
    </w:p>
    <w:p w14:paraId="6BD34B85" w14:textId="77777777" w:rsidR="00D537A1" w:rsidRPr="000627A6" w:rsidRDefault="00D537A1" w:rsidP="0079380A">
      <w:pPr>
        <w:numPr>
          <w:ilvl w:val="0"/>
          <w:numId w:val="7"/>
        </w:numPr>
        <w:jc w:val="both"/>
        <w:rPr>
          <w:rFonts w:cs="Arial"/>
          <w:spacing w:val="-2"/>
        </w:rPr>
      </w:pPr>
      <w:r w:rsidRPr="000627A6">
        <w:rPr>
          <w:rFonts w:cs="Arial"/>
          <w:spacing w:val="-2"/>
        </w:rPr>
        <w:t xml:space="preserve">Lhůta </w:t>
      </w:r>
      <w:r w:rsidRPr="000627A6">
        <w:rPr>
          <w:rFonts w:cs="Arial"/>
          <w:b/>
          <w:bCs/>
          <w:spacing w:val="-2"/>
        </w:rPr>
        <w:t xml:space="preserve">splatnosti faktur je </w:t>
      </w:r>
      <w:r w:rsidR="00C72A52" w:rsidRPr="000627A6">
        <w:rPr>
          <w:rFonts w:cs="Arial"/>
          <w:b/>
          <w:bCs/>
          <w:spacing w:val="-2"/>
        </w:rPr>
        <w:t>21</w:t>
      </w:r>
      <w:r w:rsidRPr="000627A6">
        <w:rPr>
          <w:rFonts w:cs="Arial"/>
          <w:b/>
          <w:bCs/>
          <w:spacing w:val="-2"/>
        </w:rPr>
        <w:t xml:space="preserve"> kalendářních dnů</w:t>
      </w:r>
      <w:r w:rsidRPr="000627A6">
        <w:rPr>
          <w:rFonts w:cs="Arial"/>
          <w:spacing w:val="-2"/>
        </w:rPr>
        <w:t xml:space="preserve"> od data prokazatelného doručení řádně doložené faktury </w:t>
      </w:r>
      <w:r w:rsidR="00C72A52" w:rsidRPr="000627A6">
        <w:rPr>
          <w:rFonts w:cs="Arial"/>
          <w:spacing w:val="-2"/>
        </w:rPr>
        <w:t xml:space="preserve">Zadavateli. </w:t>
      </w:r>
      <w:r w:rsidRPr="000627A6">
        <w:rPr>
          <w:rFonts w:cs="Arial"/>
          <w:spacing w:val="-2"/>
        </w:rPr>
        <w:t xml:space="preserve"> </w:t>
      </w:r>
    </w:p>
    <w:p w14:paraId="24051A6A" w14:textId="77777777" w:rsidR="00D537A1" w:rsidRPr="000627A6" w:rsidRDefault="00D537A1" w:rsidP="0079380A">
      <w:pPr>
        <w:ind w:left="360"/>
        <w:jc w:val="both"/>
        <w:rPr>
          <w:rFonts w:cs="Arial"/>
          <w:spacing w:val="-2"/>
        </w:rPr>
      </w:pPr>
    </w:p>
    <w:p w14:paraId="72D319F7" w14:textId="77777777" w:rsidR="00D537A1" w:rsidRPr="000627A6" w:rsidRDefault="00D537A1" w:rsidP="0079380A">
      <w:pPr>
        <w:numPr>
          <w:ilvl w:val="0"/>
          <w:numId w:val="7"/>
        </w:numPr>
        <w:jc w:val="both"/>
        <w:rPr>
          <w:rFonts w:cs="Arial"/>
          <w:spacing w:val="-2"/>
        </w:rPr>
      </w:pPr>
      <w:r w:rsidRPr="000627A6">
        <w:rPr>
          <w:rFonts w:cs="Arial"/>
          <w:spacing w:val="-2"/>
        </w:rPr>
        <w:t>Z</w:t>
      </w:r>
      <w:r w:rsidR="00C72A52" w:rsidRPr="000627A6">
        <w:rPr>
          <w:rFonts w:cs="Arial"/>
          <w:spacing w:val="-2"/>
        </w:rPr>
        <w:t xml:space="preserve">adavatel </w:t>
      </w:r>
      <w:r w:rsidRPr="000627A6">
        <w:rPr>
          <w:rFonts w:cs="Arial"/>
          <w:spacing w:val="-2"/>
        </w:rPr>
        <w:t xml:space="preserve">má právo fakturu </w:t>
      </w:r>
      <w:r w:rsidR="00C72A52" w:rsidRPr="000627A6">
        <w:rPr>
          <w:rFonts w:cs="Arial"/>
          <w:spacing w:val="-2"/>
        </w:rPr>
        <w:t xml:space="preserve">Poskytovateli </w:t>
      </w:r>
      <w:r w:rsidRPr="000627A6">
        <w:rPr>
          <w:rFonts w:cs="Arial"/>
          <w:spacing w:val="-2"/>
        </w:rPr>
        <w:t>vrátit, pokud neobsahuje náležitosti dle obecně závazných předpisů</w:t>
      </w:r>
      <w:r w:rsidR="005A4A48" w:rsidRPr="000627A6">
        <w:rPr>
          <w:rFonts w:cs="Arial"/>
          <w:spacing w:val="-2"/>
        </w:rPr>
        <w:t xml:space="preserve"> – </w:t>
      </w:r>
      <w:r w:rsidR="00E50823" w:rsidRPr="000627A6">
        <w:rPr>
          <w:rFonts w:cs="Arial"/>
          <w:spacing w:val="-2"/>
        </w:rPr>
        <w:t xml:space="preserve">Zadavatelem </w:t>
      </w:r>
      <w:r w:rsidRPr="000627A6">
        <w:rPr>
          <w:rFonts w:cs="Arial"/>
          <w:spacing w:val="-2"/>
        </w:rPr>
        <w:t xml:space="preserve">odsouhlasený soupis, další údaje stanovené touto smlouvou nebo obsahuje činnosti, které nebyly provedeny řádně. V takovém případě se přeruší plynutí lhůty splatnosti a ode dne doručení řádné nové faktury se počítá nová lhůta splatnosti. </w:t>
      </w:r>
    </w:p>
    <w:p w14:paraId="2798012F" w14:textId="77777777" w:rsidR="00D537A1" w:rsidRPr="000627A6" w:rsidRDefault="00D537A1" w:rsidP="00D537A1">
      <w:pPr>
        <w:tabs>
          <w:tab w:val="left" w:pos="-720"/>
        </w:tabs>
        <w:suppressAutoHyphens/>
        <w:ind w:left="360"/>
        <w:jc w:val="both"/>
        <w:rPr>
          <w:rFonts w:cs="Arial"/>
          <w:b/>
          <w:spacing w:val="-2"/>
        </w:rPr>
      </w:pPr>
    </w:p>
    <w:p w14:paraId="0D7223A5" w14:textId="77777777" w:rsidR="001F5EB2" w:rsidRPr="000627A6" w:rsidRDefault="00D537A1" w:rsidP="0079380A">
      <w:pPr>
        <w:numPr>
          <w:ilvl w:val="0"/>
          <w:numId w:val="7"/>
        </w:numPr>
        <w:jc w:val="both"/>
        <w:rPr>
          <w:rFonts w:cs="Arial"/>
          <w:spacing w:val="-2"/>
        </w:rPr>
      </w:pPr>
      <w:r w:rsidRPr="000627A6">
        <w:rPr>
          <w:rFonts w:cs="Arial"/>
          <w:spacing w:val="-2"/>
        </w:rPr>
        <w:t xml:space="preserve">Faktura se považuje za zaplacenou dnem, kdy bude fakturovaná částka odeslána z účtu </w:t>
      </w:r>
      <w:r w:rsidR="00E50823" w:rsidRPr="000627A6">
        <w:rPr>
          <w:rFonts w:cs="Arial"/>
          <w:spacing w:val="-2"/>
        </w:rPr>
        <w:t xml:space="preserve">Zadavatele </w:t>
      </w:r>
      <w:r w:rsidRPr="000627A6">
        <w:rPr>
          <w:rFonts w:cs="Arial"/>
          <w:spacing w:val="-2"/>
        </w:rPr>
        <w:t xml:space="preserve">ve prospěch účtu </w:t>
      </w:r>
      <w:r w:rsidR="00E50823" w:rsidRPr="000627A6">
        <w:rPr>
          <w:rFonts w:cs="Arial"/>
          <w:spacing w:val="-2"/>
        </w:rPr>
        <w:t>Poskytovatele</w:t>
      </w:r>
      <w:r w:rsidRPr="000627A6">
        <w:rPr>
          <w:rFonts w:cs="Arial"/>
          <w:spacing w:val="-2"/>
        </w:rPr>
        <w:t>.</w:t>
      </w:r>
    </w:p>
    <w:p w14:paraId="6ECE33ED" w14:textId="77777777" w:rsidR="001F5EB2" w:rsidRPr="000627A6" w:rsidRDefault="001F5EB2" w:rsidP="0079380A">
      <w:pPr>
        <w:ind w:left="360"/>
        <w:jc w:val="both"/>
        <w:rPr>
          <w:rFonts w:cs="Arial"/>
          <w:spacing w:val="-2"/>
        </w:rPr>
      </w:pPr>
    </w:p>
    <w:p w14:paraId="77AAF3C5" w14:textId="77777777" w:rsidR="00B51F85" w:rsidRPr="000627A6" w:rsidRDefault="00B51F85" w:rsidP="000627A6">
      <w:pPr>
        <w:pStyle w:val="Zkladntextodsazen"/>
        <w:ind w:left="0"/>
      </w:pPr>
    </w:p>
    <w:p w14:paraId="7456C353" w14:textId="77777777" w:rsidR="00B43F53" w:rsidRPr="000627A6" w:rsidRDefault="00B43F53">
      <w:pPr>
        <w:pStyle w:val="Zkladntextodsazen"/>
        <w:jc w:val="center"/>
        <w:rPr>
          <w:b/>
          <w:bCs/>
        </w:rPr>
      </w:pPr>
      <w:r w:rsidRPr="000627A6">
        <w:rPr>
          <w:b/>
          <w:bCs/>
        </w:rPr>
        <w:t>I</w:t>
      </w:r>
      <w:r w:rsidR="008822A3" w:rsidRPr="000627A6">
        <w:rPr>
          <w:b/>
          <w:bCs/>
        </w:rPr>
        <w:t>V</w:t>
      </w:r>
      <w:r w:rsidRPr="000627A6">
        <w:rPr>
          <w:b/>
          <w:bCs/>
        </w:rPr>
        <w:t xml:space="preserve">. </w:t>
      </w:r>
      <w:r w:rsidR="00E50823" w:rsidRPr="000627A6">
        <w:rPr>
          <w:b/>
          <w:bCs/>
        </w:rPr>
        <w:t xml:space="preserve">Práva </w:t>
      </w:r>
      <w:r w:rsidR="00406D60" w:rsidRPr="000627A6">
        <w:rPr>
          <w:b/>
          <w:bCs/>
        </w:rPr>
        <w:t xml:space="preserve">a povinnosti </w:t>
      </w:r>
    </w:p>
    <w:p w14:paraId="3F90439C" w14:textId="77777777" w:rsidR="00622F16" w:rsidRPr="009D380C" w:rsidRDefault="00622F16">
      <w:pPr>
        <w:pStyle w:val="Zkladntextodsazen"/>
        <w:jc w:val="center"/>
        <w:rPr>
          <w:b/>
          <w:bCs/>
        </w:rPr>
      </w:pPr>
    </w:p>
    <w:p w14:paraId="1C7E8646" w14:textId="77777777" w:rsidR="00716542" w:rsidRPr="000627A6" w:rsidRDefault="00716542" w:rsidP="00716542">
      <w:pPr>
        <w:numPr>
          <w:ilvl w:val="0"/>
          <w:numId w:val="27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0627A6">
        <w:rPr>
          <w:rFonts w:cs="Arial"/>
          <w:spacing w:val="-2"/>
        </w:rPr>
        <w:t xml:space="preserve">Zadavatel se zavazuje předat Poskytovateli včas veškeré mu dostupné potřebné informace </w:t>
      </w:r>
      <w:r w:rsidRPr="000627A6">
        <w:rPr>
          <w:rFonts w:cs="Arial"/>
          <w:spacing w:val="-2"/>
        </w:rPr>
        <w:br/>
        <w:t xml:space="preserve">a podklady, které jsou nutné nebo užitečné ke splnění závazku Poskytovatele dle této smlouvy a poskytovat Poskytovateli nezbytnou součinnost potřebnou pro plnění předmětu této smlouvy. </w:t>
      </w:r>
    </w:p>
    <w:p w14:paraId="3CF1F3A9" w14:textId="77777777" w:rsidR="00716542" w:rsidRPr="000627A6" w:rsidRDefault="00716542" w:rsidP="00716542">
      <w:pPr>
        <w:tabs>
          <w:tab w:val="left" w:pos="-720"/>
        </w:tabs>
        <w:suppressAutoHyphens/>
        <w:ind w:left="360"/>
        <w:jc w:val="both"/>
        <w:rPr>
          <w:rFonts w:cs="Arial"/>
          <w:b/>
          <w:spacing w:val="-2"/>
        </w:rPr>
      </w:pPr>
    </w:p>
    <w:p w14:paraId="291D7822" w14:textId="77777777" w:rsidR="00716542" w:rsidRPr="000627A6" w:rsidRDefault="00716542" w:rsidP="00716542">
      <w:pPr>
        <w:numPr>
          <w:ilvl w:val="0"/>
          <w:numId w:val="27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0627A6">
        <w:rPr>
          <w:rFonts w:cs="Arial"/>
          <w:spacing w:val="-2"/>
        </w:rPr>
        <w:lastRenderedPageBreak/>
        <w:t xml:space="preserve">Smluvní strany jsou povinny vzájemně se informovat o všech důležitých skutečnostech </w:t>
      </w:r>
      <w:r w:rsidRPr="000627A6">
        <w:rPr>
          <w:rFonts w:cs="Arial"/>
          <w:spacing w:val="-2"/>
        </w:rPr>
        <w:br/>
        <w:t xml:space="preserve">a změnách, které by mohly mít vliv na realizaci účelu a předmětu této smlouvy. </w:t>
      </w:r>
    </w:p>
    <w:p w14:paraId="6A966CBE" w14:textId="77777777" w:rsidR="00716542" w:rsidRPr="000627A6" w:rsidRDefault="00716542" w:rsidP="00716542">
      <w:pPr>
        <w:tabs>
          <w:tab w:val="left" w:pos="-720"/>
        </w:tabs>
        <w:suppressAutoHyphens/>
        <w:ind w:left="360"/>
        <w:jc w:val="both"/>
        <w:rPr>
          <w:rFonts w:cs="Arial"/>
          <w:b/>
          <w:spacing w:val="-2"/>
        </w:rPr>
      </w:pPr>
    </w:p>
    <w:p w14:paraId="27D69E4D" w14:textId="77777777" w:rsidR="00716542" w:rsidRPr="000627A6" w:rsidRDefault="00716542" w:rsidP="00716542">
      <w:pPr>
        <w:numPr>
          <w:ilvl w:val="0"/>
          <w:numId w:val="27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0627A6">
        <w:rPr>
          <w:rFonts w:cs="Arial"/>
          <w:spacing w:val="-2"/>
        </w:rPr>
        <w:t xml:space="preserve">Poskytovatel je povinen při plnění předmětu dle této smlouvy dodržovat obecně závazné předpisy, ujednání této smlouvy a vykonávat činnosti pro Zadavatele tak, aby nebylo poškozeno dobré jméno či pověst Zadavatele, Zlínského kraje, případně investorů a dalších obchodních partnerů.   </w:t>
      </w:r>
    </w:p>
    <w:p w14:paraId="6F83AB50" w14:textId="77777777" w:rsidR="00716542" w:rsidRPr="000627A6" w:rsidRDefault="00716542" w:rsidP="00716542">
      <w:pPr>
        <w:tabs>
          <w:tab w:val="left" w:pos="-720"/>
        </w:tabs>
        <w:suppressAutoHyphens/>
        <w:ind w:left="360"/>
        <w:jc w:val="both"/>
        <w:rPr>
          <w:rFonts w:cs="Arial"/>
          <w:b/>
          <w:spacing w:val="-2"/>
        </w:rPr>
      </w:pPr>
    </w:p>
    <w:p w14:paraId="295016DF" w14:textId="77777777" w:rsidR="00716542" w:rsidRPr="000627A6" w:rsidRDefault="00716542" w:rsidP="00716542">
      <w:pPr>
        <w:numPr>
          <w:ilvl w:val="0"/>
          <w:numId w:val="27"/>
        </w:numPr>
        <w:jc w:val="both"/>
        <w:rPr>
          <w:rFonts w:cs="Arial"/>
          <w:b/>
          <w:spacing w:val="-2"/>
        </w:rPr>
      </w:pPr>
      <w:r w:rsidRPr="000627A6">
        <w:rPr>
          <w:rFonts w:cs="Arial"/>
          <w:spacing w:val="-2"/>
        </w:rPr>
        <w:t>Poskytovatel je při plnění předmětu této smlouvy povinen chránit práva třetích osob, která těmto osobám mohou plynout z práv k duševnímu vlastnictví, autorských práv a práv průmyslového vlastnictví, případně dalších práv. V případě, že Zadavateli vzniknou v důsledku uplatnění takovýchto práv třetích osob vůči Zadavateli náklady, je Poskytovatel vzniklé výdaje, škody či majetkovou nebo nemajetkovou újmu Zadavateli uhradit v plné výši.</w:t>
      </w:r>
    </w:p>
    <w:p w14:paraId="008A37C4" w14:textId="77777777" w:rsidR="00716542" w:rsidRPr="000627A6" w:rsidRDefault="00716542" w:rsidP="0079380A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518A0A02" w14:textId="77777777" w:rsidR="00716542" w:rsidRPr="000627A6" w:rsidRDefault="00716542" w:rsidP="00716542">
      <w:pPr>
        <w:numPr>
          <w:ilvl w:val="0"/>
          <w:numId w:val="27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0627A6">
        <w:rPr>
          <w:rFonts w:cs="Arial"/>
          <w:spacing w:val="-2"/>
        </w:rPr>
        <w:t xml:space="preserve">Poskytovatel je osobou povinnou spolupůsobit při výkonu finanční kontroly dle zákona č. 320/2001 Sb., o finanční kontrole ve veřejné správě a o změnách některých zákonu (zákon o finanční kontrole), ve znění pozdějších předpisů. Tuto povinnost má Poskytovatel ve vztahu k plnění této smlouvy v rozsahu vyplývajícím zejména z obecně závazných předpisů a Závazných podmínek Rozhodnutí o poskytnutí dotací na projekt SPZ Holešov. </w:t>
      </w:r>
    </w:p>
    <w:p w14:paraId="37AEC439" w14:textId="77777777" w:rsidR="00C573A2" w:rsidRPr="000627A6" w:rsidRDefault="00C573A2" w:rsidP="0079380A">
      <w:pPr>
        <w:tabs>
          <w:tab w:val="left" w:pos="-720"/>
        </w:tabs>
        <w:suppressAutoHyphens/>
        <w:ind w:left="360"/>
        <w:jc w:val="both"/>
        <w:rPr>
          <w:rFonts w:cs="Arial"/>
          <w:b/>
          <w:spacing w:val="-2"/>
        </w:rPr>
      </w:pPr>
    </w:p>
    <w:p w14:paraId="46AA8750" w14:textId="77777777" w:rsidR="00C573A2" w:rsidRPr="000627A6" w:rsidRDefault="00C573A2" w:rsidP="00C573A2">
      <w:pPr>
        <w:numPr>
          <w:ilvl w:val="0"/>
          <w:numId w:val="27"/>
        </w:numPr>
        <w:tabs>
          <w:tab w:val="left" w:pos="-720"/>
        </w:tabs>
        <w:suppressAutoHyphens/>
        <w:jc w:val="both"/>
      </w:pPr>
      <w:r w:rsidRPr="000627A6">
        <w:t>Poskytovatel je povinen pro potřebu Zadavatele uschovat dokumenty, jež nabyl v souvislosti s výkonem předmětu smlouvy, a to po dobu, po kterou mohou být tyto doklady významné pro ochranu zájmů Zadavatele. Poskytovatel je zároveň povinen tyto dokumenty průběžně předávat Zadavateli.</w:t>
      </w:r>
    </w:p>
    <w:p w14:paraId="1715E247" w14:textId="77777777" w:rsidR="006D1641" w:rsidRPr="000627A6" w:rsidRDefault="006D1641" w:rsidP="0079380A">
      <w:pPr>
        <w:tabs>
          <w:tab w:val="left" w:pos="-720"/>
        </w:tabs>
        <w:suppressAutoHyphens/>
        <w:ind w:left="360"/>
        <w:jc w:val="both"/>
      </w:pPr>
    </w:p>
    <w:p w14:paraId="3D968BF2" w14:textId="77777777" w:rsidR="00C573A2" w:rsidRPr="000627A6" w:rsidRDefault="00C573A2" w:rsidP="00C573A2">
      <w:pPr>
        <w:pStyle w:val="Zkladntextodsazen"/>
        <w:numPr>
          <w:ilvl w:val="0"/>
          <w:numId w:val="27"/>
        </w:numPr>
      </w:pPr>
      <w:r w:rsidRPr="000627A6">
        <w:t>Jestliže o to Zadavatel požádá, je Poskytovatel povinen mu sdělit údaje potřebné k posouzení důvěryhodnosti třetích osob, které Poskytovatel vyhledal pro Zadavatele v rámci plnění této smlouvy.</w:t>
      </w:r>
    </w:p>
    <w:p w14:paraId="538387B3" w14:textId="77777777" w:rsidR="006D1641" w:rsidRPr="000627A6" w:rsidRDefault="006D1641" w:rsidP="0079380A">
      <w:pPr>
        <w:pStyle w:val="Zkladntextodsazen"/>
        <w:ind w:left="0"/>
      </w:pPr>
    </w:p>
    <w:p w14:paraId="77F9AE1F" w14:textId="77777777" w:rsidR="00C573A2" w:rsidRPr="000627A6" w:rsidRDefault="00C573A2" w:rsidP="0079380A">
      <w:pPr>
        <w:pStyle w:val="Zkladntextodsazen"/>
        <w:numPr>
          <w:ilvl w:val="0"/>
          <w:numId w:val="27"/>
        </w:numPr>
      </w:pPr>
      <w:r w:rsidRPr="000627A6">
        <w:t>Poskytovatel se zavazuje Zadavatele informovat o průběhu a výsledcích své činnosti dle této smlouvy a sdělit také bez zbytečného odkladu jakékoliv doplňující informace, o které Zadavatel požádá.</w:t>
      </w:r>
    </w:p>
    <w:p w14:paraId="4099E222" w14:textId="77777777" w:rsidR="00B43F53" w:rsidRPr="000627A6" w:rsidRDefault="00B43F53" w:rsidP="0079380A">
      <w:pPr>
        <w:pStyle w:val="Zkladntextodsazen"/>
        <w:ind w:left="0"/>
      </w:pPr>
    </w:p>
    <w:p w14:paraId="6A850A64" w14:textId="77777777" w:rsidR="00B43F53" w:rsidRPr="000627A6" w:rsidRDefault="00B43F53">
      <w:pPr>
        <w:pStyle w:val="Nadpis1"/>
        <w:rPr>
          <w:rFonts w:cs="Arial"/>
        </w:rPr>
      </w:pPr>
      <w:r w:rsidRPr="000627A6">
        <w:rPr>
          <w:rFonts w:cs="Arial"/>
        </w:rPr>
        <w:t xml:space="preserve">V. </w:t>
      </w:r>
      <w:r w:rsidR="006E25E2" w:rsidRPr="000627A6">
        <w:rPr>
          <w:rFonts w:cs="Arial"/>
        </w:rPr>
        <w:t>Trvání smlouvy</w:t>
      </w:r>
    </w:p>
    <w:p w14:paraId="0CEC8894" w14:textId="77777777" w:rsidR="00C95C22" w:rsidRPr="000627A6" w:rsidRDefault="00C95C22" w:rsidP="00C95C22">
      <w:pPr>
        <w:rPr>
          <w:rFonts w:cs="Arial"/>
        </w:rPr>
      </w:pPr>
    </w:p>
    <w:p w14:paraId="69405EF8" w14:textId="77777777" w:rsidR="006E25E2" w:rsidRPr="000627A6" w:rsidRDefault="00B43F53" w:rsidP="0079380A">
      <w:pPr>
        <w:numPr>
          <w:ilvl w:val="0"/>
          <w:numId w:val="8"/>
        </w:numPr>
        <w:ind w:left="426"/>
        <w:rPr>
          <w:rFonts w:cs="Arial"/>
        </w:rPr>
      </w:pPr>
      <w:r w:rsidRPr="000627A6">
        <w:rPr>
          <w:rFonts w:cs="Arial"/>
        </w:rPr>
        <w:t xml:space="preserve">Tato smlouva </w:t>
      </w:r>
      <w:r w:rsidR="00EA36AF" w:rsidRPr="000627A6">
        <w:rPr>
          <w:rFonts w:cs="Arial"/>
        </w:rPr>
        <w:t xml:space="preserve">se uzavírá </w:t>
      </w:r>
      <w:r w:rsidRPr="000627A6">
        <w:rPr>
          <w:rFonts w:cs="Arial"/>
        </w:rPr>
        <w:t>na dobu určitou</w:t>
      </w:r>
      <w:r w:rsidR="004A1025" w:rsidRPr="000627A6">
        <w:rPr>
          <w:rFonts w:cs="Arial"/>
        </w:rPr>
        <w:t xml:space="preserve"> do </w:t>
      </w:r>
      <w:r w:rsidR="004A1025" w:rsidRPr="000627A6">
        <w:rPr>
          <w:rFonts w:cs="Arial"/>
          <w:b/>
          <w:bCs/>
        </w:rPr>
        <w:t>31. 12. 2025.</w:t>
      </w:r>
    </w:p>
    <w:p w14:paraId="65883BB0" w14:textId="77777777" w:rsidR="00EA36AF" w:rsidRPr="000627A6" w:rsidRDefault="00EA36AF" w:rsidP="0079380A">
      <w:pPr>
        <w:ind w:left="426"/>
        <w:rPr>
          <w:rFonts w:cs="Arial"/>
        </w:rPr>
      </w:pPr>
    </w:p>
    <w:p w14:paraId="3666C8D9" w14:textId="77777777" w:rsidR="005D0341" w:rsidRPr="000627A6" w:rsidRDefault="005D0341" w:rsidP="0079380A">
      <w:pPr>
        <w:numPr>
          <w:ilvl w:val="0"/>
          <w:numId w:val="8"/>
        </w:numPr>
        <w:ind w:left="426"/>
        <w:jc w:val="both"/>
        <w:rPr>
          <w:rFonts w:cs="Arial"/>
        </w:rPr>
      </w:pPr>
      <w:r w:rsidRPr="000627A6">
        <w:rPr>
          <w:rFonts w:cs="Arial"/>
        </w:rPr>
        <w:t>Smlouva zaniká písemnou dohodou obou stran nebo písemnou výpovědí kterékoliv ze stran, a to i bez udání důvodů, s dvouměsíční výpovědní dobou počínající běžet prvním dnem následujícím po dni, v němž byla písemná výpověď doručena druhé smluvní straně.</w:t>
      </w:r>
    </w:p>
    <w:p w14:paraId="2033F49E" w14:textId="77777777" w:rsidR="00EA36AF" w:rsidRPr="000627A6" w:rsidRDefault="00EA36AF" w:rsidP="0079380A">
      <w:pPr>
        <w:ind w:left="426"/>
        <w:jc w:val="both"/>
        <w:rPr>
          <w:rFonts w:cs="Arial"/>
        </w:rPr>
      </w:pPr>
    </w:p>
    <w:p w14:paraId="043C0554" w14:textId="77777777" w:rsidR="00EA36AF" w:rsidRPr="000627A6" w:rsidRDefault="00EA36AF" w:rsidP="0079380A">
      <w:pPr>
        <w:numPr>
          <w:ilvl w:val="0"/>
          <w:numId w:val="8"/>
        </w:numPr>
        <w:ind w:left="426"/>
        <w:jc w:val="both"/>
        <w:rPr>
          <w:rFonts w:cs="Arial"/>
        </w:rPr>
      </w:pPr>
      <w:r w:rsidRPr="000627A6">
        <w:rPr>
          <w:rFonts w:cs="Arial"/>
        </w:rPr>
        <w:t xml:space="preserve">V případě podstatného porušení povinnosti ze strany Poskytovatele je Zadavatel oprávněn od této smlouvy odstoupit bez zbytečného odkladu. Za podstatné porušení povinnosti je považováno jednání Poskytovatele v rozporu s podmínkami této smlouvy a </w:t>
      </w:r>
      <w:r w:rsidR="00657623" w:rsidRPr="000627A6">
        <w:rPr>
          <w:rFonts w:cs="Arial"/>
        </w:rPr>
        <w:t xml:space="preserve">pokyny Zadavatele. </w:t>
      </w:r>
    </w:p>
    <w:p w14:paraId="0DA51646" w14:textId="77777777" w:rsidR="00657623" w:rsidRPr="000627A6" w:rsidRDefault="00657623" w:rsidP="0079380A">
      <w:pPr>
        <w:jc w:val="both"/>
        <w:rPr>
          <w:rFonts w:cs="Arial"/>
        </w:rPr>
      </w:pPr>
    </w:p>
    <w:p w14:paraId="11543C19" w14:textId="77777777" w:rsidR="00EA36AF" w:rsidRPr="000627A6" w:rsidRDefault="00EA36AF" w:rsidP="0079380A">
      <w:pPr>
        <w:ind w:left="720"/>
        <w:jc w:val="both"/>
        <w:rPr>
          <w:rFonts w:cs="Arial"/>
        </w:rPr>
      </w:pPr>
    </w:p>
    <w:p w14:paraId="67923531" w14:textId="77777777" w:rsidR="005A4A48" w:rsidRPr="000627A6" w:rsidRDefault="005A4A48" w:rsidP="0079380A">
      <w:pPr>
        <w:ind w:left="720"/>
        <w:jc w:val="both"/>
        <w:rPr>
          <w:rFonts w:cs="Arial"/>
        </w:rPr>
      </w:pPr>
    </w:p>
    <w:p w14:paraId="6F0F75C9" w14:textId="77777777" w:rsidR="005A4A48" w:rsidRPr="000627A6" w:rsidRDefault="005A4A48" w:rsidP="0079380A">
      <w:pPr>
        <w:ind w:left="720"/>
        <w:jc w:val="both"/>
        <w:rPr>
          <w:rFonts w:cs="Arial"/>
        </w:rPr>
      </w:pPr>
    </w:p>
    <w:p w14:paraId="3F2689D2" w14:textId="77777777" w:rsidR="005A4A48" w:rsidRPr="000627A6" w:rsidRDefault="005A4A48" w:rsidP="0079380A">
      <w:pPr>
        <w:ind w:left="720"/>
        <w:jc w:val="both"/>
        <w:rPr>
          <w:rFonts w:cs="Arial"/>
        </w:rPr>
      </w:pPr>
    </w:p>
    <w:p w14:paraId="4482030C" w14:textId="77777777" w:rsidR="005A4A48" w:rsidRPr="000627A6" w:rsidRDefault="005A4A48" w:rsidP="0079380A">
      <w:pPr>
        <w:ind w:left="720"/>
        <w:jc w:val="both"/>
        <w:rPr>
          <w:rFonts w:cs="Arial"/>
        </w:rPr>
      </w:pPr>
    </w:p>
    <w:p w14:paraId="4ABBC152" w14:textId="77777777" w:rsidR="005D0341" w:rsidRPr="000627A6" w:rsidRDefault="00B43F53">
      <w:pPr>
        <w:pStyle w:val="Zkladntext"/>
        <w:jc w:val="center"/>
        <w:rPr>
          <w:b/>
          <w:bCs/>
        </w:rPr>
      </w:pPr>
      <w:r w:rsidRPr="000627A6">
        <w:rPr>
          <w:b/>
          <w:bCs/>
        </w:rPr>
        <w:t xml:space="preserve">VI. </w:t>
      </w:r>
      <w:r w:rsidR="005D0341" w:rsidRPr="000627A6">
        <w:rPr>
          <w:b/>
          <w:bCs/>
        </w:rPr>
        <w:t>Mlčenlivost</w:t>
      </w:r>
    </w:p>
    <w:p w14:paraId="1FF43817" w14:textId="77777777" w:rsidR="005D0341" w:rsidRPr="000627A6" w:rsidRDefault="005D0341">
      <w:pPr>
        <w:pStyle w:val="Zkladntext"/>
        <w:jc w:val="center"/>
        <w:rPr>
          <w:b/>
          <w:bCs/>
        </w:rPr>
      </w:pPr>
    </w:p>
    <w:p w14:paraId="771880E6" w14:textId="77777777" w:rsidR="00BE2EEB" w:rsidRPr="000627A6" w:rsidRDefault="005D0341" w:rsidP="0079380A">
      <w:pPr>
        <w:pStyle w:val="Zkladntext"/>
        <w:numPr>
          <w:ilvl w:val="0"/>
          <w:numId w:val="9"/>
        </w:numPr>
        <w:ind w:left="426"/>
      </w:pPr>
      <w:r w:rsidRPr="000627A6">
        <w:t>Smluvní strany se tímto zavazuj</w:t>
      </w:r>
      <w:r w:rsidR="00183CC5" w:rsidRPr="000627A6">
        <w:t>í</w:t>
      </w:r>
      <w:r w:rsidRPr="000627A6">
        <w:t xml:space="preserve">, že veškeré informace, se kterými se seznámí při plnění této smlouvy nebo v souvislosti s ní, budou považovány za důvěrné. To neplatí v případě, že poskytnutí takových informací třetí osobě bude nutné pro plnění závazků z této smlouvy a taková třetí osoba bude zavázána dohodou o mlčenlivosti k takto poskytnutým informacím. </w:t>
      </w:r>
    </w:p>
    <w:p w14:paraId="021600C1" w14:textId="77777777" w:rsidR="001E09BA" w:rsidRPr="009D380C" w:rsidRDefault="001E09BA" w:rsidP="0079380A">
      <w:pPr>
        <w:pStyle w:val="Zkladntext"/>
        <w:ind w:left="426"/>
      </w:pPr>
    </w:p>
    <w:p w14:paraId="21278FB5" w14:textId="77777777" w:rsidR="005D0341" w:rsidRPr="000627A6" w:rsidRDefault="005D0341" w:rsidP="00B9702E">
      <w:pPr>
        <w:pStyle w:val="Zkladntext"/>
        <w:numPr>
          <w:ilvl w:val="0"/>
          <w:numId w:val="9"/>
        </w:numPr>
        <w:ind w:left="426"/>
      </w:pPr>
      <w:r w:rsidRPr="000627A6">
        <w:t>Smluvní strany se zavazuj</w:t>
      </w:r>
      <w:r w:rsidR="00183CC5" w:rsidRPr="000627A6">
        <w:t>í</w:t>
      </w:r>
      <w:r w:rsidRPr="000627A6">
        <w:t xml:space="preserve"> zachovat o poskytnutých informacích mlčenlivost, žádnou z těchto informací nijak nezneužít, nevyužít, nezpřístupnit a ani neumožnit její zpřístupnění třetím osobám.</w:t>
      </w:r>
    </w:p>
    <w:p w14:paraId="05C0D0F3" w14:textId="77777777" w:rsidR="00BE2EEB" w:rsidRPr="000627A6" w:rsidRDefault="00BE2EEB" w:rsidP="001E159A">
      <w:pPr>
        <w:pStyle w:val="Zkladntext"/>
      </w:pPr>
    </w:p>
    <w:p w14:paraId="511CBB9D" w14:textId="77777777" w:rsidR="005D0341" w:rsidRPr="000627A6" w:rsidRDefault="005D0341" w:rsidP="00B9702E">
      <w:pPr>
        <w:pStyle w:val="Zkladntext"/>
        <w:numPr>
          <w:ilvl w:val="0"/>
          <w:numId w:val="9"/>
        </w:numPr>
        <w:ind w:left="426"/>
      </w:pPr>
      <w:r w:rsidRPr="000627A6">
        <w:t xml:space="preserve">Smluvní strany </w:t>
      </w:r>
      <w:r w:rsidRPr="009D380C">
        <w:t>předem písemnou formou vymezí rozsah informací</w:t>
      </w:r>
      <w:r w:rsidRPr="000627A6">
        <w:t xml:space="preserve">, které může </w:t>
      </w:r>
      <w:r w:rsidR="00BE2EEB" w:rsidRPr="000627A6">
        <w:t>Poskytovatel</w:t>
      </w:r>
      <w:r w:rsidRPr="000627A6">
        <w:t xml:space="preserve"> v rámci činnosti dle smlouvy poskytnout třetím osobám.</w:t>
      </w:r>
    </w:p>
    <w:p w14:paraId="56565EDC" w14:textId="77777777" w:rsidR="00BE2EEB" w:rsidRPr="000627A6" w:rsidRDefault="00BE2EEB" w:rsidP="0079380A">
      <w:pPr>
        <w:pStyle w:val="Zkladntext"/>
      </w:pPr>
    </w:p>
    <w:p w14:paraId="4A81FC2E" w14:textId="77777777" w:rsidR="005D0341" w:rsidRPr="000627A6" w:rsidRDefault="005D0341" w:rsidP="0079380A">
      <w:pPr>
        <w:pStyle w:val="Zkladntext"/>
        <w:numPr>
          <w:ilvl w:val="0"/>
          <w:numId w:val="9"/>
        </w:numPr>
        <w:ind w:left="426"/>
      </w:pPr>
      <w:r w:rsidRPr="000627A6">
        <w:t>Výše stanovená povinnost mlčenlivosti nekončí ani ukončením účinnosti této smlouvy nebo její případnou neplatností, pokud nenastane některé z následujícího:</w:t>
      </w:r>
    </w:p>
    <w:p w14:paraId="77B45DE1" w14:textId="77777777" w:rsidR="005D0341" w:rsidRPr="000627A6" w:rsidRDefault="005D0341" w:rsidP="000627A6">
      <w:pPr>
        <w:pStyle w:val="Zkladntext"/>
        <w:numPr>
          <w:ilvl w:val="0"/>
          <w:numId w:val="10"/>
        </w:numPr>
        <w:spacing w:before="120"/>
        <w:ind w:left="709" w:hanging="283"/>
      </w:pPr>
      <w:r w:rsidRPr="000627A6">
        <w:t>informace je veřejně přístupná nebo se později stane veřejně přístupnou jinak než porušením Smlouvy, nebo</w:t>
      </w:r>
    </w:p>
    <w:p w14:paraId="5D827387" w14:textId="77777777" w:rsidR="005D0341" w:rsidRPr="000627A6" w:rsidRDefault="005D0341" w:rsidP="000627A6">
      <w:pPr>
        <w:pStyle w:val="Zkladntext"/>
        <w:numPr>
          <w:ilvl w:val="0"/>
          <w:numId w:val="10"/>
        </w:numPr>
        <w:spacing w:before="120"/>
        <w:ind w:left="709" w:hanging="283"/>
      </w:pPr>
      <w:r w:rsidRPr="000627A6">
        <w:t>ke sdělení informace dojde na základě závazného požadavku nebo výzvy státních orgánů oprávněných k tomuto na základě zákona.</w:t>
      </w:r>
    </w:p>
    <w:p w14:paraId="7096E65F" w14:textId="77777777" w:rsidR="005D0341" w:rsidRPr="000627A6" w:rsidRDefault="005D0341" w:rsidP="00DA57E2">
      <w:pPr>
        <w:pStyle w:val="Zkladntext"/>
        <w:rPr>
          <w:b/>
          <w:bCs/>
        </w:rPr>
      </w:pPr>
    </w:p>
    <w:p w14:paraId="6810ACAA" w14:textId="77777777" w:rsidR="005D0341" w:rsidRPr="000627A6" w:rsidRDefault="005D0341">
      <w:pPr>
        <w:pStyle w:val="Zkladntext"/>
        <w:jc w:val="center"/>
        <w:rPr>
          <w:b/>
          <w:bCs/>
        </w:rPr>
      </w:pPr>
    </w:p>
    <w:p w14:paraId="62BCF429" w14:textId="77777777" w:rsidR="008822A3" w:rsidRPr="000627A6" w:rsidRDefault="00DA57E2">
      <w:pPr>
        <w:pStyle w:val="Zkladntext"/>
        <w:jc w:val="center"/>
        <w:rPr>
          <w:b/>
          <w:bCs/>
        </w:rPr>
      </w:pPr>
      <w:r w:rsidRPr="000627A6">
        <w:rPr>
          <w:b/>
          <w:bCs/>
        </w:rPr>
        <w:t xml:space="preserve">VII. </w:t>
      </w:r>
      <w:r w:rsidR="008822A3" w:rsidRPr="000627A6">
        <w:rPr>
          <w:b/>
          <w:bCs/>
        </w:rPr>
        <w:t>Smluvní pokuty</w:t>
      </w:r>
    </w:p>
    <w:p w14:paraId="05EFB326" w14:textId="77777777" w:rsidR="008822A3" w:rsidRPr="000627A6" w:rsidRDefault="008822A3">
      <w:pPr>
        <w:pStyle w:val="Zkladntext"/>
        <w:jc w:val="center"/>
        <w:rPr>
          <w:b/>
          <w:bCs/>
        </w:rPr>
      </w:pPr>
    </w:p>
    <w:p w14:paraId="57B85BA5" w14:textId="77777777" w:rsidR="008822A3" w:rsidRPr="009D380C" w:rsidRDefault="00C42B09" w:rsidP="00C42B09">
      <w:pPr>
        <w:pStyle w:val="Zkladntext"/>
        <w:numPr>
          <w:ilvl w:val="0"/>
          <w:numId w:val="33"/>
        </w:numPr>
        <w:ind w:left="426"/>
        <w:rPr>
          <w:b/>
          <w:bCs/>
        </w:rPr>
      </w:pPr>
      <w:r w:rsidRPr="000627A6">
        <w:t>Smluvní</w:t>
      </w:r>
      <w:r w:rsidRPr="000627A6">
        <w:rPr>
          <w:b/>
          <w:bCs/>
        </w:rPr>
        <w:t xml:space="preserve"> </w:t>
      </w:r>
      <w:r w:rsidRPr="000627A6">
        <w:t>strany se dohodly, že poruší-li Poskytovatel některou z povinností stanov</w:t>
      </w:r>
      <w:r w:rsidR="00122AB0" w:rsidRPr="000627A6">
        <w:t>en</w:t>
      </w:r>
      <w:r w:rsidRPr="000627A6">
        <w:t xml:space="preserve">ých mu </w:t>
      </w:r>
      <w:r w:rsidRPr="009D380C">
        <w:t xml:space="preserve">v čl. II. odst. </w:t>
      </w:r>
      <w:r w:rsidR="00B51F85" w:rsidRPr="009D380C">
        <w:t>3</w:t>
      </w:r>
      <w:r w:rsidRPr="000627A6">
        <w:t xml:space="preserve"> této smlouvy, je povinen uhradit Zadavateli smluvní </w:t>
      </w:r>
      <w:r w:rsidRPr="009D380C">
        <w:t xml:space="preserve">pokutu ve výši </w:t>
      </w:r>
      <w:r w:rsidR="00B51F85" w:rsidRPr="009D380C">
        <w:t>3</w:t>
      </w:r>
      <w:r w:rsidRPr="009D380C">
        <w:t>.000</w:t>
      </w:r>
      <w:r w:rsidR="00C75E0A" w:rsidRPr="009D380C">
        <w:t>,-</w:t>
      </w:r>
      <w:r w:rsidRPr="009D380C">
        <w:t xml:space="preserve"> Kč za každé jednotlivé porušení povinnosti.</w:t>
      </w:r>
      <w:r w:rsidRPr="009D380C">
        <w:rPr>
          <w:b/>
          <w:bCs/>
        </w:rPr>
        <w:t xml:space="preserve"> </w:t>
      </w:r>
    </w:p>
    <w:p w14:paraId="56A0B48A" w14:textId="77777777" w:rsidR="00C42B09" w:rsidRPr="000627A6" w:rsidRDefault="00C42B09" w:rsidP="0079380A">
      <w:pPr>
        <w:pStyle w:val="Zkladntext"/>
        <w:ind w:left="426"/>
        <w:rPr>
          <w:b/>
          <w:bCs/>
        </w:rPr>
      </w:pPr>
    </w:p>
    <w:p w14:paraId="6E3AE5AD" w14:textId="77777777" w:rsidR="00C42B09" w:rsidRPr="000627A6" w:rsidRDefault="00C42B09" w:rsidP="00441A2D">
      <w:pPr>
        <w:pStyle w:val="Zkladntext"/>
        <w:numPr>
          <w:ilvl w:val="0"/>
          <w:numId w:val="33"/>
        </w:numPr>
        <w:ind w:left="426"/>
      </w:pPr>
      <w:r w:rsidRPr="000627A6">
        <w:t xml:space="preserve">Pokud Poskytovatel poruší povinnost mlčenlivosti stanovenou </w:t>
      </w:r>
      <w:r w:rsidRPr="009D380C">
        <w:t>v čl. VI.</w:t>
      </w:r>
      <w:r w:rsidRPr="000627A6">
        <w:t xml:space="preserve"> této smlouvy, zavazuje se uhradit Zadavateli smluvní pokutu </w:t>
      </w:r>
      <w:r w:rsidRPr="009D380C">
        <w:t>ve výši 10.000</w:t>
      </w:r>
      <w:r w:rsidR="00C75E0A" w:rsidRPr="009D380C">
        <w:t>,-</w:t>
      </w:r>
      <w:r w:rsidRPr="009D380C">
        <w:t xml:space="preserve"> Kč</w:t>
      </w:r>
      <w:r w:rsidRPr="000627A6">
        <w:t xml:space="preserve"> za každý jednotlivý případ. Smluvní strany konstatují, že výši smluvní pokuty považují s ohledem na zajišťovanou povinnost a možné následky jejího porušení za přiměřenou. </w:t>
      </w:r>
    </w:p>
    <w:p w14:paraId="648A0BFE" w14:textId="77777777" w:rsidR="00C42B09" w:rsidRPr="000627A6" w:rsidRDefault="00C42B09" w:rsidP="0079380A">
      <w:pPr>
        <w:pStyle w:val="Odstavecseseznamem"/>
        <w:jc w:val="both"/>
        <w:rPr>
          <w:b w:val="0"/>
        </w:rPr>
      </w:pPr>
    </w:p>
    <w:p w14:paraId="1EFAE9B7" w14:textId="77777777" w:rsidR="00441A2D" w:rsidRPr="000627A6" w:rsidRDefault="00441A2D" w:rsidP="0079380A">
      <w:pPr>
        <w:numPr>
          <w:ilvl w:val="0"/>
          <w:numId w:val="33"/>
        </w:numPr>
        <w:ind w:left="426"/>
        <w:jc w:val="both"/>
        <w:rPr>
          <w:rFonts w:cs="Arial"/>
        </w:rPr>
      </w:pPr>
      <w:r w:rsidRPr="000627A6">
        <w:rPr>
          <w:rFonts w:cs="Arial"/>
        </w:rPr>
        <w:t>Úhradou smluvní pokuty se Poskytovatel nezbavuje povinnosti pokračovat v plnění předmětu této smlouvy ani povinnosti nahradit prokazatelnou škodu, jež Zadavateli v důsledku porušení svých povinností vznikla.</w:t>
      </w:r>
    </w:p>
    <w:p w14:paraId="1AE4CE2D" w14:textId="77777777" w:rsidR="00C42B09" w:rsidRPr="000627A6" w:rsidRDefault="00C42B09" w:rsidP="0079380A">
      <w:pPr>
        <w:pStyle w:val="Zkladntext"/>
        <w:ind w:left="426"/>
        <w:rPr>
          <w:b/>
          <w:bCs/>
        </w:rPr>
      </w:pPr>
    </w:p>
    <w:p w14:paraId="56C64CC5" w14:textId="77777777" w:rsidR="008822A3" w:rsidRPr="000627A6" w:rsidRDefault="008822A3">
      <w:pPr>
        <w:pStyle w:val="Zkladntext"/>
        <w:jc w:val="center"/>
      </w:pPr>
    </w:p>
    <w:p w14:paraId="107BF2CB" w14:textId="77777777" w:rsidR="00B43F53" w:rsidRPr="000627A6" w:rsidRDefault="008822A3">
      <w:pPr>
        <w:pStyle w:val="Zkladntext"/>
        <w:jc w:val="center"/>
        <w:rPr>
          <w:b/>
          <w:bCs/>
        </w:rPr>
      </w:pPr>
      <w:r w:rsidRPr="000627A6">
        <w:rPr>
          <w:b/>
          <w:bCs/>
        </w:rPr>
        <w:t xml:space="preserve">VIII. </w:t>
      </w:r>
      <w:r w:rsidR="006E25E2" w:rsidRPr="000627A6">
        <w:rPr>
          <w:b/>
          <w:bCs/>
        </w:rPr>
        <w:t>Závěrečná ujednání</w:t>
      </w:r>
    </w:p>
    <w:p w14:paraId="7E1E0552" w14:textId="77777777" w:rsidR="00C95C22" w:rsidRPr="000627A6" w:rsidRDefault="00C95C22">
      <w:pPr>
        <w:pStyle w:val="Zkladntext"/>
        <w:jc w:val="center"/>
        <w:rPr>
          <w:b/>
          <w:bCs/>
        </w:rPr>
      </w:pPr>
    </w:p>
    <w:p w14:paraId="60BF281A" w14:textId="77777777" w:rsidR="005D0341" w:rsidRPr="000627A6" w:rsidRDefault="006E25E2" w:rsidP="00B9702E">
      <w:pPr>
        <w:pStyle w:val="Zkladntext"/>
        <w:numPr>
          <w:ilvl w:val="0"/>
          <w:numId w:val="11"/>
        </w:numPr>
        <w:ind w:left="426"/>
      </w:pPr>
      <w:r w:rsidRPr="000627A6">
        <w:t>Tato smlouva se řídí českým právním řádem, konkrétně občanským zákoníkem.</w:t>
      </w:r>
    </w:p>
    <w:p w14:paraId="20725D77" w14:textId="77777777" w:rsidR="00BE2EEB" w:rsidRPr="000627A6" w:rsidRDefault="00BE2EEB" w:rsidP="0079380A">
      <w:pPr>
        <w:pStyle w:val="Zkladntext"/>
        <w:ind w:left="426"/>
      </w:pPr>
    </w:p>
    <w:p w14:paraId="5E7866E9" w14:textId="77777777" w:rsidR="00DA57E2" w:rsidRPr="000627A6" w:rsidRDefault="00DA57E2" w:rsidP="00B9702E">
      <w:pPr>
        <w:numPr>
          <w:ilvl w:val="0"/>
          <w:numId w:val="11"/>
        </w:numPr>
        <w:tabs>
          <w:tab w:val="left" w:pos="-720"/>
        </w:tabs>
        <w:suppressAutoHyphens/>
        <w:ind w:left="426"/>
        <w:jc w:val="both"/>
        <w:rPr>
          <w:rFonts w:cs="Arial"/>
          <w:b/>
          <w:spacing w:val="-2"/>
        </w:rPr>
      </w:pPr>
      <w:r w:rsidRPr="000627A6">
        <w:rPr>
          <w:rFonts w:cs="Arial"/>
          <w:spacing w:val="-2"/>
        </w:rPr>
        <w:t xml:space="preserve">Smluvní strany jsou si vědomy, že </w:t>
      </w:r>
      <w:r w:rsidR="003A6E54" w:rsidRPr="000627A6">
        <w:rPr>
          <w:rFonts w:cs="Arial"/>
          <w:spacing w:val="-2"/>
        </w:rPr>
        <w:t>Zadavatel</w:t>
      </w:r>
      <w:r w:rsidRPr="000627A6">
        <w:rPr>
          <w:rFonts w:cs="Arial"/>
          <w:spacing w:val="-2"/>
        </w:rPr>
        <w:t xml:space="preserve"> je povinným subjektem podle zákona o registru smluv a tímto vyslovují svůj souhlas se zveřejněním této smlouvy v registru smluv na dobu neurčitou. Zveřejnění uskuteční </w:t>
      </w:r>
      <w:r w:rsidR="00BE2EEB" w:rsidRPr="000627A6">
        <w:rPr>
          <w:rFonts w:cs="Arial"/>
          <w:spacing w:val="-2"/>
        </w:rPr>
        <w:t>Zadavatel</w:t>
      </w:r>
      <w:r w:rsidRPr="000627A6">
        <w:rPr>
          <w:rFonts w:cs="Arial"/>
          <w:spacing w:val="-2"/>
        </w:rPr>
        <w:t>.</w:t>
      </w:r>
    </w:p>
    <w:p w14:paraId="4C10D9D3" w14:textId="77777777" w:rsidR="00BE2EEB" w:rsidRPr="000627A6" w:rsidRDefault="00BE2EEB" w:rsidP="0079380A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3D81640C" w14:textId="77777777" w:rsidR="00DA57E2" w:rsidRPr="000627A6" w:rsidRDefault="00DA57E2" w:rsidP="00B9702E">
      <w:pPr>
        <w:numPr>
          <w:ilvl w:val="0"/>
          <w:numId w:val="11"/>
        </w:numPr>
        <w:tabs>
          <w:tab w:val="left" w:pos="-720"/>
        </w:tabs>
        <w:suppressAutoHyphens/>
        <w:ind w:left="426"/>
        <w:jc w:val="both"/>
        <w:rPr>
          <w:rFonts w:cs="Arial"/>
          <w:b/>
          <w:spacing w:val="-2"/>
        </w:rPr>
      </w:pPr>
      <w:r w:rsidRPr="000627A6">
        <w:rPr>
          <w:rFonts w:cs="Arial"/>
          <w:spacing w:val="-2"/>
        </w:rPr>
        <w:t xml:space="preserve">Tato smlouva je platná ode dne jejího podpisu, účinná je však nejdříve datem jejího zveřejnění v registru smluv dle zákona č. 340/2015 Sb., o zvláštních podmínkách účinnosti některých smluv, uveřejňování těchto smluv a o registru smluv (zákon o registru smluv), ve znění pozdějších předpisů. Smluvní strany se dohodly, že zveřejnění této smlouvy v registru smluv provede </w:t>
      </w:r>
      <w:r w:rsidR="003A6E54" w:rsidRPr="000627A6">
        <w:rPr>
          <w:rFonts w:cs="Arial"/>
          <w:spacing w:val="-2"/>
        </w:rPr>
        <w:t>Zadavatel</w:t>
      </w:r>
      <w:r w:rsidRPr="000627A6">
        <w:rPr>
          <w:rFonts w:cs="Arial"/>
          <w:spacing w:val="-2"/>
        </w:rPr>
        <w:t xml:space="preserve">. </w:t>
      </w:r>
    </w:p>
    <w:p w14:paraId="27E7E585" w14:textId="77777777" w:rsidR="00BE2EEB" w:rsidRPr="000627A6" w:rsidRDefault="00BE2EEB" w:rsidP="0079380A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065CEBE6" w14:textId="77777777" w:rsidR="005D0341" w:rsidRPr="000627A6" w:rsidRDefault="006E25E2" w:rsidP="00B9702E">
      <w:pPr>
        <w:pStyle w:val="Zkladntext"/>
        <w:numPr>
          <w:ilvl w:val="0"/>
          <w:numId w:val="11"/>
        </w:numPr>
        <w:ind w:left="426"/>
      </w:pPr>
      <w:r w:rsidRPr="000627A6">
        <w:t>Tato smlouva je sepsána ve dvou stejnopisech, z nich</w:t>
      </w:r>
      <w:r w:rsidR="00C75E0A" w:rsidRPr="000627A6">
        <w:t>ž</w:t>
      </w:r>
      <w:r w:rsidRPr="000627A6">
        <w:t xml:space="preserve"> jeden obdrží </w:t>
      </w:r>
      <w:r w:rsidR="003A6E54" w:rsidRPr="000627A6">
        <w:t>Poskytovatel</w:t>
      </w:r>
      <w:r w:rsidR="00EB2E90" w:rsidRPr="000627A6">
        <w:t xml:space="preserve"> </w:t>
      </w:r>
      <w:r w:rsidRPr="000627A6">
        <w:t xml:space="preserve">a jeden </w:t>
      </w:r>
      <w:r w:rsidR="003A6E54" w:rsidRPr="000627A6">
        <w:t>Zadavatel</w:t>
      </w:r>
      <w:r w:rsidRPr="000627A6">
        <w:t>.</w:t>
      </w:r>
    </w:p>
    <w:p w14:paraId="35D27C18" w14:textId="77777777" w:rsidR="00BE2EEB" w:rsidRPr="000627A6" w:rsidRDefault="00BE2EEB" w:rsidP="0079380A">
      <w:pPr>
        <w:pStyle w:val="Zkladntext"/>
        <w:ind w:left="426"/>
      </w:pPr>
    </w:p>
    <w:p w14:paraId="66EF7EA1" w14:textId="77777777" w:rsidR="00DA57E2" w:rsidRPr="000627A6" w:rsidRDefault="006E25E2" w:rsidP="00B9702E">
      <w:pPr>
        <w:pStyle w:val="Zkladntext"/>
        <w:numPr>
          <w:ilvl w:val="0"/>
          <w:numId w:val="11"/>
        </w:numPr>
        <w:ind w:left="426"/>
      </w:pPr>
      <w:r w:rsidRPr="000627A6">
        <w:t xml:space="preserve">Případné změny podmínek uvedených v této smlouvě mohou být provedeny pouze se souhlasem obou </w:t>
      </w:r>
      <w:r w:rsidR="003A6E54" w:rsidRPr="000627A6">
        <w:t>S</w:t>
      </w:r>
      <w:r w:rsidRPr="000627A6">
        <w:t xml:space="preserve">mluvních stran formou písemných, datovaných a vzestupně chronologicky číslovaných dodatků. Smluvní strany výslovně vylučují možnost provést jakékoliv změny této smlouvy nebo </w:t>
      </w:r>
      <w:r w:rsidR="00083FA8" w:rsidRPr="000627A6">
        <w:t xml:space="preserve">změny </w:t>
      </w:r>
      <w:r w:rsidRPr="000627A6">
        <w:t>s ní související jiným způsobem než písemnou formou</w:t>
      </w:r>
      <w:r w:rsidR="00DA57E2" w:rsidRPr="000627A6">
        <w:t xml:space="preserve">. </w:t>
      </w:r>
      <w:r w:rsidRPr="000627A6">
        <w:t xml:space="preserve">Smluvní strany výslovně vylučují možnost tuto smlouvu měnit či doplňovat </w:t>
      </w:r>
      <w:proofErr w:type="gramStart"/>
      <w:r w:rsidRPr="000627A6">
        <w:t>jinak,</w:t>
      </w:r>
      <w:proofErr w:type="gramEnd"/>
      <w:r w:rsidRPr="000627A6">
        <w:t xml:space="preserve"> než písemným dodatkem. Smluvní strany vylučují možnost využití elektronických zpráv pro změnu smlouvy. </w:t>
      </w:r>
    </w:p>
    <w:p w14:paraId="0CD9E57F" w14:textId="77777777" w:rsidR="00BE2EEB" w:rsidRPr="000627A6" w:rsidRDefault="00BE2EEB" w:rsidP="0079380A">
      <w:pPr>
        <w:pStyle w:val="Zkladntext"/>
      </w:pPr>
    </w:p>
    <w:p w14:paraId="1E45E80B" w14:textId="77777777" w:rsidR="00DA57E2" w:rsidRPr="000627A6" w:rsidRDefault="006E25E2" w:rsidP="00B9702E">
      <w:pPr>
        <w:pStyle w:val="Zkladntext"/>
        <w:numPr>
          <w:ilvl w:val="0"/>
          <w:numId w:val="11"/>
        </w:numPr>
        <w:ind w:left="426"/>
      </w:pPr>
      <w:r w:rsidRPr="000627A6">
        <w:lastRenderedPageBreak/>
        <w:t>Kontaktní údaje</w:t>
      </w:r>
      <w:r w:rsidR="00083FA8" w:rsidRPr="000627A6">
        <w:t xml:space="preserve"> </w:t>
      </w:r>
      <w:r w:rsidRPr="000627A6">
        <w:t>a kontaktní osoby stran uvedené ve smlouvě lze měnit na základě jednostranného písemného oznámení doručeného druhé smluvní straně bez nutnosti uzavírat zvláštní písemný dodatek ke smlouvě.</w:t>
      </w:r>
    </w:p>
    <w:p w14:paraId="7AE3BC98" w14:textId="77777777" w:rsidR="00BE2EEB" w:rsidRPr="000627A6" w:rsidRDefault="00BE2EEB" w:rsidP="0079380A">
      <w:pPr>
        <w:pStyle w:val="Zkladntext"/>
      </w:pPr>
    </w:p>
    <w:p w14:paraId="0DC701D1" w14:textId="77777777" w:rsidR="00DA57E2" w:rsidRPr="000627A6" w:rsidRDefault="006E25E2" w:rsidP="00B9702E">
      <w:pPr>
        <w:pStyle w:val="Zkladntext"/>
        <w:numPr>
          <w:ilvl w:val="0"/>
          <w:numId w:val="11"/>
        </w:numPr>
        <w:ind w:left="426"/>
      </w:pPr>
      <w:r w:rsidRPr="000627A6">
        <w:t>V případě, že některé ustanovení této smlouvy je nebo se stane neplatným, neúčinným či nevymahatelným, zůstávají ostatní ustanovení této smlouvy platnými, účinnými</w:t>
      </w:r>
      <w:r w:rsidR="00802D82" w:rsidRPr="000627A6">
        <w:t xml:space="preserve"> </w:t>
      </w:r>
      <w:r w:rsidR="00F1543B" w:rsidRPr="000627A6">
        <w:t xml:space="preserve">a </w:t>
      </w:r>
      <w:r w:rsidRPr="000627A6">
        <w:t>vymahatelnými. Smluvní strany se zavazují nahradit neplatné, neúčinné či nevymahatelné ustanovení této smlouvy ustanovením platným, účinným či vymahatelným, které svým obsahem a smyslem odpovídá nejlépe obsahu a smyslu ustanovení původního.</w:t>
      </w:r>
    </w:p>
    <w:p w14:paraId="269D664D" w14:textId="77777777" w:rsidR="00BE2EEB" w:rsidRPr="000627A6" w:rsidRDefault="00BE2EEB" w:rsidP="0079380A">
      <w:pPr>
        <w:pStyle w:val="Zkladntext"/>
      </w:pPr>
    </w:p>
    <w:p w14:paraId="7F6A545C" w14:textId="77777777" w:rsidR="00B43F53" w:rsidRPr="000627A6" w:rsidRDefault="006E25E2" w:rsidP="0079380A">
      <w:pPr>
        <w:pStyle w:val="Zkladntext"/>
        <w:numPr>
          <w:ilvl w:val="0"/>
          <w:numId w:val="11"/>
        </w:numPr>
        <w:ind w:left="426"/>
      </w:pPr>
      <w:r w:rsidRPr="000627A6">
        <w:t>Smluvní strany shodně prohlašují, že si tuto smlouvu přečetly, že ji uzavřely podle své svobodné, vážné a pravé vůle, při plné svéprávnosti, nikoliv za nápadně nevýhodných podmínek či v tísni a na znak souhlasu s jejím obsahem připojují vlastnoruční podpisy.</w:t>
      </w:r>
      <w:r w:rsidR="00B43F53" w:rsidRPr="000627A6">
        <w:tab/>
      </w:r>
    </w:p>
    <w:p w14:paraId="2D335D10" w14:textId="77777777" w:rsidR="00A2207D" w:rsidRPr="000627A6" w:rsidRDefault="00B43F53" w:rsidP="005D0341">
      <w:pPr>
        <w:pStyle w:val="Zkladntext"/>
        <w:ind w:left="708" w:hanging="708"/>
        <w:jc w:val="left"/>
      </w:pPr>
      <w:r w:rsidRPr="000627A6">
        <w:tab/>
      </w:r>
    </w:p>
    <w:p w14:paraId="2685EA3C" w14:textId="77777777" w:rsidR="00EB2E90" w:rsidRPr="000627A6" w:rsidRDefault="00EB2E90">
      <w:pPr>
        <w:pStyle w:val="Zkladntext"/>
        <w:ind w:left="708" w:hanging="708"/>
        <w:jc w:val="left"/>
      </w:pPr>
    </w:p>
    <w:p w14:paraId="7A77B4D8" w14:textId="77777777" w:rsidR="00EB2E90" w:rsidRPr="000627A6" w:rsidRDefault="00DA57E2" w:rsidP="00DA57E2">
      <w:pPr>
        <w:pStyle w:val="Zkladntext"/>
        <w:ind w:left="708"/>
        <w:jc w:val="left"/>
      </w:pPr>
      <w:r w:rsidRPr="000627A6">
        <w:tab/>
      </w:r>
      <w:r w:rsidRPr="000627A6">
        <w:tab/>
      </w:r>
      <w:r w:rsidRPr="000627A6">
        <w:tab/>
      </w:r>
      <w:r w:rsidRPr="000627A6">
        <w:tab/>
      </w:r>
      <w:r w:rsidRPr="000627A6">
        <w:tab/>
      </w:r>
    </w:p>
    <w:p w14:paraId="5D61B362" w14:textId="77777777" w:rsidR="00EB2E90" w:rsidRPr="000627A6" w:rsidRDefault="00EB2E90">
      <w:pPr>
        <w:pStyle w:val="Zkladntext"/>
        <w:ind w:left="708" w:hanging="708"/>
        <w:jc w:val="left"/>
      </w:pPr>
    </w:p>
    <w:p w14:paraId="082BAC9E" w14:textId="77777777" w:rsidR="00DA57E2" w:rsidRPr="000627A6" w:rsidRDefault="00C04173" w:rsidP="000627A6">
      <w:pPr>
        <w:pStyle w:val="Zkladntext"/>
        <w:ind w:left="426"/>
        <w:jc w:val="left"/>
      </w:pPr>
      <w:r w:rsidRPr="000627A6">
        <w:t>V </w:t>
      </w:r>
      <w:r w:rsidR="00DA57E2" w:rsidRPr="000627A6">
        <w:t>……………</w:t>
      </w:r>
      <w:r w:rsidR="00C75E0A" w:rsidRPr="000627A6">
        <w:t>……</w:t>
      </w:r>
      <w:r w:rsidR="00DA57E2" w:rsidRPr="000627A6">
        <w:t xml:space="preserve"> </w:t>
      </w:r>
      <w:r w:rsidRPr="000627A6">
        <w:t>dne</w:t>
      </w:r>
      <w:r w:rsidR="008D728D" w:rsidRPr="000627A6">
        <w:t xml:space="preserve"> </w:t>
      </w:r>
      <w:r w:rsidR="00DA57E2" w:rsidRPr="000627A6">
        <w:t>……</w:t>
      </w:r>
      <w:proofErr w:type="gramStart"/>
      <w:r w:rsidR="00BC4B80" w:rsidRPr="000627A6">
        <w:t>…….</w:t>
      </w:r>
      <w:proofErr w:type="gramEnd"/>
      <w:r w:rsidR="00DA57E2" w:rsidRPr="000627A6">
        <w:t>….</w:t>
      </w:r>
      <w:r w:rsidR="00DA57E2" w:rsidRPr="000627A6">
        <w:tab/>
      </w:r>
      <w:r w:rsidR="00DA57E2" w:rsidRPr="000627A6">
        <w:tab/>
      </w:r>
      <w:r w:rsidR="00BC4B80" w:rsidRPr="000627A6">
        <w:tab/>
      </w:r>
      <w:r w:rsidR="00DA57E2" w:rsidRPr="000627A6">
        <w:t>V …………</w:t>
      </w:r>
      <w:proofErr w:type="gramStart"/>
      <w:r w:rsidR="00C75E0A" w:rsidRPr="000627A6">
        <w:t>…….</w:t>
      </w:r>
      <w:proofErr w:type="gramEnd"/>
      <w:r w:rsidR="00DA57E2" w:rsidRPr="000627A6">
        <w:t>… dne ……</w:t>
      </w:r>
      <w:proofErr w:type="gramStart"/>
      <w:r w:rsidR="00DA57E2" w:rsidRPr="000627A6">
        <w:t>…….</w:t>
      </w:r>
      <w:proofErr w:type="gramEnd"/>
      <w:r w:rsidR="00DA57E2" w:rsidRPr="000627A6">
        <w:t>.</w:t>
      </w:r>
    </w:p>
    <w:p w14:paraId="0E89E019" w14:textId="77777777" w:rsidR="00DA57E2" w:rsidRPr="000627A6" w:rsidRDefault="00DA57E2" w:rsidP="006E25E2">
      <w:pPr>
        <w:pStyle w:val="Zkladntext"/>
        <w:ind w:left="708"/>
        <w:jc w:val="left"/>
      </w:pPr>
    </w:p>
    <w:p w14:paraId="5A66E97C" w14:textId="77777777" w:rsidR="0076701D" w:rsidRPr="000627A6" w:rsidRDefault="0076701D" w:rsidP="006E25E2">
      <w:pPr>
        <w:pStyle w:val="Zkladntext"/>
        <w:ind w:left="708"/>
        <w:jc w:val="left"/>
      </w:pPr>
    </w:p>
    <w:p w14:paraId="3918220C" w14:textId="77777777" w:rsidR="00B43F53" w:rsidRPr="000627A6" w:rsidRDefault="00DA57E2" w:rsidP="000627A6">
      <w:pPr>
        <w:pStyle w:val="Zkladntext"/>
        <w:ind w:left="426"/>
        <w:jc w:val="left"/>
      </w:pPr>
      <w:r w:rsidRPr="000627A6">
        <w:t>Z</w:t>
      </w:r>
      <w:r w:rsidR="00280E8D" w:rsidRPr="000627A6">
        <w:t>adavatel</w:t>
      </w:r>
      <w:r w:rsidRPr="000627A6">
        <w:t xml:space="preserve">: </w:t>
      </w:r>
      <w:r w:rsidRPr="000627A6">
        <w:tab/>
      </w:r>
      <w:r w:rsidRPr="000627A6">
        <w:tab/>
      </w:r>
      <w:r w:rsidRPr="000627A6">
        <w:tab/>
      </w:r>
      <w:r w:rsidRPr="000627A6">
        <w:tab/>
      </w:r>
      <w:r w:rsidRPr="000627A6">
        <w:tab/>
      </w:r>
      <w:r w:rsidR="00280E8D" w:rsidRPr="000627A6">
        <w:tab/>
        <w:t>Poskytovatel</w:t>
      </w:r>
      <w:r w:rsidRPr="000627A6">
        <w:t>:</w:t>
      </w:r>
    </w:p>
    <w:p w14:paraId="6DDF04B1" w14:textId="77777777" w:rsidR="00C63DF8" w:rsidRPr="000627A6" w:rsidRDefault="00C63DF8">
      <w:pPr>
        <w:pStyle w:val="Zkladntext"/>
        <w:ind w:left="708" w:hanging="708"/>
        <w:jc w:val="left"/>
      </w:pPr>
    </w:p>
    <w:p w14:paraId="1FC3EE71" w14:textId="77777777" w:rsidR="00B43F53" w:rsidRPr="000627A6" w:rsidRDefault="00B43F53">
      <w:pPr>
        <w:pStyle w:val="Zkladntext"/>
        <w:ind w:left="708" w:hanging="708"/>
        <w:jc w:val="left"/>
      </w:pPr>
    </w:p>
    <w:p w14:paraId="3A9F2D82" w14:textId="77777777" w:rsidR="00830E5F" w:rsidRPr="000627A6" w:rsidRDefault="00830E5F">
      <w:pPr>
        <w:pStyle w:val="Zkladntext"/>
        <w:ind w:left="708" w:hanging="708"/>
        <w:jc w:val="left"/>
      </w:pPr>
    </w:p>
    <w:p w14:paraId="07A1A082" w14:textId="77777777" w:rsidR="00B43F53" w:rsidRPr="000627A6" w:rsidRDefault="00B43F53" w:rsidP="00DA57E2">
      <w:pPr>
        <w:pStyle w:val="Zkladntext"/>
        <w:jc w:val="left"/>
      </w:pPr>
    </w:p>
    <w:p w14:paraId="5E974B41" w14:textId="77777777" w:rsidR="00B43F53" w:rsidRPr="000627A6" w:rsidRDefault="00B43F53" w:rsidP="000627A6">
      <w:pPr>
        <w:pStyle w:val="Zkladntext"/>
        <w:ind w:left="426"/>
        <w:jc w:val="left"/>
      </w:pPr>
      <w:r w:rsidRPr="000627A6">
        <w:t>………………………</w:t>
      </w:r>
      <w:r w:rsidR="00DA57E2" w:rsidRPr="000627A6">
        <w:t>…………</w:t>
      </w:r>
      <w:r w:rsidR="00BC4B80" w:rsidRPr="000627A6">
        <w:t>……</w:t>
      </w:r>
      <w:r w:rsidR="00DA57E2" w:rsidRPr="000627A6">
        <w:t>…</w:t>
      </w:r>
      <w:r w:rsidRPr="000627A6">
        <w:tab/>
      </w:r>
      <w:r w:rsidRPr="000627A6">
        <w:tab/>
      </w:r>
      <w:r w:rsidRPr="000627A6">
        <w:tab/>
        <w:t>……………………………</w:t>
      </w:r>
      <w:r w:rsidR="00DA57E2" w:rsidRPr="000627A6">
        <w:t>…</w:t>
      </w:r>
      <w:r w:rsidR="00BC4B80" w:rsidRPr="000627A6">
        <w:t>……..</w:t>
      </w:r>
      <w:r w:rsidR="00DA57E2" w:rsidRPr="000627A6">
        <w:t>..</w:t>
      </w:r>
    </w:p>
    <w:p w14:paraId="6D2EE702" w14:textId="77777777" w:rsidR="00C63DF8" w:rsidRPr="000627A6" w:rsidRDefault="00C63DF8">
      <w:pPr>
        <w:pStyle w:val="Zkladntext"/>
        <w:ind w:left="708" w:hanging="708"/>
        <w:jc w:val="left"/>
      </w:pPr>
      <w:r w:rsidRPr="000627A6">
        <w:tab/>
      </w:r>
      <w:r w:rsidRPr="000627A6">
        <w:tab/>
      </w:r>
    </w:p>
    <w:p w14:paraId="3B61353B" w14:textId="77777777" w:rsidR="00DA57E2" w:rsidRPr="000627A6" w:rsidRDefault="00DA57E2" w:rsidP="000627A6">
      <w:pPr>
        <w:tabs>
          <w:tab w:val="left" w:pos="-720"/>
        </w:tabs>
        <w:suppressAutoHyphens/>
        <w:spacing w:after="40"/>
        <w:ind w:left="425"/>
        <w:rPr>
          <w:rFonts w:cs="Arial"/>
          <w:b/>
          <w:bCs/>
        </w:rPr>
      </w:pPr>
      <w:r w:rsidRPr="000627A6">
        <w:rPr>
          <w:rFonts w:cs="Arial"/>
          <w:bCs/>
        </w:rPr>
        <w:t xml:space="preserve">Ing. Mojmír Novák </w:t>
      </w:r>
    </w:p>
    <w:p w14:paraId="1B43FBDE" w14:textId="77777777" w:rsidR="00C75E0A" w:rsidRPr="000627A6" w:rsidRDefault="00C75E0A" w:rsidP="000627A6">
      <w:pPr>
        <w:tabs>
          <w:tab w:val="left" w:pos="-720"/>
        </w:tabs>
        <w:suppressAutoHyphens/>
        <w:spacing w:after="40"/>
        <w:ind w:left="425"/>
        <w:rPr>
          <w:rFonts w:cs="Arial"/>
          <w:bCs/>
        </w:rPr>
      </w:pPr>
      <w:r w:rsidRPr="000627A6">
        <w:rPr>
          <w:rFonts w:cs="Arial"/>
          <w:bCs/>
        </w:rPr>
        <w:t xml:space="preserve">předseda </w:t>
      </w:r>
      <w:r w:rsidR="00DA57E2" w:rsidRPr="000627A6">
        <w:rPr>
          <w:rFonts w:cs="Arial"/>
          <w:bCs/>
        </w:rPr>
        <w:t xml:space="preserve">představenstva </w:t>
      </w:r>
    </w:p>
    <w:p w14:paraId="1A22288D" w14:textId="77777777" w:rsidR="00DA57E2" w:rsidRPr="003A7B98" w:rsidRDefault="00DA57E2" w:rsidP="000627A6">
      <w:pPr>
        <w:tabs>
          <w:tab w:val="left" w:pos="-720"/>
        </w:tabs>
        <w:suppressAutoHyphens/>
        <w:spacing w:after="40"/>
        <w:ind w:left="425"/>
        <w:rPr>
          <w:rFonts w:cs="Arial"/>
          <w:b/>
          <w:bCs/>
          <w:spacing w:val="-2"/>
          <w:sz w:val="18"/>
          <w:szCs w:val="18"/>
        </w:rPr>
      </w:pPr>
      <w:r w:rsidRPr="000627A6">
        <w:rPr>
          <w:rFonts w:cs="Arial"/>
          <w:bCs/>
        </w:rPr>
        <w:t>ZRIA, a.s.</w:t>
      </w:r>
    </w:p>
    <w:p w14:paraId="2B7A65D7" w14:textId="77777777" w:rsidR="00C63DF8" w:rsidRPr="003A7B98" w:rsidRDefault="00AA22FB">
      <w:pPr>
        <w:pStyle w:val="Zkladntext"/>
        <w:ind w:left="708" w:hanging="708"/>
        <w:jc w:val="left"/>
      </w:pPr>
      <w:r w:rsidRPr="003A7B98">
        <w:tab/>
      </w:r>
      <w:r w:rsidRPr="003A7B98">
        <w:tab/>
      </w:r>
      <w:r w:rsidRPr="003A7B98">
        <w:tab/>
      </w:r>
      <w:r w:rsidR="00C63DF8" w:rsidRPr="003A7B98">
        <w:tab/>
      </w:r>
      <w:r w:rsidR="00C63DF8" w:rsidRPr="003A7B98">
        <w:tab/>
      </w:r>
      <w:r w:rsidR="00C63DF8" w:rsidRPr="003A7B98">
        <w:tab/>
      </w:r>
    </w:p>
    <w:p w14:paraId="11A1C0ED" w14:textId="77777777" w:rsidR="00B43F53" w:rsidRPr="003A7B98" w:rsidRDefault="00B43F53" w:rsidP="0079380A">
      <w:pPr>
        <w:pStyle w:val="Zkladntext"/>
        <w:jc w:val="left"/>
      </w:pPr>
    </w:p>
    <w:sectPr w:rsidR="00B43F53" w:rsidRPr="003A7B98">
      <w:footerReference w:type="even" r:id="rId8"/>
      <w:footerReference w:type="default" r:id="rId9"/>
      <w:pgSz w:w="11906" w:h="16838"/>
      <w:pgMar w:top="1417" w:right="141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D6DC8" w14:textId="77777777" w:rsidR="00E06CF8" w:rsidRDefault="00E06CF8">
      <w:r>
        <w:separator/>
      </w:r>
    </w:p>
  </w:endnote>
  <w:endnote w:type="continuationSeparator" w:id="0">
    <w:p w14:paraId="71DEBC1E" w14:textId="77777777" w:rsidR="00E06CF8" w:rsidRDefault="00E0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B3E3B" w14:textId="77777777" w:rsidR="00B43F53" w:rsidRDefault="00B43F5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0F25D0" w14:textId="77777777" w:rsidR="00B43F53" w:rsidRDefault="00B43F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4062" w14:textId="77777777" w:rsidR="00B43F53" w:rsidRDefault="00B43F5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35F4">
      <w:rPr>
        <w:rStyle w:val="slostrnky"/>
        <w:noProof/>
      </w:rPr>
      <w:t>1</w:t>
    </w:r>
    <w:r>
      <w:rPr>
        <w:rStyle w:val="slostrnky"/>
      </w:rPr>
      <w:fldChar w:fldCharType="end"/>
    </w:r>
  </w:p>
  <w:p w14:paraId="30E7E0AB" w14:textId="77777777" w:rsidR="00B43F53" w:rsidRDefault="00B43F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41BD6" w14:textId="77777777" w:rsidR="00E06CF8" w:rsidRDefault="00E06CF8">
      <w:r>
        <w:separator/>
      </w:r>
    </w:p>
  </w:footnote>
  <w:footnote w:type="continuationSeparator" w:id="0">
    <w:p w14:paraId="6F1D1D4D" w14:textId="77777777" w:rsidR="00E06CF8" w:rsidRDefault="00E06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1682"/>
    <w:multiLevelType w:val="hybridMultilevel"/>
    <w:tmpl w:val="468CF940"/>
    <w:lvl w:ilvl="0" w:tplc="5002BA74">
      <w:start w:val="2"/>
      <w:numFmt w:val="bullet"/>
      <w:lvlText w:val="-"/>
      <w:lvlJc w:val="left"/>
      <w:pPr>
        <w:ind w:left="1068" w:hanging="360"/>
      </w:pPr>
      <w:rPr>
        <w:rFonts w:ascii="Aptos" w:eastAsia="Times New Roman" w:hAnsi="Aptos" w:cs="Calibri" w:hint="default"/>
      </w:rPr>
    </w:lvl>
    <w:lvl w:ilvl="1" w:tplc="04050003">
      <w:start w:val="1"/>
      <w:numFmt w:val="bullet"/>
      <w:lvlText w:val="o"/>
      <w:lvlJc w:val="left"/>
      <w:pPr>
        <w:ind w:left="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</w:abstractNum>
  <w:abstractNum w:abstractNumId="1" w15:restartNumberingAfterBreak="0">
    <w:nsid w:val="069A7ADF"/>
    <w:multiLevelType w:val="hybridMultilevel"/>
    <w:tmpl w:val="DE3E7BA0"/>
    <w:lvl w:ilvl="0" w:tplc="E708CF82">
      <w:start w:val="1"/>
      <w:numFmt w:val="decimal"/>
      <w:lvlText w:val="2.%1."/>
      <w:lvlJc w:val="left"/>
      <w:pPr>
        <w:ind w:left="1297" w:hanging="360"/>
      </w:pPr>
      <w:rPr>
        <w:rFonts w:hint="default"/>
        <w:b w:val="0"/>
      </w:rPr>
    </w:lvl>
    <w:lvl w:ilvl="1" w:tplc="5002BA74">
      <w:start w:val="2"/>
      <w:numFmt w:val="bullet"/>
      <w:lvlText w:val="-"/>
      <w:lvlJc w:val="left"/>
      <w:pPr>
        <w:ind w:left="2017" w:hanging="360"/>
      </w:pPr>
      <w:rPr>
        <w:rFonts w:ascii="Aptos" w:eastAsia="Times New Roman" w:hAnsi="Aptos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737" w:hanging="180"/>
      </w:pPr>
    </w:lvl>
    <w:lvl w:ilvl="3" w:tplc="0405000F" w:tentative="1">
      <w:start w:val="1"/>
      <w:numFmt w:val="decimal"/>
      <w:lvlText w:val="%4."/>
      <w:lvlJc w:val="left"/>
      <w:pPr>
        <w:ind w:left="3457" w:hanging="360"/>
      </w:pPr>
    </w:lvl>
    <w:lvl w:ilvl="4" w:tplc="04050019" w:tentative="1">
      <w:start w:val="1"/>
      <w:numFmt w:val="lowerLetter"/>
      <w:lvlText w:val="%5."/>
      <w:lvlJc w:val="left"/>
      <w:pPr>
        <w:ind w:left="4177" w:hanging="360"/>
      </w:pPr>
    </w:lvl>
    <w:lvl w:ilvl="5" w:tplc="0405001B" w:tentative="1">
      <w:start w:val="1"/>
      <w:numFmt w:val="lowerRoman"/>
      <w:lvlText w:val="%6."/>
      <w:lvlJc w:val="right"/>
      <w:pPr>
        <w:ind w:left="4897" w:hanging="180"/>
      </w:pPr>
    </w:lvl>
    <w:lvl w:ilvl="6" w:tplc="0405000F" w:tentative="1">
      <w:start w:val="1"/>
      <w:numFmt w:val="decimal"/>
      <w:lvlText w:val="%7."/>
      <w:lvlJc w:val="left"/>
      <w:pPr>
        <w:ind w:left="5617" w:hanging="360"/>
      </w:pPr>
    </w:lvl>
    <w:lvl w:ilvl="7" w:tplc="04050019" w:tentative="1">
      <w:start w:val="1"/>
      <w:numFmt w:val="lowerLetter"/>
      <w:lvlText w:val="%8."/>
      <w:lvlJc w:val="left"/>
      <w:pPr>
        <w:ind w:left="6337" w:hanging="360"/>
      </w:pPr>
    </w:lvl>
    <w:lvl w:ilvl="8" w:tplc="0405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" w15:restartNumberingAfterBreak="0">
    <w:nsid w:val="06DF3BE2"/>
    <w:multiLevelType w:val="hybridMultilevel"/>
    <w:tmpl w:val="A0EE67DA"/>
    <w:lvl w:ilvl="0" w:tplc="C57247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7363D"/>
    <w:multiLevelType w:val="hybridMultilevel"/>
    <w:tmpl w:val="AAD2D016"/>
    <w:lvl w:ilvl="0" w:tplc="287435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E6683B"/>
    <w:multiLevelType w:val="hybridMultilevel"/>
    <w:tmpl w:val="9214A936"/>
    <w:lvl w:ilvl="0" w:tplc="228EF93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BD7B42"/>
    <w:multiLevelType w:val="multilevel"/>
    <w:tmpl w:val="A624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D97820"/>
    <w:multiLevelType w:val="hybridMultilevel"/>
    <w:tmpl w:val="7BE6A1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B0A68"/>
    <w:multiLevelType w:val="hybridMultilevel"/>
    <w:tmpl w:val="8A1841E8"/>
    <w:lvl w:ilvl="0" w:tplc="88E66238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B4C765F"/>
    <w:multiLevelType w:val="hybridMultilevel"/>
    <w:tmpl w:val="9ED867AE"/>
    <w:lvl w:ilvl="0" w:tplc="1B48DC5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  <w:iCs w:val="0"/>
        <w:spacing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A556A"/>
    <w:multiLevelType w:val="hybridMultilevel"/>
    <w:tmpl w:val="22A210CE"/>
    <w:lvl w:ilvl="0" w:tplc="287435E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D016A8D"/>
    <w:multiLevelType w:val="hybridMultilevel"/>
    <w:tmpl w:val="8C0E5730"/>
    <w:lvl w:ilvl="0" w:tplc="3F7AAF56">
      <w:start w:val="1"/>
      <w:numFmt w:val="decimal"/>
      <w:lvlText w:val="3.%1."/>
      <w:lvlJc w:val="left"/>
      <w:pPr>
        <w:ind w:left="1068" w:hanging="360"/>
      </w:pPr>
      <w:rPr>
        <w:rFonts w:hint="default"/>
        <w:b w:val="0"/>
        <w:spacing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641E07"/>
    <w:multiLevelType w:val="multilevel"/>
    <w:tmpl w:val="2DB0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CC3729"/>
    <w:multiLevelType w:val="hybridMultilevel"/>
    <w:tmpl w:val="B3647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5044E"/>
    <w:multiLevelType w:val="multilevel"/>
    <w:tmpl w:val="8AFC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9F44AF"/>
    <w:multiLevelType w:val="hybridMultilevel"/>
    <w:tmpl w:val="8E2CC018"/>
    <w:lvl w:ilvl="0" w:tplc="C572473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4D70CAD"/>
    <w:multiLevelType w:val="hybridMultilevel"/>
    <w:tmpl w:val="B400E0D8"/>
    <w:lvl w:ilvl="0" w:tplc="AA0E549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spacing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10600"/>
    <w:multiLevelType w:val="hybridMultilevel"/>
    <w:tmpl w:val="FD60E1AC"/>
    <w:lvl w:ilvl="0" w:tplc="C11CD8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62C17B4"/>
    <w:multiLevelType w:val="hybridMultilevel"/>
    <w:tmpl w:val="FBFEFC2A"/>
    <w:lvl w:ilvl="0" w:tplc="006EF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81292"/>
    <w:multiLevelType w:val="multilevel"/>
    <w:tmpl w:val="5950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5C33B6"/>
    <w:multiLevelType w:val="hybridMultilevel"/>
    <w:tmpl w:val="891A4A48"/>
    <w:lvl w:ilvl="0" w:tplc="30DA9BF4">
      <w:start w:val="1"/>
      <w:numFmt w:val="bullet"/>
      <w:lvlText w:val="-"/>
      <w:lvlJc w:val="left"/>
      <w:rPr>
        <w:rFonts w:ascii="Courier New" w:hAnsi="Courier New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9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</w:abstractNum>
  <w:abstractNum w:abstractNumId="20" w15:restartNumberingAfterBreak="0">
    <w:nsid w:val="31862B48"/>
    <w:multiLevelType w:val="hybridMultilevel"/>
    <w:tmpl w:val="8D1A994A"/>
    <w:lvl w:ilvl="0" w:tplc="49384FF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621173"/>
    <w:multiLevelType w:val="multilevel"/>
    <w:tmpl w:val="3856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830F43"/>
    <w:multiLevelType w:val="multilevel"/>
    <w:tmpl w:val="4A9C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06723C"/>
    <w:multiLevelType w:val="hybridMultilevel"/>
    <w:tmpl w:val="D41844E6"/>
    <w:lvl w:ilvl="0" w:tplc="A8F070CC">
      <w:start w:val="1"/>
      <w:numFmt w:val="decimal"/>
      <w:lvlText w:val="3.%1."/>
      <w:lvlJc w:val="left"/>
      <w:pPr>
        <w:ind w:left="1080" w:hanging="360"/>
      </w:pPr>
      <w:rPr>
        <w:rFonts w:hint="default"/>
        <w:b w:val="0"/>
        <w:i w:val="0"/>
        <w:iCs w:val="0"/>
        <w:spacing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350720"/>
    <w:multiLevelType w:val="hybridMultilevel"/>
    <w:tmpl w:val="F9CA3BBE"/>
    <w:lvl w:ilvl="0" w:tplc="8B36F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D519A"/>
    <w:multiLevelType w:val="multilevel"/>
    <w:tmpl w:val="95AC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9A1EE4"/>
    <w:multiLevelType w:val="multilevel"/>
    <w:tmpl w:val="BFF00E4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 w15:restartNumberingAfterBreak="0">
    <w:nsid w:val="480E7555"/>
    <w:multiLevelType w:val="multilevel"/>
    <w:tmpl w:val="62C0B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49DD6E67"/>
    <w:multiLevelType w:val="hybridMultilevel"/>
    <w:tmpl w:val="1F601700"/>
    <w:lvl w:ilvl="0" w:tplc="1A5ECE9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EE44EEC"/>
    <w:multiLevelType w:val="hybridMultilevel"/>
    <w:tmpl w:val="827E7E58"/>
    <w:lvl w:ilvl="0" w:tplc="73C826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D3F73"/>
    <w:multiLevelType w:val="hybridMultilevel"/>
    <w:tmpl w:val="836E8894"/>
    <w:lvl w:ilvl="0" w:tplc="24400A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43C43"/>
    <w:multiLevelType w:val="hybridMultilevel"/>
    <w:tmpl w:val="0896A382"/>
    <w:lvl w:ilvl="0" w:tplc="39B43654">
      <w:start w:val="3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255572E"/>
    <w:multiLevelType w:val="hybridMultilevel"/>
    <w:tmpl w:val="99164F18"/>
    <w:lvl w:ilvl="0" w:tplc="C5724738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4CB3508"/>
    <w:multiLevelType w:val="hybridMultilevel"/>
    <w:tmpl w:val="DA069F1C"/>
    <w:lvl w:ilvl="0" w:tplc="287435E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54EA6F6E"/>
    <w:multiLevelType w:val="hybridMultilevel"/>
    <w:tmpl w:val="71D43B84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20AB2"/>
    <w:multiLevelType w:val="hybridMultilevel"/>
    <w:tmpl w:val="E200D720"/>
    <w:lvl w:ilvl="0" w:tplc="C5724738">
      <w:start w:val="1"/>
      <w:numFmt w:val="bullet"/>
      <w:lvlText w:val="-"/>
      <w:lvlJc w:val="left"/>
      <w:pPr>
        <w:ind w:left="2071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36" w15:restartNumberingAfterBreak="0">
    <w:nsid w:val="5D8039C9"/>
    <w:multiLevelType w:val="hybridMultilevel"/>
    <w:tmpl w:val="E20C62A2"/>
    <w:lvl w:ilvl="0" w:tplc="CC52E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A7959"/>
    <w:multiLevelType w:val="hybridMultilevel"/>
    <w:tmpl w:val="726E5990"/>
    <w:lvl w:ilvl="0" w:tplc="3E6AE224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  <w:iCs w:val="0"/>
        <w:spacing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26470"/>
    <w:multiLevelType w:val="hybridMultilevel"/>
    <w:tmpl w:val="CF162752"/>
    <w:lvl w:ilvl="0" w:tplc="C572473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A641E1"/>
    <w:multiLevelType w:val="hybridMultilevel"/>
    <w:tmpl w:val="BFE2E614"/>
    <w:lvl w:ilvl="0" w:tplc="2B0487EC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spacing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12A19"/>
    <w:multiLevelType w:val="hybridMultilevel"/>
    <w:tmpl w:val="96F23F0A"/>
    <w:lvl w:ilvl="0" w:tplc="24400A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D1F01"/>
    <w:multiLevelType w:val="hybridMultilevel"/>
    <w:tmpl w:val="4A8C4024"/>
    <w:lvl w:ilvl="0" w:tplc="93EC5D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 w15:restartNumberingAfterBreak="0">
    <w:nsid w:val="76CC3540"/>
    <w:multiLevelType w:val="hybridMultilevel"/>
    <w:tmpl w:val="9E56F05E"/>
    <w:lvl w:ilvl="0" w:tplc="D3B200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70064"/>
    <w:multiLevelType w:val="hybridMultilevel"/>
    <w:tmpl w:val="56B4AA52"/>
    <w:lvl w:ilvl="0" w:tplc="C5724738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645865926">
    <w:abstractNumId w:val="16"/>
  </w:num>
  <w:num w:numId="2" w16cid:durableId="1460995293">
    <w:abstractNumId w:val="41"/>
  </w:num>
  <w:num w:numId="3" w16cid:durableId="1093890481">
    <w:abstractNumId w:val="7"/>
  </w:num>
  <w:num w:numId="4" w16cid:durableId="1808356919">
    <w:abstractNumId w:val="26"/>
  </w:num>
  <w:num w:numId="5" w16cid:durableId="1357123486">
    <w:abstractNumId w:val="20"/>
  </w:num>
  <w:num w:numId="6" w16cid:durableId="1365790771">
    <w:abstractNumId w:val="12"/>
  </w:num>
  <w:num w:numId="7" w16cid:durableId="9457168">
    <w:abstractNumId w:val="4"/>
  </w:num>
  <w:num w:numId="8" w16cid:durableId="1940143214">
    <w:abstractNumId w:val="6"/>
  </w:num>
  <w:num w:numId="9" w16cid:durableId="359742352">
    <w:abstractNumId w:val="30"/>
  </w:num>
  <w:num w:numId="10" w16cid:durableId="845754578">
    <w:abstractNumId w:val="9"/>
  </w:num>
  <w:num w:numId="11" w16cid:durableId="482162399">
    <w:abstractNumId w:val="40"/>
  </w:num>
  <w:num w:numId="12" w16cid:durableId="1009991485">
    <w:abstractNumId w:val="17"/>
  </w:num>
  <w:num w:numId="13" w16cid:durableId="1129665468">
    <w:abstractNumId w:val="22"/>
  </w:num>
  <w:num w:numId="14" w16cid:durableId="664432741">
    <w:abstractNumId w:val="5"/>
  </w:num>
  <w:num w:numId="15" w16cid:durableId="782379416">
    <w:abstractNumId w:val="13"/>
  </w:num>
  <w:num w:numId="16" w16cid:durableId="1409961687">
    <w:abstractNumId w:val="21"/>
  </w:num>
  <w:num w:numId="17" w16cid:durableId="1361391618">
    <w:abstractNumId w:val="11"/>
  </w:num>
  <w:num w:numId="18" w16cid:durableId="2078084525">
    <w:abstractNumId w:val="25"/>
  </w:num>
  <w:num w:numId="19" w16cid:durableId="1451169038">
    <w:abstractNumId w:val="27"/>
  </w:num>
  <w:num w:numId="20" w16cid:durableId="1589997172">
    <w:abstractNumId w:val="38"/>
  </w:num>
  <w:num w:numId="21" w16cid:durableId="599877749">
    <w:abstractNumId w:val="1"/>
  </w:num>
  <w:num w:numId="22" w16cid:durableId="710149207">
    <w:abstractNumId w:val="0"/>
  </w:num>
  <w:num w:numId="23" w16cid:durableId="888878522">
    <w:abstractNumId w:val="2"/>
  </w:num>
  <w:num w:numId="24" w16cid:durableId="1417823820">
    <w:abstractNumId w:val="19"/>
  </w:num>
  <w:num w:numId="25" w16cid:durableId="602961090">
    <w:abstractNumId w:val="29"/>
  </w:num>
  <w:num w:numId="26" w16cid:durableId="1992057773">
    <w:abstractNumId w:val="36"/>
  </w:num>
  <w:num w:numId="27" w16cid:durableId="836652254">
    <w:abstractNumId w:val="42"/>
  </w:num>
  <w:num w:numId="28" w16cid:durableId="815032881">
    <w:abstractNumId w:val="3"/>
  </w:num>
  <w:num w:numId="29" w16cid:durableId="677081065">
    <w:abstractNumId w:val="34"/>
  </w:num>
  <w:num w:numId="30" w16cid:durableId="2121216006">
    <w:abstractNumId w:val="33"/>
  </w:num>
  <w:num w:numId="31" w16cid:durableId="404494316">
    <w:abstractNumId w:val="28"/>
  </w:num>
  <w:num w:numId="32" w16cid:durableId="1528056006">
    <w:abstractNumId w:val="31"/>
  </w:num>
  <w:num w:numId="33" w16cid:durableId="206335236">
    <w:abstractNumId w:val="24"/>
  </w:num>
  <w:num w:numId="34" w16cid:durableId="1906597512">
    <w:abstractNumId w:val="18"/>
  </w:num>
  <w:num w:numId="35" w16cid:durableId="1453329569">
    <w:abstractNumId w:val="23"/>
  </w:num>
  <w:num w:numId="36" w16cid:durableId="948664816">
    <w:abstractNumId w:val="37"/>
  </w:num>
  <w:num w:numId="37" w16cid:durableId="1190490421">
    <w:abstractNumId w:val="8"/>
  </w:num>
  <w:num w:numId="38" w16cid:durableId="1046223434">
    <w:abstractNumId w:val="14"/>
  </w:num>
  <w:num w:numId="39" w16cid:durableId="1114791304">
    <w:abstractNumId w:val="32"/>
  </w:num>
  <w:num w:numId="40" w16cid:durableId="1931620094">
    <w:abstractNumId w:val="39"/>
  </w:num>
  <w:num w:numId="41" w16cid:durableId="1992245669">
    <w:abstractNumId w:val="15"/>
  </w:num>
  <w:num w:numId="42" w16cid:durableId="666254826">
    <w:abstractNumId w:val="43"/>
  </w:num>
  <w:num w:numId="43" w16cid:durableId="2062245209">
    <w:abstractNumId w:val="35"/>
  </w:num>
  <w:num w:numId="44" w16cid:durableId="15941208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9F"/>
    <w:rsid w:val="00036CE3"/>
    <w:rsid w:val="00052578"/>
    <w:rsid w:val="00061349"/>
    <w:rsid w:val="000627A6"/>
    <w:rsid w:val="00083FA8"/>
    <w:rsid w:val="000A15A8"/>
    <w:rsid w:val="000A4ABB"/>
    <w:rsid w:val="00122AB0"/>
    <w:rsid w:val="00162631"/>
    <w:rsid w:val="0017151F"/>
    <w:rsid w:val="0018362C"/>
    <w:rsid w:val="00183CC5"/>
    <w:rsid w:val="001843F8"/>
    <w:rsid w:val="00190089"/>
    <w:rsid w:val="00195B08"/>
    <w:rsid w:val="001B0BDA"/>
    <w:rsid w:val="001B1A61"/>
    <w:rsid w:val="001C77CF"/>
    <w:rsid w:val="001D1A15"/>
    <w:rsid w:val="001E0042"/>
    <w:rsid w:val="001E09BA"/>
    <w:rsid w:val="001E159A"/>
    <w:rsid w:val="001F391C"/>
    <w:rsid w:val="001F5EB2"/>
    <w:rsid w:val="001F7C4E"/>
    <w:rsid w:val="00210F50"/>
    <w:rsid w:val="0021322F"/>
    <w:rsid w:val="0021647E"/>
    <w:rsid w:val="00224FAE"/>
    <w:rsid w:val="00227D31"/>
    <w:rsid w:val="002335F4"/>
    <w:rsid w:val="00233FBA"/>
    <w:rsid w:val="002433ED"/>
    <w:rsid w:val="00247794"/>
    <w:rsid w:val="002559AB"/>
    <w:rsid w:val="00256188"/>
    <w:rsid w:val="00276272"/>
    <w:rsid w:val="00280E8D"/>
    <w:rsid w:val="00284908"/>
    <w:rsid w:val="00290792"/>
    <w:rsid w:val="002A6A86"/>
    <w:rsid w:val="002B41C5"/>
    <w:rsid w:val="002D70CA"/>
    <w:rsid w:val="002E1AFD"/>
    <w:rsid w:val="002E28CE"/>
    <w:rsid w:val="003150A2"/>
    <w:rsid w:val="00331E12"/>
    <w:rsid w:val="00351736"/>
    <w:rsid w:val="00357050"/>
    <w:rsid w:val="00360681"/>
    <w:rsid w:val="003841D4"/>
    <w:rsid w:val="003929BB"/>
    <w:rsid w:val="003A6E54"/>
    <w:rsid w:val="003A71F3"/>
    <w:rsid w:val="003A7B98"/>
    <w:rsid w:val="003B3109"/>
    <w:rsid w:val="003F1F15"/>
    <w:rsid w:val="003F73F3"/>
    <w:rsid w:val="0040242F"/>
    <w:rsid w:val="00406D60"/>
    <w:rsid w:val="00407E24"/>
    <w:rsid w:val="00420FE1"/>
    <w:rsid w:val="00432A76"/>
    <w:rsid w:val="00441A2D"/>
    <w:rsid w:val="00471FE1"/>
    <w:rsid w:val="00472278"/>
    <w:rsid w:val="00472823"/>
    <w:rsid w:val="0048094A"/>
    <w:rsid w:val="00490094"/>
    <w:rsid w:val="004A0CC1"/>
    <w:rsid w:val="004A1025"/>
    <w:rsid w:val="004B1C60"/>
    <w:rsid w:val="004B3DE8"/>
    <w:rsid w:val="004D28B8"/>
    <w:rsid w:val="004D4169"/>
    <w:rsid w:val="004E5AE5"/>
    <w:rsid w:val="00522BA1"/>
    <w:rsid w:val="005446F2"/>
    <w:rsid w:val="00551018"/>
    <w:rsid w:val="005523A7"/>
    <w:rsid w:val="00553432"/>
    <w:rsid w:val="005A4A48"/>
    <w:rsid w:val="005B5B45"/>
    <w:rsid w:val="005D0341"/>
    <w:rsid w:val="005D30D8"/>
    <w:rsid w:val="005D3FF3"/>
    <w:rsid w:val="005E1CEF"/>
    <w:rsid w:val="006045C9"/>
    <w:rsid w:val="00605715"/>
    <w:rsid w:val="00617768"/>
    <w:rsid w:val="00622F16"/>
    <w:rsid w:val="00625C3A"/>
    <w:rsid w:val="00640E25"/>
    <w:rsid w:val="00644D20"/>
    <w:rsid w:val="00654F3F"/>
    <w:rsid w:val="00657623"/>
    <w:rsid w:val="006611E3"/>
    <w:rsid w:val="00664D37"/>
    <w:rsid w:val="006767A9"/>
    <w:rsid w:val="00680A9F"/>
    <w:rsid w:val="0068429C"/>
    <w:rsid w:val="00687A49"/>
    <w:rsid w:val="006D1641"/>
    <w:rsid w:val="006E09E3"/>
    <w:rsid w:val="006E25E2"/>
    <w:rsid w:val="006E2840"/>
    <w:rsid w:val="006F0A10"/>
    <w:rsid w:val="006F4D8A"/>
    <w:rsid w:val="0070694F"/>
    <w:rsid w:val="00707B5E"/>
    <w:rsid w:val="00714AFF"/>
    <w:rsid w:val="00716542"/>
    <w:rsid w:val="00716956"/>
    <w:rsid w:val="00721D04"/>
    <w:rsid w:val="007323F3"/>
    <w:rsid w:val="00732BE6"/>
    <w:rsid w:val="00750998"/>
    <w:rsid w:val="0075325D"/>
    <w:rsid w:val="0076701D"/>
    <w:rsid w:val="007705AC"/>
    <w:rsid w:val="0079380A"/>
    <w:rsid w:val="007D1E92"/>
    <w:rsid w:val="007D7097"/>
    <w:rsid w:val="007E4664"/>
    <w:rsid w:val="007F796F"/>
    <w:rsid w:val="00802D82"/>
    <w:rsid w:val="00830E5F"/>
    <w:rsid w:val="008601A6"/>
    <w:rsid w:val="00874D44"/>
    <w:rsid w:val="008822A3"/>
    <w:rsid w:val="00885DFC"/>
    <w:rsid w:val="008908BD"/>
    <w:rsid w:val="008978D6"/>
    <w:rsid w:val="008A3E9E"/>
    <w:rsid w:val="008C09E6"/>
    <w:rsid w:val="008C34A6"/>
    <w:rsid w:val="008D465A"/>
    <w:rsid w:val="008D728D"/>
    <w:rsid w:val="00900D81"/>
    <w:rsid w:val="0092193D"/>
    <w:rsid w:val="009241BA"/>
    <w:rsid w:val="009307C2"/>
    <w:rsid w:val="009371FF"/>
    <w:rsid w:val="00940414"/>
    <w:rsid w:val="00960CE3"/>
    <w:rsid w:val="00990D72"/>
    <w:rsid w:val="009C7376"/>
    <w:rsid w:val="009D380C"/>
    <w:rsid w:val="009E39E9"/>
    <w:rsid w:val="00A027BB"/>
    <w:rsid w:val="00A02EB3"/>
    <w:rsid w:val="00A2207D"/>
    <w:rsid w:val="00A3121A"/>
    <w:rsid w:val="00A6149A"/>
    <w:rsid w:val="00A8437F"/>
    <w:rsid w:val="00A928FB"/>
    <w:rsid w:val="00A95513"/>
    <w:rsid w:val="00AA1EA6"/>
    <w:rsid w:val="00AA22FB"/>
    <w:rsid w:val="00AD435A"/>
    <w:rsid w:val="00AD5A76"/>
    <w:rsid w:val="00AD7A59"/>
    <w:rsid w:val="00AF08A8"/>
    <w:rsid w:val="00AF5543"/>
    <w:rsid w:val="00B145B0"/>
    <w:rsid w:val="00B43F53"/>
    <w:rsid w:val="00B50CEE"/>
    <w:rsid w:val="00B51F85"/>
    <w:rsid w:val="00B55AE8"/>
    <w:rsid w:val="00B660D7"/>
    <w:rsid w:val="00B6761E"/>
    <w:rsid w:val="00B938FD"/>
    <w:rsid w:val="00B9702E"/>
    <w:rsid w:val="00BA2B38"/>
    <w:rsid w:val="00BA7213"/>
    <w:rsid w:val="00BC33B1"/>
    <w:rsid w:val="00BC4B80"/>
    <w:rsid w:val="00BE2EEB"/>
    <w:rsid w:val="00BF3C1F"/>
    <w:rsid w:val="00BF5147"/>
    <w:rsid w:val="00C024A0"/>
    <w:rsid w:val="00C04173"/>
    <w:rsid w:val="00C22285"/>
    <w:rsid w:val="00C277B7"/>
    <w:rsid w:val="00C35C6B"/>
    <w:rsid w:val="00C42B09"/>
    <w:rsid w:val="00C52B17"/>
    <w:rsid w:val="00C573A2"/>
    <w:rsid w:val="00C62FF0"/>
    <w:rsid w:val="00C63DF8"/>
    <w:rsid w:val="00C72A52"/>
    <w:rsid w:val="00C75E0A"/>
    <w:rsid w:val="00C7752B"/>
    <w:rsid w:val="00C95C22"/>
    <w:rsid w:val="00CA3D15"/>
    <w:rsid w:val="00CA64EA"/>
    <w:rsid w:val="00CB4BCF"/>
    <w:rsid w:val="00CD7DD5"/>
    <w:rsid w:val="00D27929"/>
    <w:rsid w:val="00D51695"/>
    <w:rsid w:val="00D537A1"/>
    <w:rsid w:val="00D5623B"/>
    <w:rsid w:val="00D63240"/>
    <w:rsid w:val="00D66B18"/>
    <w:rsid w:val="00D751D1"/>
    <w:rsid w:val="00D9521C"/>
    <w:rsid w:val="00DA1FD0"/>
    <w:rsid w:val="00DA57E2"/>
    <w:rsid w:val="00DA7385"/>
    <w:rsid w:val="00DC1EE6"/>
    <w:rsid w:val="00DC78B0"/>
    <w:rsid w:val="00DE20E0"/>
    <w:rsid w:val="00DE2C10"/>
    <w:rsid w:val="00DE45FA"/>
    <w:rsid w:val="00DE5589"/>
    <w:rsid w:val="00DF6403"/>
    <w:rsid w:val="00E06CF8"/>
    <w:rsid w:val="00E134FE"/>
    <w:rsid w:val="00E268A7"/>
    <w:rsid w:val="00E2737A"/>
    <w:rsid w:val="00E50823"/>
    <w:rsid w:val="00E734FD"/>
    <w:rsid w:val="00EA36AF"/>
    <w:rsid w:val="00EA7159"/>
    <w:rsid w:val="00EB12E5"/>
    <w:rsid w:val="00EB2E90"/>
    <w:rsid w:val="00EB59B1"/>
    <w:rsid w:val="00EC3D41"/>
    <w:rsid w:val="00ED1930"/>
    <w:rsid w:val="00EE7699"/>
    <w:rsid w:val="00F1543B"/>
    <w:rsid w:val="00F64266"/>
    <w:rsid w:val="00F66F94"/>
    <w:rsid w:val="00F713D5"/>
    <w:rsid w:val="00F730B4"/>
    <w:rsid w:val="00F9190E"/>
    <w:rsid w:val="00F9324D"/>
    <w:rsid w:val="00FB0356"/>
    <w:rsid w:val="00FC0DCE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D578B"/>
  <w15:chartTrackingRefBased/>
  <w15:docId w15:val="{20F96095-3F2C-4B43-BB30-4FA694B0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521C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rFonts w:cs="Arial"/>
    </w:rPr>
  </w:style>
  <w:style w:type="paragraph" w:styleId="Zkladntextodsazen">
    <w:name w:val="Body Text Indent"/>
    <w:basedOn w:val="Normln"/>
    <w:semiHidden/>
    <w:pPr>
      <w:ind w:left="708"/>
      <w:jc w:val="both"/>
    </w:pPr>
    <w:rPr>
      <w:rFonts w:cs="Arial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083F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3FA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900D81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D034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5D0341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3F1F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1F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1F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1F1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1F15"/>
    <w:rPr>
      <w:b/>
      <w:bCs/>
    </w:rPr>
  </w:style>
  <w:style w:type="paragraph" w:customStyle="1" w:styleId="xmsonormal">
    <w:name w:val="x_msonormal"/>
    <w:basedOn w:val="Normln"/>
    <w:rsid w:val="002B41C5"/>
    <w:rPr>
      <w:rFonts w:ascii="Calibri" w:eastAsia="Calibri" w:hAnsi="Calibri" w:cs="Calibri"/>
      <w:szCs w:val="22"/>
    </w:rPr>
  </w:style>
  <w:style w:type="paragraph" w:styleId="Odstavecseseznamem">
    <w:name w:val="List Paragraph"/>
    <w:basedOn w:val="Normln"/>
    <w:uiPriority w:val="34"/>
    <w:qFormat/>
    <w:rsid w:val="00622F16"/>
    <w:pPr>
      <w:ind w:left="708"/>
    </w:pPr>
    <w:rPr>
      <w:rFonts w:ascii="Cambria" w:hAnsi="Cambria"/>
      <w:b/>
      <w:sz w:val="20"/>
      <w:szCs w:val="20"/>
    </w:rPr>
  </w:style>
  <w:style w:type="paragraph" w:styleId="Revize">
    <w:name w:val="Revision"/>
    <w:hidden/>
    <w:uiPriority w:val="99"/>
    <w:semiHidden/>
    <w:rsid w:val="00FE6091"/>
    <w:rPr>
      <w:rFonts w:ascii="Arial" w:hAnsi="Arial"/>
      <w:sz w:val="22"/>
      <w:szCs w:val="24"/>
    </w:rPr>
  </w:style>
  <w:style w:type="paragraph" w:customStyle="1" w:styleId="p1">
    <w:name w:val="p1"/>
    <w:basedOn w:val="Normln"/>
    <w:rsid w:val="00DC1EE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s1">
    <w:name w:val="s1"/>
    <w:basedOn w:val="Standardnpsmoodstavce"/>
    <w:rsid w:val="00DC1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79750-E785-4DC5-B8F7-C2847B52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2096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ZPROSTŘEDKOVÁNÍ</vt:lpstr>
    </vt:vector>
  </TitlesOfParts>
  <Company>dma praha s.r.o</Company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</dc:title>
  <dc:subject/>
  <dc:creator>martin bizek</dc:creator>
  <cp:keywords/>
  <cp:lastModifiedBy>Sedlackova Pavla</cp:lastModifiedBy>
  <cp:revision>2</cp:revision>
  <cp:lastPrinted>2025-08-07T07:13:00Z</cp:lastPrinted>
  <dcterms:created xsi:type="dcterms:W3CDTF">2025-08-07T07:15:00Z</dcterms:created>
  <dcterms:modified xsi:type="dcterms:W3CDTF">2025-08-07T07:15:00Z</dcterms:modified>
</cp:coreProperties>
</file>