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7121B027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52CFB">
        <w:rPr>
          <w:rFonts w:cstheme="minorHAnsi"/>
          <w:b/>
          <w:sz w:val="28"/>
        </w:rPr>
        <w:t>3</w:t>
      </w:r>
      <w:r w:rsidR="00F746D9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490A0E9" w:rsidR="004425BA" w:rsidRPr="00A52CFB" w:rsidRDefault="002767DD" w:rsidP="004425BA">
      <w:pPr>
        <w:rPr>
          <w:rFonts w:cstheme="minorHAnsi"/>
          <w:sz w:val="20"/>
          <w:szCs w:val="20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F746D9">
        <w:rPr>
          <w:rFonts w:cstheme="minorHAnsi"/>
          <w:sz w:val="22"/>
        </w:rPr>
        <w:t>2944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A52CFB" w:rsidRPr="00A52CFB">
        <w:rPr>
          <w:rFonts w:cstheme="minorHAnsi"/>
          <w:sz w:val="20"/>
          <w:szCs w:val="20"/>
        </w:rPr>
        <w:t xml:space="preserve">Příprava a zajištění STK, </w:t>
      </w:r>
      <w:r w:rsidR="00F746D9">
        <w:rPr>
          <w:rFonts w:cstheme="minorHAnsi"/>
          <w:sz w:val="20"/>
          <w:szCs w:val="20"/>
        </w:rPr>
        <w:t>výměna ovládání spojky</w:t>
      </w:r>
      <w:r w:rsidR="004859C8" w:rsidRPr="00A52CFB">
        <w:rPr>
          <w:rFonts w:cstheme="minorHAnsi"/>
          <w:sz w:val="20"/>
          <w:szCs w:val="20"/>
        </w:rPr>
        <w:t>.</w:t>
      </w:r>
    </w:p>
    <w:p w14:paraId="4FB74793" w14:textId="2D3C9134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F746D9">
        <w:rPr>
          <w:rFonts w:cstheme="minorHAnsi"/>
          <w:b/>
          <w:sz w:val="22"/>
        </w:rPr>
        <w:t>16.812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EF3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30839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A52CFB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77F0D8F8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A6E8A9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</w:t>
      </w:r>
      <w:r w:rsidR="009743B7">
        <w:rPr>
          <w:rFonts w:cstheme="minorHAnsi"/>
          <w:sz w:val="22"/>
        </w:rPr>
        <w:t xml:space="preserve"> </w:t>
      </w:r>
      <w:r w:rsidR="009743B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9C6E531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52CFB">
        <w:rPr>
          <w:rFonts w:cstheme="minorHAnsi"/>
          <w:sz w:val="22"/>
        </w:rPr>
        <w:t>0</w:t>
      </w:r>
      <w:r w:rsidR="00F746D9">
        <w:rPr>
          <w:rFonts w:cstheme="minorHAnsi"/>
          <w:sz w:val="22"/>
        </w:rPr>
        <w:t>5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08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0A05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43B7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139</cp:revision>
  <cp:lastPrinted>2024-08-06T13:04:00Z</cp:lastPrinted>
  <dcterms:created xsi:type="dcterms:W3CDTF">2022-07-07T05:33:00Z</dcterms:created>
  <dcterms:modified xsi:type="dcterms:W3CDTF">2025-08-06T14:18:00Z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