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2454D" w14:textId="3DE46B86" w:rsidR="00901211" w:rsidRPr="008F0ED0" w:rsidRDefault="002861F6" w:rsidP="00D26AC6">
      <w:pPr>
        <w:widowControl w:val="0"/>
        <w:spacing w:before="0" w:after="0" w:line="240" w:lineRule="auto"/>
        <w:jc w:val="center"/>
        <w:rPr>
          <w:rFonts w:eastAsia="Times New Roman" w:cstheme="minorHAnsi"/>
          <w:b/>
          <w:lang w:val="cs-CZ" w:eastAsia="cs-CZ"/>
        </w:rPr>
      </w:pPr>
      <w:r w:rsidRPr="008F0ED0">
        <w:rPr>
          <w:rFonts w:eastAsia="Times New Roman" w:cstheme="minorHAnsi"/>
          <w:b/>
          <w:lang w:val="cs-CZ" w:eastAsia="cs-CZ"/>
        </w:rPr>
        <w:t xml:space="preserve">Dodatek č. </w:t>
      </w:r>
      <w:r w:rsidR="00806532" w:rsidRPr="008F0ED0">
        <w:rPr>
          <w:rFonts w:eastAsia="Times New Roman" w:cstheme="minorHAnsi"/>
          <w:b/>
          <w:lang w:val="cs-CZ" w:eastAsia="cs-CZ"/>
        </w:rPr>
        <w:t>2</w:t>
      </w:r>
      <w:r w:rsidR="00F606F0" w:rsidRPr="008F0ED0">
        <w:rPr>
          <w:rFonts w:eastAsia="Times New Roman" w:cstheme="minorHAnsi"/>
          <w:b/>
          <w:lang w:val="cs-CZ" w:eastAsia="cs-CZ"/>
        </w:rPr>
        <w:t xml:space="preserve"> (SML</w:t>
      </w:r>
      <w:r w:rsidR="00654336">
        <w:rPr>
          <w:rFonts w:eastAsia="Times New Roman" w:cstheme="minorHAnsi"/>
          <w:b/>
          <w:lang w:val="cs-CZ" w:eastAsia="cs-CZ"/>
        </w:rPr>
        <w:t>/2025/002</w:t>
      </w:r>
      <w:r w:rsidR="001E23D8">
        <w:rPr>
          <w:rFonts w:eastAsia="Times New Roman" w:cstheme="minorHAnsi"/>
          <w:b/>
          <w:lang w:val="cs-CZ" w:eastAsia="cs-CZ"/>
        </w:rPr>
        <w:t>80</w:t>
      </w:r>
      <w:r w:rsidR="00901211" w:rsidRPr="008F0ED0">
        <w:rPr>
          <w:rFonts w:eastAsia="Times New Roman" w:cstheme="minorHAnsi"/>
          <w:b/>
          <w:lang w:val="cs-CZ" w:eastAsia="cs-CZ"/>
        </w:rPr>
        <w:t>)</w:t>
      </w:r>
    </w:p>
    <w:p w14:paraId="5120BD1A" w14:textId="6641F59F" w:rsidR="00E96BA2" w:rsidRPr="008F0ED0" w:rsidRDefault="002861F6" w:rsidP="008F12D1">
      <w:pPr>
        <w:widowControl w:val="0"/>
        <w:spacing w:before="0" w:after="0" w:line="240" w:lineRule="auto"/>
        <w:jc w:val="center"/>
        <w:rPr>
          <w:rFonts w:eastAsia="Times New Roman" w:cstheme="minorHAnsi"/>
          <w:b/>
          <w:lang w:val="cs-CZ" w:eastAsia="cs-CZ"/>
        </w:rPr>
      </w:pPr>
      <w:r w:rsidRPr="008F0ED0">
        <w:rPr>
          <w:rFonts w:eastAsia="Times New Roman" w:cstheme="minorHAnsi"/>
          <w:b/>
          <w:lang w:val="cs-CZ" w:eastAsia="cs-CZ"/>
        </w:rPr>
        <w:t xml:space="preserve"> </w:t>
      </w:r>
      <w:r w:rsidR="00F07F43" w:rsidRPr="008F0ED0">
        <w:rPr>
          <w:rFonts w:eastAsia="Times New Roman" w:cstheme="minorHAnsi"/>
          <w:b/>
          <w:lang w:val="cs-CZ" w:eastAsia="cs-CZ"/>
        </w:rPr>
        <w:t>k</w:t>
      </w:r>
      <w:r w:rsidR="00B704E7" w:rsidRPr="008F0ED0">
        <w:rPr>
          <w:rFonts w:eastAsia="Times New Roman" w:cstheme="minorHAnsi"/>
          <w:b/>
          <w:lang w:val="cs-CZ" w:eastAsia="cs-CZ"/>
        </w:rPr>
        <w:t xml:space="preserve"> Smlouvě o poskytnut</w:t>
      </w:r>
      <w:r w:rsidR="00352786" w:rsidRPr="008F0ED0">
        <w:rPr>
          <w:rFonts w:eastAsia="Times New Roman" w:cstheme="minorHAnsi"/>
          <w:b/>
          <w:lang w:val="cs-CZ" w:eastAsia="cs-CZ"/>
        </w:rPr>
        <w:t>í</w:t>
      </w:r>
      <w:r w:rsidR="00B704E7" w:rsidRPr="008F0ED0">
        <w:rPr>
          <w:rFonts w:eastAsia="Times New Roman" w:cstheme="minorHAnsi"/>
          <w:b/>
          <w:lang w:val="cs-CZ" w:eastAsia="cs-CZ"/>
        </w:rPr>
        <w:t xml:space="preserve"> množstevního bonusu</w:t>
      </w:r>
      <w:r w:rsidRPr="008F0ED0">
        <w:rPr>
          <w:rFonts w:eastAsia="Times New Roman" w:cstheme="minorHAnsi"/>
          <w:b/>
          <w:lang w:val="cs-CZ" w:eastAsia="cs-CZ"/>
        </w:rPr>
        <w:t xml:space="preserve"> </w:t>
      </w:r>
    </w:p>
    <w:p w14:paraId="76890929" w14:textId="1916BBB7" w:rsidR="00F07F43" w:rsidRPr="008F0ED0" w:rsidRDefault="00815C9C" w:rsidP="008F12D1">
      <w:pPr>
        <w:widowControl w:val="0"/>
        <w:spacing w:before="0" w:after="0" w:line="240" w:lineRule="auto"/>
        <w:jc w:val="center"/>
        <w:rPr>
          <w:rFonts w:eastAsia="Times New Roman" w:cstheme="minorHAnsi"/>
          <w:b/>
          <w:lang w:val="cs-CZ" w:eastAsia="cs-CZ"/>
        </w:rPr>
      </w:pPr>
      <w:r w:rsidRPr="008F0ED0">
        <w:rPr>
          <w:rFonts w:eastAsia="Times New Roman" w:cstheme="minorHAnsi"/>
          <w:b/>
          <w:lang w:val="cs-CZ" w:eastAsia="cs-CZ"/>
        </w:rPr>
        <w:t>u</w:t>
      </w:r>
      <w:r w:rsidR="00F07F43" w:rsidRPr="008F0ED0">
        <w:rPr>
          <w:rFonts w:eastAsia="Times New Roman" w:cstheme="minorHAnsi"/>
          <w:b/>
          <w:lang w:val="cs-CZ" w:eastAsia="cs-CZ"/>
        </w:rPr>
        <w:t>zavřené dne 26.</w:t>
      </w:r>
      <w:r w:rsidRPr="008F0ED0">
        <w:rPr>
          <w:rFonts w:eastAsia="Times New Roman" w:cstheme="minorHAnsi"/>
          <w:b/>
          <w:lang w:val="cs-CZ" w:eastAsia="cs-CZ"/>
        </w:rPr>
        <w:t xml:space="preserve"> </w:t>
      </w:r>
      <w:r w:rsidR="00F07F43" w:rsidRPr="008F0ED0">
        <w:rPr>
          <w:rFonts w:eastAsia="Times New Roman" w:cstheme="minorHAnsi"/>
          <w:b/>
          <w:lang w:val="cs-CZ" w:eastAsia="cs-CZ"/>
        </w:rPr>
        <w:t>4.</w:t>
      </w:r>
      <w:r w:rsidRPr="008F0ED0">
        <w:rPr>
          <w:rFonts w:eastAsia="Times New Roman" w:cstheme="minorHAnsi"/>
          <w:b/>
          <w:lang w:val="cs-CZ" w:eastAsia="cs-CZ"/>
        </w:rPr>
        <w:t xml:space="preserve"> </w:t>
      </w:r>
      <w:r w:rsidR="00F07F43" w:rsidRPr="008F0ED0">
        <w:rPr>
          <w:rFonts w:eastAsia="Times New Roman" w:cstheme="minorHAnsi"/>
          <w:b/>
          <w:lang w:val="cs-CZ" w:eastAsia="cs-CZ"/>
        </w:rPr>
        <w:t>2019</w:t>
      </w:r>
    </w:p>
    <w:p w14:paraId="63C85EDF" w14:textId="64C4841B" w:rsidR="008F12D1" w:rsidRPr="008F0ED0" w:rsidRDefault="008F12D1" w:rsidP="008F12D1">
      <w:pPr>
        <w:widowControl w:val="0"/>
        <w:spacing w:before="0" w:after="0" w:line="240" w:lineRule="auto"/>
        <w:jc w:val="center"/>
        <w:rPr>
          <w:rFonts w:eastAsia="Times New Roman" w:cstheme="minorHAnsi"/>
          <w:bCs/>
          <w:lang w:val="cs-CZ" w:eastAsia="cs-CZ"/>
        </w:rPr>
      </w:pPr>
      <w:r w:rsidRPr="008F0ED0">
        <w:rPr>
          <w:rFonts w:eastAsia="Times New Roman" w:cstheme="minorHAnsi"/>
          <w:bCs/>
          <w:lang w:val="cs-CZ" w:eastAsia="cs-CZ"/>
        </w:rPr>
        <w:t>(dále jen „</w:t>
      </w:r>
      <w:r w:rsidRPr="008F0ED0">
        <w:rPr>
          <w:rFonts w:eastAsia="Times New Roman" w:cstheme="minorHAnsi"/>
          <w:b/>
          <w:lang w:val="cs-CZ" w:eastAsia="cs-CZ"/>
        </w:rPr>
        <w:t>Dodat</w:t>
      </w:r>
      <w:r w:rsidR="00BA4FF0" w:rsidRPr="008F0ED0">
        <w:rPr>
          <w:rFonts w:eastAsia="Times New Roman" w:cstheme="minorHAnsi"/>
          <w:b/>
          <w:lang w:val="cs-CZ" w:eastAsia="cs-CZ"/>
        </w:rPr>
        <w:t>ek</w:t>
      </w:r>
      <w:r w:rsidRPr="008F0ED0">
        <w:rPr>
          <w:rFonts w:eastAsia="Times New Roman" w:cstheme="minorHAnsi"/>
          <w:bCs/>
          <w:lang w:val="cs-CZ" w:eastAsia="cs-CZ"/>
        </w:rPr>
        <w:t>“)</w:t>
      </w:r>
    </w:p>
    <w:p w14:paraId="435B6162" w14:textId="77777777" w:rsidR="008F12D1" w:rsidRPr="008F0ED0" w:rsidRDefault="008F12D1" w:rsidP="008F12D1">
      <w:pPr>
        <w:widowControl w:val="0"/>
        <w:spacing w:before="0" w:after="0" w:line="240" w:lineRule="auto"/>
        <w:jc w:val="center"/>
        <w:rPr>
          <w:rFonts w:eastAsia="Times New Roman" w:cstheme="minorHAnsi"/>
          <w:bCs/>
          <w:lang w:val="cs-CZ" w:eastAsia="cs-CZ"/>
        </w:rPr>
      </w:pPr>
    </w:p>
    <w:p w14:paraId="629B1E0D" w14:textId="77777777" w:rsidR="00B759B9" w:rsidRPr="008F0ED0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73DCC84A" w14:textId="77777777" w:rsidR="00B759B9" w:rsidRPr="008F0ED0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b/>
          <w:bCs/>
          <w:lang w:val="cs-CZ" w:eastAsia="cs-CZ"/>
        </w:rPr>
      </w:pPr>
      <w:bookmarkStart w:id="0" w:name="_Hlk159421856"/>
      <w:r w:rsidRPr="008F0ED0">
        <w:rPr>
          <w:rFonts w:eastAsia="Times New Roman" w:cstheme="minorHAnsi"/>
          <w:b/>
          <w:bCs/>
          <w:lang w:val="cs-CZ" w:eastAsia="cs-CZ"/>
        </w:rPr>
        <w:t>Fresenius Kabi s.r.o.</w:t>
      </w:r>
      <w:bookmarkEnd w:id="0"/>
    </w:p>
    <w:tbl>
      <w:tblPr>
        <w:tblStyle w:val="Mkatabulky"/>
        <w:tblW w:w="9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7603"/>
      </w:tblGrid>
      <w:tr w:rsidR="00563322" w:rsidRPr="008F0ED0" w14:paraId="48037FB5" w14:textId="77777777" w:rsidTr="00500E25">
        <w:tc>
          <w:tcPr>
            <w:tcW w:w="2127" w:type="dxa"/>
          </w:tcPr>
          <w:p w14:paraId="5990A7F5" w14:textId="5ABE5522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se sídlem:</w:t>
            </w:r>
          </w:p>
        </w:tc>
        <w:tc>
          <w:tcPr>
            <w:tcW w:w="7603" w:type="dxa"/>
          </w:tcPr>
          <w:p w14:paraId="1D885672" w14:textId="348DCF5C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Na Strži 1702/65, 140 00 Praha 4</w:t>
            </w:r>
          </w:p>
        </w:tc>
      </w:tr>
      <w:tr w:rsidR="00563322" w:rsidRPr="008F0ED0" w14:paraId="38523F3E" w14:textId="77777777" w:rsidTr="00500E25">
        <w:tc>
          <w:tcPr>
            <w:tcW w:w="2127" w:type="dxa"/>
          </w:tcPr>
          <w:p w14:paraId="63C6D8A7" w14:textId="1D14F804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IČ</w:t>
            </w:r>
            <w:r w:rsidR="00D410E3" w:rsidRPr="008F0ED0">
              <w:rPr>
                <w:rFonts w:eastAsia="Times New Roman" w:cstheme="minorHAnsi"/>
                <w:lang w:val="cs-CZ" w:eastAsia="cs-CZ"/>
              </w:rPr>
              <w:t>O</w:t>
            </w:r>
            <w:r w:rsidRPr="008F0ED0">
              <w:rPr>
                <w:rFonts w:eastAsia="Times New Roman" w:cstheme="minorHAnsi"/>
                <w:lang w:val="cs-CZ" w:eastAsia="cs-CZ"/>
              </w:rPr>
              <w:t>:</w:t>
            </w:r>
          </w:p>
        </w:tc>
        <w:tc>
          <w:tcPr>
            <w:tcW w:w="7603" w:type="dxa"/>
          </w:tcPr>
          <w:p w14:paraId="5E725ECD" w14:textId="27467F59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25135228</w:t>
            </w:r>
          </w:p>
        </w:tc>
      </w:tr>
      <w:tr w:rsidR="00563322" w:rsidRPr="008F0ED0" w14:paraId="3EFF9401" w14:textId="77777777" w:rsidTr="00500E25">
        <w:tc>
          <w:tcPr>
            <w:tcW w:w="2127" w:type="dxa"/>
          </w:tcPr>
          <w:p w14:paraId="2B0CC3C3" w14:textId="533164A2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DIČ:</w:t>
            </w:r>
          </w:p>
        </w:tc>
        <w:tc>
          <w:tcPr>
            <w:tcW w:w="7603" w:type="dxa"/>
          </w:tcPr>
          <w:p w14:paraId="23BED72C" w14:textId="454EC457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CZ25135228</w:t>
            </w:r>
          </w:p>
        </w:tc>
      </w:tr>
      <w:tr w:rsidR="00563322" w:rsidRPr="008F0ED0" w14:paraId="44DB81C3" w14:textId="77777777" w:rsidTr="00500E25">
        <w:tc>
          <w:tcPr>
            <w:tcW w:w="2127" w:type="dxa"/>
          </w:tcPr>
          <w:p w14:paraId="32215180" w14:textId="1313BA53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bankovní spojení:</w:t>
            </w:r>
          </w:p>
        </w:tc>
        <w:tc>
          <w:tcPr>
            <w:tcW w:w="7603" w:type="dxa"/>
          </w:tcPr>
          <w:p w14:paraId="43405A11" w14:textId="7A0A01CA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proofErr w:type="spellStart"/>
            <w:r w:rsidRPr="008F0ED0">
              <w:rPr>
                <w:rFonts w:eastAsia="Times New Roman" w:cstheme="minorHAnsi"/>
                <w:lang w:val="cs-CZ" w:eastAsia="cs-CZ"/>
              </w:rPr>
              <w:t>Deutsche</w:t>
            </w:r>
            <w:proofErr w:type="spellEnd"/>
            <w:r w:rsidRPr="008F0ED0">
              <w:rPr>
                <w:rFonts w:eastAsia="Times New Roman" w:cstheme="minorHAnsi"/>
                <w:lang w:val="cs-CZ" w:eastAsia="cs-CZ"/>
              </w:rPr>
              <w:t xml:space="preserve"> Bank </w:t>
            </w:r>
            <w:proofErr w:type="spellStart"/>
            <w:r w:rsidRPr="008F0ED0">
              <w:rPr>
                <w:rFonts w:eastAsia="Times New Roman" w:cstheme="minorHAnsi"/>
                <w:lang w:val="cs-CZ" w:eastAsia="cs-CZ"/>
              </w:rPr>
              <w:t>Aktiengesellschaft</w:t>
            </w:r>
            <w:proofErr w:type="spellEnd"/>
            <w:r w:rsidRPr="008F0ED0">
              <w:rPr>
                <w:rFonts w:eastAsia="Times New Roman" w:cstheme="minorHAnsi"/>
                <w:lang w:val="cs-CZ" w:eastAsia="cs-CZ"/>
              </w:rPr>
              <w:t xml:space="preserve"> </w:t>
            </w:r>
            <w:proofErr w:type="spellStart"/>
            <w:r w:rsidRPr="008F0ED0">
              <w:rPr>
                <w:rFonts w:eastAsia="Times New Roman" w:cstheme="minorHAnsi"/>
                <w:lang w:val="cs-CZ" w:eastAsia="cs-CZ"/>
              </w:rPr>
              <w:t>Filiale</w:t>
            </w:r>
            <w:proofErr w:type="spellEnd"/>
            <w:r w:rsidRPr="008F0ED0">
              <w:rPr>
                <w:rFonts w:eastAsia="Times New Roman" w:cstheme="minorHAnsi"/>
                <w:lang w:val="cs-CZ" w:eastAsia="cs-CZ"/>
              </w:rPr>
              <w:t xml:space="preserve"> Prag, organizační složka</w:t>
            </w:r>
          </w:p>
        </w:tc>
      </w:tr>
      <w:tr w:rsidR="00563322" w:rsidRPr="008F0ED0" w14:paraId="4004D938" w14:textId="77777777" w:rsidTr="00500E25">
        <w:tc>
          <w:tcPr>
            <w:tcW w:w="2127" w:type="dxa"/>
          </w:tcPr>
          <w:p w14:paraId="34C1EC91" w14:textId="1CE21392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proofErr w:type="spellStart"/>
            <w:r w:rsidRPr="008F0ED0">
              <w:rPr>
                <w:rFonts w:eastAsia="Times New Roman" w:cstheme="minorHAnsi"/>
                <w:lang w:val="cs-CZ" w:eastAsia="cs-CZ"/>
              </w:rPr>
              <w:t>č.ú</w:t>
            </w:r>
            <w:proofErr w:type="spellEnd"/>
            <w:r w:rsidR="00D410E3" w:rsidRPr="008F0ED0">
              <w:rPr>
                <w:rFonts w:eastAsia="Times New Roman" w:cstheme="minorHAnsi"/>
                <w:lang w:val="cs-CZ" w:eastAsia="cs-CZ"/>
              </w:rPr>
              <w:t>.</w:t>
            </w:r>
            <w:r w:rsidRPr="008F0ED0">
              <w:rPr>
                <w:rFonts w:eastAsia="Times New Roman" w:cstheme="minorHAnsi"/>
                <w:lang w:val="cs-CZ" w:eastAsia="cs-CZ"/>
              </w:rPr>
              <w:t>:</w:t>
            </w:r>
          </w:p>
        </w:tc>
        <w:tc>
          <w:tcPr>
            <w:tcW w:w="7603" w:type="dxa"/>
          </w:tcPr>
          <w:p w14:paraId="0E9D34F2" w14:textId="33A8667B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3123300007/7910</w:t>
            </w:r>
          </w:p>
        </w:tc>
      </w:tr>
      <w:tr w:rsidR="00563322" w:rsidRPr="008F0ED0" w14:paraId="08D7E16A" w14:textId="77777777" w:rsidTr="00500E25">
        <w:tc>
          <w:tcPr>
            <w:tcW w:w="9730" w:type="dxa"/>
            <w:gridSpan w:val="2"/>
          </w:tcPr>
          <w:p w14:paraId="1C4E747F" w14:textId="5DB2F8AD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zapsaná v obchodním rejstříku vedeném u MS v Praze, oddíl C, vložka 52618</w:t>
            </w:r>
          </w:p>
        </w:tc>
      </w:tr>
      <w:tr w:rsidR="00563322" w:rsidRPr="008F0ED0" w14:paraId="50F65000" w14:textId="77777777" w:rsidTr="00500E25">
        <w:tc>
          <w:tcPr>
            <w:tcW w:w="2127" w:type="dxa"/>
          </w:tcPr>
          <w:p w14:paraId="5CEF589A" w14:textId="4A4642C0" w:rsidR="00563322" w:rsidRPr="008F0ED0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zastoupena:</w:t>
            </w:r>
          </w:p>
        </w:tc>
        <w:tc>
          <w:tcPr>
            <w:tcW w:w="7603" w:type="dxa"/>
          </w:tcPr>
          <w:p w14:paraId="35913E87" w14:textId="77777777" w:rsidR="00563322" w:rsidRPr="008F0ED0" w:rsidRDefault="00563322" w:rsidP="00B74B6B">
            <w:pPr>
              <w:widowControl w:val="0"/>
              <w:tabs>
                <w:tab w:val="left" w:pos="3606"/>
              </w:tabs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Evou Vencovskou, MBA, jednat</w:t>
            </w:r>
            <w:r w:rsidR="00E96BA2" w:rsidRPr="008F0ED0">
              <w:rPr>
                <w:rFonts w:eastAsia="Times New Roman" w:cstheme="minorHAnsi"/>
                <w:lang w:val="cs-CZ" w:eastAsia="cs-CZ"/>
              </w:rPr>
              <w:t xml:space="preserve">elkou </w:t>
            </w:r>
          </w:p>
          <w:p w14:paraId="6526F584" w14:textId="29EECEE1" w:rsidR="00231F35" w:rsidRPr="008F0ED0" w:rsidRDefault="0087589E" w:rsidP="00B74B6B">
            <w:pPr>
              <w:widowControl w:val="0"/>
              <w:tabs>
                <w:tab w:val="left" w:pos="3606"/>
              </w:tabs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XXX</w:t>
            </w:r>
            <w:r w:rsidR="00231F35" w:rsidRPr="008F0ED0">
              <w:rPr>
                <w:rFonts w:eastAsia="Times New Roman" w:cstheme="minorHAnsi"/>
                <w:lang w:val="cs-CZ" w:eastAsia="cs-CZ"/>
              </w:rPr>
              <w:t>, na základě pověření</w:t>
            </w:r>
          </w:p>
        </w:tc>
      </w:tr>
    </w:tbl>
    <w:p w14:paraId="68332543" w14:textId="5A334CB7" w:rsidR="00B759B9" w:rsidRPr="008F0ED0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  <w:r w:rsidRPr="008F0ED0">
        <w:rPr>
          <w:rFonts w:eastAsia="Times New Roman" w:cstheme="minorHAnsi"/>
          <w:lang w:val="cs-CZ" w:eastAsia="cs-CZ"/>
        </w:rPr>
        <w:t>(dále jen „</w:t>
      </w:r>
      <w:r w:rsidR="00ED2386" w:rsidRPr="008F0ED0">
        <w:rPr>
          <w:rFonts w:eastAsia="Times New Roman" w:cstheme="minorHAnsi"/>
          <w:b/>
          <w:bCs/>
          <w:lang w:val="cs-CZ" w:eastAsia="cs-CZ"/>
        </w:rPr>
        <w:t>Dodavatel</w:t>
      </w:r>
      <w:r w:rsidR="00127C8F" w:rsidRPr="008F0ED0">
        <w:rPr>
          <w:rFonts w:eastAsia="Times New Roman" w:cstheme="minorHAnsi"/>
          <w:lang w:val="cs-CZ" w:eastAsia="cs-CZ"/>
        </w:rPr>
        <w:t>“)</w:t>
      </w:r>
    </w:p>
    <w:p w14:paraId="0861B89B" w14:textId="77777777" w:rsidR="00B759B9" w:rsidRPr="008F0ED0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27F3D5F8" w14:textId="77777777" w:rsidR="00B759B9" w:rsidRPr="008F0ED0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  <w:r w:rsidRPr="008F0ED0">
        <w:rPr>
          <w:rFonts w:eastAsia="Times New Roman" w:cstheme="minorHAnsi"/>
          <w:lang w:val="cs-CZ" w:eastAsia="cs-CZ"/>
        </w:rPr>
        <w:t>a</w:t>
      </w:r>
    </w:p>
    <w:p w14:paraId="36A09513" w14:textId="77777777" w:rsidR="00B759B9" w:rsidRPr="008F0ED0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4983CC53" w14:textId="7889C573" w:rsidR="00B759B9" w:rsidRPr="008F0ED0" w:rsidRDefault="00231F35" w:rsidP="00727030">
      <w:pPr>
        <w:widowControl w:val="0"/>
        <w:spacing w:before="0" w:after="0" w:line="240" w:lineRule="auto"/>
        <w:jc w:val="left"/>
        <w:rPr>
          <w:rFonts w:eastAsia="Times New Roman" w:cstheme="minorHAnsi"/>
          <w:b/>
          <w:lang w:val="cs-CZ" w:eastAsia="cs-CZ"/>
        </w:rPr>
      </w:pPr>
      <w:r w:rsidRPr="008F0ED0">
        <w:rPr>
          <w:rFonts w:eastAsia="Times New Roman" w:cstheme="minorHAnsi"/>
          <w:b/>
          <w:lang w:val="cs-CZ" w:eastAsia="cs-CZ"/>
        </w:rPr>
        <w:t>Fakultní nemocnice Brno</w:t>
      </w:r>
    </w:p>
    <w:tbl>
      <w:tblPr>
        <w:tblStyle w:val="Mkatabulky"/>
        <w:tblW w:w="9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7637"/>
      </w:tblGrid>
      <w:tr w:rsidR="00EA4FA9" w:rsidRPr="008F0ED0" w14:paraId="0BEB8DDD" w14:textId="77777777" w:rsidTr="00A80A38">
        <w:tc>
          <w:tcPr>
            <w:tcW w:w="2093" w:type="dxa"/>
          </w:tcPr>
          <w:p w14:paraId="7118C63D" w14:textId="77777777" w:rsidR="00EA4FA9" w:rsidRPr="008F0ED0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se sídlem:</w:t>
            </w:r>
          </w:p>
        </w:tc>
        <w:tc>
          <w:tcPr>
            <w:tcW w:w="7637" w:type="dxa"/>
          </w:tcPr>
          <w:p w14:paraId="5E7A1103" w14:textId="5285BAD0" w:rsidR="00EA4FA9" w:rsidRPr="008F0ED0" w:rsidRDefault="00231F35" w:rsidP="00EA4FA9">
            <w:pPr>
              <w:spacing w:after="120" w:line="259" w:lineRule="auto"/>
              <w:contextualSpacing/>
              <w:rPr>
                <w:rFonts w:eastAsia="Times New Roman" w:cstheme="minorHAnsi"/>
              </w:rPr>
            </w:pPr>
            <w:proofErr w:type="spellStart"/>
            <w:r w:rsidRPr="008F0ED0">
              <w:rPr>
                <w:rFonts w:cstheme="minorHAnsi"/>
              </w:rPr>
              <w:t>Jihlavská</w:t>
            </w:r>
            <w:proofErr w:type="spellEnd"/>
            <w:r w:rsidRPr="008F0ED0">
              <w:rPr>
                <w:rFonts w:cstheme="minorHAnsi"/>
              </w:rPr>
              <w:t xml:space="preserve"> 340/20, </w:t>
            </w:r>
            <w:proofErr w:type="spellStart"/>
            <w:r w:rsidRPr="008F0ED0">
              <w:rPr>
                <w:rFonts w:cstheme="minorHAnsi"/>
              </w:rPr>
              <w:t>Bohunice</w:t>
            </w:r>
            <w:proofErr w:type="spellEnd"/>
            <w:r w:rsidRPr="008F0ED0">
              <w:rPr>
                <w:rFonts w:cstheme="minorHAnsi"/>
              </w:rPr>
              <w:t>, 625 00 Brno</w:t>
            </w:r>
          </w:p>
        </w:tc>
      </w:tr>
      <w:tr w:rsidR="00EA4FA9" w:rsidRPr="008F0ED0" w14:paraId="1D7DE330" w14:textId="77777777" w:rsidTr="00A80A38">
        <w:tc>
          <w:tcPr>
            <w:tcW w:w="2093" w:type="dxa"/>
          </w:tcPr>
          <w:p w14:paraId="66AE0EBB" w14:textId="5BB259DA" w:rsidR="00EA4FA9" w:rsidRPr="008F0ED0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IČO:</w:t>
            </w:r>
          </w:p>
        </w:tc>
        <w:tc>
          <w:tcPr>
            <w:tcW w:w="7637" w:type="dxa"/>
          </w:tcPr>
          <w:p w14:paraId="3E7805A8" w14:textId="4F6C3B73" w:rsidR="00EA4FA9" w:rsidRPr="008F0ED0" w:rsidRDefault="00231F35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cstheme="minorHAnsi"/>
              </w:rPr>
              <w:t>65269705</w:t>
            </w:r>
          </w:p>
        </w:tc>
      </w:tr>
      <w:tr w:rsidR="00EA4FA9" w:rsidRPr="008F0ED0" w14:paraId="0D18F994" w14:textId="77777777" w:rsidTr="00A80A38">
        <w:tc>
          <w:tcPr>
            <w:tcW w:w="2093" w:type="dxa"/>
          </w:tcPr>
          <w:p w14:paraId="01816429" w14:textId="4B0149F0" w:rsidR="00EA4FA9" w:rsidRPr="008F0ED0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DIČ:</w:t>
            </w:r>
          </w:p>
        </w:tc>
        <w:tc>
          <w:tcPr>
            <w:tcW w:w="7637" w:type="dxa"/>
          </w:tcPr>
          <w:p w14:paraId="5BEC2374" w14:textId="532D98AE" w:rsidR="00EA4FA9" w:rsidRPr="008F0ED0" w:rsidRDefault="00231F35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cstheme="minorHAnsi"/>
              </w:rPr>
              <w:t>CZ65269705</w:t>
            </w:r>
          </w:p>
        </w:tc>
      </w:tr>
      <w:tr w:rsidR="00EA4FA9" w:rsidRPr="008F0ED0" w14:paraId="0AC6F29A" w14:textId="77777777" w:rsidTr="00A80A38">
        <w:tc>
          <w:tcPr>
            <w:tcW w:w="2093" w:type="dxa"/>
          </w:tcPr>
          <w:p w14:paraId="23FFD58B" w14:textId="6D7342FF" w:rsidR="00EA4FA9" w:rsidRPr="008F0ED0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bankovní spojení:</w:t>
            </w:r>
          </w:p>
        </w:tc>
        <w:tc>
          <w:tcPr>
            <w:tcW w:w="7637" w:type="dxa"/>
          </w:tcPr>
          <w:p w14:paraId="003BA21D" w14:textId="4F0D2300" w:rsidR="00EA4FA9" w:rsidRPr="008F0ED0" w:rsidRDefault="00487131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Česká národní banka</w:t>
            </w:r>
          </w:p>
        </w:tc>
      </w:tr>
      <w:tr w:rsidR="00EA4FA9" w:rsidRPr="008F0ED0" w14:paraId="331E6C9C" w14:textId="77777777" w:rsidTr="00A80A38">
        <w:tc>
          <w:tcPr>
            <w:tcW w:w="2093" w:type="dxa"/>
          </w:tcPr>
          <w:p w14:paraId="589952F1" w14:textId="696DD547" w:rsidR="00EA4FA9" w:rsidRPr="008F0ED0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proofErr w:type="spellStart"/>
            <w:r w:rsidRPr="008F0ED0">
              <w:rPr>
                <w:rFonts w:eastAsia="Times New Roman" w:cstheme="minorHAnsi"/>
                <w:lang w:val="cs-CZ" w:eastAsia="cs-CZ"/>
              </w:rPr>
              <w:t>č.ú</w:t>
            </w:r>
            <w:proofErr w:type="spellEnd"/>
            <w:r w:rsidRPr="008F0ED0">
              <w:rPr>
                <w:rFonts w:eastAsia="Times New Roman" w:cstheme="minorHAnsi"/>
                <w:lang w:val="cs-CZ" w:eastAsia="cs-CZ"/>
              </w:rPr>
              <w:t>.:</w:t>
            </w:r>
          </w:p>
        </w:tc>
        <w:tc>
          <w:tcPr>
            <w:tcW w:w="7637" w:type="dxa"/>
          </w:tcPr>
          <w:p w14:paraId="0D0FD300" w14:textId="7A833F7E" w:rsidR="00EA4FA9" w:rsidRPr="008F0ED0" w:rsidRDefault="00231F35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highlight w:val="green"/>
                <w:lang w:val="cs-CZ" w:eastAsia="cs-CZ"/>
              </w:rPr>
            </w:pPr>
            <w:r w:rsidRPr="008F0ED0">
              <w:rPr>
                <w:rFonts w:cstheme="minorHAnsi"/>
              </w:rPr>
              <w:t>71234621/0710</w:t>
            </w:r>
          </w:p>
        </w:tc>
      </w:tr>
      <w:tr w:rsidR="00EA4FA9" w:rsidRPr="008F0ED0" w14:paraId="2D41E83D" w14:textId="77777777" w:rsidTr="00A80A38">
        <w:tc>
          <w:tcPr>
            <w:tcW w:w="9730" w:type="dxa"/>
            <w:gridSpan w:val="2"/>
          </w:tcPr>
          <w:p w14:paraId="0D55BD0A" w14:textId="64B2C1D5" w:rsidR="00EA4FA9" w:rsidRPr="008F0ED0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</w:p>
        </w:tc>
      </w:tr>
      <w:tr w:rsidR="00EA4FA9" w:rsidRPr="008F0ED0" w14:paraId="2D61FAF5" w14:textId="77777777" w:rsidTr="00A80A38">
        <w:tc>
          <w:tcPr>
            <w:tcW w:w="2093" w:type="dxa"/>
          </w:tcPr>
          <w:p w14:paraId="54773EE8" w14:textId="77777777" w:rsidR="00EA4FA9" w:rsidRPr="008F0ED0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zastoupena:</w:t>
            </w:r>
          </w:p>
        </w:tc>
        <w:tc>
          <w:tcPr>
            <w:tcW w:w="7637" w:type="dxa"/>
          </w:tcPr>
          <w:p w14:paraId="7DB53FEA" w14:textId="20DFB190" w:rsidR="00EA4FA9" w:rsidRPr="008F0ED0" w:rsidRDefault="00231F35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cstheme="minorHAnsi"/>
              </w:rPr>
              <w:t xml:space="preserve">MUDr. </w:t>
            </w:r>
            <w:proofErr w:type="spellStart"/>
            <w:r w:rsidRPr="008F0ED0">
              <w:rPr>
                <w:rFonts w:cstheme="minorHAnsi"/>
              </w:rPr>
              <w:t>Ivem</w:t>
            </w:r>
            <w:proofErr w:type="spellEnd"/>
            <w:r w:rsidRPr="008F0ED0">
              <w:rPr>
                <w:rFonts w:cstheme="minorHAnsi"/>
              </w:rPr>
              <w:t xml:space="preserve"> Rovným, MBA, </w:t>
            </w:r>
            <w:proofErr w:type="spellStart"/>
            <w:r w:rsidRPr="008F0ED0">
              <w:rPr>
                <w:rFonts w:cstheme="minorHAnsi"/>
              </w:rPr>
              <w:t>ředitelem</w:t>
            </w:r>
            <w:proofErr w:type="spellEnd"/>
          </w:p>
        </w:tc>
      </w:tr>
    </w:tbl>
    <w:p w14:paraId="7945B849" w14:textId="3BF1E7A2" w:rsidR="00B759B9" w:rsidRPr="008F0ED0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  <w:r w:rsidRPr="008F0ED0">
        <w:rPr>
          <w:rFonts w:eastAsia="Times New Roman" w:cstheme="minorHAnsi"/>
          <w:lang w:val="cs-CZ" w:eastAsia="cs-CZ"/>
        </w:rPr>
        <w:t>(dále jen „</w:t>
      </w:r>
      <w:r w:rsidR="00231F35" w:rsidRPr="008F0ED0">
        <w:rPr>
          <w:rFonts w:eastAsia="Times New Roman" w:cstheme="minorHAnsi"/>
          <w:b/>
          <w:bCs/>
          <w:lang w:val="cs-CZ" w:eastAsia="cs-CZ"/>
        </w:rPr>
        <w:t>Odběratel</w:t>
      </w:r>
      <w:r w:rsidRPr="008F0ED0">
        <w:rPr>
          <w:rFonts w:eastAsia="Times New Roman" w:cstheme="minorHAnsi"/>
          <w:lang w:val="cs-CZ" w:eastAsia="cs-CZ"/>
        </w:rPr>
        <w:t>)</w:t>
      </w:r>
    </w:p>
    <w:p w14:paraId="7A802266" w14:textId="77777777" w:rsidR="00B759B9" w:rsidRPr="008F0ED0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30350EBD" w14:textId="6FAACD85" w:rsidR="00B67095" w:rsidRPr="008F0ED0" w:rsidRDefault="00B67095" w:rsidP="005F3AC8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lang w:val="cs-CZ" w:eastAsia="cs-CZ"/>
        </w:rPr>
      </w:pPr>
    </w:p>
    <w:p w14:paraId="316ED6A1" w14:textId="77777777" w:rsidR="005F3AC8" w:rsidRPr="008F0ED0" w:rsidRDefault="005F3AC8" w:rsidP="005F3AC8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lang w:val="cs-CZ" w:eastAsia="cs-CZ"/>
        </w:rPr>
      </w:pPr>
    </w:p>
    <w:p w14:paraId="5B0011F7" w14:textId="0A4B96B8" w:rsidR="0077695B" w:rsidRPr="008F0ED0" w:rsidRDefault="0077695B" w:rsidP="005F3AC8">
      <w:pPr>
        <w:widowControl w:val="0"/>
        <w:spacing w:before="0" w:after="0" w:line="240" w:lineRule="auto"/>
        <w:ind w:left="2124" w:right="484" w:firstLine="708"/>
        <w:rPr>
          <w:rFonts w:eastAsia="Times New Roman" w:cstheme="minorHAnsi"/>
          <w:lang w:val="cs-CZ" w:eastAsia="cs-CZ"/>
        </w:rPr>
      </w:pPr>
      <w:r w:rsidRPr="008F0ED0">
        <w:rPr>
          <w:rFonts w:eastAsia="Times New Roman" w:cstheme="minorHAnsi"/>
          <w:lang w:val="cs-CZ" w:eastAsia="cs-CZ"/>
        </w:rPr>
        <w:t>Smluvní strany se dohodly na následující</w:t>
      </w:r>
      <w:r w:rsidR="009D6E46" w:rsidRPr="008F0ED0">
        <w:rPr>
          <w:rFonts w:eastAsia="Times New Roman" w:cstheme="minorHAnsi"/>
          <w:lang w:val="cs-CZ" w:eastAsia="cs-CZ"/>
        </w:rPr>
        <w:t>m</w:t>
      </w:r>
      <w:r w:rsidRPr="008F0ED0">
        <w:rPr>
          <w:rFonts w:eastAsia="Times New Roman" w:cstheme="minorHAnsi"/>
          <w:lang w:val="cs-CZ" w:eastAsia="cs-CZ"/>
        </w:rPr>
        <w:t>:</w:t>
      </w:r>
    </w:p>
    <w:p w14:paraId="0DC5F190" w14:textId="77777777" w:rsidR="0077695B" w:rsidRPr="008F0ED0" w:rsidRDefault="0077695B" w:rsidP="005F3AC8">
      <w:pPr>
        <w:widowControl w:val="0"/>
        <w:spacing w:before="0" w:after="0" w:line="240" w:lineRule="auto"/>
        <w:ind w:left="2124" w:right="484" w:firstLine="708"/>
        <w:jc w:val="center"/>
        <w:rPr>
          <w:rFonts w:eastAsia="Times New Roman" w:cstheme="minorHAnsi"/>
          <w:lang w:val="cs-CZ" w:eastAsia="cs-CZ"/>
        </w:rPr>
      </w:pPr>
    </w:p>
    <w:p w14:paraId="5026D38E" w14:textId="53EFBA71" w:rsidR="0077695B" w:rsidRPr="008F0ED0" w:rsidRDefault="0077695B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eastAsia="cs-CZ"/>
        </w:rPr>
      </w:pPr>
      <w:r w:rsidRPr="008F0ED0">
        <w:rPr>
          <w:rFonts w:eastAsia="Times New Roman" w:cstheme="minorHAnsi"/>
          <w:b/>
          <w:bCs/>
          <w:lang w:eastAsia="cs-CZ"/>
        </w:rPr>
        <w:t>I.</w:t>
      </w:r>
    </w:p>
    <w:p w14:paraId="08E2BE06" w14:textId="6BFA2C1D" w:rsidR="0077695B" w:rsidRPr="008F0ED0" w:rsidRDefault="00FD669A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val="cs-CZ" w:eastAsia="cs-CZ"/>
        </w:rPr>
      </w:pPr>
      <w:r w:rsidRPr="008F0ED0">
        <w:rPr>
          <w:rFonts w:eastAsia="Times New Roman" w:cstheme="minorHAnsi"/>
          <w:b/>
          <w:bCs/>
          <w:lang w:val="cs-CZ" w:eastAsia="cs-CZ"/>
        </w:rPr>
        <w:t>Předmět dodatku</w:t>
      </w:r>
    </w:p>
    <w:p w14:paraId="59E351E2" w14:textId="16728249" w:rsidR="003D59C8" w:rsidRPr="008F0ED0" w:rsidRDefault="003D59C8" w:rsidP="00111122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4018E1ED" w14:textId="77777777" w:rsidR="004726AA" w:rsidRPr="008F0ED0" w:rsidRDefault="004726AA" w:rsidP="00111122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7E9E597D" w14:textId="630EBD3F" w:rsidR="001C49EB" w:rsidRPr="008F0ED0" w:rsidRDefault="001C49EB" w:rsidP="00111122">
      <w:pPr>
        <w:pStyle w:val="Odstavecseseznamem"/>
        <w:widowControl w:val="0"/>
        <w:numPr>
          <w:ilvl w:val="0"/>
          <w:numId w:val="47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8F0ED0">
        <w:rPr>
          <w:rFonts w:eastAsia="Times New Roman" w:cstheme="minorHAnsi"/>
          <w:lang w:eastAsia="cs-CZ"/>
        </w:rPr>
        <w:t xml:space="preserve">Smluvní strany spolu dne </w:t>
      </w:r>
      <w:r w:rsidR="00352786" w:rsidRPr="008F0ED0">
        <w:rPr>
          <w:rFonts w:eastAsia="Times New Roman" w:cstheme="minorHAnsi"/>
          <w:lang w:eastAsia="cs-CZ"/>
        </w:rPr>
        <w:t>26.</w:t>
      </w:r>
      <w:r w:rsidR="00F27C0A" w:rsidRPr="008F0ED0">
        <w:rPr>
          <w:rFonts w:eastAsia="Times New Roman" w:cstheme="minorHAnsi"/>
          <w:lang w:eastAsia="cs-CZ"/>
        </w:rPr>
        <w:t xml:space="preserve"> </w:t>
      </w:r>
      <w:r w:rsidR="00352786" w:rsidRPr="008F0ED0">
        <w:rPr>
          <w:rFonts w:eastAsia="Times New Roman" w:cstheme="minorHAnsi"/>
          <w:lang w:eastAsia="cs-CZ"/>
        </w:rPr>
        <w:t>4.</w:t>
      </w:r>
      <w:r w:rsidR="00F27C0A" w:rsidRPr="008F0ED0">
        <w:rPr>
          <w:rFonts w:eastAsia="Times New Roman" w:cstheme="minorHAnsi"/>
          <w:lang w:eastAsia="cs-CZ"/>
        </w:rPr>
        <w:t xml:space="preserve"> </w:t>
      </w:r>
      <w:r w:rsidR="00352786" w:rsidRPr="008F0ED0">
        <w:rPr>
          <w:rFonts w:eastAsia="Times New Roman" w:cstheme="minorHAnsi"/>
          <w:lang w:eastAsia="cs-CZ"/>
        </w:rPr>
        <w:t xml:space="preserve">2019 </w:t>
      </w:r>
      <w:r w:rsidRPr="008F0ED0">
        <w:rPr>
          <w:rFonts w:eastAsia="Times New Roman" w:cstheme="minorHAnsi"/>
          <w:lang w:eastAsia="cs-CZ"/>
        </w:rPr>
        <w:t>uzavřely</w:t>
      </w:r>
      <w:r w:rsidR="00C13881" w:rsidRPr="008F0ED0">
        <w:rPr>
          <w:rFonts w:eastAsia="Times New Roman" w:cstheme="minorHAnsi"/>
          <w:lang w:eastAsia="cs-CZ"/>
        </w:rPr>
        <w:t xml:space="preserve"> </w:t>
      </w:r>
      <w:r w:rsidR="00380E54" w:rsidRPr="008F0ED0">
        <w:rPr>
          <w:rFonts w:eastAsia="Times New Roman" w:cstheme="minorHAnsi"/>
          <w:lang w:eastAsia="cs-CZ"/>
        </w:rPr>
        <w:t>S</w:t>
      </w:r>
      <w:r w:rsidR="00C13881" w:rsidRPr="008F0ED0">
        <w:rPr>
          <w:rFonts w:eastAsia="Times New Roman" w:cstheme="minorHAnsi"/>
          <w:lang w:eastAsia="cs-CZ"/>
        </w:rPr>
        <w:t>mlouvu</w:t>
      </w:r>
      <w:r w:rsidR="00380E54" w:rsidRPr="008F0ED0">
        <w:rPr>
          <w:rFonts w:eastAsia="Times New Roman" w:cstheme="minorHAnsi"/>
          <w:lang w:eastAsia="cs-CZ"/>
        </w:rPr>
        <w:t xml:space="preserve"> o množstevním bonusu,</w:t>
      </w:r>
      <w:r w:rsidRPr="008F0ED0">
        <w:rPr>
          <w:rFonts w:eastAsia="Times New Roman" w:cstheme="minorHAnsi"/>
          <w:lang w:eastAsia="cs-CZ"/>
        </w:rPr>
        <w:t xml:space="preserve"> jejímž předmětem</w:t>
      </w:r>
      <w:r w:rsidR="006E5BA2" w:rsidRPr="008F0ED0">
        <w:rPr>
          <w:rFonts w:eastAsia="Times New Roman" w:cstheme="minorHAnsi"/>
          <w:lang w:eastAsia="cs-CZ"/>
        </w:rPr>
        <w:t xml:space="preserve"> je </w:t>
      </w:r>
      <w:r w:rsidR="00380E54" w:rsidRPr="008F0ED0">
        <w:rPr>
          <w:rFonts w:eastAsia="Times New Roman" w:cstheme="minorHAnsi"/>
          <w:lang w:eastAsia="cs-CZ"/>
        </w:rPr>
        <w:t>portfolio enterální a parenterální výživy</w:t>
      </w:r>
      <w:r w:rsidR="006E5BA2" w:rsidRPr="008F0ED0">
        <w:rPr>
          <w:rFonts w:eastAsia="Times New Roman" w:cstheme="minorHAnsi"/>
          <w:lang w:eastAsia="cs-CZ"/>
        </w:rPr>
        <w:t xml:space="preserve"> </w:t>
      </w:r>
      <w:r w:rsidR="00F27C0A" w:rsidRPr="008F0ED0">
        <w:rPr>
          <w:rFonts w:eastAsia="Times New Roman" w:cstheme="minorHAnsi"/>
          <w:lang w:eastAsia="cs-CZ"/>
        </w:rPr>
        <w:t>(</w:t>
      </w:r>
      <w:r w:rsidRPr="008F0ED0">
        <w:rPr>
          <w:rFonts w:eastAsia="Times New Roman" w:cstheme="minorHAnsi"/>
          <w:lang w:eastAsia="cs-CZ"/>
        </w:rPr>
        <w:t>dále jen „</w:t>
      </w:r>
      <w:r w:rsidRPr="008F0ED0">
        <w:rPr>
          <w:rFonts w:eastAsia="Times New Roman" w:cstheme="minorHAnsi"/>
          <w:b/>
          <w:bCs/>
          <w:lang w:eastAsia="cs-CZ"/>
        </w:rPr>
        <w:t>Smlouva</w:t>
      </w:r>
      <w:r w:rsidRPr="008F0ED0">
        <w:rPr>
          <w:rFonts w:eastAsia="Times New Roman" w:cstheme="minorHAnsi"/>
          <w:lang w:eastAsia="cs-CZ"/>
        </w:rPr>
        <w:t>“)</w:t>
      </w:r>
      <w:r w:rsidR="0021343B" w:rsidRPr="008F0ED0">
        <w:rPr>
          <w:rFonts w:eastAsia="Times New Roman" w:cstheme="minorHAnsi"/>
          <w:lang w:eastAsia="cs-CZ"/>
        </w:rPr>
        <w:t xml:space="preserve"> a </w:t>
      </w:r>
      <w:r w:rsidR="001D211D" w:rsidRPr="008F0ED0">
        <w:rPr>
          <w:rFonts w:eastAsia="Times New Roman" w:cstheme="minorHAnsi"/>
          <w:lang w:eastAsia="cs-CZ"/>
        </w:rPr>
        <w:t xml:space="preserve">dne 7. 3. 2024 </w:t>
      </w:r>
      <w:r w:rsidR="0021343B" w:rsidRPr="008F0ED0">
        <w:rPr>
          <w:rFonts w:eastAsia="Times New Roman" w:cstheme="minorHAnsi"/>
          <w:lang w:eastAsia="cs-CZ"/>
        </w:rPr>
        <w:t>Dodatek č.</w:t>
      </w:r>
      <w:r w:rsidR="00F27C0A" w:rsidRPr="008F0ED0">
        <w:rPr>
          <w:rFonts w:eastAsia="Times New Roman" w:cstheme="minorHAnsi"/>
          <w:lang w:eastAsia="cs-CZ"/>
        </w:rPr>
        <w:t xml:space="preserve"> </w:t>
      </w:r>
      <w:r w:rsidR="0021343B" w:rsidRPr="008F0ED0">
        <w:rPr>
          <w:rFonts w:eastAsia="Times New Roman" w:cstheme="minorHAnsi"/>
          <w:lang w:eastAsia="cs-CZ"/>
        </w:rPr>
        <w:t>1</w:t>
      </w:r>
      <w:r w:rsidR="00F27C0A" w:rsidRPr="008F0ED0">
        <w:rPr>
          <w:rFonts w:eastAsia="Times New Roman" w:cstheme="minorHAnsi"/>
          <w:lang w:eastAsia="cs-CZ"/>
        </w:rPr>
        <w:t xml:space="preserve"> </w:t>
      </w:r>
      <w:r w:rsidR="00230305" w:rsidRPr="008F0ED0">
        <w:rPr>
          <w:rFonts w:eastAsia="Times New Roman" w:cstheme="minorHAnsi"/>
          <w:lang w:eastAsia="cs-CZ"/>
        </w:rPr>
        <w:t>Smlouv</w:t>
      </w:r>
      <w:r w:rsidR="001D211D" w:rsidRPr="008F0ED0">
        <w:rPr>
          <w:rFonts w:eastAsia="Times New Roman" w:cstheme="minorHAnsi"/>
          <w:lang w:eastAsia="cs-CZ"/>
        </w:rPr>
        <w:t xml:space="preserve">y. </w:t>
      </w:r>
    </w:p>
    <w:p w14:paraId="7E22F730" w14:textId="6830B631" w:rsidR="001C49EB" w:rsidRPr="008F0ED0" w:rsidRDefault="001C49EB" w:rsidP="00111122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8F0ED0">
        <w:rPr>
          <w:rFonts w:eastAsia="Times New Roman" w:cstheme="minorHAnsi"/>
          <w:lang w:eastAsia="cs-CZ"/>
        </w:rPr>
        <w:t xml:space="preserve"> </w:t>
      </w:r>
    </w:p>
    <w:p w14:paraId="41F0A93E" w14:textId="43645095" w:rsidR="0056026E" w:rsidRPr="008F0ED0" w:rsidRDefault="00B368C2" w:rsidP="00111122">
      <w:pPr>
        <w:pStyle w:val="Odstavecseseznamem"/>
        <w:widowControl w:val="0"/>
        <w:numPr>
          <w:ilvl w:val="0"/>
          <w:numId w:val="47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B368C2">
        <w:rPr>
          <w:rFonts w:eastAsia="Times New Roman" w:cstheme="minorHAnsi"/>
          <w:lang w:eastAsia="cs-CZ"/>
        </w:rPr>
        <w:t xml:space="preserve">Smluvní strany se dohodly, že se mění Dodatek č. 1 ke Smlouvě, a to tak, že dochází ke změně Přílohy č. 1 – Seznam zboží Skupiny 1. Nově se do Skupiny 1 zahrnují veškeré produkty ze sortimentu Enterální výživa </w:t>
      </w:r>
      <w:proofErr w:type="spellStart"/>
      <w:r w:rsidRPr="00B368C2">
        <w:rPr>
          <w:rFonts w:eastAsia="Times New Roman" w:cstheme="minorHAnsi"/>
          <w:lang w:eastAsia="cs-CZ"/>
        </w:rPr>
        <w:t>Diets</w:t>
      </w:r>
      <w:proofErr w:type="spellEnd"/>
      <w:r w:rsidRPr="00B368C2">
        <w:rPr>
          <w:rFonts w:eastAsia="Times New Roman" w:cstheme="minorHAnsi"/>
          <w:lang w:eastAsia="cs-CZ"/>
        </w:rPr>
        <w:t>, s výjimkou níže uvedených produktů</w:t>
      </w:r>
      <w:r w:rsidR="008F7FF1" w:rsidRPr="008F0ED0">
        <w:rPr>
          <w:rFonts w:eastAsia="Times New Roman" w:cstheme="minorHAnsi"/>
          <w:lang w:eastAsia="cs-CZ"/>
        </w:rPr>
        <w:t>:</w:t>
      </w:r>
    </w:p>
    <w:p w14:paraId="3704AE5C" w14:textId="77777777" w:rsidR="008F0ED0" w:rsidRPr="008F0ED0" w:rsidRDefault="008F0ED0" w:rsidP="00111122">
      <w:pPr>
        <w:pStyle w:val="Odstavecseseznamem"/>
        <w:jc w:val="both"/>
        <w:rPr>
          <w:rFonts w:eastAsia="Times New Roman" w:cstheme="minorHAnsi"/>
          <w:lang w:eastAsia="cs-CZ"/>
        </w:rPr>
      </w:pPr>
    </w:p>
    <w:p w14:paraId="426F1D4E" w14:textId="77777777" w:rsidR="00AC0A30" w:rsidRDefault="00AC0A30" w:rsidP="00111122">
      <w:pPr>
        <w:pStyle w:val="Odstavecseseznamem"/>
        <w:widowControl w:val="0"/>
        <w:spacing w:after="0" w:line="240" w:lineRule="auto"/>
        <w:ind w:right="484"/>
        <w:jc w:val="both"/>
        <w:rPr>
          <w:rFonts w:eastAsiaTheme="minorEastAsia"/>
          <w:lang w:eastAsia="cs-CZ"/>
        </w:rPr>
      </w:pPr>
      <w:r>
        <w:rPr>
          <w:lang w:eastAsia="cs-CZ"/>
        </w:rPr>
        <w:fldChar w:fldCharType="begin"/>
      </w:r>
      <w:r>
        <w:rPr>
          <w:lang w:eastAsia="cs-CZ"/>
        </w:rPr>
        <w:instrText xml:space="preserve"> LINK Excel.Sheet.12 "https://fresenius-my.sharepoint.com/personal/katerina_konecna_fresenius-kabi_com/Documents/Plocha/Výběrová řízení/FN Brno/Kopie - FN Brno_příloha_SML202400131.xlsx" "Formulář_č.2_Produkty!R3C2:R9C6" \a \f 4 \h </w:instrText>
      </w:r>
      <w:r>
        <w:rPr>
          <w:lang w:eastAsia="cs-CZ"/>
        </w:rPr>
        <w:fldChar w:fldCharType="separate"/>
      </w:r>
    </w:p>
    <w:tbl>
      <w:tblPr>
        <w:tblW w:w="8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1340"/>
        <w:gridCol w:w="1300"/>
        <w:gridCol w:w="3720"/>
        <w:gridCol w:w="1100"/>
      </w:tblGrid>
      <w:tr w:rsidR="00AC0A30" w:rsidRPr="00AC0A30" w14:paraId="4552D56C" w14:textId="77777777" w:rsidTr="00AC0A30">
        <w:trPr>
          <w:trHeight w:val="29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1F4E78"/>
            <w:vAlign w:val="center"/>
            <w:hideMark/>
          </w:tcPr>
          <w:p w14:paraId="460FA901" w14:textId="3E75A60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b/>
                <w:bCs/>
                <w:color w:val="FFFFFF"/>
                <w:lang w:val="cs-CZ" w:eastAsia="cs-CZ"/>
              </w:rPr>
              <w:t>Skupina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472C4" w:fill="1F4E78"/>
            <w:vAlign w:val="center"/>
            <w:hideMark/>
          </w:tcPr>
          <w:p w14:paraId="61D35876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b/>
                <w:bCs/>
                <w:color w:val="FFFFFF"/>
                <w:lang w:val="cs-CZ" w:eastAsia="cs-CZ"/>
              </w:rPr>
              <w:t>APA kód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472C4" w:fill="1F4E78"/>
            <w:vAlign w:val="center"/>
            <w:hideMark/>
          </w:tcPr>
          <w:p w14:paraId="03F5A38D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b/>
                <w:bCs/>
                <w:color w:val="FFFFFF"/>
                <w:lang w:val="cs-CZ" w:eastAsia="cs-CZ"/>
              </w:rPr>
              <w:t>GAN kód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472C4" w:fill="1F4E78"/>
            <w:vAlign w:val="center"/>
            <w:hideMark/>
          </w:tcPr>
          <w:p w14:paraId="0190154B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b/>
                <w:bCs/>
                <w:color w:val="FFFFFF"/>
                <w:lang w:val="cs-CZ" w:eastAsia="cs-CZ"/>
              </w:rPr>
              <w:t>Název přípravku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472C4" w:fill="1F4E78"/>
            <w:vAlign w:val="center"/>
            <w:hideMark/>
          </w:tcPr>
          <w:p w14:paraId="0F8D9326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b/>
                <w:bCs/>
                <w:color w:val="FFFFFF"/>
                <w:lang w:val="cs-CZ" w:eastAsia="cs-CZ"/>
              </w:rPr>
              <w:t>Balení</w:t>
            </w:r>
          </w:p>
        </w:tc>
      </w:tr>
      <w:tr w:rsidR="00AC0A30" w:rsidRPr="00AC0A30" w14:paraId="462FC093" w14:textId="77777777" w:rsidTr="00AC0A30">
        <w:trPr>
          <w:trHeight w:val="29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738E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 xml:space="preserve">EN </w:t>
            </w:r>
            <w:proofErr w:type="spellStart"/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Diets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CC2D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3432094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0C006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7260221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92AE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FRESUBIN INTENSIVE 500 ml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D14A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15x500 ml</w:t>
            </w:r>
          </w:p>
        </w:tc>
      </w:tr>
      <w:tr w:rsidR="00AC0A30" w:rsidRPr="00AC0A30" w14:paraId="013B1A3A" w14:textId="77777777" w:rsidTr="00AC0A30">
        <w:trPr>
          <w:trHeight w:val="29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A630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 xml:space="preserve">EN </w:t>
            </w:r>
            <w:proofErr w:type="spellStart"/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Diets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50A9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3292282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3957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7108221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7F33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RECONVAN 500 ml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6AAC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15x500 ml</w:t>
            </w:r>
          </w:p>
        </w:tc>
      </w:tr>
      <w:tr w:rsidR="00AC0A30" w:rsidRPr="00AC0A30" w14:paraId="76C70923" w14:textId="77777777" w:rsidTr="00AC0A30">
        <w:trPr>
          <w:trHeight w:val="29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CDD1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 xml:space="preserve">EN </w:t>
            </w:r>
            <w:proofErr w:type="spellStart"/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Diets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A99A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3292274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380A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7095221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88DC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SUPPORTAN 500 ml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46BA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15x500 ml</w:t>
            </w:r>
          </w:p>
        </w:tc>
      </w:tr>
      <w:tr w:rsidR="00AC0A30" w:rsidRPr="00AC0A30" w14:paraId="0B5D81B6" w14:textId="77777777" w:rsidTr="00AC0A30">
        <w:trPr>
          <w:trHeight w:val="29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6D10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 xml:space="preserve">EN </w:t>
            </w:r>
            <w:proofErr w:type="spellStart"/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Diets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E7A4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3292266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3679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7955221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FAD21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INTESTAMIN 500 ml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1977D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15x500 ml</w:t>
            </w:r>
          </w:p>
        </w:tc>
      </w:tr>
      <w:tr w:rsidR="00AC0A30" w:rsidRPr="00AC0A30" w14:paraId="0A49E27D" w14:textId="77777777" w:rsidTr="00AC0A30">
        <w:trPr>
          <w:trHeight w:val="29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DACB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lastRenderedPageBreak/>
              <w:t xml:space="preserve">EN </w:t>
            </w:r>
            <w:proofErr w:type="spellStart"/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Diets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4FA7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3013936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6C19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7148401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B7ED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FRESUBIN PROTEIN POWDER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C574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1x300 g</w:t>
            </w:r>
          </w:p>
        </w:tc>
      </w:tr>
      <w:tr w:rsidR="00AC0A30" w:rsidRPr="00AC0A30" w14:paraId="330AEEE7" w14:textId="77777777" w:rsidTr="00AC0A30">
        <w:trPr>
          <w:trHeight w:val="29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85E3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 xml:space="preserve">EN </w:t>
            </w:r>
            <w:proofErr w:type="spellStart"/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Diets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434F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3534212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E127A" w14:textId="77777777" w:rsidR="00AC0A30" w:rsidRPr="00AC0A30" w:rsidRDefault="00AC0A30" w:rsidP="00AC0A30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CZ7007002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B7EC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FRESUBIN PROTEIN ENERGY DRINK 5+1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BE43" w14:textId="77777777" w:rsidR="00AC0A30" w:rsidRPr="00AC0A30" w:rsidRDefault="00AC0A30" w:rsidP="00AC0A30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AC0A30">
              <w:rPr>
                <w:rFonts w:ascii="Calibri" w:eastAsia="Times New Roman" w:hAnsi="Calibri" w:cs="Calibri"/>
                <w:color w:val="000000"/>
                <w:lang w:val="cs-CZ" w:eastAsia="cs-CZ"/>
              </w:rPr>
              <w:t>6x200 ml</w:t>
            </w:r>
          </w:p>
        </w:tc>
      </w:tr>
    </w:tbl>
    <w:p w14:paraId="503F4DC1" w14:textId="21BF30AD" w:rsidR="000C640F" w:rsidRPr="00AC0A30" w:rsidRDefault="00AC0A30" w:rsidP="00AC0A30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fldChar w:fldCharType="end"/>
      </w:r>
    </w:p>
    <w:p w14:paraId="44DB5312" w14:textId="77777777" w:rsidR="009566BF" w:rsidRPr="008F0ED0" w:rsidRDefault="009566BF" w:rsidP="00111122">
      <w:pPr>
        <w:widowControl w:val="0"/>
        <w:spacing w:after="0" w:line="240" w:lineRule="auto"/>
        <w:ind w:right="484"/>
        <w:rPr>
          <w:rFonts w:eastAsia="Times New Roman" w:cstheme="minorHAnsi"/>
          <w:lang w:eastAsia="cs-CZ"/>
        </w:rPr>
      </w:pPr>
    </w:p>
    <w:p w14:paraId="383766B9" w14:textId="4C8F1C75" w:rsidR="007A2EF2" w:rsidRDefault="007A2EF2" w:rsidP="00111122">
      <w:pPr>
        <w:pStyle w:val="Odstavecseseznamem"/>
        <w:numPr>
          <w:ilvl w:val="0"/>
          <w:numId w:val="47"/>
        </w:numPr>
        <w:jc w:val="both"/>
        <w:rPr>
          <w:rFonts w:eastAsia="Times New Roman" w:cstheme="minorHAnsi"/>
          <w:lang w:eastAsia="cs-CZ"/>
        </w:rPr>
      </w:pPr>
      <w:r w:rsidRPr="007A2EF2">
        <w:rPr>
          <w:rFonts w:eastAsia="Times New Roman" w:cstheme="minorHAnsi"/>
          <w:lang w:eastAsia="cs-CZ"/>
        </w:rPr>
        <w:t>Smluvní strany se dohodly</w:t>
      </w:r>
      <w:r w:rsidR="00B368C2">
        <w:rPr>
          <w:rFonts w:eastAsia="Times New Roman" w:cstheme="minorHAnsi"/>
          <w:lang w:eastAsia="cs-CZ"/>
        </w:rPr>
        <w:t xml:space="preserve">, </w:t>
      </w:r>
      <w:r w:rsidR="00111122">
        <w:rPr>
          <w:rFonts w:eastAsia="Times New Roman" w:cstheme="minorHAnsi"/>
          <w:lang w:eastAsia="cs-CZ"/>
        </w:rPr>
        <w:t xml:space="preserve">že </w:t>
      </w:r>
      <w:r w:rsidR="00B00DB1">
        <w:rPr>
          <w:rFonts w:eastAsia="Times New Roman" w:cstheme="minorHAnsi"/>
          <w:lang w:eastAsia="cs-CZ"/>
        </w:rPr>
        <w:t xml:space="preserve">se ruší </w:t>
      </w:r>
      <w:r w:rsidR="006B1AAB">
        <w:rPr>
          <w:rFonts w:eastAsia="Times New Roman" w:cstheme="minorHAnsi"/>
          <w:lang w:eastAsia="cs-CZ"/>
        </w:rPr>
        <w:t>Příloh</w:t>
      </w:r>
      <w:r w:rsidR="00B00DB1">
        <w:rPr>
          <w:rFonts w:eastAsia="Times New Roman" w:cstheme="minorHAnsi"/>
          <w:lang w:eastAsia="cs-CZ"/>
        </w:rPr>
        <w:t>a</w:t>
      </w:r>
      <w:r w:rsidR="006B1AAB">
        <w:rPr>
          <w:rFonts w:eastAsia="Times New Roman" w:cstheme="minorHAnsi"/>
          <w:lang w:eastAsia="cs-CZ"/>
        </w:rPr>
        <w:t xml:space="preserve"> č. 1 – Seznam zboží S</w:t>
      </w:r>
      <w:r w:rsidRPr="007A2EF2">
        <w:rPr>
          <w:rFonts w:eastAsia="Times New Roman" w:cstheme="minorHAnsi"/>
          <w:lang w:eastAsia="cs-CZ"/>
        </w:rPr>
        <w:t>kupiny č. 2</w:t>
      </w:r>
      <w:r w:rsidR="006B1AAB">
        <w:rPr>
          <w:rFonts w:eastAsia="Times New Roman" w:cstheme="minorHAnsi"/>
          <w:lang w:eastAsia="cs-CZ"/>
        </w:rPr>
        <w:t xml:space="preserve">, tj. </w:t>
      </w:r>
      <w:r w:rsidRPr="007A2EF2">
        <w:rPr>
          <w:rFonts w:eastAsia="Times New Roman" w:cstheme="minorHAnsi"/>
          <w:lang w:eastAsia="cs-CZ"/>
        </w:rPr>
        <w:t>portfolio parenterální výživ</w:t>
      </w:r>
      <w:r w:rsidR="006B1AAB">
        <w:rPr>
          <w:rFonts w:eastAsia="Times New Roman" w:cstheme="minorHAnsi"/>
          <w:lang w:eastAsia="cs-CZ"/>
        </w:rPr>
        <w:t>y,</w:t>
      </w:r>
      <w:r w:rsidRPr="007A2EF2">
        <w:rPr>
          <w:rFonts w:eastAsia="Times New Roman" w:cstheme="minorHAnsi"/>
          <w:lang w:eastAsia="cs-CZ"/>
        </w:rPr>
        <w:t xml:space="preserve"> </w:t>
      </w:r>
      <w:r w:rsidR="005A5B69">
        <w:rPr>
          <w:rFonts w:eastAsia="Times New Roman" w:cstheme="minorHAnsi"/>
          <w:lang w:eastAsia="cs-CZ"/>
        </w:rPr>
        <w:t>v</w:t>
      </w:r>
      <w:r w:rsidRPr="007A2EF2">
        <w:rPr>
          <w:rFonts w:eastAsia="Times New Roman" w:cstheme="minorHAnsi"/>
          <w:lang w:eastAsia="cs-CZ"/>
        </w:rPr>
        <w:t xml:space="preserve"> Dodatku č. 1</w:t>
      </w:r>
      <w:r w:rsidR="005A5B69">
        <w:rPr>
          <w:rFonts w:eastAsia="Times New Roman" w:cstheme="minorHAnsi"/>
          <w:lang w:eastAsia="cs-CZ"/>
        </w:rPr>
        <w:t xml:space="preserve"> Smlouvy,</w:t>
      </w:r>
      <w:r w:rsidRPr="007A2EF2">
        <w:rPr>
          <w:rFonts w:eastAsia="Times New Roman" w:cstheme="minorHAnsi"/>
          <w:lang w:eastAsia="cs-CZ"/>
        </w:rPr>
        <w:t xml:space="preserve"> a to v celém jejím rozsahu. </w:t>
      </w:r>
    </w:p>
    <w:p w14:paraId="495E18E5" w14:textId="77777777" w:rsidR="007A2EF2" w:rsidRPr="007A2EF2" w:rsidRDefault="007A2EF2" w:rsidP="00111122">
      <w:pPr>
        <w:pStyle w:val="Odstavecseseznamem"/>
        <w:jc w:val="both"/>
        <w:rPr>
          <w:rFonts w:eastAsia="Times New Roman" w:cstheme="minorHAnsi"/>
          <w:lang w:eastAsia="cs-CZ"/>
        </w:rPr>
      </w:pPr>
    </w:p>
    <w:p w14:paraId="616B4AED" w14:textId="5E2FF376" w:rsidR="003D2C80" w:rsidRPr="008F0ED0" w:rsidRDefault="00FB4261" w:rsidP="00111122">
      <w:pPr>
        <w:pStyle w:val="Odstavecseseznamem"/>
        <w:widowControl w:val="0"/>
        <w:numPr>
          <w:ilvl w:val="0"/>
          <w:numId w:val="47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8F0ED0">
        <w:rPr>
          <w:rFonts w:eastAsia="Times New Roman" w:cstheme="minorHAnsi"/>
          <w:lang w:eastAsia="cs-CZ"/>
        </w:rPr>
        <w:t xml:space="preserve">Smluvní strany se dohodly na změně Přílohy č. 2 k Dodatku č. 1 Smlouvy, a to tak, že stávající seznam Odběrových míst se nahrazuje následujícím zněním: </w:t>
      </w:r>
    </w:p>
    <w:tbl>
      <w:tblPr>
        <w:tblW w:w="0" w:type="auto"/>
        <w:tblInd w:w="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1"/>
        <w:gridCol w:w="5889"/>
      </w:tblGrid>
      <w:tr w:rsidR="003D2C80" w:rsidRPr="008F0ED0" w14:paraId="3D2A3E72" w14:textId="77777777" w:rsidTr="008F0ED0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FC6D8" w14:textId="77777777" w:rsidR="003D2C80" w:rsidRPr="008F0ED0" w:rsidRDefault="003D2C80" w:rsidP="0011112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  <w:lang w:val="cs-CZ" w:eastAsia="cs-CZ"/>
              </w:rPr>
            </w:pPr>
            <w:r w:rsidRPr="008F0ED0">
              <w:rPr>
                <w:rFonts w:eastAsia="Times New Roman" w:cstheme="minorHAnsi"/>
                <w:b/>
                <w:bCs/>
                <w:color w:val="000000"/>
                <w:lang w:val="cs-CZ" w:eastAsia="cs-CZ"/>
              </w:rPr>
              <w:t>Odběrová místa: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FE6C8" w14:textId="77777777" w:rsidR="003D2C80" w:rsidRPr="008F0ED0" w:rsidRDefault="003D2C80" w:rsidP="0011112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cs-CZ" w:eastAsia="cs-CZ"/>
              </w:rPr>
            </w:pPr>
            <w:r w:rsidRPr="008F0ED0">
              <w:rPr>
                <w:rFonts w:eastAsia="Times New Roman" w:cstheme="minorHAnsi"/>
                <w:color w:val="000000"/>
                <w:lang w:val="cs-CZ" w:eastAsia="cs-CZ"/>
              </w:rPr>
              <w:t> </w:t>
            </w:r>
          </w:p>
          <w:p w14:paraId="46BC342B" w14:textId="77777777" w:rsidR="008F0ED0" w:rsidRPr="008F0ED0" w:rsidRDefault="008F0ED0" w:rsidP="0011112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cs-CZ" w:eastAsia="cs-CZ"/>
              </w:rPr>
            </w:pPr>
          </w:p>
        </w:tc>
      </w:tr>
      <w:tr w:rsidR="003D2C80" w:rsidRPr="008F0ED0" w14:paraId="36F50176" w14:textId="77777777" w:rsidTr="008F0ED0">
        <w:trPr>
          <w:trHeight w:val="3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04040"/>
            <w:vAlign w:val="center"/>
            <w:hideMark/>
          </w:tcPr>
          <w:p w14:paraId="18AA79AD" w14:textId="6675204A" w:rsidR="003D2C80" w:rsidRPr="008F0ED0" w:rsidRDefault="008F0ED0" w:rsidP="0011112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FFFFFF"/>
                <w:lang w:val="cs-CZ" w:eastAsia="cs-CZ"/>
              </w:rPr>
            </w:pPr>
            <w:r w:rsidRPr="008F0ED0">
              <w:rPr>
                <w:rFonts w:eastAsia="Times New Roman" w:cstheme="minorHAnsi"/>
                <w:b/>
                <w:bCs/>
                <w:color w:val="FFFFFF"/>
                <w:lang w:val="cs-CZ" w:eastAsia="cs-CZ"/>
              </w:rPr>
              <w:t>Sold – 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472C4" w:fill="404040"/>
            <w:vAlign w:val="center"/>
            <w:hideMark/>
          </w:tcPr>
          <w:p w14:paraId="5F0AA8A7" w14:textId="77777777" w:rsidR="003D2C80" w:rsidRPr="008F0ED0" w:rsidRDefault="003D2C80" w:rsidP="00111122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FFFFFF"/>
                <w:lang w:val="cs-CZ" w:eastAsia="cs-CZ"/>
              </w:rPr>
            </w:pPr>
            <w:r w:rsidRPr="008F0ED0">
              <w:rPr>
                <w:rFonts w:eastAsia="Times New Roman" w:cstheme="minorHAnsi"/>
                <w:b/>
                <w:bCs/>
                <w:color w:val="FFFFFF"/>
                <w:lang w:val="cs-CZ" w:eastAsia="cs-CZ"/>
              </w:rPr>
              <w:t>Název</w:t>
            </w:r>
          </w:p>
        </w:tc>
      </w:tr>
      <w:tr w:rsidR="003D2C80" w:rsidRPr="008F0ED0" w14:paraId="4405A9CF" w14:textId="77777777" w:rsidTr="008F0ED0">
        <w:trPr>
          <w:trHeight w:val="6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C9D5" w14:textId="77777777" w:rsidR="003D2C80" w:rsidRPr="008F0ED0" w:rsidRDefault="003D2C80" w:rsidP="0011112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cs-CZ" w:eastAsia="cs-CZ"/>
              </w:rPr>
            </w:pPr>
            <w:r w:rsidRPr="008F0ED0">
              <w:rPr>
                <w:rFonts w:eastAsia="Times New Roman" w:cstheme="minorHAnsi"/>
                <w:color w:val="000000"/>
                <w:lang w:val="cs-CZ" w:eastAsia="cs-CZ"/>
              </w:rPr>
              <w:t>42101607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CD289" w14:textId="0C58FAC4" w:rsidR="003D2C80" w:rsidRPr="008F0ED0" w:rsidRDefault="003D2C80" w:rsidP="0011112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cs-CZ" w:eastAsia="cs-CZ"/>
              </w:rPr>
            </w:pPr>
            <w:r w:rsidRPr="008F0ED0">
              <w:rPr>
                <w:rFonts w:eastAsia="Times New Roman" w:cstheme="minorHAnsi"/>
                <w:color w:val="000000"/>
                <w:lang w:val="cs-CZ" w:eastAsia="cs-CZ"/>
              </w:rPr>
              <w:t>FN Brno – veřejná část</w:t>
            </w:r>
          </w:p>
        </w:tc>
      </w:tr>
      <w:tr w:rsidR="003D2C80" w:rsidRPr="008F0ED0" w14:paraId="0AC7F0C9" w14:textId="77777777" w:rsidTr="008F0ED0">
        <w:trPr>
          <w:trHeight w:val="6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5473" w14:textId="77777777" w:rsidR="003D2C80" w:rsidRPr="008F0ED0" w:rsidRDefault="003D2C80" w:rsidP="0011112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cs-CZ" w:eastAsia="cs-CZ"/>
              </w:rPr>
            </w:pPr>
            <w:r w:rsidRPr="008F0ED0">
              <w:rPr>
                <w:rFonts w:eastAsia="Times New Roman" w:cstheme="minorHAnsi"/>
                <w:color w:val="000000"/>
                <w:lang w:val="cs-CZ" w:eastAsia="cs-CZ"/>
              </w:rPr>
              <w:t>42100589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488FC" w14:textId="716B0B5D" w:rsidR="003D2C80" w:rsidRPr="008F0ED0" w:rsidRDefault="003D2C80" w:rsidP="0011112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cs-CZ" w:eastAsia="cs-CZ"/>
              </w:rPr>
            </w:pPr>
            <w:r w:rsidRPr="008F0ED0">
              <w:rPr>
                <w:rFonts w:eastAsia="Times New Roman" w:cstheme="minorHAnsi"/>
                <w:color w:val="000000"/>
                <w:lang w:val="cs-CZ" w:eastAsia="cs-CZ"/>
              </w:rPr>
              <w:t xml:space="preserve">FN Brno – ústavní </w:t>
            </w:r>
            <w:r w:rsidR="008F0ED0" w:rsidRPr="008F0ED0">
              <w:rPr>
                <w:rFonts w:eastAsia="Times New Roman" w:cstheme="minorHAnsi"/>
                <w:color w:val="000000"/>
                <w:lang w:val="cs-CZ" w:eastAsia="cs-CZ"/>
              </w:rPr>
              <w:t>část</w:t>
            </w:r>
            <w:r w:rsidR="00876262">
              <w:rPr>
                <w:rFonts w:eastAsia="Times New Roman" w:cstheme="minorHAnsi"/>
                <w:color w:val="000000"/>
                <w:lang w:val="cs-CZ" w:eastAsia="cs-CZ"/>
              </w:rPr>
              <w:t xml:space="preserve"> – zahrnout do obratu pouze </w:t>
            </w:r>
            <w:r w:rsidR="00385464">
              <w:rPr>
                <w:rFonts w:eastAsia="Times New Roman" w:cstheme="minorHAnsi"/>
                <w:color w:val="000000"/>
                <w:lang w:val="cs-CZ" w:eastAsia="cs-CZ"/>
              </w:rPr>
              <w:t>do 31.3.</w:t>
            </w:r>
            <w:r w:rsidR="000B3E56">
              <w:rPr>
                <w:rFonts w:eastAsia="Times New Roman" w:cstheme="minorHAnsi"/>
                <w:color w:val="000000"/>
                <w:lang w:val="cs-CZ" w:eastAsia="cs-CZ"/>
              </w:rPr>
              <w:t>2025</w:t>
            </w:r>
          </w:p>
        </w:tc>
      </w:tr>
    </w:tbl>
    <w:p w14:paraId="3B5C7B56" w14:textId="77777777" w:rsidR="003D2C80" w:rsidRPr="008F0ED0" w:rsidRDefault="003D2C80" w:rsidP="00111122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2A8D09DC" w14:textId="77777777" w:rsidR="002C0114" w:rsidRPr="008F0ED0" w:rsidRDefault="002C0114" w:rsidP="00111122">
      <w:pPr>
        <w:pStyle w:val="Odstavecseseznamem"/>
        <w:jc w:val="both"/>
        <w:rPr>
          <w:rFonts w:eastAsia="Times New Roman" w:cstheme="minorHAnsi"/>
          <w:lang w:eastAsia="cs-CZ"/>
        </w:rPr>
      </w:pPr>
    </w:p>
    <w:p w14:paraId="4C87D3E1" w14:textId="5E2F04BD" w:rsidR="005977A3" w:rsidRPr="008F0ED0" w:rsidRDefault="00BB79C6" w:rsidP="00111122">
      <w:pPr>
        <w:pStyle w:val="Odstavecseseznamem"/>
        <w:widowControl w:val="0"/>
        <w:numPr>
          <w:ilvl w:val="0"/>
          <w:numId w:val="47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8F0ED0">
        <w:rPr>
          <w:rFonts w:eastAsia="Times New Roman" w:cstheme="minorHAnsi"/>
          <w:lang w:eastAsia="cs-CZ"/>
        </w:rPr>
        <w:t>Smluvní strany se</w:t>
      </w:r>
      <w:r w:rsidR="003D2C80" w:rsidRPr="008F0ED0">
        <w:rPr>
          <w:rFonts w:eastAsia="Times New Roman" w:cstheme="minorHAnsi"/>
          <w:lang w:eastAsia="cs-CZ"/>
        </w:rPr>
        <w:t xml:space="preserve"> dále</w:t>
      </w:r>
      <w:r w:rsidRPr="008F0ED0">
        <w:rPr>
          <w:rFonts w:eastAsia="Times New Roman" w:cstheme="minorHAnsi"/>
          <w:lang w:eastAsia="cs-CZ"/>
        </w:rPr>
        <w:t xml:space="preserve"> dohodly na změně čl. </w:t>
      </w:r>
      <w:r w:rsidR="00AA2DE5" w:rsidRPr="008F0ED0">
        <w:rPr>
          <w:rFonts w:eastAsia="Times New Roman" w:cstheme="minorHAnsi"/>
          <w:lang w:eastAsia="cs-CZ"/>
        </w:rPr>
        <w:t>IV.</w:t>
      </w:r>
      <w:r w:rsidRPr="008F0ED0">
        <w:rPr>
          <w:rFonts w:eastAsia="Times New Roman" w:cstheme="minorHAnsi"/>
          <w:lang w:eastAsia="cs-CZ"/>
        </w:rPr>
        <w:t xml:space="preserve"> odst. </w:t>
      </w:r>
      <w:r w:rsidR="00AA2DE5" w:rsidRPr="008F0ED0">
        <w:rPr>
          <w:rFonts w:eastAsia="Times New Roman" w:cstheme="minorHAnsi"/>
          <w:lang w:eastAsia="cs-CZ"/>
        </w:rPr>
        <w:t>1</w:t>
      </w:r>
      <w:r w:rsidRPr="008F0ED0">
        <w:rPr>
          <w:rFonts w:eastAsia="Times New Roman" w:cstheme="minorHAnsi"/>
          <w:lang w:eastAsia="cs-CZ"/>
        </w:rPr>
        <w:t xml:space="preserve"> Smlouvy, a to tak, že platnost Smlouvy se stanovuje na dobu určitou</w:t>
      </w:r>
      <w:r w:rsidR="001D211D" w:rsidRPr="008F0ED0">
        <w:rPr>
          <w:rFonts w:eastAsia="Times New Roman" w:cstheme="minorHAnsi"/>
          <w:lang w:eastAsia="cs-CZ"/>
        </w:rPr>
        <w:t>,</w:t>
      </w:r>
      <w:r w:rsidRPr="008F0ED0">
        <w:rPr>
          <w:rFonts w:eastAsia="Times New Roman" w:cstheme="minorHAnsi"/>
          <w:lang w:eastAsia="cs-CZ"/>
        </w:rPr>
        <w:t xml:space="preserve"> do 3</w:t>
      </w:r>
      <w:r w:rsidR="003D2C80" w:rsidRPr="008F0ED0">
        <w:rPr>
          <w:rFonts w:eastAsia="Times New Roman" w:cstheme="minorHAnsi"/>
          <w:lang w:eastAsia="cs-CZ"/>
        </w:rPr>
        <w:t>1</w:t>
      </w:r>
      <w:r w:rsidRPr="008F0ED0">
        <w:rPr>
          <w:rFonts w:eastAsia="Times New Roman" w:cstheme="minorHAnsi"/>
          <w:lang w:eastAsia="cs-CZ"/>
        </w:rPr>
        <w:t xml:space="preserve">. </w:t>
      </w:r>
      <w:r w:rsidR="003D2C80" w:rsidRPr="008F0ED0">
        <w:rPr>
          <w:rFonts w:eastAsia="Times New Roman" w:cstheme="minorHAnsi"/>
          <w:lang w:eastAsia="cs-CZ"/>
        </w:rPr>
        <w:t>12.</w:t>
      </w:r>
      <w:r w:rsidR="008F0ED0" w:rsidRPr="008F0ED0">
        <w:rPr>
          <w:rFonts w:eastAsia="Times New Roman" w:cstheme="minorHAnsi"/>
          <w:lang w:eastAsia="cs-CZ"/>
        </w:rPr>
        <w:t xml:space="preserve"> </w:t>
      </w:r>
      <w:r w:rsidRPr="008F0ED0">
        <w:rPr>
          <w:rFonts w:eastAsia="Times New Roman" w:cstheme="minorHAnsi"/>
          <w:lang w:eastAsia="cs-CZ"/>
        </w:rPr>
        <w:t xml:space="preserve">2028. </w:t>
      </w:r>
    </w:p>
    <w:p w14:paraId="3863007B" w14:textId="77777777" w:rsidR="00BB79C6" w:rsidRPr="008F0ED0" w:rsidRDefault="00BB79C6" w:rsidP="008F0ED0">
      <w:pPr>
        <w:pStyle w:val="Odstavecseseznamem"/>
        <w:rPr>
          <w:rFonts w:eastAsia="Times New Roman" w:cstheme="minorHAnsi"/>
          <w:lang w:eastAsia="cs-CZ"/>
        </w:rPr>
      </w:pPr>
    </w:p>
    <w:p w14:paraId="3EC2A06A" w14:textId="77777777" w:rsidR="005F3AC8" w:rsidRPr="008F0ED0" w:rsidRDefault="005F3AC8" w:rsidP="007753C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32DB91EC" w14:textId="0E9A407F" w:rsidR="00D75A59" w:rsidRPr="008F0ED0" w:rsidRDefault="00D75A59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val="cs-CZ" w:eastAsia="cs-CZ"/>
        </w:rPr>
      </w:pPr>
      <w:r w:rsidRPr="008F0ED0">
        <w:rPr>
          <w:rFonts w:eastAsia="Times New Roman" w:cstheme="minorHAnsi"/>
          <w:b/>
          <w:bCs/>
          <w:lang w:val="cs-CZ" w:eastAsia="cs-CZ"/>
        </w:rPr>
        <w:t>II.</w:t>
      </w:r>
    </w:p>
    <w:p w14:paraId="3332ABFD" w14:textId="4EA90A00" w:rsidR="00D75A59" w:rsidRPr="008F0ED0" w:rsidRDefault="00D75A59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val="cs-CZ" w:eastAsia="cs-CZ"/>
        </w:rPr>
      </w:pPr>
      <w:r w:rsidRPr="008F0ED0">
        <w:rPr>
          <w:rFonts w:eastAsia="Times New Roman" w:cstheme="minorHAnsi"/>
          <w:b/>
          <w:bCs/>
          <w:lang w:val="cs-CZ" w:eastAsia="cs-CZ"/>
        </w:rPr>
        <w:t>Závěrečná ustanovení</w:t>
      </w:r>
    </w:p>
    <w:p w14:paraId="0E344196" w14:textId="77777777" w:rsidR="005F3AC8" w:rsidRPr="008F0ED0" w:rsidRDefault="005F3AC8" w:rsidP="007753C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26D7EE8F" w14:textId="77777777" w:rsidR="00D75A59" w:rsidRPr="008F0ED0" w:rsidRDefault="00D75A59" w:rsidP="00111122">
      <w:pPr>
        <w:widowControl w:val="0"/>
        <w:spacing w:before="0" w:after="0" w:line="240" w:lineRule="auto"/>
        <w:ind w:right="484"/>
        <w:rPr>
          <w:rFonts w:eastAsia="Times New Roman" w:cstheme="minorHAnsi"/>
          <w:lang w:val="cs-CZ" w:eastAsia="cs-CZ"/>
        </w:rPr>
      </w:pPr>
    </w:p>
    <w:p w14:paraId="6BFEE6A5" w14:textId="5F9F0F7C" w:rsidR="008F12D1" w:rsidRPr="008F0ED0" w:rsidRDefault="003D59C8" w:rsidP="00111122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8F0ED0">
        <w:rPr>
          <w:rFonts w:eastAsia="Times New Roman" w:cstheme="minorHAnsi"/>
          <w:lang w:eastAsia="cs-CZ"/>
        </w:rPr>
        <w:t xml:space="preserve">Ostatní ujednání Smlouvy, tímto Dodatkem výslovně nedotčená, zůstávají i nadále v platnosti </w:t>
      </w:r>
      <w:r w:rsidR="00111122">
        <w:rPr>
          <w:rFonts w:eastAsia="Times New Roman" w:cstheme="minorHAnsi"/>
          <w:lang w:eastAsia="cs-CZ"/>
        </w:rPr>
        <w:br/>
      </w:r>
      <w:r w:rsidRPr="008F0ED0">
        <w:rPr>
          <w:rFonts w:eastAsia="Times New Roman" w:cstheme="minorHAnsi"/>
          <w:lang w:eastAsia="cs-CZ"/>
        </w:rPr>
        <w:t xml:space="preserve">a účinnosti. </w:t>
      </w:r>
    </w:p>
    <w:p w14:paraId="409DF583" w14:textId="441185FD" w:rsidR="00AA497F" w:rsidRPr="008F0ED0" w:rsidRDefault="00AA497F" w:rsidP="00111122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8F0ED0">
        <w:rPr>
          <w:rFonts w:eastAsia="Times New Roman" w:cstheme="minorHAnsi"/>
          <w:lang w:eastAsia="cs-CZ"/>
        </w:rPr>
        <w:t xml:space="preserve"> </w:t>
      </w:r>
    </w:p>
    <w:p w14:paraId="701E65E5" w14:textId="294FAF64" w:rsidR="00AA497F" w:rsidRPr="008F0ED0" w:rsidRDefault="00AA497F" w:rsidP="00111122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bookmarkStart w:id="1" w:name="_Hlk181391169"/>
      <w:r w:rsidRPr="008F0ED0">
        <w:rPr>
          <w:rFonts w:eastAsia="Times New Roman" w:cstheme="minorHAnsi"/>
          <w:lang w:eastAsia="cs-CZ"/>
        </w:rPr>
        <w:t>Tento Dodatek se řídí obecně závaznými právními předpisy České republiky.</w:t>
      </w:r>
      <w:bookmarkEnd w:id="1"/>
    </w:p>
    <w:p w14:paraId="265C24E1" w14:textId="77777777" w:rsidR="008F12D1" w:rsidRPr="008F0ED0" w:rsidRDefault="008F12D1" w:rsidP="00111122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276EC1CD" w14:textId="11CDE585" w:rsidR="00304698" w:rsidRDefault="003D59C8" w:rsidP="00111122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8F0ED0">
        <w:rPr>
          <w:rFonts w:eastAsia="Times New Roman" w:cstheme="minorHAnsi"/>
          <w:lang w:eastAsia="cs-CZ"/>
        </w:rPr>
        <w:t>Tento Dodatek</w:t>
      </w:r>
      <w:r w:rsidR="001D211D" w:rsidRPr="008F0ED0">
        <w:rPr>
          <w:rFonts w:eastAsia="Times New Roman" w:cstheme="minorHAnsi"/>
          <w:lang w:eastAsia="cs-CZ"/>
        </w:rPr>
        <w:t xml:space="preserve">, pokud není uvedeno jinak, </w:t>
      </w:r>
      <w:r w:rsidRPr="008F0ED0">
        <w:rPr>
          <w:rFonts w:eastAsia="Times New Roman" w:cstheme="minorHAnsi"/>
          <w:lang w:eastAsia="cs-CZ"/>
        </w:rPr>
        <w:t>nabývá platnosti dnem podpisu smluvními stranami</w:t>
      </w:r>
      <w:r w:rsidR="00111122">
        <w:rPr>
          <w:rFonts w:eastAsia="Times New Roman" w:cstheme="minorHAnsi"/>
          <w:lang w:eastAsia="cs-CZ"/>
        </w:rPr>
        <w:t xml:space="preserve"> a účinnosti uveřejněním v registru smluv</w:t>
      </w:r>
      <w:r w:rsidRPr="008F0ED0">
        <w:rPr>
          <w:rFonts w:eastAsia="Times New Roman" w:cstheme="minorHAnsi"/>
          <w:lang w:eastAsia="cs-CZ"/>
        </w:rPr>
        <w:t xml:space="preserve">. </w:t>
      </w:r>
    </w:p>
    <w:p w14:paraId="6003F8F4" w14:textId="77777777" w:rsidR="00111122" w:rsidRPr="00111122" w:rsidRDefault="00111122" w:rsidP="00111122">
      <w:pPr>
        <w:pStyle w:val="Odstavecseseznamem"/>
        <w:jc w:val="both"/>
        <w:rPr>
          <w:rFonts w:eastAsia="Times New Roman" w:cstheme="minorHAnsi"/>
          <w:lang w:eastAsia="cs-CZ"/>
        </w:rPr>
      </w:pPr>
    </w:p>
    <w:p w14:paraId="520D3701" w14:textId="36E465B4" w:rsidR="00111122" w:rsidRPr="008F0ED0" w:rsidRDefault="00111122" w:rsidP="00111122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111122">
        <w:rPr>
          <w:rFonts w:eastAsia="Times New Roman" w:cstheme="minorHAnsi"/>
          <w:lang w:eastAsia="cs-CZ"/>
        </w:rPr>
        <w:t xml:space="preserve">Smluvní strany se dohodly, že se ustanovení </w:t>
      </w:r>
      <w:r>
        <w:rPr>
          <w:rFonts w:eastAsia="Times New Roman" w:cstheme="minorHAnsi"/>
          <w:lang w:eastAsia="cs-CZ"/>
        </w:rPr>
        <w:t xml:space="preserve">I.2 </w:t>
      </w:r>
      <w:r w:rsidRPr="00111122">
        <w:rPr>
          <w:rFonts w:eastAsia="Times New Roman" w:cstheme="minorHAnsi"/>
          <w:lang w:eastAsia="cs-CZ"/>
        </w:rPr>
        <w:t>t</w:t>
      </w:r>
      <w:r>
        <w:rPr>
          <w:rFonts w:eastAsia="Times New Roman" w:cstheme="minorHAnsi"/>
          <w:lang w:eastAsia="cs-CZ"/>
        </w:rPr>
        <w:t>ohoto dodatku</w:t>
      </w:r>
      <w:r w:rsidRPr="00111122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použije od 1. 1. 2025</w:t>
      </w:r>
      <w:r w:rsidR="00D8029E"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t xml:space="preserve">Dále se smluvní strany </w:t>
      </w:r>
      <w:r w:rsidRPr="00111122">
        <w:rPr>
          <w:rFonts w:eastAsia="Times New Roman" w:cstheme="minorHAnsi"/>
          <w:lang w:eastAsia="cs-CZ"/>
        </w:rPr>
        <w:t xml:space="preserve">dohodly, že se ustanovení </w:t>
      </w:r>
      <w:r>
        <w:rPr>
          <w:rFonts w:eastAsia="Times New Roman" w:cstheme="minorHAnsi"/>
          <w:lang w:eastAsia="cs-CZ"/>
        </w:rPr>
        <w:t xml:space="preserve">I.3 </w:t>
      </w:r>
      <w:r w:rsidRPr="00111122">
        <w:rPr>
          <w:rFonts w:eastAsia="Times New Roman" w:cstheme="minorHAnsi"/>
          <w:lang w:eastAsia="cs-CZ"/>
        </w:rPr>
        <w:t>t</w:t>
      </w:r>
      <w:r>
        <w:rPr>
          <w:rFonts w:eastAsia="Times New Roman" w:cstheme="minorHAnsi"/>
          <w:lang w:eastAsia="cs-CZ"/>
        </w:rPr>
        <w:t>ohoto dodatku</w:t>
      </w:r>
      <w:r w:rsidRPr="00111122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použije od 1. 7. 2025</w:t>
      </w:r>
      <w:r w:rsidR="00D8029E"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t xml:space="preserve"> </w:t>
      </w:r>
    </w:p>
    <w:p w14:paraId="336F68FD" w14:textId="0891CF3C" w:rsidR="00AA497F" w:rsidRPr="008F0ED0" w:rsidRDefault="00AA497F" w:rsidP="00111122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08383D85" w14:textId="2EC7FF50" w:rsidR="00AA497F" w:rsidRPr="008F0ED0" w:rsidRDefault="00AA497F" w:rsidP="00111122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8F0ED0">
        <w:rPr>
          <w:rFonts w:eastAsia="Times New Roman" w:cstheme="minorHAnsi"/>
          <w:lang w:eastAsia="cs-CZ"/>
        </w:rPr>
        <w:t xml:space="preserve">Ukáže-li se kterékoliv ujednání </w:t>
      </w:r>
      <w:r w:rsidR="001B2275" w:rsidRPr="008F0ED0">
        <w:rPr>
          <w:rFonts w:eastAsia="Times New Roman" w:cstheme="minorHAnsi"/>
          <w:lang w:eastAsia="cs-CZ"/>
        </w:rPr>
        <w:t xml:space="preserve">Dodatku </w:t>
      </w:r>
      <w:r w:rsidRPr="008F0ED0">
        <w:rPr>
          <w:rFonts w:eastAsia="Times New Roman" w:cstheme="minorHAnsi"/>
          <w:lang w:eastAsia="cs-CZ"/>
        </w:rPr>
        <w:t xml:space="preserve">jako neplatné nebo nevymahatelné nebo se jím stane, nemá tato skutečnost vliv na ostatní ujednání </w:t>
      </w:r>
      <w:r w:rsidR="001B2275" w:rsidRPr="008F0ED0">
        <w:rPr>
          <w:rFonts w:eastAsia="Times New Roman" w:cstheme="minorHAnsi"/>
          <w:lang w:eastAsia="cs-CZ"/>
        </w:rPr>
        <w:t>Dodatku</w:t>
      </w:r>
      <w:r w:rsidRPr="008F0ED0">
        <w:rPr>
          <w:rFonts w:eastAsia="Times New Roman" w:cstheme="minorHAnsi"/>
          <w:lang w:eastAsia="cs-CZ"/>
        </w:rPr>
        <w:t>, nevyplývá-li jinak z donucujících ustanovení právních předpisů, a smluvní strany se zavazují nahradit takové ujednání ujednáním platným a vymahatelným, které bude nejbližší obchodnímu účelu neplatného či nevymahatelného ujednání, a to do 30 dnů ode dne, kdy k tomu jedna strana vyzve druhou.</w:t>
      </w:r>
    </w:p>
    <w:p w14:paraId="7236885B" w14:textId="77777777" w:rsidR="00304698" w:rsidRDefault="00304698" w:rsidP="00111122">
      <w:pPr>
        <w:widowControl w:val="0"/>
        <w:spacing w:after="0" w:line="240" w:lineRule="auto"/>
        <w:ind w:right="484"/>
        <w:rPr>
          <w:rFonts w:eastAsia="Times New Roman" w:cstheme="minorHAnsi"/>
          <w:lang w:eastAsia="cs-CZ"/>
        </w:rPr>
      </w:pPr>
    </w:p>
    <w:p w14:paraId="72ACF528" w14:textId="77777777" w:rsidR="004D22EC" w:rsidRDefault="004D22EC" w:rsidP="00111122">
      <w:pPr>
        <w:widowControl w:val="0"/>
        <w:spacing w:after="0" w:line="240" w:lineRule="auto"/>
        <w:ind w:right="484"/>
        <w:rPr>
          <w:rFonts w:eastAsia="Times New Roman" w:cstheme="minorHAnsi"/>
          <w:lang w:eastAsia="cs-CZ"/>
        </w:rPr>
      </w:pPr>
    </w:p>
    <w:p w14:paraId="4842A31D" w14:textId="77777777" w:rsidR="004D22EC" w:rsidRDefault="004D22EC" w:rsidP="00111122">
      <w:pPr>
        <w:widowControl w:val="0"/>
        <w:spacing w:after="0" w:line="240" w:lineRule="auto"/>
        <w:ind w:right="484"/>
        <w:rPr>
          <w:rFonts w:eastAsia="Times New Roman" w:cstheme="minorHAnsi"/>
          <w:lang w:eastAsia="cs-CZ"/>
        </w:rPr>
      </w:pPr>
    </w:p>
    <w:p w14:paraId="08CE60CB" w14:textId="77777777" w:rsidR="004D22EC" w:rsidRDefault="004D22EC" w:rsidP="00111122">
      <w:pPr>
        <w:widowControl w:val="0"/>
        <w:spacing w:after="0" w:line="240" w:lineRule="auto"/>
        <w:ind w:right="484"/>
        <w:rPr>
          <w:rFonts w:eastAsia="Times New Roman" w:cstheme="minorHAnsi"/>
          <w:lang w:eastAsia="cs-CZ"/>
        </w:rPr>
      </w:pPr>
    </w:p>
    <w:p w14:paraId="4748BF1F" w14:textId="77777777" w:rsidR="004D22EC" w:rsidRPr="008F0ED0" w:rsidRDefault="004D22EC" w:rsidP="00111122">
      <w:pPr>
        <w:widowControl w:val="0"/>
        <w:spacing w:after="0" w:line="240" w:lineRule="auto"/>
        <w:ind w:right="484"/>
        <w:rPr>
          <w:rFonts w:eastAsia="Times New Roman" w:cstheme="minorHAnsi"/>
          <w:lang w:eastAsia="cs-CZ"/>
        </w:rPr>
      </w:pPr>
    </w:p>
    <w:p w14:paraId="6B352C0C" w14:textId="5EAB5C5A" w:rsidR="005F3AC8" w:rsidRPr="008F0ED0" w:rsidRDefault="003D59C8" w:rsidP="00111122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8F0ED0">
        <w:rPr>
          <w:rFonts w:eastAsia="Times New Roman" w:cstheme="minorHAnsi"/>
          <w:lang w:eastAsia="cs-CZ"/>
        </w:rPr>
        <w:t>Smluvní strany prohlašují, že si Dodatek přečetly, s obsahem souhlasí a na důkaz jejich svobodné, pravé a vážné vůle připojují své podpisy.</w:t>
      </w:r>
    </w:p>
    <w:p w14:paraId="5FD5DE5F" w14:textId="77777777" w:rsidR="005F3AC8" w:rsidRPr="008F0ED0" w:rsidRDefault="005F3AC8" w:rsidP="00111122">
      <w:pPr>
        <w:widowControl w:val="0"/>
        <w:spacing w:before="0" w:after="0" w:line="240" w:lineRule="auto"/>
        <w:ind w:right="484"/>
        <w:rPr>
          <w:rFonts w:eastAsia="Times New Roman" w:cstheme="minorHAnsi"/>
          <w:lang w:val="cs-CZ" w:eastAsia="cs-CZ"/>
        </w:rPr>
      </w:pPr>
    </w:p>
    <w:p w14:paraId="0D5B9183" w14:textId="77777777" w:rsidR="00B67095" w:rsidRPr="008F0ED0" w:rsidRDefault="00B67095" w:rsidP="00B81F60">
      <w:pPr>
        <w:widowControl w:val="0"/>
        <w:spacing w:before="0" w:after="0" w:line="240" w:lineRule="auto"/>
        <w:ind w:left="2124" w:right="484" w:firstLine="708"/>
        <w:jc w:val="left"/>
        <w:rPr>
          <w:rFonts w:eastAsia="Times New Roman" w:cstheme="minorHAnsi"/>
          <w:lang w:val="cs-CZ" w:eastAsia="cs-CZ"/>
        </w:rPr>
      </w:pPr>
    </w:p>
    <w:tbl>
      <w:tblPr>
        <w:tblStyle w:val="Mkatabulky"/>
        <w:tblW w:w="0" w:type="auto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9"/>
        <w:gridCol w:w="3642"/>
      </w:tblGrid>
      <w:tr w:rsidR="001E2355" w:rsidRPr="008F0ED0" w14:paraId="4303922A" w14:textId="77777777" w:rsidTr="008F0ED0">
        <w:tc>
          <w:tcPr>
            <w:tcW w:w="0" w:type="auto"/>
          </w:tcPr>
          <w:p w14:paraId="14F3688E" w14:textId="607963E3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V Praze dne ......................</w:t>
            </w:r>
          </w:p>
        </w:tc>
        <w:tc>
          <w:tcPr>
            <w:tcW w:w="0" w:type="auto"/>
          </w:tcPr>
          <w:p w14:paraId="58FED378" w14:textId="688F2B12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V ...................  dne ......................</w:t>
            </w:r>
          </w:p>
        </w:tc>
      </w:tr>
      <w:tr w:rsidR="001E2355" w:rsidRPr="008F0ED0" w14:paraId="5E653CA5" w14:textId="77777777" w:rsidTr="008F0ED0">
        <w:tc>
          <w:tcPr>
            <w:tcW w:w="0" w:type="auto"/>
          </w:tcPr>
          <w:p w14:paraId="5888D283" w14:textId="77777777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00BB858E" w14:textId="77777777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BC7F44B" w14:textId="77777777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628BDF70" w14:textId="2820CE48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………………………………………</w:t>
            </w:r>
          </w:p>
          <w:p w14:paraId="62BC67F9" w14:textId="77777777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Fresenius Kabi s.r.o.</w:t>
            </w:r>
          </w:p>
          <w:p w14:paraId="023E31EE" w14:textId="77777777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bCs/>
                <w:lang w:val="cs-CZ" w:eastAsia="cs-CZ"/>
              </w:rPr>
            </w:pPr>
            <w:r w:rsidRPr="008F0ED0">
              <w:rPr>
                <w:rFonts w:eastAsia="Times New Roman" w:cstheme="minorHAnsi"/>
                <w:bCs/>
                <w:lang w:val="cs-CZ" w:eastAsia="cs-CZ"/>
              </w:rPr>
              <w:t>Eva Vencovská, MBA</w:t>
            </w:r>
          </w:p>
          <w:p w14:paraId="7B0B1A7D" w14:textId="22BFC26D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bCs/>
                <w:lang w:val="cs-CZ" w:eastAsia="cs-CZ"/>
              </w:rPr>
              <w:t>jednatel</w:t>
            </w:r>
            <w:r w:rsidR="00257D67" w:rsidRPr="008F0ED0">
              <w:rPr>
                <w:rFonts w:eastAsia="Times New Roman" w:cstheme="minorHAnsi"/>
                <w:bCs/>
                <w:lang w:val="cs-CZ" w:eastAsia="cs-CZ"/>
              </w:rPr>
              <w:t>ka</w:t>
            </w:r>
          </w:p>
        </w:tc>
        <w:tc>
          <w:tcPr>
            <w:tcW w:w="0" w:type="auto"/>
          </w:tcPr>
          <w:p w14:paraId="33B85301" w14:textId="77777777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50B238B" w14:textId="77777777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4B516329" w14:textId="77777777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CD52069" w14:textId="77777777" w:rsidR="001E2355" w:rsidRPr="008F0ED0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…………………………………………………</w:t>
            </w:r>
          </w:p>
          <w:p w14:paraId="6BCA8BAB" w14:textId="40199B1E" w:rsidR="00257D67" w:rsidRPr="008F0ED0" w:rsidRDefault="00231F3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Fakultní nemocnice Brno</w:t>
            </w:r>
          </w:p>
          <w:p w14:paraId="2E6701F4" w14:textId="77777777" w:rsidR="00231F35" w:rsidRPr="008F0ED0" w:rsidRDefault="00231F3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cstheme="minorHAnsi"/>
              </w:rPr>
              <w:t>MUDr. Ivo Rovný, MBA</w:t>
            </w:r>
            <w:r w:rsidRPr="008F0ED0">
              <w:rPr>
                <w:rFonts w:eastAsia="Times New Roman" w:cstheme="minorHAnsi"/>
                <w:lang w:val="cs-CZ" w:eastAsia="cs-CZ"/>
              </w:rPr>
              <w:t xml:space="preserve"> </w:t>
            </w:r>
          </w:p>
          <w:p w14:paraId="74042751" w14:textId="42EB0E7D" w:rsidR="00257D67" w:rsidRPr="008F0ED0" w:rsidRDefault="00231F3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ředitel</w:t>
            </w:r>
          </w:p>
        </w:tc>
      </w:tr>
      <w:tr w:rsidR="007365AA" w:rsidRPr="008F0ED0" w14:paraId="77628E25" w14:textId="77777777" w:rsidTr="008F0ED0">
        <w:tc>
          <w:tcPr>
            <w:tcW w:w="0" w:type="auto"/>
          </w:tcPr>
          <w:p w14:paraId="6FF975CB" w14:textId="77777777" w:rsidR="007365AA" w:rsidRPr="008F0ED0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38ADFF6C" w14:textId="77777777" w:rsidR="007365AA" w:rsidRPr="008F0ED0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0" w:type="auto"/>
          </w:tcPr>
          <w:p w14:paraId="062C9526" w14:textId="77777777" w:rsidR="007365AA" w:rsidRPr="008F0ED0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8F0ED0" w14:paraId="7DFC4269" w14:textId="77777777" w:rsidTr="008F0ED0">
        <w:tc>
          <w:tcPr>
            <w:tcW w:w="0" w:type="auto"/>
          </w:tcPr>
          <w:p w14:paraId="3AA3BAF3" w14:textId="77777777" w:rsidR="007365AA" w:rsidRPr="008F0ED0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0" w:type="auto"/>
          </w:tcPr>
          <w:p w14:paraId="3647DD29" w14:textId="77777777" w:rsidR="007365AA" w:rsidRPr="008F0ED0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8F0ED0" w14:paraId="0BA9E02C" w14:textId="77777777" w:rsidTr="008F0ED0">
        <w:tc>
          <w:tcPr>
            <w:tcW w:w="0" w:type="auto"/>
          </w:tcPr>
          <w:p w14:paraId="1AF41C40" w14:textId="77777777" w:rsidR="007365AA" w:rsidRPr="008F0ED0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0" w:type="auto"/>
          </w:tcPr>
          <w:p w14:paraId="21EC9200" w14:textId="77777777" w:rsidR="007365AA" w:rsidRPr="008F0ED0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8F0ED0" w14:paraId="649CBBF8" w14:textId="77777777" w:rsidTr="008F0E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2FC15B" w14:textId="77777777" w:rsidR="007365AA" w:rsidRPr="008F0ED0" w:rsidRDefault="007365AA" w:rsidP="0009005C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V Praze dne ......................</w:t>
            </w:r>
          </w:p>
        </w:tc>
      </w:tr>
      <w:tr w:rsidR="007365AA" w:rsidRPr="008F0ED0" w14:paraId="471FDDDB" w14:textId="77777777" w:rsidTr="008F0E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E40D9B" w14:textId="77777777" w:rsidR="007365AA" w:rsidRPr="008F0ED0" w:rsidRDefault="007365AA" w:rsidP="0009005C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26EADE75" w14:textId="77777777" w:rsidR="007365AA" w:rsidRPr="008F0ED0" w:rsidRDefault="007365AA" w:rsidP="0009005C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1B64FEC1" w14:textId="77777777" w:rsidR="007365AA" w:rsidRPr="008F0ED0" w:rsidRDefault="007365AA" w:rsidP="0009005C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0C8DFA33" w14:textId="77777777" w:rsidR="007365AA" w:rsidRPr="008F0ED0" w:rsidRDefault="007365AA" w:rsidP="0009005C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………………………………………</w:t>
            </w:r>
          </w:p>
          <w:p w14:paraId="5AD89760" w14:textId="543F8E0F" w:rsidR="007365AA" w:rsidRPr="008F0ED0" w:rsidRDefault="007365AA" w:rsidP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8F0ED0">
              <w:rPr>
                <w:rFonts w:eastAsia="Times New Roman" w:cstheme="minorHAnsi"/>
                <w:lang w:val="cs-CZ" w:eastAsia="cs-CZ"/>
              </w:rPr>
              <w:t>Fresenius Kabi s.r.o.</w:t>
            </w:r>
          </w:p>
          <w:p w14:paraId="312BD9E0" w14:textId="6803556A" w:rsidR="00231F35" w:rsidRPr="008F0ED0" w:rsidRDefault="0087589E" w:rsidP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XXX</w:t>
            </w:r>
          </w:p>
          <w:p w14:paraId="4ABFD74F" w14:textId="62F0B3C0" w:rsidR="00E9638E" w:rsidRPr="008F0ED0" w:rsidRDefault="00E9638E" w:rsidP="00231F35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B3DA73" w14:textId="77777777" w:rsidR="007365AA" w:rsidRPr="008F0ED0" w:rsidRDefault="007365AA" w:rsidP="0009005C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AD04511" w14:textId="77777777" w:rsidR="007365AA" w:rsidRPr="008F0ED0" w:rsidRDefault="007365AA" w:rsidP="0009005C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02F68E79" w14:textId="77777777" w:rsidR="007365AA" w:rsidRPr="008F0ED0" w:rsidRDefault="007365AA" w:rsidP="0009005C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1607DFC2" w14:textId="7387DEC5" w:rsidR="007365AA" w:rsidRPr="008F0ED0" w:rsidRDefault="007365AA" w:rsidP="0009005C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</w:tbl>
    <w:p w14:paraId="37E536BF" w14:textId="08B42365" w:rsidR="0053530A" w:rsidRDefault="0053530A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377645BC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64071549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6E5A8596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6BD266CB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00BB6F3C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718C60E1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506CE83C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5652502B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0B85FD70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0FE3114C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50CDE026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41A5A952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1DD0DFDA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3953E5D3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60242E2C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589458FF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4ACD7E5F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6C767BA8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09D3B769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39BED927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599F1CED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645D2005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6461F2FB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2D46DF2F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2222D4DE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0087A5BD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2E28D4A7" w14:textId="77777777" w:rsidR="00D34A36" w:rsidRDefault="00D34A36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46F61D85" w14:textId="77777777" w:rsidR="00D34A36" w:rsidRDefault="00D34A36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05B4024A" w14:textId="1EAF670D" w:rsidR="00D34A36" w:rsidRDefault="00D34A36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  <w:r>
        <w:rPr>
          <w:rFonts w:eastAsia="Times New Roman" w:cstheme="minorHAnsi"/>
          <w:lang w:val="cs-CZ" w:eastAsia="cs-CZ"/>
        </w:rPr>
        <w:t>Příloha č.</w:t>
      </w:r>
      <w:r w:rsidR="00363FD2">
        <w:rPr>
          <w:rFonts w:eastAsia="Times New Roman" w:cstheme="minorHAnsi"/>
          <w:lang w:val="cs-CZ" w:eastAsia="cs-CZ"/>
        </w:rPr>
        <w:t xml:space="preserve"> </w:t>
      </w:r>
      <w:r>
        <w:rPr>
          <w:rFonts w:eastAsia="Times New Roman" w:cstheme="minorHAnsi"/>
          <w:lang w:val="cs-CZ" w:eastAsia="cs-CZ"/>
        </w:rPr>
        <w:t>1</w:t>
      </w:r>
    </w:p>
    <w:p w14:paraId="77FDC90F" w14:textId="77777777" w:rsidR="00363FD2" w:rsidRDefault="00363FD2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2816D2A4" w14:textId="61D1962A" w:rsidR="00363FD2" w:rsidRDefault="00363FD2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  <w:r w:rsidRPr="00605CA8">
        <w:rPr>
          <w:noProof/>
        </w:rPr>
        <w:drawing>
          <wp:inline distT="0" distB="0" distL="0" distR="0" wp14:anchorId="407AC2DE" wp14:editId="409290EC">
            <wp:extent cx="5416550" cy="1479550"/>
            <wp:effectExtent l="0" t="0" r="0" b="6350"/>
            <wp:docPr id="115427965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7ACB" w14:textId="77777777" w:rsidR="00363FD2" w:rsidRDefault="00363FD2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37014FFD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0CA259A2" w14:textId="554126A6" w:rsidR="00363FD2" w:rsidRDefault="00363FD2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  <w:r>
        <w:rPr>
          <w:rFonts w:eastAsia="Times New Roman" w:cstheme="minorHAnsi"/>
          <w:lang w:val="cs-CZ" w:eastAsia="cs-CZ"/>
        </w:rPr>
        <w:t>Příloha č. 2</w:t>
      </w:r>
    </w:p>
    <w:p w14:paraId="35507162" w14:textId="77777777" w:rsidR="0095222D" w:rsidRDefault="0095222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4B56A6E3" w14:textId="07BA52C8" w:rsidR="0095222D" w:rsidRDefault="0087589E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  <w:r>
        <w:rPr>
          <w:noProof/>
        </w:rPr>
        <w:t>XXXobchodní tajemstvíXXX</w:t>
      </w:r>
    </w:p>
    <w:p w14:paraId="072DE54A" w14:textId="77ED20C7" w:rsidR="009B1B89" w:rsidRDefault="009B1B89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07986C25" w14:textId="77777777" w:rsidR="009B1B89" w:rsidRDefault="009B1B89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365C72D7" w14:textId="0435CF98" w:rsidR="009B1B89" w:rsidRPr="008F0ED0" w:rsidRDefault="009B1B89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sectPr w:rsidR="009B1B89" w:rsidRPr="008F0ED0" w:rsidSect="004D7DEF">
      <w:headerReference w:type="default" r:id="rId9"/>
      <w:footerReference w:type="default" r:id="rId10"/>
      <w:pgSz w:w="11900" w:h="16820"/>
      <w:pgMar w:top="1440" w:right="1080" w:bottom="1440" w:left="1080" w:header="397" w:footer="73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C5BA1" w14:textId="77777777" w:rsidR="00FA5341" w:rsidRDefault="00FA5341" w:rsidP="00720C7E">
      <w:pPr>
        <w:spacing w:before="0" w:after="0" w:line="240" w:lineRule="auto"/>
      </w:pPr>
      <w:r>
        <w:separator/>
      </w:r>
    </w:p>
  </w:endnote>
  <w:endnote w:type="continuationSeparator" w:id="0">
    <w:p w14:paraId="159E62C6" w14:textId="77777777" w:rsidR="00FA5341" w:rsidRDefault="00FA5341" w:rsidP="00720C7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5A85589-8BBA-4B5B-80C1-57F2790C504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280D203-0E90-4C8E-85E7-76240FF4F151}"/>
    <w:embedBold r:id="rId3" w:fontKey="{F613E6A5-6150-4606-83D2-E380B302449B}"/>
    <w:embedItalic r:id="rId4" w:fontKey="{B2BE9F08-2480-4846-9AF8-FB07BB8113DD}"/>
    <w:embedBoldItalic r:id="rId5" w:fontKey="{B17CF7DA-EB12-446B-A476-406467B668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80191AB-DD8E-458D-A13E-CFACA7CB72B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B4B6AF28-84D0-4FA2-B699-1E6B69AE7CF9}"/>
    <w:embedBold r:id="rId8" w:fontKey="{3DE8DBE9-8E3F-4516-B0C0-1A6A2FDD2F6F}"/>
    <w:embedItalic r:id="rId9" w:fontKey="{9C0DC4CD-E37E-4A65-8F75-4B9044164A99}"/>
    <w:embedBoldItalic r:id="rId10" w:fontKey="{B511E649-4B79-4212-9EDA-AA970CD7C21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1" w:fontKey="{AF3DB476-A3E4-491B-B008-A86F49C88F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12" w:fontKey="{0D1E392D-EDD8-47C9-B8D2-D6A257D727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C205514E-BC3E-4AAC-9F20-241EA9A0E6A4}"/>
    <w:embedBold r:id="rId14" w:fontKey="{DE8AD87F-499F-4CD8-93C9-971B46E4F1C6}"/>
    <w:embedItalic r:id="rId15" w:fontKey="{B370EB08-7FFE-4AFE-97C4-5E0E2B46C133}"/>
    <w:embedBoldItalic r:id="rId16" w:fontKey="{5E68E54E-61A3-49BC-AD92-FAC326E75BA3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7" w:fontKey="{3B04170E-9E14-4C72-8795-8B274C0B00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8" w:fontKey="{E33219F5-AF80-4029-A174-37A29E7F9A3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9" w:fontKey="{EB70C25A-8D03-4554-989C-50F550C0AF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C28CA" w14:textId="77777777" w:rsidR="00A468BB" w:rsidRPr="00A468BB" w:rsidRDefault="00A468BB" w:rsidP="00A468BB">
    <w:pPr>
      <w:pStyle w:val="Zpat"/>
      <w:rPr>
        <w:i/>
        <w:iCs/>
        <w:color w:val="C9C9C9"/>
        <w:sz w:val="12"/>
        <w:szCs w:val="12"/>
      </w:rPr>
    </w:pPr>
    <w:r w:rsidRPr="00A468BB">
      <w:rPr>
        <w:b/>
        <w:bCs/>
        <w:i/>
        <w:iCs/>
        <w:noProof/>
        <w:color w:val="C9C9C9"/>
        <w:sz w:val="12"/>
        <w:szCs w:val="12"/>
      </w:rPr>
      <w:drawing>
        <wp:inline distT="0" distB="0" distL="0" distR="0" wp14:anchorId="6CDDDAC6" wp14:editId="5F15C69F">
          <wp:extent cx="690924" cy="197892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391"/>
                  <a:stretch/>
                </pic:blipFill>
                <pic:spPr bwMode="auto">
                  <a:xfrm>
                    <a:off x="0" y="0"/>
                    <a:ext cx="720810" cy="2064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CC96B3" w14:textId="7D000257" w:rsidR="00791BC6" w:rsidRPr="00013E14" w:rsidRDefault="00304698" w:rsidP="00013E14">
    <w:pPr>
      <w:pStyle w:val="Zpat"/>
      <w:jc w:val="right"/>
    </w:pPr>
    <w:r>
      <w:rPr>
        <w:i/>
        <w:iCs/>
        <w:color w:val="C9C9C9"/>
        <w:sz w:val="12"/>
        <w:szCs w:val="12"/>
        <w:lang w:val="cs-CZ"/>
      </w:rPr>
      <w:t>Dodatek</w:t>
    </w:r>
    <w:r w:rsidR="00A468BB" w:rsidRPr="00A468BB">
      <w:rPr>
        <w:i/>
        <w:iCs/>
        <w:color w:val="C9C9C9"/>
        <w:sz w:val="12"/>
        <w:szCs w:val="12"/>
        <w:lang w:val="cs-CZ"/>
      </w:rPr>
      <w:t>_V1_</w:t>
    </w:r>
    <w:r>
      <w:rPr>
        <w:i/>
        <w:iCs/>
        <w:color w:val="C9C9C9"/>
        <w:sz w:val="12"/>
        <w:szCs w:val="12"/>
        <w:lang w:val="cs-CZ"/>
      </w:rPr>
      <w:t>OCT</w:t>
    </w:r>
    <w:r w:rsidR="001A5EB4">
      <w:rPr>
        <w:i/>
        <w:iCs/>
        <w:color w:val="C9C9C9"/>
        <w:sz w:val="12"/>
        <w:szCs w:val="12"/>
        <w:lang w:val="cs-CZ"/>
      </w:rPr>
      <w:t xml:space="preserve"> </w:t>
    </w:r>
    <w:r w:rsidR="004B00CA">
      <w:rPr>
        <w:i/>
        <w:iCs/>
        <w:color w:val="C9C9C9"/>
        <w:sz w:val="12"/>
        <w:szCs w:val="12"/>
        <w:lang w:val="cs-CZ"/>
      </w:rPr>
      <w:t>24</w:t>
    </w:r>
    <w:r w:rsidR="00A468BB" w:rsidRPr="00A468BB">
      <w:rPr>
        <w:i/>
        <w:iCs/>
        <w:color w:val="C9C9C9"/>
        <w:sz w:val="12"/>
        <w:szCs w:val="12"/>
        <w:lang w:val="cs-CZ"/>
      </w:rPr>
      <w:t>_AO</w:t>
    </w:r>
    <w:r w:rsidR="00A468BB">
      <w:rPr>
        <w:i/>
        <w:iCs/>
        <w:color w:val="C9C9C9"/>
        <w:sz w:val="12"/>
        <w:szCs w:val="12"/>
        <w:lang w:val="cs-CZ"/>
      </w:rPr>
      <w:tab/>
    </w:r>
    <w:r w:rsidR="00A468BB">
      <w:rPr>
        <w:i/>
        <w:iCs/>
        <w:color w:val="C9C9C9"/>
        <w:sz w:val="12"/>
        <w:szCs w:val="12"/>
        <w:lang w:val="cs-CZ"/>
      </w:rPr>
      <w:tab/>
    </w:r>
    <w:sdt>
      <w:sdtPr>
        <w:id w:val="226268295"/>
        <w:docPartObj>
          <w:docPartGallery w:val="Page Numbers (Bottom of Page)"/>
          <w:docPartUnique/>
        </w:docPartObj>
      </w:sdtPr>
      <w:sdtEndPr/>
      <w:sdtContent>
        <w:r w:rsidR="00A468BB">
          <w:fldChar w:fldCharType="begin"/>
        </w:r>
        <w:r w:rsidR="00A468BB">
          <w:instrText>PAGE   \* MERGEFORMAT</w:instrText>
        </w:r>
        <w:r w:rsidR="00A468BB">
          <w:fldChar w:fldCharType="separate"/>
        </w:r>
        <w:r w:rsidR="00A468BB">
          <w:t>1</w:t>
        </w:r>
        <w:r w:rsidR="00A468BB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9A846" w14:textId="77777777" w:rsidR="00FA5341" w:rsidRDefault="00FA5341" w:rsidP="00720C7E">
      <w:pPr>
        <w:spacing w:before="0" w:after="0" w:line="240" w:lineRule="auto"/>
      </w:pPr>
      <w:r>
        <w:separator/>
      </w:r>
    </w:p>
  </w:footnote>
  <w:footnote w:type="continuationSeparator" w:id="0">
    <w:p w14:paraId="1C7995D8" w14:textId="77777777" w:rsidR="00FA5341" w:rsidRDefault="00FA5341" w:rsidP="00720C7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73603" w14:textId="5257F9D8" w:rsidR="00720C7E" w:rsidRPr="00B759B9" w:rsidRDefault="00720C7E" w:rsidP="00720C7E">
    <w:pPr>
      <w:pStyle w:val="Zhlav"/>
      <w:tabs>
        <w:tab w:val="clear" w:pos="4680"/>
        <w:tab w:val="clear" w:pos="9360"/>
      </w:tabs>
      <w:ind w:left="567"/>
      <w:jc w:val="left"/>
      <w:rPr>
        <w:color w:val="8496B0"/>
        <w:sz w:val="24"/>
        <w:szCs w:val="24"/>
      </w:rPr>
    </w:pPr>
  </w:p>
  <w:p w14:paraId="5769BC0F" w14:textId="44C4F420" w:rsidR="00720C7E" w:rsidRDefault="00111122" w:rsidP="00111122">
    <w:pPr>
      <w:pStyle w:val="Zhlav"/>
      <w:jc w:val="right"/>
    </w:pPr>
    <w:r>
      <w:t>B/1102/2019/Ha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C11"/>
    <w:multiLevelType w:val="multilevel"/>
    <w:tmpl w:val="9AE23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A4C6E"/>
    <w:multiLevelType w:val="hybridMultilevel"/>
    <w:tmpl w:val="C9FA1B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C47A7"/>
    <w:multiLevelType w:val="hybridMultilevel"/>
    <w:tmpl w:val="19B0D59E"/>
    <w:styleLink w:val="Importovantl30"/>
    <w:lvl w:ilvl="0" w:tplc="FFFFFFFF">
      <w:start w:val="1"/>
      <w:numFmt w:val="decimal"/>
      <w:lvlText w:val="%1."/>
      <w:lvlJc w:val="left"/>
      <w:pPr>
        <w:ind w:left="567" w:hanging="567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57A0D16">
      <w:start w:val="1"/>
      <w:numFmt w:val="decimal"/>
      <w:lvlText w:val="%2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444EBEC">
      <w:start w:val="1"/>
      <w:numFmt w:val="decimal"/>
      <w:lvlText w:val="%3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A488C8">
      <w:start w:val="1"/>
      <w:numFmt w:val="decimal"/>
      <w:lvlText w:val="%4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D60DB8">
      <w:start w:val="1"/>
      <w:numFmt w:val="decimal"/>
      <w:lvlText w:val="%5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F62F126">
      <w:start w:val="1"/>
      <w:numFmt w:val="decimal"/>
      <w:lvlText w:val="%6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5DE59B8">
      <w:start w:val="1"/>
      <w:numFmt w:val="decimal"/>
      <w:lvlText w:val="%7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865578">
      <w:start w:val="1"/>
      <w:numFmt w:val="decimal"/>
      <w:lvlText w:val="%8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672AE58">
      <w:start w:val="1"/>
      <w:numFmt w:val="decimal"/>
      <w:lvlText w:val="%9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61042C5"/>
    <w:multiLevelType w:val="hybridMultilevel"/>
    <w:tmpl w:val="83D02C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FB0097"/>
    <w:multiLevelType w:val="hybridMultilevel"/>
    <w:tmpl w:val="784C85DC"/>
    <w:lvl w:ilvl="0" w:tplc="040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050019">
      <w:start w:val="1"/>
      <w:numFmt w:val="lowerLetter"/>
      <w:lvlText w:val="%2."/>
      <w:lvlJc w:val="left"/>
      <w:pPr>
        <w:ind w:left="-1375" w:hanging="360"/>
      </w:pPr>
    </w:lvl>
    <w:lvl w:ilvl="2" w:tplc="0405001B" w:tentative="1">
      <w:start w:val="1"/>
      <w:numFmt w:val="lowerRoman"/>
      <w:lvlText w:val="%3."/>
      <w:lvlJc w:val="right"/>
      <w:pPr>
        <w:ind w:left="-655" w:hanging="180"/>
      </w:pPr>
    </w:lvl>
    <w:lvl w:ilvl="3" w:tplc="0405000F" w:tentative="1">
      <w:start w:val="1"/>
      <w:numFmt w:val="decimal"/>
      <w:lvlText w:val="%4."/>
      <w:lvlJc w:val="left"/>
      <w:pPr>
        <w:ind w:left="65" w:hanging="360"/>
      </w:pPr>
    </w:lvl>
    <w:lvl w:ilvl="4" w:tplc="04050019" w:tentative="1">
      <w:start w:val="1"/>
      <w:numFmt w:val="lowerLetter"/>
      <w:lvlText w:val="%5."/>
      <w:lvlJc w:val="left"/>
      <w:pPr>
        <w:ind w:left="785" w:hanging="360"/>
      </w:pPr>
    </w:lvl>
    <w:lvl w:ilvl="5" w:tplc="0405001B" w:tentative="1">
      <w:start w:val="1"/>
      <w:numFmt w:val="lowerRoman"/>
      <w:lvlText w:val="%6."/>
      <w:lvlJc w:val="right"/>
      <w:pPr>
        <w:ind w:left="1505" w:hanging="180"/>
      </w:pPr>
    </w:lvl>
    <w:lvl w:ilvl="6" w:tplc="0405000F" w:tentative="1">
      <w:start w:val="1"/>
      <w:numFmt w:val="decimal"/>
      <w:lvlText w:val="%7."/>
      <w:lvlJc w:val="left"/>
      <w:pPr>
        <w:ind w:left="2225" w:hanging="360"/>
      </w:pPr>
    </w:lvl>
    <w:lvl w:ilvl="7" w:tplc="04050019" w:tentative="1">
      <w:start w:val="1"/>
      <w:numFmt w:val="lowerLetter"/>
      <w:lvlText w:val="%8."/>
      <w:lvlJc w:val="left"/>
      <w:pPr>
        <w:ind w:left="2945" w:hanging="360"/>
      </w:pPr>
    </w:lvl>
    <w:lvl w:ilvl="8" w:tplc="0405001B" w:tentative="1">
      <w:start w:val="1"/>
      <w:numFmt w:val="lowerRoman"/>
      <w:lvlText w:val="%9."/>
      <w:lvlJc w:val="right"/>
      <w:pPr>
        <w:ind w:left="3665" w:hanging="180"/>
      </w:pPr>
    </w:lvl>
  </w:abstractNum>
  <w:abstractNum w:abstractNumId="5" w15:restartNumberingAfterBreak="0">
    <w:nsid w:val="0AC54A6E"/>
    <w:multiLevelType w:val="hybridMultilevel"/>
    <w:tmpl w:val="83DAAB8C"/>
    <w:lvl w:ilvl="0" w:tplc="A522B59A">
      <w:start w:val="1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CD74E55"/>
    <w:multiLevelType w:val="hybridMultilevel"/>
    <w:tmpl w:val="D22221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5504A1"/>
    <w:multiLevelType w:val="hybridMultilevel"/>
    <w:tmpl w:val="8578F506"/>
    <w:styleLink w:val="Importovantl1"/>
    <w:lvl w:ilvl="0" w:tplc="99F002F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ADC127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B9A065C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0E4AB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278B1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53EB85A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22D9D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9C4DE6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0C4CD7C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FB662D6"/>
    <w:multiLevelType w:val="hybridMultilevel"/>
    <w:tmpl w:val="D1C4CC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285F04"/>
    <w:multiLevelType w:val="hybridMultilevel"/>
    <w:tmpl w:val="D62CDD4E"/>
    <w:styleLink w:val="Importovantl20"/>
    <w:lvl w:ilvl="0" w:tplc="90AEDABE">
      <w:start w:val="1"/>
      <w:numFmt w:val="decimal"/>
      <w:lvlText w:val="%1."/>
      <w:lvlJc w:val="left"/>
      <w:pPr>
        <w:tabs>
          <w:tab w:val="left" w:pos="562"/>
        </w:tabs>
        <w:ind w:left="561" w:hanging="5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D0EBEC">
      <w:start w:val="1"/>
      <w:numFmt w:val="lowerLetter"/>
      <w:lvlText w:val="%2."/>
      <w:lvlJc w:val="left"/>
      <w:pPr>
        <w:tabs>
          <w:tab w:val="left" w:pos="562"/>
        </w:tabs>
        <w:ind w:left="143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AA14BA">
      <w:start w:val="1"/>
      <w:numFmt w:val="lowerRoman"/>
      <w:lvlText w:val="%3."/>
      <w:lvlJc w:val="left"/>
      <w:pPr>
        <w:tabs>
          <w:tab w:val="left" w:pos="562"/>
        </w:tabs>
        <w:ind w:left="2159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86B416">
      <w:start w:val="1"/>
      <w:numFmt w:val="decimal"/>
      <w:lvlText w:val="%4."/>
      <w:lvlJc w:val="left"/>
      <w:pPr>
        <w:tabs>
          <w:tab w:val="left" w:pos="562"/>
        </w:tabs>
        <w:ind w:left="287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041F12">
      <w:start w:val="1"/>
      <w:numFmt w:val="lowerLetter"/>
      <w:lvlText w:val="%5."/>
      <w:lvlJc w:val="left"/>
      <w:pPr>
        <w:tabs>
          <w:tab w:val="left" w:pos="562"/>
        </w:tabs>
        <w:ind w:left="359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9AB17C">
      <w:start w:val="1"/>
      <w:numFmt w:val="lowerRoman"/>
      <w:lvlText w:val="%6."/>
      <w:lvlJc w:val="left"/>
      <w:pPr>
        <w:tabs>
          <w:tab w:val="left" w:pos="562"/>
        </w:tabs>
        <w:ind w:left="4319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E6ADA8">
      <w:start w:val="1"/>
      <w:numFmt w:val="decimal"/>
      <w:lvlText w:val="%7."/>
      <w:lvlJc w:val="left"/>
      <w:pPr>
        <w:tabs>
          <w:tab w:val="left" w:pos="562"/>
        </w:tabs>
        <w:ind w:left="503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12CC16">
      <w:start w:val="1"/>
      <w:numFmt w:val="lowerLetter"/>
      <w:lvlText w:val="%8."/>
      <w:lvlJc w:val="left"/>
      <w:pPr>
        <w:tabs>
          <w:tab w:val="left" w:pos="562"/>
        </w:tabs>
        <w:ind w:left="575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5E51E4">
      <w:start w:val="1"/>
      <w:numFmt w:val="lowerRoman"/>
      <w:lvlText w:val="%9."/>
      <w:lvlJc w:val="left"/>
      <w:pPr>
        <w:tabs>
          <w:tab w:val="left" w:pos="562"/>
        </w:tabs>
        <w:ind w:left="6479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70849FB"/>
    <w:multiLevelType w:val="hybridMultilevel"/>
    <w:tmpl w:val="C36805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E13937"/>
    <w:multiLevelType w:val="multilevel"/>
    <w:tmpl w:val="4D22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5D42E0"/>
    <w:multiLevelType w:val="singleLevel"/>
    <w:tmpl w:val="9D8469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1D406927"/>
    <w:multiLevelType w:val="hybridMultilevel"/>
    <w:tmpl w:val="C7B4EE9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E234EAA"/>
    <w:multiLevelType w:val="hybridMultilevel"/>
    <w:tmpl w:val="0BF617C8"/>
    <w:styleLink w:val="Importovantl60"/>
    <w:lvl w:ilvl="0" w:tplc="9AA069B0">
      <w:start w:val="1"/>
      <w:numFmt w:val="decimal"/>
      <w:lvlText w:val="%1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005ADC">
      <w:start w:val="1"/>
      <w:numFmt w:val="decimal"/>
      <w:lvlText w:val="%2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0CC0DC">
      <w:start w:val="1"/>
      <w:numFmt w:val="decimal"/>
      <w:lvlText w:val="%3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5211D2">
      <w:start w:val="1"/>
      <w:numFmt w:val="decimal"/>
      <w:lvlText w:val="%4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CC98C8">
      <w:start w:val="1"/>
      <w:numFmt w:val="decimal"/>
      <w:lvlText w:val="%5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389C24">
      <w:start w:val="1"/>
      <w:numFmt w:val="decimal"/>
      <w:lvlText w:val="%6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189DD8">
      <w:start w:val="1"/>
      <w:numFmt w:val="decimal"/>
      <w:lvlText w:val="%7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56042A">
      <w:start w:val="1"/>
      <w:numFmt w:val="decimal"/>
      <w:lvlText w:val="%8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8EDEE8">
      <w:start w:val="1"/>
      <w:numFmt w:val="decimal"/>
      <w:lvlText w:val="%9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16263B8"/>
    <w:multiLevelType w:val="hybridMultilevel"/>
    <w:tmpl w:val="A19A10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01227F"/>
    <w:multiLevelType w:val="multilevel"/>
    <w:tmpl w:val="910030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9C6827"/>
    <w:multiLevelType w:val="multilevel"/>
    <w:tmpl w:val="BBB492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202E21"/>
    <w:multiLevelType w:val="multilevel"/>
    <w:tmpl w:val="325AEE02"/>
    <w:lvl w:ilvl="0">
      <w:start w:val="1"/>
      <w:numFmt w:val="decimal"/>
      <w:pStyle w:val="slolnku"/>
      <w:suff w:val="nothing"/>
      <w:lvlText w:val="Článek %1."/>
      <w:lvlJc w:val="left"/>
      <w:pPr>
        <w:ind w:left="6237" w:firstLine="0"/>
      </w:pPr>
      <w:rPr>
        <w:rFonts w:ascii="Calibri" w:hAnsi="Calibri" w:cs="Calibri" w:hint="default"/>
        <w:b/>
        <w:i w:val="0"/>
        <w:sz w:val="22"/>
        <w:szCs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cs="Calibri" w:hint="default"/>
        <w:b w:val="0"/>
        <w:i w:val="0"/>
        <w:sz w:val="22"/>
        <w:szCs w:val="22"/>
      </w:rPr>
    </w:lvl>
    <w:lvl w:ilvl="2">
      <w:start w:val="1"/>
      <w:numFmt w:val="lowerLetter"/>
      <w:pStyle w:val="Textodst2slovan"/>
      <w:lvlText w:val="%3)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  <w:sz w:val="22"/>
        <w:szCs w:val="22"/>
      </w:rPr>
    </w:lvl>
    <w:lvl w:ilvl="3">
      <w:start w:val="1"/>
      <w:numFmt w:val="lowerRoman"/>
      <w:lvlText w:val="(%4)"/>
      <w:lvlJc w:val="righ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9" w15:restartNumberingAfterBreak="0">
    <w:nsid w:val="2B826030"/>
    <w:multiLevelType w:val="multilevel"/>
    <w:tmpl w:val="A9629A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Times New Roman" w:eastAsia="Sylfaen" w:hAnsi="Times New Roman"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DA53DA"/>
    <w:multiLevelType w:val="hybridMultilevel"/>
    <w:tmpl w:val="25D26094"/>
    <w:styleLink w:val="Importovantl9"/>
    <w:lvl w:ilvl="0" w:tplc="8EA0244A">
      <w:start w:val="1"/>
      <w:numFmt w:val="decimal"/>
      <w:lvlText w:val="%1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44E30A">
      <w:start w:val="1"/>
      <w:numFmt w:val="decimal"/>
      <w:lvlText w:val="%2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54B8E0">
      <w:start w:val="1"/>
      <w:numFmt w:val="decimal"/>
      <w:lvlText w:val="%3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08B02E">
      <w:start w:val="1"/>
      <w:numFmt w:val="decimal"/>
      <w:lvlText w:val="%4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EA3510">
      <w:start w:val="1"/>
      <w:numFmt w:val="decimal"/>
      <w:lvlText w:val="%5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041054">
      <w:start w:val="1"/>
      <w:numFmt w:val="decimal"/>
      <w:lvlText w:val="%6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6A460A">
      <w:start w:val="1"/>
      <w:numFmt w:val="decimal"/>
      <w:lvlText w:val="%7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289C80">
      <w:start w:val="1"/>
      <w:numFmt w:val="decimal"/>
      <w:lvlText w:val="%8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0C95A6">
      <w:start w:val="1"/>
      <w:numFmt w:val="decimal"/>
      <w:lvlText w:val="%9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2EE11D1"/>
    <w:multiLevelType w:val="multilevel"/>
    <w:tmpl w:val="AE580A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1C6901"/>
    <w:multiLevelType w:val="hybridMultilevel"/>
    <w:tmpl w:val="230273A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682CCC"/>
    <w:multiLevelType w:val="hybridMultilevel"/>
    <w:tmpl w:val="999220D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1D39D5"/>
    <w:multiLevelType w:val="hybridMultilevel"/>
    <w:tmpl w:val="C4FC6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AA2F13"/>
    <w:multiLevelType w:val="hybridMultilevel"/>
    <w:tmpl w:val="38E2B3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0430CE2"/>
    <w:multiLevelType w:val="hybridMultilevel"/>
    <w:tmpl w:val="EE2472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8B644F"/>
    <w:multiLevelType w:val="hybridMultilevel"/>
    <w:tmpl w:val="CA46653E"/>
    <w:lvl w:ilvl="0" w:tplc="F63E684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782337"/>
    <w:multiLevelType w:val="hybridMultilevel"/>
    <w:tmpl w:val="7FF65F3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6782AAA"/>
    <w:multiLevelType w:val="hybridMultilevel"/>
    <w:tmpl w:val="DB2E2E2E"/>
    <w:styleLink w:val="Importovantl40"/>
    <w:lvl w:ilvl="0" w:tplc="FFFFFFFF">
      <w:start w:val="1"/>
      <w:numFmt w:val="decimal"/>
      <w:lvlText w:val="%1."/>
      <w:lvlJc w:val="left"/>
      <w:pPr>
        <w:ind w:left="567" w:hanging="567"/>
      </w:pPr>
      <w:rPr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03A6242">
      <w:start w:val="1"/>
      <w:numFmt w:val="decimal"/>
      <w:lvlText w:val="%2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88E2D9E">
      <w:start w:val="1"/>
      <w:numFmt w:val="decimal"/>
      <w:lvlText w:val="%3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3F4189E">
      <w:start w:val="1"/>
      <w:numFmt w:val="decimal"/>
      <w:lvlText w:val="%4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8445908">
      <w:start w:val="1"/>
      <w:numFmt w:val="decimal"/>
      <w:lvlText w:val="%5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36683A8">
      <w:start w:val="1"/>
      <w:numFmt w:val="decimal"/>
      <w:lvlText w:val="%6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F588700">
      <w:start w:val="1"/>
      <w:numFmt w:val="decimal"/>
      <w:lvlText w:val="%7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ABEEF6E">
      <w:start w:val="1"/>
      <w:numFmt w:val="decimal"/>
      <w:lvlText w:val="%8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D9C0D58">
      <w:start w:val="1"/>
      <w:numFmt w:val="decimal"/>
      <w:lvlText w:val="%9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7891264"/>
    <w:multiLevelType w:val="hybridMultilevel"/>
    <w:tmpl w:val="7C72B1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8E71347"/>
    <w:multiLevelType w:val="hybridMultilevel"/>
    <w:tmpl w:val="A13055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F01466"/>
    <w:multiLevelType w:val="hybridMultilevel"/>
    <w:tmpl w:val="A0962A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2E4DED"/>
    <w:multiLevelType w:val="hybridMultilevel"/>
    <w:tmpl w:val="7564E972"/>
    <w:lvl w:ilvl="0" w:tplc="5762B1F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58AD2981"/>
    <w:multiLevelType w:val="hybridMultilevel"/>
    <w:tmpl w:val="FD08A1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22661D"/>
    <w:multiLevelType w:val="hybridMultilevel"/>
    <w:tmpl w:val="D24A15E0"/>
    <w:lvl w:ilvl="0" w:tplc="431C1BF4">
      <w:start w:val="1"/>
      <w:numFmt w:val="lowerLetter"/>
      <w:pStyle w:val="alist"/>
      <w:lvlText w:val="(%1)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06377C7"/>
    <w:multiLevelType w:val="hybridMultilevel"/>
    <w:tmpl w:val="B9FA59C2"/>
    <w:lvl w:ilvl="0" w:tplc="9A88D2B4">
      <w:start w:val="4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0EA2DD0"/>
    <w:multiLevelType w:val="multilevel"/>
    <w:tmpl w:val="00C2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16B14E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9" w15:restartNumberingAfterBreak="0">
    <w:nsid w:val="621931F4"/>
    <w:multiLevelType w:val="hybridMultilevel"/>
    <w:tmpl w:val="A3D00230"/>
    <w:lvl w:ilvl="0" w:tplc="6E8A3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EC2163"/>
    <w:multiLevelType w:val="hybridMultilevel"/>
    <w:tmpl w:val="74C88166"/>
    <w:lvl w:ilvl="0" w:tplc="9C82CC70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1" w15:restartNumberingAfterBreak="0">
    <w:nsid w:val="65FA6F39"/>
    <w:multiLevelType w:val="hybridMultilevel"/>
    <w:tmpl w:val="4D3C47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703300C"/>
    <w:multiLevelType w:val="hybridMultilevel"/>
    <w:tmpl w:val="3CA4AD2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525881F4">
      <w:start w:val="3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3" w15:restartNumberingAfterBreak="0">
    <w:nsid w:val="6FC81FFA"/>
    <w:multiLevelType w:val="hybridMultilevel"/>
    <w:tmpl w:val="091239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673B8"/>
    <w:multiLevelType w:val="hybridMultilevel"/>
    <w:tmpl w:val="36D62A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366B83"/>
    <w:multiLevelType w:val="hybridMultilevel"/>
    <w:tmpl w:val="AB3CBFA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A962513"/>
    <w:multiLevelType w:val="hybridMultilevel"/>
    <w:tmpl w:val="9D2C3370"/>
    <w:lvl w:ilvl="0" w:tplc="FC76BDBE">
      <w:start w:val="4"/>
      <w:numFmt w:val="bullet"/>
      <w:lvlText w:val="-"/>
      <w:lvlJc w:val="left"/>
      <w:pPr>
        <w:ind w:left="1068" w:hanging="360"/>
      </w:pPr>
      <w:rPr>
        <w:rFonts w:ascii="Palatino Linotype" w:eastAsia="Times New Roman" w:hAnsi="Palatino Linotype" w:cs="Times New Roman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81422389">
    <w:abstractNumId w:val="9"/>
  </w:num>
  <w:num w:numId="2" w16cid:durableId="756487641">
    <w:abstractNumId w:val="29"/>
  </w:num>
  <w:num w:numId="3" w16cid:durableId="2102410368">
    <w:abstractNumId w:val="20"/>
  </w:num>
  <w:num w:numId="4" w16cid:durableId="1612972987">
    <w:abstractNumId w:val="14"/>
  </w:num>
  <w:num w:numId="5" w16cid:durableId="195317046">
    <w:abstractNumId w:val="2"/>
  </w:num>
  <w:num w:numId="6" w16cid:durableId="2032224043">
    <w:abstractNumId w:val="7"/>
  </w:num>
  <w:num w:numId="7" w16cid:durableId="1643971553">
    <w:abstractNumId w:val="35"/>
  </w:num>
  <w:num w:numId="8" w16cid:durableId="2099128527">
    <w:abstractNumId w:val="39"/>
  </w:num>
  <w:num w:numId="9" w16cid:durableId="1257714763">
    <w:abstractNumId w:val="19"/>
  </w:num>
  <w:num w:numId="10" w16cid:durableId="1113331678">
    <w:abstractNumId w:val="0"/>
  </w:num>
  <w:num w:numId="11" w16cid:durableId="270282544">
    <w:abstractNumId w:val="11"/>
  </w:num>
  <w:num w:numId="12" w16cid:durableId="148599790">
    <w:abstractNumId w:val="37"/>
  </w:num>
  <w:num w:numId="13" w16cid:durableId="1547176438">
    <w:abstractNumId w:val="31"/>
  </w:num>
  <w:num w:numId="14" w16cid:durableId="1361852838">
    <w:abstractNumId w:val="32"/>
  </w:num>
  <w:num w:numId="15" w16cid:durableId="1688097964">
    <w:abstractNumId w:val="26"/>
  </w:num>
  <w:num w:numId="16" w16cid:durableId="298994248">
    <w:abstractNumId w:val="16"/>
  </w:num>
  <w:num w:numId="17" w16cid:durableId="1322200908">
    <w:abstractNumId w:val="21"/>
  </w:num>
  <w:num w:numId="18" w16cid:durableId="1593275307">
    <w:abstractNumId w:val="10"/>
  </w:num>
  <w:num w:numId="19" w16cid:durableId="188228907">
    <w:abstractNumId w:val="45"/>
  </w:num>
  <w:num w:numId="20" w16cid:durableId="1083377779">
    <w:abstractNumId w:val="17"/>
  </w:num>
  <w:num w:numId="21" w16cid:durableId="1912155261">
    <w:abstractNumId w:val="25"/>
  </w:num>
  <w:num w:numId="22" w16cid:durableId="865600625">
    <w:abstractNumId w:val="41"/>
  </w:num>
  <w:num w:numId="23" w16cid:durableId="1475948853">
    <w:abstractNumId w:val="23"/>
  </w:num>
  <w:num w:numId="24" w16cid:durableId="394546425">
    <w:abstractNumId w:val="28"/>
  </w:num>
  <w:num w:numId="25" w16cid:durableId="1290819469">
    <w:abstractNumId w:val="8"/>
  </w:num>
  <w:num w:numId="26" w16cid:durableId="1121923293">
    <w:abstractNumId w:val="22"/>
  </w:num>
  <w:num w:numId="27" w16cid:durableId="766579501">
    <w:abstractNumId w:val="30"/>
  </w:num>
  <w:num w:numId="28" w16cid:durableId="530923339">
    <w:abstractNumId w:val="6"/>
  </w:num>
  <w:num w:numId="29" w16cid:durableId="1885676444">
    <w:abstractNumId w:val="3"/>
  </w:num>
  <w:num w:numId="30" w16cid:durableId="77733877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02393763">
    <w:abstractNumId w:val="4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892108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73625247">
    <w:abstractNumId w:val="12"/>
    <w:lvlOverride w:ilvl="0">
      <w:startOverride w:val="1"/>
    </w:lvlOverride>
  </w:num>
  <w:num w:numId="34" w16cid:durableId="493112747">
    <w:abstractNumId w:val="46"/>
  </w:num>
  <w:num w:numId="35" w16cid:durableId="1012298350">
    <w:abstractNumId w:val="43"/>
  </w:num>
  <w:num w:numId="36" w16cid:durableId="1212419246">
    <w:abstractNumId w:val="12"/>
  </w:num>
  <w:num w:numId="37" w16cid:durableId="445931467">
    <w:abstractNumId w:val="5"/>
  </w:num>
  <w:num w:numId="38" w16cid:durableId="64374317">
    <w:abstractNumId w:val="4"/>
  </w:num>
  <w:num w:numId="39" w16cid:durableId="1523591933">
    <w:abstractNumId w:val="38"/>
  </w:num>
  <w:num w:numId="40" w16cid:durableId="740642963">
    <w:abstractNumId w:val="27"/>
  </w:num>
  <w:num w:numId="41" w16cid:durableId="573395203">
    <w:abstractNumId w:val="36"/>
  </w:num>
  <w:num w:numId="42" w16cid:durableId="162989748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37002338">
    <w:abstractNumId w:val="13"/>
  </w:num>
  <w:num w:numId="44" w16cid:durableId="1601450210">
    <w:abstractNumId w:val="18"/>
  </w:num>
  <w:num w:numId="45" w16cid:durableId="1908689099">
    <w:abstractNumId w:val="40"/>
  </w:num>
  <w:num w:numId="46" w16cid:durableId="1622572227">
    <w:abstractNumId w:val="44"/>
  </w:num>
  <w:num w:numId="47" w16cid:durableId="1913271681">
    <w:abstractNumId w:val="34"/>
  </w:num>
  <w:num w:numId="48" w16cid:durableId="947397042">
    <w:abstractNumId w:val="1"/>
  </w:num>
  <w:num w:numId="49" w16cid:durableId="1704594707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18D0"/>
    <w:rsid w:val="00013E14"/>
    <w:rsid w:val="0001610C"/>
    <w:rsid w:val="00016471"/>
    <w:rsid w:val="00026678"/>
    <w:rsid w:val="000278CF"/>
    <w:rsid w:val="00032E18"/>
    <w:rsid w:val="00043717"/>
    <w:rsid w:val="000454FF"/>
    <w:rsid w:val="0006577F"/>
    <w:rsid w:val="00074A62"/>
    <w:rsid w:val="000A22C3"/>
    <w:rsid w:val="000A4888"/>
    <w:rsid w:val="000B0E49"/>
    <w:rsid w:val="000B1B38"/>
    <w:rsid w:val="000B38F9"/>
    <w:rsid w:val="000B3E56"/>
    <w:rsid w:val="000B6769"/>
    <w:rsid w:val="000C48D1"/>
    <w:rsid w:val="000C640F"/>
    <w:rsid w:val="000D48E8"/>
    <w:rsid w:val="000E3A02"/>
    <w:rsid w:val="000F5155"/>
    <w:rsid w:val="000F6A0A"/>
    <w:rsid w:val="0011063F"/>
    <w:rsid w:val="00111122"/>
    <w:rsid w:val="00111533"/>
    <w:rsid w:val="00116067"/>
    <w:rsid w:val="00125FF9"/>
    <w:rsid w:val="00127C8F"/>
    <w:rsid w:val="00132EB9"/>
    <w:rsid w:val="001424FB"/>
    <w:rsid w:val="001710D1"/>
    <w:rsid w:val="00171CB5"/>
    <w:rsid w:val="001739B6"/>
    <w:rsid w:val="00175D06"/>
    <w:rsid w:val="00180532"/>
    <w:rsid w:val="00187B52"/>
    <w:rsid w:val="001954B9"/>
    <w:rsid w:val="001A090B"/>
    <w:rsid w:val="001A0F92"/>
    <w:rsid w:val="001A5EB4"/>
    <w:rsid w:val="001A6267"/>
    <w:rsid w:val="001A6396"/>
    <w:rsid w:val="001B2275"/>
    <w:rsid w:val="001B5103"/>
    <w:rsid w:val="001C49EB"/>
    <w:rsid w:val="001C5B93"/>
    <w:rsid w:val="001D114A"/>
    <w:rsid w:val="001D119F"/>
    <w:rsid w:val="001D211D"/>
    <w:rsid w:val="001D73E3"/>
    <w:rsid w:val="001E2355"/>
    <w:rsid w:val="001E23D8"/>
    <w:rsid w:val="001E7E69"/>
    <w:rsid w:val="001F278C"/>
    <w:rsid w:val="001F4F29"/>
    <w:rsid w:val="001F771D"/>
    <w:rsid w:val="00200015"/>
    <w:rsid w:val="0020142F"/>
    <w:rsid w:val="0021343B"/>
    <w:rsid w:val="00213DA8"/>
    <w:rsid w:val="00230305"/>
    <w:rsid w:val="00231F35"/>
    <w:rsid w:val="00234C8D"/>
    <w:rsid w:val="00245F78"/>
    <w:rsid w:val="00257D67"/>
    <w:rsid w:val="002609A6"/>
    <w:rsid w:val="002861F6"/>
    <w:rsid w:val="00290DBF"/>
    <w:rsid w:val="0029272F"/>
    <w:rsid w:val="0029711A"/>
    <w:rsid w:val="002A001E"/>
    <w:rsid w:val="002A58BF"/>
    <w:rsid w:val="002C0114"/>
    <w:rsid w:val="002D3EC8"/>
    <w:rsid w:val="002F52C1"/>
    <w:rsid w:val="00304698"/>
    <w:rsid w:val="0030559D"/>
    <w:rsid w:val="003074CE"/>
    <w:rsid w:val="0031406F"/>
    <w:rsid w:val="0031775B"/>
    <w:rsid w:val="00322A44"/>
    <w:rsid w:val="00327484"/>
    <w:rsid w:val="00352786"/>
    <w:rsid w:val="00353BB7"/>
    <w:rsid w:val="00355260"/>
    <w:rsid w:val="00360AF6"/>
    <w:rsid w:val="00363FD2"/>
    <w:rsid w:val="00365AA7"/>
    <w:rsid w:val="00366C0F"/>
    <w:rsid w:val="00367D49"/>
    <w:rsid w:val="003747EF"/>
    <w:rsid w:val="00376F92"/>
    <w:rsid w:val="00380E54"/>
    <w:rsid w:val="00383347"/>
    <w:rsid w:val="00383AA2"/>
    <w:rsid w:val="00385464"/>
    <w:rsid w:val="00386C08"/>
    <w:rsid w:val="003A0F1E"/>
    <w:rsid w:val="003B03CF"/>
    <w:rsid w:val="003B113B"/>
    <w:rsid w:val="003B60DC"/>
    <w:rsid w:val="003C1205"/>
    <w:rsid w:val="003C2014"/>
    <w:rsid w:val="003C3276"/>
    <w:rsid w:val="003C4CB5"/>
    <w:rsid w:val="003D2C80"/>
    <w:rsid w:val="003D59C8"/>
    <w:rsid w:val="003E2A0C"/>
    <w:rsid w:val="003E5BB0"/>
    <w:rsid w:val="0040126B"/>
    <w:rsid w:val="004023A4"/>
    <w:rsid w:val="0040381C"/>
    <w:rsid w:val="004165DB"/>
    <w:rsid w:val="00427390"/>
    <w:rsid w:val="004300AF"/>
    <w:rsid w:val="00450EEB"/>
    <w:rsid w:val="00452109"/>
    <w:rsid w:val="004577F2"/>
    <w:rsid w:val="00466879"/>
    <w:rsid w:val="004726AA"/>
    <w:rsid w:val="00487131"/>
    <w:rsid w:val="004904FB"/>
    <w:rsid w:val="004A34A8"/>
    <w:rsid w:val="004A3F21"/>
    <w:rsid w:val="004A5609"/>
    <w:rsid w:val="004B00CA"/>
    <w:rsid w:val="004B3B9B"/>
    <w:rsid w:val="004B7625"/>
    <w:rsid w:val="004C529E"/>
    <w:rsid w:val="004C5BEB"/>
    <w:rsid w:val="004C5EBB"/>
    <w:rsid w:val="004D22EC"/>
    <w:rsid w:val="004D7DEF"/>
    <w:rsid w:val="004D7FC1"/>
    <w:rsid w:val="004E356E"/>
    <w:rsid w:val="004F2CCA"/>
    <w:rsid w:val="00500E25"/>
    <w:rsid w:val="00503EC7"/>
    <w:rsid w:val="005155B9"/>
    <w:rsid w:val="00524438"/>
    <w:rsid w:val="0052663E"/>
    <w:rsid w:val="005313BE"/>
    <w:rsid w:val="0053306A"/>
    <w:rsid w:val="0053530A"/>
    <w:rsid w:val="00541E36"/>
    <w:rsid w:val="005438C2"/>
    <w:rsid w:val="00552D52"/>
    <w:rsid w:val="005547A1"/>
    <w:rsid w:val="00555AF8"/>
    <w:rsid w:val="0055726F"/>
    <w:rsid w:val="0056026E"/>
    <w:rsid w:val="0056156B"/>
    <w:rsid w:val="00561DE0"/>
    <w:rsid w:val="00563322"/>
    <w:rsid w:val="00597621"/>
    <w:rsid w:val="005977A3"/>
    <w:rsid w:val="00597BC0"/>
    <w:rsid w:val="005A0333"/>
    <w:rsid w:val="005A09DB"/>
    <w:rsid w:val="005A3F06"/>
    <w:rsid w:val="005A491C"/>
    <w:rsid w:val="005A5B69"/>
    <w:rsid w:val="005B144F"/>
    <w:rsid w:val="005D0268"/>
    <w:rsid w:val="005D0A93"/>
    <w:rsid w:val="005E4257"/>
    <w:rsid w:val="005E6F1C"/>
    <w:rsid w:val="005E7402"/>
    <w:rsid w:val="005F3AC8"/>
    <w:rsid w:val="00605CA8"/>
    <w:rsid w:val="00613084"/>
    <w:rsid w:val="00613CD1"/>
    <w:rsid w:val="00617143"/>
    <w:rsid w:val="006174C6"/>
    <w:rsid w:val="0061768C"/>
    <w:rsid w:val="00630761"/>
    <w:rsid w:val="006340EB"/>
    <w:rsid w:val="00635A91"/>
    <w:rsid w:val="0064470E"/>
    <w:rsid w:val="00645203"/>
    <w:rsid w:val="006501E8"/>
    <w:rsid w:val="0065101E"/>
    <w:rsid w:val="00651EC2"/>
    <w:rsid w:val="00654336"/>
    <w:rsid w:val="00657B07"/>
    <w:rsid w:val="00657DD0"/>
    <w:rsid w:val="006604E5"/>
    <w:rsid w:val="00663128"/>
    <w:rsid w:val="006778E0"/>
    <w:rsid w:val="0068211C"/>
    <w:rsid w:val="006834D0"/>
    <w:rsid w:val="00692203"/>
    <w:rsid w:val="0069574A"/>
    <w:rsid w:val="006B1AAB"/>
    <w:rsid w:val="006B44BA"/>
    <w:rsid w:val="006B526D"/>
    <w:rsid w:val="006B76F5"/>
    <w:rsid w:val="006C16C8"/>
    <w:rsid w:val="006D0C77"/>
    <w:rsid w:val="006D1573"/>
    <w:rsid w:val="006D3ABD"/>
    <w:rsid w:val="006D4142"/>
    <w:rsid w:val="006E12B9"/>
    <w:rsid w:val="006E465D"/>
    <w:rsid w:val="006E5BA2"/>
    <w:rsid w:val="00720C7E"/>
    <w:rsid w:val="00727030"/>
    <w:rsid w:val="00727D52"/>
    <w:rsid w:val="007309A2"/>
    <w:rsid w:val="00736071"/>
    <w:rsid w:val="007365AA"/>
    <w:rsid w:val="00740565"/>
    <w:rsid w:val="007432F8"/>
    <w:rsid w:val="007469A6"/>
    <w:rsid w:val="00753E66"/>
    <w:rsid w:val="00767BD9"/>
    <w:rsid w:val="007753C0"/>
    <w:rsid w:val="0077695B"/>
    <w:rsid w:val="00791BC6"/>
    <w:rsid w:val="00795BAB"/>
    <w:rsid w:val="007A215E"/>
    <w:rsid w:val="007A2EF2"/>
    <w:rsid w:val="007A4127"/>
    <w:rsid w:val="007A44A7"/>
    <w:rsid w:val="007A4A86"/>
    <w:rsid w:val="007A6A60"/>
    <w:rsid w:val="007B186E"/>
    <w:rsid w:val="007B5FDC"/>
    <w:rsid w:val="007B635D"/>
    <w:rsid w:val="007C0548"/>
    <w:rsid w:val="007C233F"/>
    <w:rsid w:val="007D347F"/>
    <w:rsid w:val="007D3D6A"/>
    <w:rsid w:val="007D4DE6"/>
    <w:rsid w:val="007D76F0"/>
    <w:rsid w:val="007E1A44"/>
    <w:rsid w:val="007E2BC9"/>
    <w:rsid w:val="007F0B2A"/>
    <w:rsid w:val="00806532"/>
    <w:rsid w:val="00811BBA"/>
    <w:rsid w:val="008153AA"/>
    <w:rsid w:val="00815C9C"/>
    <w:rsid w:val="00831375"/>
    <w:rsid w:val="008424E0"/>
    <w:rsid w:val="00847A56"/>
    <w:rsid w:val="00852806"/>
    <w:rsid w:val="00865452"/>
    <w:rsid w:val="0086771C"/>
    <w:rsid w:val="008757A8"/>
    <w:rsid w:val="0087589E"/>
    <w:rsid w:val="00876262"/>
    <w:rsid w:val="0087772F"/>
    <w:rsid w:val="00881D41"/>
    <w:rsid w:val="00886E67"/>
    <w:rsid w:val="00891FA1"/>
    <w:rsid w:val="008A1CB6"/>
    <w:rsid w:val="008C21DC"/>
    <w:rsid w:val="008D4E21"/>
    <w:rsid w:val="008E3D37"/>
    <w:rsid w:val="008F0ED0"/>
    <w:rsid w:val="008F12D1"/>
    <w:rsid w:val="008F67BF"/>
    <w:rsid w:val="008F7FF1"/>
    <w:rsid w:val="009002D9"/>
    <w:rsid w:val="00900669"/>
    <w:rsid w:val="00901211"/>
    <w:rsid w:val="00901AA7"/>
    <w:rsid w:val="0090223B"/>
    <w:rsid w:val="009046A6"/>
    <w:rsid w:val="0090580A"/>
    <w:rsid w:val="00906DF4"/>
    <w:rsid w:val="00917D1E"/>
    <w:rsid w:val="00921534"/>
    <w:rsid w:val="00925D82"/>
    <w:rsid w:val="00934C84"/>
    <w:rsid w:val="00945AF8"/>
    <w:rsid w:val="009470AD"/>
    <w:rsid w:val="00951EA5"/>
    <w:rsid w:val="0095222D"/>
    <w:rsid w:val="00952D44"/>
    <w:rsid w:val="009566BF"/>
    <w:rsid w:val="0096001F"/>
    <w:rsid w:val="009615A1"/>
    <w:rsid w:val="009637A6"/>
    <w:rsid w:val="00963AFB"/>
    <w:rsid w:val="0097056A"/>
    <w:rsid w:val="00970CB8"/>
    <w:rsid w:val="00971AEC"/>
    <w:rsid w:val="00977F5A"/>
    <w:rsid w:val="00987279"/>
    <w:rsid w:val="009910A2"/>
    <w:rsid w:val="00991EB4"/>
    <w:rsid w:val="009A1586"/>
    <w:rsid w:val="009B04D3"/>
    <w:rsid w:val="009B1B89"/>
    <w:rsid w:val="009B4C66"/>
    <w:rsid w:val="009B4D9E"/>
    <w:rsid w:val="009C5109"/>
    <w:rsid w:val="009D1D68"/>
    <w:rsid w:val="009D2E29"/>
    <w:rsid w:val="009D6E46"/>
    <w:rsid w:val="009E0396"/>
    <w:rsid w:val="009E7B58"/>
    <w:rsid w:val="009F4EBA"/>
    <w:rsid w:val="00A05C9B"/>
    <w:rsid w:val="00A076AE"/>
    <w:rsid w:val="00A1129A"/>
    <w:rsid w:val="00A16360"/>
    <w:rsid w:val="00A22048"/>
    <w:rsid w:val="00A32555"/>
    <w:rsid w:val="00A43A5E"/>
    <w:rsid w:val="00A468BB"/>
    <w:rsid w:val="00A473A7"/>
    <w:rsid w:val="00A5112E"/>
    <w:rsid w:val="00A67AF9"/>
    <w:rsid w:val="00A85B65"/>
    <w:rsid w:val="00A87672"/>
    <w:rsid w:val="00A914FE"/>
    <w:rsid w:val="00A96EEE"/>
    <w:rsid w:val="00AA08A4"/>
    <w:rsid w:val="00AA2DE5"/>
    <w:rsid w:val="00AA497F"/>
    <w:rsid w:val="00AC0019"/>
    <w:rsid w:val="00AC0A30"/>
    <w:rsid w:val="00AC3233"/>
    <w:rsid w:val="00AC3624"/>
    <w:rsid w:val="00AD5260"/>
    <w:rsid w:val="00AD62DC"/>
    <w:rsid w:val="00AD691F"/>
    <w:rsid w:val="00AE0775"/>
    <w:rsid w:val="00AE34BD"/>
    <w:rsid w:val="00AE434B"/>
    <w:rsid w:val="00AF3E5F"/>
    <w:rsid w:val="00B00642"/>
    <w:rsid w:val="00B00DB1"/>
    <w:rsid w:val="00B0696A"/>
    <w:rsid w:val="00B06B85"/>
    <w:rsid w:val="00B13F21"/>
    <w:rsid w:val="00B15A44"/>
    <w:rsid w:val="00B25084"/>
    <w:rsid w:val="00B368C2"/>
    <w:rsid w:val="00B550F4"/>
    <w:rsid w:val="00B67095"/>
    <w:rsid w:val="00B704E7"/>
    <w:rsid w:val="00B71E07"/>
    <w:rsid w:val="00B74B6B"/>
    <w:rsid w:val="00B759B9"/>
    <w:rsid w:val="00B778C8"/>
    <w:rsid w:val="00B81F60"/>
    <w:rsid w:val="00B8444F"/>
    <w:rsid w:val="00B931B6"/>
    <w:rsid w:val="00BA4FF0"/>
    <w:rsid w:val="00BA5B2D"/>
    <w:rsid w:val="00BB79C6"/>
    <w:rsid w:val="00BC7A27"/>
    <w:rsid w:val="00BD7EE0"/>
    <w:rsid w:val="00BE2A89"/>
    <w:rsid w:val="00BE7BA4"/>
    <w:rsid w:val="00BE7BE8"/>
    <w:rsid w:val="00C00668"/>
    <w:rsid w:val="00C05F2C"/>
    <w:rsid w:val="00C137FE"/>
    <w:rsid w:val="00C13881"/>
    <w:rsid w:val="00C13E1E"/>
    <w:rsid w:val="00C27F5C"/>
    <w:rsid w:val="00C4006B"/>
    <w:rsid w:val="00C4036F"/>
    <w:rsid w:val="00C47B24"/>
    <w:rsid w:val="00C5329C"/>
    <w:rsid w:val="00C543AA"/>
    <w:rsid w:val="00C55606"/>
    <w:rsid w:val="00C56159"/>
    <w:rsid w:val="00C615F1"/>
    <w:rsid w:val="00C675E3"/>
    <w:rsid w:val="00C70220"/>
    <w:rsid w:val="00C72260"/>
    <w:rsid w:val="00C80A66"/>
    <w:rsid w:val="00C8190A"/>
    <w:rsid w:val="00C82A94"/>
    <w:rsid w:val="00C864C7"/>
    <w:rsid w:val="00C86DC0"/>
    <w:rsid w:val="00CA35E1"/>
    <w:rsid w:val="00CB7ACF"/>
    <w:rsid w:val="00CC2A80"/>
    <w:rsid w:val="00CC6754"/>
    <w:rsid w:val="00CD0C53"/>
    <w:rsid w:val="00CD2920"/>
    <w:rsid w:val="00CD5FA8"/>
    <w:rsid w:val="00CD615C"/>
    <w:rsid w:val="00CF3F05"/>
    <w:rsid w:val="00CF7C45"/>
    <w:rsid w:val="00D00D3D"/>
    <w:rsid w:val="00D22A45"/>
    <w:rsid w:val="00D251F5"/>
    <w:rsid w:val="00D26AC6"/>
    <w:rsid w:val="00D327DA"/>
    <w:rsid w:val="00D34A36"/>
    <w:rsid w:val="00D409D6"/>
    <w:rsid w:val="00D410E3"/>
    <w:rsid w:val="00D52AB5"/>
    <w:rsid w:val="00D55538"/>
    <w:rsid w:val="00D564FB"/>
    <w:rsid w:val="00D64781"/>
    <w:rsid w:val="00D716E5"/>
    <w:rsid w:val="00D75A59"/>
    <w:rsid w:val="00D7797A"/>
    <w:rsid w:val="00D8029E"/>
    <w:rsid w:val="00D82334"/>
    <w:rsid w:val="00D82772"/>
    <w:rsid w:val="00D84AA6"/>
    <w:rsid w:val="00D87257"/>
    <w:rsid w:val="00D87AF5"/>
    <w:rsid w:val="00D93590"/>
    <w:rsid w:val="00DA694C"/>
    <w:rsid w:val="00DA7668"/>
    <w:rsid w:val="00DB39EF"/>
    <w:rsid w:val="00DB57CE"/>
    <w:rsid w:val="00DB7C4E"/>
    <w:rsid w:val="00DC667E"/>
    <w:rsid w:val="00DD4892"/>
    <w:rsid w:val="00DD6D98"/>
    <w:rsid w:val="00DF799F"/>
    <w:rsid w:val="00E1417F"/>
    <w:rsid w:val="00E147FC"/>
    <w:rsid w:val="00E20126"/>
    <w:rsid w:val="00E20E66"/>
    <w:rsid w:val="00E2499F"/>
    <w:rsid w:val="00E30B8A"/>
    <w:rsid w:val="00E33AFF"/>
    <w:rsid w:val="00E41107"/>
    <w:rsid w:val="00E43554"/>
    <w:rsid w:val="00E531CC"/>
    <w:rsid w:val="00E535FD"/>
    <w:rsid w:val="00E5517E"/>
    <w:rsid w:val="00E56F8D"/>
    <w:rsid w:val="00E612E9"/>
    <w:rsid w:val="00E62D95"/>
    <w:rsid w:val="00E9638E"/>
    <w:rsid w:val="00E96BA2"/>
    <w:rsid w:val="00EA4FA9"/>
    <w:rsid w:val="00EB1974"/>
    <w:rsid w:val="00EC1145"/>
    <w:rsid w:val="00EC3F66"/>
    <w:rsid w:val="00EC4517"/>
    <w:rsid w:val="00EC7674"/>
    <w:rsid w:val="00ED2386"/>
    <w:rsid w:val="00ED23A8"/>
    <w:rsid w:val="00ED6B98"/>
    <w:rsid w:val="00EE4074"/>
    <w:rsid w:val="00EE5E29"/>
    <w:rsid w:val="00EE6DB9"/>
    <w:rsid w:val="00EF27E9"/>
    <w:rsid w:val="00F06382"/>
    <w:rsid w:val="00F07F43"/>
    <w:rsid w:val="00F10992"/>
    <w:rsid w:val="00F12DD2"/>
    <w:rsid w:val="00F12E17"/>
    <w:rsid w:val="00F139C4"/>
    <w:rsid w:val="00F20003"/>
    <w:rsid w:val="00F27C0A"/>
    <w:rsid w:val="00F303D3"/>
    <w:rsid w:val="00F45868"/>
    <w:rsid w:val="00F541EF"/>
    <w:rsid w:val="00F56B64"/>
    <w:rsid w:val="00F606F0"/>
    <w:rsid w:val="00F60919"/>
    <w:rsid w:val="00F632BC"/>
    <w:rsid w:val="00F636C8"/>
    <w:rsid w:val="00F71547"/>
    <w:rsid w:val="00F75560"/>
    <w:rsid w:val="00FA2930"/>
    <w:rsid w:val="00FA2F9B"/>
    <w:rsid w:val="00FA5341"/>
    <w:rsid w:val="00FA6040"/>
    <w:rsid w:val="00FA7777"/>
    <w:rsid w:val="00FB019C"/>
    <w:rsid w:val="00FB1342"/>
    <w:rsid w:val="00FB4261"/>
    <w:rsid w:val="00FB68E1"/>
    <w:rsid w:val="00FC0318"/>
    <w:rsid w:val="00FC0605"/>
    <w:rsid w:val="00FC60DA"/>
    <w:rsid w:val="00FC727D"/>
    <w:rsid w:val="00FD5586"/>
    <w:rsid w:val="00FD669A"/>
    <w:rsid w:val="00FD7EC1"/>
    <w:rsid w:val="00FE040E"/>
    <w:rsid w:val="00FE2E17"/>
    <w:rsid w:val="00FE4654"/>
    <w:rsid w:val="00FF358B"/>
    <w:rsid w:val="00F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F4C5C"/>
  <w15:docId w15:val="{CC9E55A8-2C13-45E9-95F1-B3EA89B98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rsid w:val="003D2C80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uiPriority w:val="99"/>
    <w:unhideWhenUsed/>
    <w:rsid w:val="00720C7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C7E"/>
    <w:rPr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720C7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C7E"/>
    <w:rPr>
      <w:lang w:val="en-US" w:eastAsia="en-US"/>
    </w:rPr>
  </w:style>
  <w:style w:type="paragraph" w:styleId="Odstavecseseznamem">
    <w:name w:val="List Paragraph"/>
    <w:aliases w:val="Odstavec cíl se seznamem,Odstavec se seznamem1"/>
    <w:basedOn w:val="Normln"/>
    <w:link w:val="OdstavecseseznamemChar"/>
    <w:uiPriority w:val="34"/>
    <w:qFormat/>
    <w:rsid w:val="00DB39EF"/>
    <w:pPr>
      <w:spacing w:before="0" w:after="160"/>
      <w:ind w:left="720"/>
      <w:contextualSpacing/>
      <w:jc w:val="left"/>
    </w:pPr>
    <w:rPr>
      <w:rFonts w:eastAsiaTheme="minorHAnsi"/>
      <w:lang w:val="cs-CZ"/>
    </w:rPr>
  </w:style>
  <w:style w:type="character" w:styleId="Hypertextovodkaz">
    <w:name w:val="Hyperlink"/>
    <w:basedOn w:val="Standardnpsmoodstavce"/>
    <w:uiPriority w:val="99"/>
    <w:unhideWhenUsed/>
    <w:rsid w:val="00DB39EF"/>
    <w:rPr>
      <w:color w:val="0563C1" w:themeColor="hyperlink"/>
      <w:u w:val="single"/>
    </w:rPr>
  </w:style>
  <w:style w:type="paragraph" w:styleId="Normlnweb">
    <w:name w:val="Normal (Web)"/>
    <w:basedOn w:val="Normln"/>
    <w:unhideWhenUsed/>
    <w:rsid w:val="004577F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Odkaznakoment">
    <w:name w:val="annotation reference"/>
    <w:basedOn w:val="Standardnpsmoodstavce"/>
    <w:unhideWhenUsed/>
    <w:rsid w:val="00C86DC0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C86DC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86DC0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86D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C86DC0"/>
    <w:rPr>
      <w:b/>
      <w:bCs/>
      <w:sz w:val="20"/>
      <w:szCs w:val="20"/>
      <w:lang w:val="en-US" w:eastAsia="en-US"/>
    </w:rPr>
  </w:style>
  <w:style w:type="character" w:customStyle="1" w:styleId="normaltextrun">
    <w:name w:val="normaltextrun"/>
    <w:basedOn w:val="Standardnpsmoodstavce"/>
    <w:rsid w:val="00290DBF"/>
  </w:style>
  <w:style w:type="character" w:styleId="slostrnky">
    <w:name w:val="page number"/>
    <w:rsid w:val="009637A6"/>
    <w:rPr>
      <w:lang w:val="de-DE"/>
    </w:rPr>
  </w:style>
  <w:style w:type="numbering" w:customStyle="1" w:styleId="Importovantl20">
    <w:name w:val="Importovaný štýl 2.0"/>
    <w:rsid w:val="009637A6"/>
    <w:pPr>
      <w:numPr>
        <w:numId w:val="1"/>
      </w:numPr>
    </w:pPr>
  </w:style>
  <w:style w:type="paragraph" w:styleId="Zkladntextodsazen">
    <w:name w:val="Body Text Indent"/>
    <w:link w:val="ZkladntextodsazenChar"/>
    <w:rsid w:val="009637A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708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sk-SK" w:eastAsia="sk-SK"/>
    </w:rPr>
  </w:style>
  <w:style w:type="character" w:customStyle="1" w:styleId="ZkladntextodsazenChar">
    <w:name w:val="Základní text odsazený Char"/>
    <w:basedOn w:val="Standardnpsmoodstavce"/>
    <w:link w:val="Zkladntextodsazen"/>
    <w:rsid w:val="009637A6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sk-SK" w:eastAsia="sk-SK"/>
    </w:rPr>
  </w:style>
  <w:style w:type="numbering" w:customStyle="1" w:styleId="Importovantl40">
    <w:name w:val="Importovaný štýl 4.0"/>
    <w:rsid w:val="009637A6"/>
    <w:pPr>
      <w:numPr>
        <w:numId w:val="2"/>
      </w:numPr>
    </w:pPr>
  </w:style>
  <w:style w:type="numbering" w:customStyle="1" w:styleId="Importovantl9">
    <w:name w:val="Importovaný štýl 9"/>
    <w:rsid w:val="009637A6"/>
    <w:pPr>
      <w:numPr>
        <w:numId w:val="3"/>
      </w:numPr>
    </w:pPr>
  </w:style>
  <w:style w:type="numbering" w:customStyle="1" w:styleId="Importovantl60">
    <w:name w:val="Importovaný štýl 6.0"/>
    <w:rsid w:val="009637A6"/>
    <w:pPr>
      <w:numPr>
        <w:numId w:val="4"/>
      </w:numPr>
    </w:pPr>
  </w:style>
  <w:style w:type="numbering" w:customStyle="1" w:styleId="Importovantl30">
    <w:name w:val="Importovaný štýl 3.0"/>
    <w:rsid w:val="00BE2A89"/>
    <w:pPr>
      <w:numPr>
        <w:numId w:val="5"/>
      </w:numPr>
    </w:pPr>
  </w:style>
  <w:style w:type="numbering" w:customStyle="1" w:styleId="Importovantl1">
    <w:name w:val="Importovaný štýl 1"/>
    <w:rsid w:val="0097056A"/>
    <w:pPr>
      <w:numPr>
        <w:numId w:val="6"/>
      </w:numPr>
    </w:pPr>
  </w:style>
  <w:style w:type="paragraph" w:customStyle="1" w:styleId="DefaultText">
    <w:name w:val="Default Text"/>
    <w:basedOn w:val="Normln"/>
    <w:rsid w:val="00B71E07"/>
    <w:pPr>
      <w:tabs>
        <w:tab w:val="left" w:pos="680"/>
        <w:tab w:val="left" w:pos="1360"/>
        <w:tab w:val="left" w:pos="2041"/>
        <w:tab w:val="left" w:pos="2721"/>
        <w:tab w:val="left" w:pos="3402"/>
        <w:tab w:val="left" w:pos="4082"/>
        <w:tab w:val="left" w:pos="4762"/>
        <w:tab w:val="left" w:pos="5443"/>
        <w:tab w:val="left" w:pos="6123"/>
        <w:tab w:val="left" w:pos="6804"/>
        <w:tab w:val="left" w:pos="7484"/>
        <w:tab w:val="left" w:pos="8164"/>
        <w:tab w:val="left" w:pos="8845"/>
        <w:tab w:val="left" w:pos="9525"/>
        <w:tab w:val="left" w:pos="10206"/>
      </w:tabs>
      <w:overflowPunct w:val="0"/>
      <w:autoSpaceDE w:val="0"/>
      <w:autoSpaceDN w:val="0"/>
      <w:adjustRightInd w:val="0"/>
      <w:spacing w:before="0" w:after="0" w:line="240" w:lineRule="auto"/>
      <w:jc w:val="left"/>
      <w:textAlignment w:val="baseline"/>
    </w:pPr>
    <w:rPr>
      <w:rFonts w:ascii="Arial" w:eastAsia="Times New Roman" w:hAnsi="Arial" w:cs="Times New Roman"/>
      <w:color w:val="000000"/>
      <w:szCs w:val="20"/>
      <w:lang w:val="en-GB" w:eastAsia="da-DK"/>
    </w:rPr>
  </w:style>
  <w:style w:type="paragraph" w:customStyle="1" w:styleId="alist">
    <w:name w:val="(a) list"/>
    <w:basedOn w:val="Normln"/>
    <w:rsid w:val="00B71E07"/>
    <w:pPr>
      <w:numPr>
        <w:numId w:val="7"/>
      </w:numPr>
      <w:overflowPunct w:val="0"/>
      <w:autoSpaceDE w:val="0"/>
      <w:autoSpaceDN w:val="0"/>
      <w:adjustRightInd w:val="0"/>
      <w:spacing w:before="0" w:line="240" w:lineRule="auto"/>
      <w:jc w:val="left"/>
      <w:textAlignment w:val="baseline"/>
    </w:pPr>
    <w:rPr>
      <w:rFonts w:ascii="Arial" w:eastAsia="Times New Roman" w:hAnsi="Arial" w:cs="Times New Roman"/>
      <w:szCs w:val="20"/>
      <w:lang w:val="en-GB" w:eastAsia="da-DK"/>
    </w:rPr>
  </w:style>
  <w:style w:type="character" w:customStyle="1" w:styleId="OdstavecseseznamemChar">
    <w:name w:val="Odstavec se seznamem Char"/>
    <w:aliases w:val="Odstavec cíl se seznamem Char,Odstavec se seznamem1 Char"/>
    <w:link w:val="Odstavecseseznamem"/>
    <w:uiPriority w:val="34"/>
    <w:locked/>
    <w:rsid w:val="00B71E07"/>
    <w:rPr>
      <w:rFonts w:eastAsiaTheme="minorHAnsi"/>
      <w:lang w:eastAsia="en-US"/>
    </w:rPr>
  </w:style>
  <w:style w:type="table" w:styleId="Mkatabulky">
    <w:name w:val="Table Grid"/>
    <w:basedOn w:val="Normlntabulka"/>
    <w:rsid w:val="0042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nhideWhenUsed/>
    <w:rsid w:val="009B4D9E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Revize">
    <w:name w:val="Revision"/>
    <w:hidden/>
    <w:semiHidden/>
    <w:rsid w:val="00B759B9"/>
    <w:pPr>
      <w:spacing w:after="0" w:line="240" w:lineRule="auto"/>
    </w:pPr>
    <w:rPr>
      <w:lang w:val="en-US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1424FB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rsid w:val="00F7556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F75560"/>
    <w:rPr>
      <w:rFonts w:ascii="Segoe UI" w:hAnsi="Segoe UI" w:cs="Segoe UI"/>
      <w:sz w:val="18"/>
      <w:szCs w:val="18"/>
      <w:lang w:val="en-US" w:eastAsia="en-US"/>
    </w:rPr>
  </w:style>
  <w:style w:type="paragraph" w:customStyle="1" w:styleId="Paragraf">
    <w:name w:val="Paragraf"/>
    <w:basedOn w:val="Normln"/>
    <w:rsid w:val="00921534"/>
    <w:pPr>
      <w:spacing w:before="0" w:after="0" w:line="240" w:lineRule="auto"/>
      <w:ind w:left="703" w:hanging="703"/>
    </w:pPr>
    <w:rPr>
      <w:rFonts w:ascii="Times New Roman" w:eastAsia="Times New Roman" w:hAnsi="Times New Roman" w:cs="Times New Roman"/>
      <w:szCs w:val="20"/>
      <w:lang w:val="cs-CZ" w:eastAsia="cs-CZ"/>
    </w:rPr>
  </w:style>
  <w:style w:type="paragraph" w:customStyle="1" w:styleId="slolnku">
    <w:name w:val="Číslo článku"/>
    <w:basedOn w:val="Normln"/>
    <w:next w:val="Normln"/>
    <w:rsid w:val="00FD7EC1"/>
    <w:pPr>
      <w:keepNext/>
      <w:numPr>
        <w:numId w:val="44"/>
      </w:numPr>
      <w:tabs>
        <w:tab w:val="left" w:pos="0"/>
        <w:tab w:val="left" w:pos="284"/>
        <w:tab w:val="left" w:pos="1701"/>
      </w:tabs>
      <w:spacing w:before="16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cs-CZ" w:eastAsia="cs-CZ"/>
    </w:rPr>
  </w:style>
  <w:style w:type="paragraph" w:customStyle="1" w:styleId="Textodst1sl">
    <w:name w:val="Text odst.1čísl"/>
    <w:basedOn w:val="Normln"/>
    <w:link w:val="Textodst1slChar"/>
    <w:rsid w:val="00FD7EC1"/>
    <w:pPr>
      <w:numPr>
        <w:ilvl w:val="1"/>
        <w:numId w:val="44"/>
      </w:numPr>
      <w:tabs>
        <w:tab w:val="left" w:pos="0"/>
        <w:tab w:val="left" w:pos="284"/>
      </w:tabs>
      <w:spacing w:before="80"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customStyle="1" w:styleId="Textodst2slovan">
    <w:name w:val="Text odst.2 číslovaný"/>
    <w:basedOn w:val="Textodst1sl"/>
    <w:rsid w:val="00FD7EC1"/>
    <w:pPr>
      <w:numPr>
        <w:ilvl w:val="2"/>
      </w:numPr>
      <w:tabs>
        <w:tab w:val="clear" w:pos="0"/>
        <w:tab w:val="clear" w:pos="284"/>
        <w:tab w:val="clear" w:pos="992"/>
        <w:tab w:val="num" w:pos="360"/>
      </w:tabs>
      <w:spacing w:before="0"/>
      <w:ind w:left="567" w:hanging="567"/>
      <w:outlineLvl w:val="2"/>
    </w:pPr>
  </w:style>
  <w:style w:type="character" w:customStyle="1" w:styleId="Textodst1slChar">
    <w:name w:val="Text odst.1čísl Char"/>
    <w:link w:val="Textodst1sl"/>
    <w:rsid w:val="00FD7EC1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3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88C6A-3207-430F-B0C2-59BE2A7E0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586</Words>
  <Characters>3461</Characters>
  <Application>Microsoft Office Word</Application>
  <DocSecurity>0</DocSecurity>
  <Lines>28</Lines>
  <Paragraphs>8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Aspose</Company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Mičánková Lucie</cp:lastModifiedBy>
  <cp:revision>8</cp:revision>
  <cp:lastPrinted>2023-02-09T12:50:00Z</cp:lastPrinted>
  <dcterms:created xsi:type="dcterms:W3CDTF">2025-07-07T13:20:00Z</dcterms:created>
  <dcterms:modified xsi:type="dcterms:W3CDTF">2025-07-23T11:56:00Z</dcterms:modified>
</cp:coreProperties>
</file>