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DF8F" w14:textId="411A1D94" w:rsidR="00937D4B" w:rsidRPr="00C91D67" w:rsidRDefault="00937D4B" w:rsidP="00937D4B">
      <w:pPr>
        <w:pStyle w:val="Nadpis4"/>
      </w:pPr>
      <w:r w:rsidRPr="00C91D67">
        <w:t xml:space="preserve">Příloha č. </w:t>
      </w:r>
      <w:r>
        <w:t>2 </w:t>
      </w:r>
      <w:r w:rsidRPr="00C91D67">
        <w:t xml:space="preserve">– Seznam členů realizačních týmů </w:t>
      </w:r>
      <w:r w:rsidRPr="001F62C6">
        <w:t>Poskytovatelů</w:t>
      </w:r>
    </w:p>
    <w:p w14:paraId="638FFB6E" w14:textId="77777777" w:rsidR="00D2033F" w:rsidRPr="00412C50" w:rsidRDefault="00D2033F" w:rsidP="00D2033F">
      <w:pPr>
        <w:jc w:val="left"/>
        <w:rPr>
          <w:b/>
        </w:rPr>
      </w:pPr>
      <w:r>
        <w:rPr>
          <w:bCs/>
        </w:rPr>
        <w:t>S</w:t>
      </w:r>
      <w:r w:rsidRPr="001E7009">
        <w:rPr>
          <w:bCs/>
        </w:rPr>
        <w:t xml:space="preserve">družení </w:t>
      </w:r>
      <w:r w:rsidRPr="00412C50">
        <w:rPr>
          <w:b/>
        </w:rPr>
        <w:t>„Pontex/PGP/Horsky-RD-Dg24“</w:t>
      </w:r>
    </w:p>
    <w:p w14:paraId="25ADA6BF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158"/>
        <w:gridCol w:w="2695"/>
      </w:tblGrid>
      <w:tr w:rsidR="00D2033F" w:rsidRPr="00BA15BB" w14:paraId="26294F38" w14:textId="77777777" w:rsidTr="00F814FA">
        <w:trPr>
          <w:trHeight w:val="454"/>
        </w:trPr>
        <w:tc>
          <w:tcPr>
            <w:tcW w:w="3287" w:type="dxa"/>
            <w:vAlign w:val="center"/>
          </w:tcPr>
          <w:p w14:paraId="11E2A390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239" w:type="dxa"/>
            <w:vAlign w:val="center"/>
          </w:tcPr>
          <w:p w14:paraId="3EA98B4D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760" w:type="dxa"/>
            <w:vAlign w:val="center"/>
          </w:tcPr>
          <w:p w14:paraId="0951E776" w14:textId="77777777" w:rsidR="00D2033F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D2033F" w:rsidRPr="00BA15BB" w14:paraId="3A920816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19D0D769" w14:textId="77777777" w:rsidR="00D2033F" w:rsidRPr="00BA15BB" w:rsidRDefault="00D2033F" w:rsidP="00F814FA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239" w:type="dxa"/>
            <w:vAlign w:val="center"/>
          </w:tcPr>
          <w:p w14:paraId="22DFE3D8" w14:textId="25A38C63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</w:tcPr>
          <w:p w14:paraId="02349802" w14:textId="77777777" w:rsidR="00D2033F" w:rsidRDefault="00D2033F" w:rsidP="00F814FA">
            <w:pPr>
              <w:jc w:val="left"/>
            </w:pPr>
            <w:r>
              <w:t>11</w:t>
            </w:r>
          </w:p>
          <w:p w14:paraId="36B84398" w14:textId="77777777" w:rsidR="00D2033F" w:rsidRDefault="00D2033F" w:rsidP="00F814FA">
            <w:pPr>
              <w:jc w:val="left"/>
            </w:pPr>
          </w:p>
          <w:p w14:paraId="5605E0E8" w14:textId="77777777" w:rsidR="00D2033F" w:rsidRPr="00BA15BB" w:rsidRDefault="00D2033F" w:rsidP="00F814FA">
            <w:pPr>
              <w:jc w:val="left"/>
            </w:pPr>
            <w:r>
              <w:t>1</w:t>
            </w:r>
          </w:p>
        </w:tc>
      </w:tr>
      <w:tr w:rsidR="00D2033F" w:rsidRPr="00BA15BB" w14:paraId="3AFA6DB9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0F4D0BBD" w14:textId="77777777" w:rsidR="00D2033F" w:rsidRPr="00DE4F1E" w:rsidRDefault="00D2033F" w:rsidP="00F814FA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239" w:type="dxa"/>
            <w:vAlign w:val="center"/>
          </w:tcPr>
          <w:p w14:paraId="0255BE44" w14:textId="0E4D71BB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</w:tcPr>
          <w:p w14:paraId="2E70DDD1" w14:textId="77777777" w:rsidR="00D2033F" w:rsidRPr="00BA15BB" w:rsidRDefault="00D2033F" w:rsidP="00F814FA">
            <w:pPr>
              <w:jc w:val="left"/>
            </w:pPr>
            <w:r>
              <w:t>10</w:t>
            </w:r>
          </w:p>
        </w:tc>
      </w:tr>
      <w:tr w:rsidR="00D2033F" w:rsidRPr="00BA15BB" w14:paraId="7B2887D3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34503809" w14:textId="77777777" w:rsidR="00D2033F" w:rsidRPr="00DE4F1E" w:rsidRDefault="00D2033F" w:rsidP="00F814FA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239" w:type="dxa"/>
            <w:vAlign w:val="center"/>
          </w:tcPr>
          <w:p w14:paraId="6387B388" w14:textId="4C10DC83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7FF5D38" w14:textId="77777777" w:rsidR="00D2033F" w:rsidRDefault="00D2033F" w:rsidP="00F814FA">
            <w:pPr>
              <w:jc w:val="left"/>
            </w:pPr>
          </w:p>
          <w:p w14:paraId="4AA80E00" w14:textId="77777777" w:rsidR="00D2033F" w:rsidRDefault="00D2033F" w:rsidP="00F814FA">
            <w:pPr>
              <w:jc w:val="left"/>
            </w:pPr>
            <w:r>
              <w:t>10</w:t>
            </w:r>
          </w:p>
          <w:p w14:paraId="2C2DFBFB" w14:textId="77777777" w:rsidR="00D2033F" w:rsidRPr="00BA15BB" w:rsidRDefault="00D2033F" w:rsidP="00F814FA">
            <w:pPr>
              <w:jc w:val="left"/>
            </w:pPr>
          </w:p>
        </w:tc>
      </w:tr>
      <w:tr w:rsidR="00D2033F" w:rsidRPr="00BA15BB" w14:paraId="5A23A3EE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5CEF99F8" w14:textId="77777777" w:rsidR="00D2033F" w:rsidRPr="00DE4F1E" w:rsidRDefault="00D2033F" w:rsidP="00F814FA">
            <w:pPr>
              <w:jc w:val="left"/>
            </w:pPr>
            <w:r>
              <w:t>Specialista v oboru geotechnika</w:t>
            </w:r>
          </w:p>
        </w:tc>
        <w:tc>
          <w:tcPr>
            <w:tcW w:w="3239" w:type="dxa"/>
            <w:vAlign w:val="center"/>
          </w:tcPr>
          <w:p w14:paraId="6EF2A3B8" w14:textId="3DE875AA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  <w:tcBorders>
              <w:tr2bl w:val="single" w:sz="4" w:space="0" w:color="auto"/>
            </w:tcBorders>
            <w:vAlign w:val="center"/>
          </w:tcPr>
          <w:p w14:paraId="6D7FC7DF" w14:textId="77777777" w:rsidR="00D2033F" w:rsidRPr="00BA15BB" w:rsidRDefault="00D2033F" w:rsidP="00F814FA">
            <w:pPr>
              <w:jc w:val="left"/>
            </w:pPr>
          </w:p>
        </w:tc>
      </w:tr>
    </w:tbl>
    <w:p w14:paraId="2454CD49" w14:textId="77777777" w:rsidR="00D2033F" w:rsidRDefault="00D2033F" w:rsidP="00D2033F">
      <w:pPr>
        <w:jc w:val="left"/>
        <w:rPr>
          <w:i/>
        </w:rPr>
      </w:pPr>
    </w:p>
    <w:p w14:paraId="64542B9B" w14:textId="77777777" w:rsidR="00D2033F" w:rsidRPr="00412C50" w:rsidRDefault="00D2033F" w:rsidP="00D2033F">
      <w:r w:rsidRPr="00412C50">
        <w:t xml:space="preserve">Sdružení </w:t>
      </w:r>
      <w:r w:rsidRPr="00412C50">
        <w:rPr>
          <w:b/>
          <w:bCs/>
        </w:rPr>
        <w:t>„MM – INSET 2024“</w:t>
      </w:r>
    </w:p>
    <w:p w14:paraId="0C19BB18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2695"/>
      </w:tblGrid>
      <w:tr w:rsidR="00D2033F" w:rsidRPr="00BA15BB" w14:paraId="1EBD07D6" w14:textId="77777777" w:rsidTr="00F814FA">
        <w:trPr>
          <w:trHeight w:val="454"/>
        </w:trPr>
        <w:tc>
          <w:tcPr>
            <w:tcW w:w="3208" w:type="dxa"/>
            <w:vAlign w:val="center"/>
          </w:tcPr>
          <w:p w14:paraId="522B3CC4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157" w:type="dxa"/>
            <w:vAlign w:val="center"/>
          </w:tcPr>
          <w:p w14:paraId="5FC71C1E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695" w:type="dxa"/>
            <w:vAlign w:val="center"/>
          </w:tcPr>
          <w:p w14:paraId="748EA0D5" w14:textId="77777777" w:rsidR="00D2033F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D2033F" w:rsidRPr="00BA15BB" w14:paraId="4479B4B9" w14:textId="77777777" w:rsidTr="00F814FA">
        <w:trPr>
          <w:trHeight w:val="737"/>
        </w:trPr>
        <w:tc>
          <w:tcPr>
            <w:tcW w:w="3208" w:type="dxa"/>
            <w:vAlign w:val="center"/>
          </w:tcPr>
          <w:p w14:paraId="54E26B57" w14:textId="77777777" w:rsidR="00D2033F" w:rsidRPr="00BA15BB" w:rsidRDefault="00D2033F" w:rsidP="00F814FA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157" w:type="dxa"/>
          </w:tcPr>
          <w:p w14:paraId="72189D43" w14:textId="19F6E010" w:rsidR="00D2033F" w:rsidRPr="00412C50" w:rsidRDefault="00D2033F" w:rsidP="00F814FA">
            <w:pPr>
              <w:jc w:val="left"/>
            </w:pPr>
          </w:p>
        </w:tc>
        <w:tc>
          <w:tcPr>
            <w:tcW w:w="2695" w:type="dxa"/>
          </w:tcPr>
          <w:p w14:paraId="3555F619" w14:textId="77777777" w:rsidR="00D2033F" w:rsidRDefault="00D2033F" w:rsidP="00F814FA">
            <w:pPr>
              <w:jc w:val="left"/>
            </w:pPr>
            <w:r>
              <w:t>10</w:t>
            </w:r>
          </w:p>
          <w:p w14:paraId="3DCEE025" w14:textId="77777777" w:rsidR="00D2033F" w:rsidRPr="00BA15BB" w:rsidRDefault="00D2033F" w:rsidP="00F814FA">
            <w:pPr>
              <w:jc w:val="left"/>
            </w:pPr>
          </w:p>
        </w:tc>
      </w:tr>
      <w:tr w:rsidR="00D2033F" w:rsidRPr="00BA15BB" w14:paraId="0DA0B67E" w14:textId="77777777" w:rsidTr="00F814FA">
        <w:trPr>
          <w:trHeight w:val="737"/>
        </w:trPr>
        <w:tc>
          <w:tcPr>
            <w:tcW w:w="3208" w:type="dxa"/>
            <w:vAlign w:val="center"/>
          </w:tcPr>
          <w:p w14:paraId="0C16E96A" w14:textId="77777777" w:rsidR="00D2033F" w:rsidRPr="00DE4F1E" w:rsidRDefault="00D2033F" w:rsidP="00F814FA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157" w:type="dxa"/>
          </w:tcPr>
          <w:p w14:paraId="70251931" w14:textId="2EFE8F78" w:rsidR="00D2033F" w:rsidRPr="00412C50" w:rsidRDefault="00D2033F" w:rsidP="00F814FA">
            <w:pPr>
              <w:jc w:val="left"/>
            </w:pPr>
          </w:p>
        </w:tc>
        <w:tc>
          <w:tcPr>
            <w:tcW w:w="2695" w:type="dxa"/>
          </w:tcPr>
          <w:p w14:paraId="5A4469EE" w14:textId="77777777" w:rsidR="00D2033F" w:rsidRPr="00BA15BB" w:rsidRDefault="00D2033F" w:rsidP="00F814FA">
            <w:pPr>
              <w:jc w:val="left"/>
            </w:pPr>
            <w:r>
              <w:t>10</w:t>
            </w:r>
          </w:p>
        </w:tc>
      </w:tr>
      <w:tr w:rsidR="00D2033F" w:rsidRPr="00BA15BB" w14:paraId="22A975EF" w14:textId="77777777" w:rsidTr="00F814FA">
        <w:trPr>
          <w:trHeight w:val="737"/>
        </w:trPr>
        <w:tc>
          <w:tcPr>
            <w:tcW w:w="3208" w:type="dxa"/>
            <w:vAlign w:val="center"/>
          </w:tcPr>
          <w:p w14:paraId="6985A9E2" w14:textId="77777777" w:rsidR="00D2033F" w:rsidRPr="00DE4F1E" w:rsidRDefault="00D2033F" w:rsidP="00F814FA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157" w:type="dxa"/>
            <w:vAlign w:val="center"/>
          </w:tcPr>
          <w:p w14:paraId="5D113CD2" w14:textId="76D2B745" w:rsidR="00D2033F" w:rsidRPr="00412C50" w:rsidRDefault="00D2033F" w:rsidP="00F814FA">
            <w:pPr>
              <w:jc w:val="left"/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9573C19" w14:textId="77777777" w:rsidR="00D2033F" w:rsidRPr="00BA15BB" w:rsidRDefault="00D2033F" w:rsidP="00F814FA">
            <w:pPr>
              <w:jc w:val="left"/>
            </w:pPr>
            <w:r>
              <w:t>10</w:t>
            </w:r>
          </w:p>
        </w:tc>
      </w:tr>
      <w:tr w:rsidR="00D2033F" w:rsidRPr="00BA15BB" w14:paraId="1EA2B5FE" w14:textId="77777777" w:rsidTr="00F814FA">
        <w:trPr>
          <w:trHeight w:val="737"/>
        </w:trPr>
        <w:tc>
          <w:tcPr>
            <w:tcW w:w="3208" w:type="dxa"/>
          </w:tcPr>
          <w:p w14:paraId="5A1E0633" w14:textId="77777777" w:rsidR="00D2033F" w:rsidRPr="00DE4F1E" w:rsidRDefault="00D2033F" w:rsidP="00F814FA">
            <w:pPr>
              <w:jc w:val="left"/>
            </w:pPr>
            <w:r>
              <w:t>Specialista v oboru geotechnika</w:t>
            </w:r>
          </w:p>
        </w:tc>
        <w:tc>
          <w:tcPr>
            <w:tcW w:w="3157" w:type="dxa"/>
          </w:tcPr>
          <w:p w14:paraId="62108604" w14:textId="0CCDD99D" w:rsidR="00D2033F" w:rsidRPr="00BA15BB" w:rsidRDefault="00D2033F" w:rsidP="00F814FA">
            <w:pPr>
              <w:jc w:val="left"/>
            </w:pPr>
          </w:p>
        </w:tc>
        <w:tc>
          <w:tcPr>
            <w:tcW w:w="2695" w:type="dxa"/>
            <w:tcBorders>
              <w:tr2bl w:val="single" w:sz="4" w:space="0" w:color="auto"/>
            </w:tcBorders>
          </w:tcPr>
          <w:p w14:paraId="2EF2408A" w14:textId="77777777" w:rsidR="00D2033F" w:rsidRPr="00BA15BB" w:rsidRDefault="00D2033F" w:rsidP="00F814FA">
            <w:pPr>
              <w:jc w:val="left"/>
            </w:pPr>
          </w:p>
        </w:tc>
      </w:tr>
    </w:tbl>
    <w:p w14:paraId="632C8C2A" w14:textId="77777777" w:rsidR="00D2033F" w:rsidRPr="00C91D67" w:rsidRDefault="00D2033F" w:rsidP="00D2033F">
      <w:pPr>
        <w:spacing w:before="120" w:after="120"/>
        <w:rPr>
          <w:i/>
        </w:rPr>
      </w:pPr>
      <w:r w:rsidRPr="00C91D67">
        <w:rPr>
          <w:i/>
        </w:rPr>
        <w:t>Příloha č. 4</w:t>
      </w:r>
      <w:r>
        <w:rPr>
          <w:i/>
        </w:rPr>
        <w:t>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3F0A1E9E" w14:textId="77777777" w:rsidR="00D2033F" w:rsidRDefault="00D2033F" w:rsidP="00D2033F">
      <w:pPr>
        <w:jc w:val="left"/>
      </w:pPr>
      <w:r>
        <w:t>RKUV diagnostika mosty</w:t>
      </w:r>
    </w:p>
    <w:p w14:paraId="02457ACE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1"/>
        <w:gridCol w:w="2509"/>
        <w:gridCol w:w="2379"/>
        <w:gridCol w:w="1693"/>
      </w:tblGrid>
      <w:tr w:rsidR="00D2033F" w:rsidRPr="00BA15BB" w14:paraId="1F0F2CFB" w14:textId="77777777" w:rsidTr="00F814FA">
        <w:tc>
          <w:tcPr>
            <w:tcW w:w="2518" w:type="dxa"/>
          </w:tcPr>
          <w:p w14:paraId="3E84D76D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52" w:type="dxa"/>
          </w:tcPr>
          <w:p w14:paraId="094938FC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409" w:type="dxa"/>
          </w:tcPr>
          <w:p w14:paraId="591BD17E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701" w:type="dxa"/>
          </w:tcPr>
          <w:p w14:paraId="1B40C696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D2033F" w:rsidRPr="00BA15BB" w14:paraId="64204D5C" w14:textId="77777777" w:rsidTr="00F814FA">
        <w:tc>
          <w:tcPr>
            <w:tcW w:w="2518" w:type="dxa"/>
          </w:tcPr>
          <w:p w14:paraId="243D4D69" w14:textId="77777777" w:rsidR="00D2033F" w:rsidRPr="00BA15BB" w:rsidRDefault="00D2033F" w:rsidP="00F814FA">
            <w:pPr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5ECF7FC6" w14:textId="77777777" w:rsidR="00D2033F" w:rsidRPr="00BA15BB" w:rsidRDefault="00D2033F" w:rsidP="00F814FA">
            <w:pPr>
              <w:jc w:val="left"/>
            </w:pPr>
            <w:r>
              <w:t>-</w:t>
            </w:r>
          </w:p>
        </w:tc>
        <w:tc>
          <w:tcPr>
            <w:tcW w:w="2409" w:type="dxa"/>
          </w:tcPr>
          <w:p w14:paraId="5965A578" w14:textId="77777777" w:rsidR="00D2033F" w:rsidRPr="00BA15BB" w:rsidRDefault="00D2033F" w:rsidP="00F814FA">
            <w:pPr>
              <w:jc w:val="left"/>
            </w:pPr>
            <w:r>
              <w:t>-</w:t>
            </w:r>
          </w:p>
        </w:tc>
        <w:tc>
          <w:tcPr>
            <w:tcW w:w="1701" w:type="dxa"/>
          </w:tcPr>
          <w:p w14:paraId="2B89E4EE" w14:textId="77777777" w:rsidR="00D2033F" w:rsidRPr="00BA15BB" w:rsidRDefault="00D2033F" w:rsidP="00F814FA">
            <w:pPr>
              <w:jc w:val="left"/>
            </w:pPr>
            <w:r w:rsidRPr="00646AA1">
              <w:t>-</w:t>
            </w:r>
          </w:p>
        </w:tc>
      </w:tr>
      <w:tr w:rsidR="00D2033F" w:rsidRPr="00BA15BB" w14:paraId="172A17F4" w14:textId="77777777" w:rsidTr="00F814FA">
        <w:tc>
          <w:tcPr>
            <w:tcW w:w="2518" w:type="dxa"/>
          </w:tcPr>
          <w:p w14:paraId="4644A687" w14:textId="77777777" w:rsidR="00D2033F" w:rsidRPr="00BA15BB" w:rsidRDefault="00D2033F" w:rsidP="00F814FA">
            <w:pPr>
              <w:jc w:val="left"/>
              <w:rPr>
                <w:lang w:val="en-US"/>
              </w:rPr>
            </w:pPr>
            <w:r w:rsidRPr="00BA15BB">
              <w:rPr>
                <w:lang w:val="en-US"/>
              </w:rPr>
              <w:t>*</w:t>
            </w:r>
          </w:p>
        </w:tc>
        <w:tc>
          <w:tcPr>
            <w:tcW w:w="2552" w:type="dxa"/>
          </w:tcPr>
          <w:p w14:paraId="52B5564B" w14:textId="77777777" w:rsidR="00D2033F" w:rsidRPr="00BA15BB" w:rsidRDefault="00D2033F" w:rsidP="00F814FA">
            <w:pPr>
              <w:jc w:val="left"/>
            </w:pPr>
          </w:p>
        </w:tc>
        <w:tc>
          <w:tcPr>
            <w:tcW w:w="2409" w:type="dxa"/>
          </w:tcPr>
          <w:p w14:paraId="11BC5F81" w14:textId="77777777" w:rsidR="00D2033F" w:rsidRPr="00BA15BB" w:rsidRDefault="00D2033F" w:rsidP="00F814FA">
            <w:pPr>
              <w:jc w:val="left"/>
            </w:pPr>
          </w:p>
        </w:tc>
        <w:tc>
          <w:tcPr>
            <w:tcW w:w="1701" w:type="dxa"/>
          </w:tcPr>
          <w:p w14:paraId="02A88CB1" w14:textId="77777777" w:rsidR="00D2033F" w:rsidRPr="00BA15BB" w:rsidRDefault="00D2033F" w:rsidP="00F814FA">
            <w:pPr>
              <w:jc w:val="left"/>
            </w:pPr>
          </w:p>
        </w:tc>
      </w:tr>
    </w:tbl>
    <w:p w14:paraId="44E5A137" w14:textId="77777777" w:rsidR="00D2033F" w:rsidRPr="00BA15BB" w:rsidRDefault="00D2033F" w:rsidP="00D2033F">
      <w:pPr>
        <w:jc w:val="left"/>
      </w:pPr>
    </w:p>
    <w:p w14:paraId="3866A6F4" w14:textId="77777777" w:rsidR="00D2033F" w:rsidRDefault="00D2033F" w:rsidP="00D2033F">
      <w:pPr>
        <w:jc w:val="left"/>
        <w:rPr>
          <w:i/>
        </w:rPr>
      </w:pPr>
      <w:r w:rsidRPr="00F95723">
        <w:rPr>
          <w:i/>
        </w:rPr>
        <w:t>*</w:t>
      </w:r>
      <w:r w:rsidRPr="00BA15BB">
        <w:rPr>
          <w:i/>
        </w:rPr>
        <w:t xml:space="preserve"> </w:t>
      </w:r>
      <w:r>
        <w:rPr>
          <w:i/>
        </w:rPr>
        <w:t>dodavatel</w:t>
      </w:r>
      <w:r w:rsidRPr="00BA15BB">
        <w:rPr>
          <w:i/>
        </w:rPr>
        <w:t xml:space="preserve"> přidá počet řádků odpovídající počtu poddodavatelů </w:t>
      </w:r>
    </w:p>
    <w:p w14:paraId="551FAEAA" w14:textId="77777777" w:rsidR="00D2033F" w:rsidRDefault="00D2033F" w:rsidP="00D2033F">
      <w:pPr>
        <w:jc w:val="left"/>
        <w:rPr>
          <w:i/>
        </w:rPr>
      </w:pPr>
    </w:p>
    <w:p w14:paraId="3B7C894C" w14:textId="77777777" w:rsidR="00D2033F" w:rsidRDefault="00D2033F" w:rsidP="00D2033F">
      <w:pPr>
        <w:jc w:val="left"/>
      </w:pPr>
    </w:p>
    <w:p w14:paraId="33AC04C6" w14:textId="77777777" w:rsidR="00D2033F" w:rsidRDefault="00D2033F" w:rsidP="00D2033F">
      <w:pPr>
        <w:jc w:val="left"/>
      </w:pPr>
      <w:r>
        <w:t>sdružení „Pontex/PGP/Horsky-RD-Dg24“</w:t>
      </w:r>
    </w:p>
    <w:p w14:paraId="693FE370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2503"/>
        <w:gridCol w:w="2375"/>
        <w:gridCol w:w="1692"/>
      </w:tblGrid>
      <w:tr w:rsidR="00D2033F" w:rsidRPr="00BA15BB" w14:paraId="4ADEFA44" w14:textId="77777777" w:rsidTr="00F814FA">
        <w:tc>
          <w:tcPr>
            <w:tcW w:w="2490" w:type="dxa"/>
          </w:tcPr>
          <w:p w14:paraId="530532C7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03" w:type="dxa"/>
          </w:tcPr>
          <w:p w14:paraId="0979D623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375" w:type="dxa"/>
          </w:tcPr>
          <w:p w14:paraId="2218A807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692" w:type="dxa"/>
          </w:tcPr>
          <w:p w14:paraId="26F2C792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D2033F" w:rsidRPr="00BA15BB" w14:paraId="04B61348" w14:textId="77777777" w:rsidTr="00F814FA">
        <w:tc>
          <w:tcPr>
            <w:tcW w:w="2490" w:type="dxa"/>
          </w:tcPr>
          <w:p w14:paraId="6733CE74" w14:textId="77777777" w:rsidR="00D2033F" w:rsidRDefault="00D2033F" w:rsidP="00F814FA">
            <w:pPr>
              <w:jc w:val="left"/>
            </w:pPr>
            <w:r w:rsidRPr="004C1AB3">
              <w:lastRenderedPageBreak/>
              <w:t xml:space="preserve">PODMOSTOVKY RENT s.r.o., Vinořská 96, 250 73 Jenštejn, </w:t>
            </w:r>
          </w:p>
          <w:p w14:paraId="49842A7B" w14:textId="77777777" w:rsidR="00D2033F" w:rsidRPr="00BA15BB" w:rsidRDefault="00D2033F" w:rsidP="00F814FA">
            <w:pPr>
              <w:jc w:val="left"/>
            </w:pPr>
            <w:r w:rsidRPr="004C1AB3">
              <w:t>IČ: 045</w:t>
            </w:r>
            <w:r>
              <w:t xml:space="preserve"> </w:t>
            </w:r>
            <w:r w:rsidRPr="004C1AB3">
              <w:t>49</w:t>
            </w:r>
            <w:r>
              <w:t xml:space="preserve"> </w:t>
            </w:r>
            <w:r w:rsidRPr="004C1AB3">
              <w:t>601</w:t>
            </w:r>
          </w:p>
        </w:tc>
        <w:tc>
          <w:tcPr>
            <w:tcW w:w="2503" w:type="dxa"/>
          </w:tcPr>
          <w:p w14:paraId="6E5E9190" w14:textId="77777777" w:rsidR="00D2033F" w:rsidRPr="00BA15BB" w:rsidRDefault="00D2033F" w:rsidP="00F814FA">
            <w:pPr>
              <w:jc w:val="left"/>
            </w:pPr>
            <w:r w:rsidRPr="004C1AB3">
              <w:t>zpřístupnění konstrukcí pomocí malé a velké plošiny</w:t>
            </w:r>
          </w:p>
        </w:tc>
        <w:tc>
          <w:tcPr>
            <w:tcW w:w="2375" w:type="dxa"/>
          </w:tcPr>
          <w:p w14:paraId="3D033C32" w14:textId="77777777" w:rsidR="00D2033F" w:rsidRPr="00BA15BB" w:rsidRDefault="00D2033F" w:rsidP="00F814FA">
            <w:pPr>
              <w:jc w:val="left"/>
            </w:pPr>
            <w:proofErr w:type="gramStart"/>
            <w:r>
              <w:t>5%</w:t>
            </w:r>
            <w:proofErr w:type="gramEnd"/>
          </w:p>
        </w:tc>
        <w:tc>
          <w:tcPr>
            <w:tcW w:w="1692" w:type="dxa"/>
          </w:tcPr>
          <w:p w14:paraId="40291FCF" w14:textId="77777777" w:rsidR="00D2033F" w:rsidRPr="00BA15BB" w:rsidRDefault="00D2033F" w:rsidP="00F814FA">
            <w:pPr>
              <w:jc w:val="left"/>
            </w:pPr>
            <w:r w:rsidRPr="00785BD4">
              <w:t>NE</w:t>
            </w:r>
          </w:p>
        </w:tc>
      </w:tr>
    </w:tbl>
    <w:p w14:paraId="7DE6CA57" w14:textId="52C44EFF" w:rsidR="00937D4B" w:rsidRDefault="00937D4B" w:rsidP="00937D4B">
      <w:pPr>
        <w:jc w:val="left"/>
      </w:pPr>
    </w:p>
    <w:p w14:paraId="273E01EA" w14:textId="63C79114" w:rsidR="00D14DCD" w:rsidRDefault="00D14DCD" w:rsidP="00937D4B">
      <w:pPr>
        <w:jc w:val="left"/>
      </w:pPr>
    </w:p>
    <w:p w14:paraId="29F59A35" w14:textId="2E243A09" w:rsidR="00C37148" w:rsidRDefault="00C37148" w:rsidP="00C37148"/>
    <w:p w14:paraId="2F821356" w14:textId="74F0727C" w:rsidR="00C37148" w:rsidRDefault="00C37148" w:rsidP="00C37148"/>
    <w:p w14:paraId="44DF4AFC" w14:textId="7F7B512A" w:rsidR="00C37148" w:rsidRDefault="00C37148" w:rsidP="00C37148"/>
    <w:p w14:paraId="24831656" w14:textId="77777777" w:rsidR="00C37148" w:rsidRDefault="00C37148" w:rsidP="00C37148"/>
    <w:p w14:paraId="1C97405F" w14:textId="77777777" w:rsidR="00C37148" w:rsidRDefault="00C37148" w:rsidP="00C37148"/>
    <w:sectPr w:rsidR="00C3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B"/>
    <w:rsid w:val="003B4840"/>
    <w:rsid w:val="00625F1D"/>
    <w:rsid w:val="00681C83"/>
    <w:rsid w:val="007522B6"/>
    <w:rsid w:val="007665BF"/>
    <w:rsid w:val="00937D4B"/>
    <w:rsid w:val="00A10204"/>
    <w:rsid w:val="00C06D42"/>
    <w:rsid w:val="00C37148"/>
    <w:rsid w:val="00CF7714"/>
    <w:rsid w:val="00D14DCD"/>
    <w:rsid w:val="00D2033F"/>
    <w:rsid w:val="00E119B7"/>
    <w:rsid w:val="00E15A25"/>
    <w:rsid w:val="00F45BE5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07A9"/>
  <w15:chartTrackingRefBased/>
  <w15:docId w15:val="{2DB9DD63-4A12-478D-A45E-C3ADB249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37D4B"/>
    <w:pPr>
      <w:keepNext/>
      <w:spacing w:before="120" w:after="120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37D4B"/>
    <w:rPr>
      <w:rFonts w:ascii="Times New Roman" w:eastAsia="Times New Roman" w:hAnsi="Times New Roman" w:cs="Times New Roman"/>
      <w:i/>
      <w:kern w:val="0"/>
      <w14:ligatures w14:val="none"/>
    </w:rPr>
  </w:style>
  <w:style w:type="table" w:styleId="Mkatabulky">
    <w:name w:val="Table Grid"/>
    <w:basedOn w:val="Normlntabulka"/>
    <w:uiPriority w:val="59"/>
    <w:rsid w:val="00937D4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Všetečková Tereza</cp:lastModifiedBy>
  <cp:revision>2</cp:revision>
  <cp:lastPrinted>2025-03-10T07:38:00Z</cp:lastPrinted>
  <dcterms:created xsi:type="dcterms:W3CDTF">2025-08-06T10:47:00Z</dcterms:created>
  <dcterms:modified xsi:type="dcterms:W3CDTF">2025-08-06T10:47:00Z</dcterms:modified>
</cp:coreProperties>
</file>