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19574" w14:textId="77777777" w:rsidR="005C59A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BCF3650" w14:textId="77777777" w:rsidR="005C59AE" w:rsidRDefault="00000000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 w:hAnsi="EWNSBE+ArialMT" w:cs="EWNSBE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 w:hAnsi="EWNSBE+ArialMT" w:cs="EWNSBE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O-0643/00069892/2025</w:t>
      </w:r>
    </w:p>
    <w:p w14:paraId="07639D97" w14:textId="77777777" w:rsidR="005C59AE" w:rsidRDefault="00000000">
      <w:pPr>
        <w:framePr w:w="1670" w:wrap="auto" w:hAnchor="text" w:x="96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5.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8.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2025</w:t>
      </w:r>
    </w:p>
    <w:p w14:paraId="13A16D85" w14:textId="77777777" w:rsidR="005C59AE" w:rsidRDefault="00000000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NSBE+ArialMT" w:hAnsi="EWNSBE+ArialMT" w:cs="EWNSBE+ArialMT"/>
          <w:color w:val="000000"/>
          <w:sz w:val="18"/>
        </w:rPr>
        <w:t>Odběratel</w:t>
      </w:r>
      <w:proofErr w:type="spellEnd"/>
      <w:r>
        <w:rPr>
          <w:rFonts w:ascii="EWNSBE+ArialMT" w:hAnsi="EWNSBE+ArialMT" w:cs="EWNSBE+ArialMT"/>
          <w:color w:val="000000"/>
          <w:sz w:val="18"/>
        </w:rPr>
        <w:t>:</w:t>
      </w:r>
    </w:p>
    <w:p w14:paraId="32F33B9E" w14:textId="77777777" w:rsidR="005C59AE" w:rsidRDefault="00000000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NSBE+ArialMT"/>
          <w:color w:val="000000"/>
          <w:sz w:val="18"/>
        </w:rPr>
        <w:t>Dodavatel</w:t>
      </w:r>
      <w:proofErr w:type="spellEnd"/>
      <w:r>
        <w:rPr>
          <w:rFonts w:ascii="EWNSBE+ArialMT"/>
          <w:color w:val="000000"/>
          <w:sz w:val="18"/>
        </w:rPr>
        <w:t>:</w:t>
      </w:r>
    </w:p>
    <w:p w14:paraId="3842EDFF" w14:textId="77777777" w:rsidR="005C59AE" w:rsidRDefault="00000000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 w:hAnsi="EWNSBE+ArialMT" w:cs="EWNSBE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 w:hAnsi="EWNSBE+ArialMT" w:cs="EWNSBE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v</w:t>
      </w:r>
    </w:p>
    <w:p w14:paraId="7AB1220E" w14:textId="77777777" w:rsidR="005C59AE" w:rsidRDefault="00000000">
      <w:pPr>
        <w:framePr w:w="1519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JERTECH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s.r.o.</w:t>
      </w:r>
      <w:proofErr w:type="spellEnd"/>
    </w:p>
    <w:p w14:paraId="78746BCB" w14:textId="77777777" w:rsidR="005C59AE" w:rsidRDefault="00000000">
      <w:pPr>
        <w:framePr w:w="1519" w:wrap="auto" w:hAnchor="text" w:x="7830" w:y="2136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NSBE+ArialMT" w:hAnsi="EWNSBE+ArialMT" w:cs="EWNSBE+ArialMT"/>
          <w:color w:val="000000"/>
          <w:sz w:val="18"/>
        </w:rPr>
        <w:t>Lípová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118</w:t>
      </w:r>
    </w:p>
    <w:p w14:paraId="25583C90" w14:textId="77777777" w:rsidR="005C59AE" w:rsidRDefault="00000000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 w:hAnsi="EWNSBE+ArialMT" w:cs="EWNSBE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organizace</w:t>
      </w:r>
      <w:proofErr w:type="spellEnd"/>
    </w:p>
    <w:p w14:paraId="451836DB" w14:textId="77777777" w:rsidR="005C59AE" w:rsidRDefault="00000000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1641</w:t>
      </w:r>
    </w:p>
    <w:p w14:paraId="4CFD4188" w14:textId="77777777" w:rsidR="005C59AE" w:rsidRDefault="00000000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2</w:t>
      </w:r>
    </w:p>
    <w:p w14:paraId="2AC7CD4F" w14:textId="77777777" w:rsidR="005C59AE" w:rsidRDefault="00000000">
      <w:pPr>
        <w:framePr w:w="1420" w:wrap="auto" w:hAnchor="text" w:x="72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7308</w:t>
      </w:r>
      <w:r>
        <w:rPr>
          <w:rFonts w:ascii="Times New Roman"/>
          <w:color w:val="000000"/>
          <w:spacing w:val="17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Pchery</w:t>
      </w:r>
      <w:proofErr w:type="spellEnd"/>
    </w:p>
    <w:p w14:paraId="4E1C0D71" w14:textId="77777777" w:rsidR="005C59AE" w:rsidRDefault="00000000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2</w:t>
      </w:r>
    </w:p>
    <w:p w14:paraId="253C754E" w14:textId="77777777" w:rsidR="005C59AE" w:rsidRDefault="00000000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EWNSBE+ArialMT"/>
          <w:color w:val="000000"/>
          <w:sz w:val="18"/>
        </w:rPr>
        <w:t>Kladno</w:t>
      </w:r>
    </w:p>
    <w:p w14:paraId="1B6CEF3B" w14:textId="77777777" w:rsidR="005C59AE" w:rsidRDefault="00000000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 w:hAnsi="EWNSBE+ArialMT" w:cs="EWNSBE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EWNSBE+ArialMT"/>
          <w:color w:val="000000"/>
          <w:sz w:val="18"/>
        </w:rPr>
        <w:t>04397070</w:t>
      </w:r>
    </w:p>
    <w:p w14:paraId="3D225F42" w14:textId="77777777" w:rsidR="005C59AE" w:rsidRDefault="00000000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 w:hAnsi="EWNSBE+ArialMT" w:cs="EWNSBE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EWNSBE+ArialMT"/>
          <w:color w:val="000000"/>
          <w:sz w:val="18"/>
        </w:rPr>
        <w:t>00069892</w:t>
      </w:r>
    </w:p>
    <w:p w14:paraId="6AAD42FC" w14:textId="77777777" w:rsidR="005C59AE" w:rsidRDefault="00000000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 w:hAnsi="EWNSBE+ArialMT" w:cs="EWNSBE+ArialMT"/>
          <w:color w:val="000000"/>
          <w:sz w:val="18"/>
        </w:rPr>
        <w:t>DIČ:</w:t>
      </w:r>
    </w:p>
    <w:p w14:paraId="13EFBFDA" w14:textId="77777777" w:rsidR="005C59AE" w:rsidRDefault="00000000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 w:hAnsi="EWNSBE+ArialMT" w:cs="EWNSBE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EWNSBE+ArialMT"/>
          <w:color w:val="000000"/>
          <w:sz w:val="18"/>
        </w:rPr>
        <w:t>CZ04397070</w:t>
      </w:r>
    </w:p>
    <w:p w14:paraId="6F9FBCCC" w14:textId="77777777" w:rsidR="005C59AE" w:rsidRDefault="00000000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EWNSBE+ArialMT" w:hAnsi="EWNSBE+ArialMT" w:cs="EWNSBE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EWNSBE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pacing w:val="3"/>
          <w:sz w:val="16"/>
        </w:rPr>
        <w:t>Vás</w:t>
      </w:r>
      <w:proofErr w:type="spellEnd"/>
      <w:r>
        <w:rPr>
          <w:rFonts w:ascii="EWNSBE+ArialMT" w:hAnsi="EWNSBE+ArialMT" w:cs="EWNSBE+ArialMT"/>
          <w:color w:val="000000"/>
          <w:spacing w:val="3"/>
          <w:sz w:val="16"/>
        </w:rPr>
        <w:t>:</w:t>
      </w:r>
    </w:p>
    <w:p w14:paraId="5E1ADD90" w14:textId="77777777" w:rsidR="005C59AE" w:rsidRDefault="00000000">
      <w:pPr>
        <w:framePr w:w="1780" w:wrap="auto" w:hAnchor="text" w:x="720" w:y="4350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NSBE+ArialMT" w:hAnsi="EWNSBE+ArialMT" w:cs="EWNSBE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položky</w:t>
      </w:r>
      <w:proofErr w:type="spellEnd"/>
    </w:p>
    <w:p w14:paraId="47B2B61A" w14:textId="77777777" w:rsidR="005C59AE" w:rsidRDefault="00000000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NSBE+ArialMT" w:hAnsi="EWNSBE+ArialMT" w:cs="EWNSBE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cena</w:t>
      </w:r>
      <w:proofErr w:type="spellEnd"/>
    </w:p>
    <w:p w14:paraId="2E00E6A7" w14:textId="77777777" w:rsidR="005C59AE" w:rsidRDefault="00000000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DPH</w:t>
      </w:r>
    </w:p>
    <w:p w14:paraId="739D5B06" w14:textId="77777777" w:rsidR="005C59AE" w:rsidRDefault="00000000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DPH</w:t>
      </w:r>
    </w:p>
    <w:p w14:paraId="76B9E485" w14:textId="77777777" w:rsidR="005C59AE" w:rsidRDefault="00000000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NSBE+ArialMT"/>
          <w:color w:val="000000"/>
          <w:sz w:val="18"/>
        </w:rPr>
        <w:t>celkem</w:t>
      </w:r>
      <w:proofErr w:type="spellEnd"/>
    </w:p>
    <w:p w14:paraId="5480BF85" w14:textId="77777777" w:rsidR="005C59AE" w:rsidRDefault="00000000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NSBE+ArialMT" w:hAnsi="EWNSBE+ArialMT" w:cs="EWNSBE+ArialMT"/>
          <w:color w:val="000000"/>
          <w:sz w:val="18"/>
        </w:rPr>
        <w:t>Množství</w:t>
      </w:r>
      <w:proofErr w:type="spellEnd"/>
      <w:r>
        <w:rPr>
          <w:rFonts w:ascii="Times New Roman"/>
          <w:color w:val="000000"/>
          <w:spacing w:val="200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EWNSBE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DPH</w:t>
      </w:r>
    </w:p>
    <w:p w14:paraId="6A403F3C" w14:textId="77777777" w:rsidR="005C59AE" w:rsidRDefault="00000000">
      <w:pPr>
        <w:framePr w:w="3554" w:wrap="auto" w:hAnchor="text" w:x="4563" w:y="4845"/>
        <w:widowControl w:val="0"/>
        <w:autoSpaceDE w:val="0"/>
        <w:autoSpaceDN w:val="0"/>
        <w:spacing w:before="304" w:after="0" w:line="201" w:lineRule="exact"/>
        <w:ind w:left="1834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%</w:t>
      </w:r>
    </w:p>
    <w:p w14:paraId="3DC6CC8B" w14:textId="77777777" w:rsidR="005C59AE" w:rsidRDefault="00000000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DPH</w:t>
      </w:r>
    </w:p>
    <w:p w14:paraId="0EA1D1FB" w14:textId="77777777" w:rsidR="005C59AE" w:rsidRDefault="00000000">
      <w:pPr>
        <w:framePr w:w="207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NSBE+ArialMT"/>
          <w:color w:val="000000"/>
          <w:sz w:val="18"/>
        </w:rPr>
        <w:t>oprava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stropu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sklad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02</w:t>
      </w:r>
    </w:p>
    <w:p w14:paraId="710149B8" w14:textId="77777777" w:rsidR="005C59AE" w:rsidRDefault="00000000">
      <w:pPr>
        <w:framePr w:w="2070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NSBE+ArialMT" w:hAnsi="EWNSBE+ArialMT" w:cs="EWNSBE+ArialMT"/>
          <w:color w:val="000000"/>
          <w:sz w:val="18"/>
        </w:rPr>
        <w:t>přístavba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budova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1641</w:t>
      </w:r>
    </w:p>
    <w:p w14:paraId="5976193E" w14:textId="77777777" w:rsidR="005C59AE" w:rsidRDefault="00000000">
      <w:pPr>
        <w:framePr w:w="1300" w:wrap="auto" w:hAnchor="text" w:x="10060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95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Kč</w:t>
      </w:r>
      <w:proofErr w:type="spellEnd"/>
    </w:p>
    <w:p w14:paraId="22B3540A" w14:textId="77777777" w:rsidR="005C59AE" w:rsidRDefault="00000000">
      <w:pPr>
        <w:framePr w:w="2788" w:wrap="auto" w:hAnchor="text" w:x="8632" w:y="5936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EWNSBE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EWNSBE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EWNSBE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EWNSBE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EWNSBE+ArialMT"/>
          <w:color w:val="000000"/>
          <w:spacing w:val="3"/>
          <w:sz w:val="16"/>
        </w:rPr>
        <w:t>95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EWNSBE+ArialMT"/>
          <w:color w:val="000000"/>
          <w:spacing w:val="2"/>
          <w:sz w:val="16"/>
        </w:rPr>
        <w:t>000,00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pacing w:val="3"/>
          <w:sz w:val="16"/>
        </w:rPr>
        <w:t>Kč</w:t>
      </w:r>
      <w:proofErr w:type="spellEnd"/>
    </w:p>
    <w:p w14:paraId="54ABC86B" w14:textId="77777777" w:rsidR="005C59AE" w:rsidRDefault="00000000">
      <w:pPr>
        <w:framePr w:w="1890" w:wrap="auto" w:hAnchor="text" w:x="825" w:y="681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NSBE+ArialMT" w:hAnsi="EWNSBE+ArialMT" w:cs="EWNSBE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schválil</w:t>
      </w:r>
      <w:proofErr w:type="spellEnd"/>
      <w:r>
        <w:rPr>
          <w:rFonts w:ascii="EWNSBE+ArialMT" w:hAnsi="EWNSBE+ArialMT" w:cs="EWNSBE+ArialMT"/>
          <w:color w:val="000000"/>
          <w:sz w:val="18"/>
        </w:rPr>
        <w:t>:</w:t>
      </w:r>
    </w:p>
    <w:p w14:paraId="5D3480F8" w14:textId="77777777" w:rsidR="005C59AE" w:rsidRDefault="00000000">
      <w:pPr>
        <w:framePr w:w="3171" w:wrap="auto" w:hAnchor="text" w:x="4801" w:y="681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NSBE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dodavatelem</w:t>
      </w:r>
      <w:proofErr w:type="spellEnd"/>
      <w:r>
        <w:rPr>
          <w:rFonts w:ascii="EWNSBE+ArialMT"/>
          <w:color w:val="000000"/>
          <w:sz w:val="18"/>
        </w:rPr>
        <w:t>:</w:t>
      </w:r>
    </w:p>
    <w:p w14:paraId="42448A9A" w14:textId="77777777" w:rsidR="005C59AE" w:rsidRDefault="00000000">
      <w:pPr>
        <w:framePr w:w="1740" w:wrap="auto" w:hAnchor="text" w:x="825" w:y="738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 w:hAnsi="EWNSBE+ArialMT" w:cs="EWNSBE+ArialMT"/>
          <w:color w:val="000000"/>
          <w:sz w:val="18"/>
        </w:rPr>
        <w:t>Hájek</w:t>
      </w:r>
    </w:p>
    <w:p w14:paraId="5A860DFC" w14:textId="77777777" w:rsidR="005C59AE" w:rsidRDefault="00000000">
      <w:pPr>
        <w:framePr w:w="1740" w:wrap="auto" w:hAnchor="text" w:x="825" w:y="738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hajek@svkkl.cz</w:t>
      </w:r>
    </w:p>
    <w:p w14:paraId="63D366CB" w14:textId="77777777" w:rsidR="005C59AE" w:rsidRDefault="00000000">
      <w:pPr>
        <w:framePr w:w="830" w:wrap="auto" w:hAnchor="text" w:x="4801" w:y="74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Datum:</w:t>
      </w:r>
    </w:p>
    <w:p w14:paraId="401B6951" w14:textId="77777777" w:rsidR="005C59AE" w:rsidRDefault="00000000">
      <w:pPr>
        <w:framePr w:w="830" w:wrap="auto" w:hAnchor="text" w:x="4801" w:y="7449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NSBE+ArialMT" w:hAnsi="EWNSBE+ArialMT" w:cs="EWNSBE+ArialMT"/>
          <w:color w:val="000000"/>
          <w:sz w:val="18"/>
        </w:rPr>
        <w:t>Jméno</w:t>
      </w:r>
      <w:proofErr w:type="spellEnd"/>
      <w:r>
        <w:rPr>
          <w:rFonts w:ascii="EWNSBE+ArialMT" w:hAnsi="EWNSBE+ArialMT" w:cs="EWNSBE+ArialMT"/>
          <w:color w:val="000000"/>
          <w:sz w:val="18"/>
        </w:rPr>
        <w:t>:</w:t>
      </w:r>
    </w:p>
    <w:p w14:paraId="76A40DA8" w14:textId="77777777" w:rsidR="005C59AE" w:rsidRDefault="00000000">
      <w:pPr>
        <w:framePr w:w="2513" w:wrap="auto" w:hAnchor="text" w:x="825" w:y="807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NSBE+ArialMT" w:hAnsi="EWNSBE+ArialMT" w:cs="EWNSBE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vystavil</w:t>
      </w:r>
      <w:proofErr w:type="spellEnd"/>
      <w:r>
        <w:rPr>
          <w:rFonts w:ascii="EWNSBE+ArialMT"/>
          <w:color w:val="000000"/>
          <w:sz w:val="18"/>
        </w:rPr>
        <w:t>:</w:t>
      </w:r>
    </w:p>
    <w:p w14:paraId="0EACDFF1" w14:textId="77777777" w:rsidR="005C59AE" w:rsidRDefault="00000000">
      <w:pPr>
        <w:framePr w:w="2513" w:wrap="auto" w:hAnchor="text" w:x="825" w:y="807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 w:hAnsi="EWNSBE+ArialMT" w:cs="EWNSBE+ArialMT"/>
          <w:color w:val="000000"/>
          <w:sz w:val="18"/>
        </w:rPr>
        <w:t>František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 w:hAnsi="EWNSBE+ArialMT" w:cs="EWNSBE+ArialMT"/>
          <w:color w:val="000000"/>
          <w:sz w:val="18"/>
        </w:rPr>
        <w:t>Veselý</w:t>
      </w:r>
    </w:p>
    <w:p w14:paraId="1917E869" w14:textId="6ACF7475" w:rsidR="005C59AE" w:rsidRPr="00A71F2F" w:rsidRDefault="00A71F2F">
      <w:pPr>
        <w:framePr w:w="2513" w:wrap="auto" w:hAnchor="text" w:x="825" w:y="8079"/>
        <w:widowControl w:val="0"/>
        <w:autoSpaceDE w:val="0"/>
        <w:autoSpaceDN w:val="0"/>
        <w:spacing w:before="15" w:after="0" w:line="201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XXXXXXXX</w:t>
      </w:r>
    </w:p>
    <w:p w14:paraId="453BBF0A" w14:textId="77777777" w:rsidR="005C59AE" w:rsidRDefault="00000000">
      <w:pPr>
        <w:framePr w:w="4420" w:wrap="auto" w:hAnchor="text" w:x="4801" w:y="829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NSBE+ArialMT" w:hAnsi="EWNSBE+ArialMT" w:cs="EWNSBE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potvrzuji</w:t>
      </w:r>
      <w:proofErr w:type="spellEnd"/>
      <w:r>
        <w:rPr>
          <w:rFonts w:ascii="EWNSBE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osobou</w:t>
      </w:r>
      <w:proofErr w:type="spellEnd"/>
    </w:p>
    <w:p w14:paraId="201CB3A2" w14:textId="77777777" w:rsidR="005C59AE" w:rsidRDefault="00000000">
      <w:pPr>
        <w:framePr w:w="4420" w:wrap="auto" w:hAnchor="text" w:x="4801" w:y="829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oprávněnou</w:t>
      </w:r>
      <w:proofErr w:type="spellEnd"/>
      <w:r>
        <w:rPr>
          <w:rFonts w:ascii="EWNSBE+ArialMT" w:hAnsi="EWNSBE+ArialMT" w:cs="EWNSBE+ArialMT"/>
          <w:color w:val="000000"/>
          <w:sz w:val="18"/>
        </w:rPr>
        <w:t>.</w:t>
      </w:r>
    </w:p>
    <w:p w14:paraId="08240EE5" w14:textId="77777777" w:rsidR="005C59AE" w:rsidRDefault="00000000">
      <w:pPr>
        <w:framePr w:w="2320" w:wrap="auto" w:hAnchor="text" w:x="765" w:y="94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NSBE+ArialMT" w:hAnsi="EWNSBE+ArialMT" w:cs="EWNSBE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podmínky</w:t>
      </w:r>
      <w:proofErr w:type="spellEnd"/>
      <w:r>
        <w:rPr>
          <w:rFonts w:ascii="EWNSBE+ArialMT" w:hAnsi="EWNSBE+ArialMT" w:cs="EWNSBE+ArialMT"/>
          <w:color w:val="000000"/>
          <w:sz w:val="18"/>
        </w:rPr>
        <w:t>:</w:t>
      </w:r>
    </w:p>
    <w:p w14:paraId="6A5C0DC7" w14:textId="77777777" w:rsidR="005C59AE" w:rsidRDefault="00000000">
      <w:pPr>
        <w:framePr w:w="340" w:wrap="auto" w:hAnchor="text" w:x="765" w:y="96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1</w:t>
      </w:r>
    </w:p>
    <w:p w14:paraId="68897A09" w14:textId="77777777" w:rsidR="005C59AE" w:rsidRDefault="00000000">
      <w:pPr>
        <w:framePr w:w="340" w:wrap="auto" w:hAnchor="text" w:x="765" w:y="962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2</w:t>
      </w:r>
    </w:p>
    <w:p w14:paraId="7D1B96F0" w14:textId="77777777" w:rsidR="005C59AE" w:rsidRDefault="00000000">
      <w:pPr>
        <w:framePr w:w="10120" w:wrap="auto" w:hAnchor="text" w:x="865" w:y="96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objednávky</w:t>
      </w:r>
      <w:proofErr w:type="spellEnd"/>
    </w:p>
    <w:p w14:paraId="267A7611" w14:textId="77777777" w:rsidR="005C59AE" w:rsidRDefault="00000000">
      <w:pPr>
        <w:framePr w:w="10120" w:wrap="auto" w:hAnchor="text" w:x="865" w:y="962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 w:hAnsi="EWNSBE+ArialMT" w:cs="EWNSBE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rozsahu</w:t>
      </w:r>
      <w:proofErr w:type="spellEnd"/>
    </w:p>
    <w:p w14:paraId="43102DD6" w14:textId="77777777" w:rsidR="005C59AE" w:rsidRDefault="00000000">
      <w:pPr>
        <w:framePr w:w="10469" w:wrap="auto" w:hAnchor="text" w:x="765" w:y="100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(smlouvy.gov.cz).</w:t>
      </w:r>
    </w:p>
    <w:p w14:paraId="5EBB4567" w14:textId="77777777" w:rsidR="005C59AE" w:rsidRDefault="00000000">
      <w:pPr>
        <w:framePr w:w="10469" w:wrap="auto" w:hAnchor="text" w:x="765" w:y="10059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 w:hAnsi="EWNSBE+ArialMT" w:cs="EWNSBE+ArialMT"/>
          <w:color w:val="000000"/>
          <w:sz w:val="18"/>
        </w:rPr>
        <w:t>(</w:t>
      </w:r>
      <w:proofErr w:type="spellStart"/>
      <w:r>
        <w:rPr>
          <w:rFonts w:ascii="EWNSBE+ArialMT" w:hAnsi="EWNSBE+ArialMT" w:cs="EWNSBE+ArialMT"/>
          <w:color w:val="000000"/>
          <w:sz w:val="18"/>
        </w:rPr>
        <w:t>služeb</w:t>
      </w:r>
      <w:proofErr w:type="spellEnd"/>
      <w:r>
        <w:rPr>
          <w:rFonts w:ascii="EWNSBE+ArialMT" w:hAnsi="EWNSBE+ArialMT" w:cs="EWNSBE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faktury</w:t>
      </w:r>
      <w:proofErr w:type="spellEnd"/>
      <w:r>
        <w:rPr>
          <w:rFonts w:ascii="EWNSBE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nastane</w:t>
      </w:r>
      <w:proofErr w:type="spellEnd"/>
    </w:p>
    <w:p w14:paraId="51627861" w14:textId="77777777" w:rsidR="005C59AE" w:rsidRDefault="00000000">
      <w:pPr>
        <w:framePr w:w="10469" w:wrap="auto" w:hAnchor="text" w:x="765" w:y="1005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NSBE+ArialMT" w:hAnsi="EWNSBE+ArialMT" w:cs="EWNSBE+ArialMT"/>
          <w:color w:val="000000"/>
          <w:sz w:val="18"/>
        </w:rPr>
        <w:t>nejpozději</w:t>
      </w:r>
      <w:proofErr w:type="spellEnd"/>
      <w:r>
        <w:rPr>
          <w:rFonts w:ascii="EWNSBE+ArialMT" w:hAnsi="EWNSBE+ArialMT" w:cs="EWNSBE+ArialMT"/>
          <w:color w:val="000000"/>
          <w:sz w:val="18"/>
        </w:rPr>
        <w:t>.</w:t>
      </w:r>
    </w:p>
    <w:p w14:paraId="49B0F3A9" w14:textId="77777777" w:rsidR="005C59AE" w:rsidRDefault="00000000">
      <w:pPr>
        <w:framePr w:w="10469" w:wrap="auto" w:hAnchor="text" w:x="765" w:y="10059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 w:hAnsi="EWNSBE+ArialMT" w:cs="EWNSBE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EWNSBE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EWNSBE+ArialMT"/>
          <w:color w:val="000000"/>
          <w:sz w:val="18"/>
        </w:rPr>
        <w:t>(www.isdoc.cz)</w:t>
      </w:r>
    </w:p>
    <w:p w14:paraId="24806CBE" w14:textId="77777777" w:rsidR="005C59AE" w:rsidRDefault="00000000">
      <w:pPr>
        <w:framePr w:w="340" w:wrap="auto" w:hAnchor="text" w:x="765" w:y="1027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3</w:t>
      </w:r>
    </w:p>
    <w:p w14:paraId="6DD88066" w14:textId="77777777" w:rsidR="005C59AE" w:rsidRDefault="00000000">
      <w:pPr>
        <w:framePr w:w="340" w:wrap="auto" w:hAnchor="text" w:x="765" w:y="1070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EWNSBE+ArialMT"/>
          <w:color w:val="000000"/>
          <w:sz w:val="18"/>
        </w:rPr>
        <w:t>4</w:t>
      </w:r>
    </w:p>
    <w:p w14:paraId="25C2BEEB" w14:textId="77777777" w:rsidR="005C59A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B230C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4AA616A7">
          <v:shape id="_x00001" o:spid="_x0000_s1028" type="#_x0000_t75" style="position:absolute;margin-left:310.55pt;margin-top:86.55pt;width:248.6pt;height:110.9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60BFE7CC">
          <v:shape id="_x00002" o:spid="_x0000_s1027" type="#_x0000_t75" style="position:absolute;margin-left:34.9pt;margin-top:234.3pt;width:526.2pt;height:53.7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3D2C62DD">
          <v:shape id="_x00003" o:spid="_x0000_s1026" type="#_x0000_t75" style="position:absolute;margin-left:34.65pt;margin-top:335.95pt;width:526.75pt;height:107.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5C59A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8F00489-26C3-4566-B3C9-D068EE1C2A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6258F28-F5F2-48D0-8BA2-D68D2D3913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59246F2-1C55-4E33-934C-1FD537A1F466}"/>
  </w:font>
  <w:font w:name="EWNSBE+ArialMT">
    <w:charset w:val="01"/>
    <w:family w:val="auto"/>
    <w:pitch w:val="variable"/>
    <w:sig w:usb0="01010101" w:usb1="01010101" w:usb2="01010101" w:usb3="01010101" w:csb0="01010101" w:csb1="01010101"/>
    <w:embedRegular r:id="rId4" w:fontKey="{1E8D5973-BC71-48FA-B7CA-B42F051D8B6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C8994F19-9562-4158-B842-E0099F953BB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26FC30B-1A83-421A-B38A-284FF51DD4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B2C48"/>
    <w:rsid w:val="005C59AE"/>
    <w:rsid w:val="00A71F2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648D3C2"/>
  <w15:docId w15:val="{943661F9-3D49-49D7-A4F5-DDE633A4F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2</cp:revision>
  <dcterms:created xsi:type="dcterms:W3CDTF">2025-08-06T09:44:00Z</dcterms:created>
  <dcterms:modified xsi:type="dcterms:W3CDTF">2025-08-06T09:45:00Z</dcterms:modified>
</cp:coreProperties>
</file>