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1769"/>
        <w:gridCol w:w="2100"/>
        <w:gridCol w:w="663"/>
        <w:gridCol w:w="332"/>
        <w:gridCol w:w="221"/>
        <w:gridCol w:w="552"/>
        <w:gridCol w:w="1216"/>
        <w:gridCol w:w="884"/>
        <w:gridCol w:w="1769"/>
        <w:gridCol w:w="221"/>
        <w:gridCol w:w="332"/>
      </w:tblGrid>
      <w:tr w:rsidR="00000000" w:rsidTr="005765A6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000000" w:rsidTr="005765A6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9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KRAJSKÝ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ÚŘAD - Odbor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životního prostředí a zemědělství</w:t>
            </w:r>
          </w:p>
        </w:tc>
      </w:tr>
      <w:tr w:rsidR="00000000" w:rsidTr="005765A6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:rsidTr="005765A6">
        <w:trPr>
          <w:cantSplit/>
        </w:trPr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:rsidTr="005765A6">
        <w:trPr>
          <w:cantSplit/>
        </w:trPr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Milan Švec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:rsidTr="005765A6">
        <w:trPr>
          <w:cantSplit/>
        </w:trPr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Hrozňatov 163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:rsidTr="005765A6">
        <w:trPr>
          <w:cantSplit/>
        </w:trPr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35002</w:t>
            </w:r>
          </w:p>
        </w:tc>
        <w:tc>
          <w:tcPr>
            <w:tcW w:w="3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Cheb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:rsidTr="005765A6">
        <w:trPr>
          <w:cantSplit/>
        </w:trPr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IČO: 87564556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DIČ: 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:rsidTr="005765A6">
        <w:trPr>
          <w:cantSplit/>
        </w:trPr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:rsidTr="005765A6">
        <w:trPr>
          <w:cantSplit/>
        </w:trPr>
        <w:tc>
          <w:tcPr>
            <w:tcW w:w="2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38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ry</w:t>
            </w:r>
          </w:p>
        </w:tc>
      </w:tr>
      <w:tr w:rsidR="00000000" w:rsidTr="005765A6">
        <w:trPr>
          <w:cantSplit/>
        </w:trPr>
        <w:tc>
          <w:tcPr>
            <w:tcW w:w="2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KK/ /ZZ/25</w:t>
            </w:r>
          </w:p>
        </w:tc>
        <w:tc>
          <w:tcPr>
            <w:tcW w:w="38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Brachtl Radoslav Ing. / 228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01.08.2025</w:t>
            </w:r>
          </w:p>
        </w:tc>
      </w:tr>
    </w:tbl>
    <w:p w:rsidR="00923521" w:rsidRPr="00923521" w:rsidRDefault="00923521" w:rsidP="00923521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9"/>
        <w:gridCol w:w="884"/>
        <w:gridCol w:w="140"/>
        <w:gridCol w:w="1960"/>
        <w:gridCol w:w="3095"/>
        <w:gridCol w:w="3095"/>
      </w:tblGrid>
      <w:tr w:rsidR="00000000" w:rsidRPr="00923521">
        <w:trPr>
          <w:cantSplit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3521">
              <w:rPr>
                <w:rFonts w:ascii="Times New Roman" w:hAnsi="Times New Roman" w:cs="Times New Roman"/>
                <w:b/>
                <w:bCs/>
                <w:color w:val="000000"/>
              </w:rPr>
              <w:t>Objednávka č.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3521">
              <w:rPr>
                <w:rFonts w:ascii="Times New Roman" w:hAnsi="Times New Roman" w:cs="Times New Roman"/>
                <w:b/>
                <w:bCs/>
                <w:color w:val="000000"/>
              </w:rPr>
              <w:t>00781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3521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3521">
              <w:rPr>
                <w:rFonts w:ascii="Times New Roman" w:hAnsi="Times New Roman" w:cs="Times New Roman"/>
                <w:b/>
                <w:bCs/>
                <w:color w:val="000000"/>
              </w:rPr>
              <w:t>00102/25/ZZ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3521">
              <w:rPr>
                <w:rFonts w:ascii="Times New Roman" w:hAnsi="Times New Roman" w:cs="Times New Roman"/>
                <w:b/>
                <w:bCs/>
                <w:color w:val="000000"/>
              </w:rPr>
              <w:t>celková maximální cena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3521">
              <w:rPr>
                <w:rFonts w:ascii="Times New Roman" w:hAnsi="Times New Roman" w:cs="Times New Roman"/>
                <w:b/>
                <w:bCs/>
                <w:color w:val="000000"/>
              </w:rPr>
              <w:t>55 077,00</w:t>
            </w:r>
          </w:p>
        </w:tc>
      </w:tr>
    </w:tbl>
    <w:p w:rsidR="00000000" w:rsidRPr="00923521" w:rsidRDefault="00923521" w:rsidP="00923521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Times New Roman" w:hAnsi="Times New Roman" w:cs="Times New Roman"/>
          <w:color w:val="000000"/>
        </w:rPr>
      </w:pPr>
    </w:p>
    <w:p w:rsidR="00923521" w:rsidRDefault="00923521" w:rsidP="0092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3521">
        <w:rPr>
          <w:rFonts w:ascii="Times New Roman" w:hAnsi="Times New Roman" w:cs="Times New Roman"/>
          <w:color w:val="000000"/>
        </w:rPr>
        <w:t xml:space="preserve">Objednáváme u Vás </w:t>
      </w:r>
      <w:r w:rsidRPr="00923521">
        <w:rPr>
          <w:rFonts w:ascii="Times New Roman" w:hAnsi="Times New Roman" w:cs="Times New Roman"/>
          <w:color w:val="000000"/>
        </w:rPr>
        <w:t>následující managementové práce v Přírodní rezervaci Studna u Lužné – havarijní</w:t>
      </w:r>
      <w:r w:rsidRPr="00923521">
        <w:rPr>
          <w:rFonts w:ascii="Times New Roman" w:hAnsi="Times New Roman" w:cs="Times New Roman"/>
          <w:color w:val="000000"/>
        </w:rPr>
        <w:t xml:space="preserve"> kácení: </w:t>
      </w:r>
    </w:p>
    <w:p w:rsidR="00923521" w:rsidRPr="00923521" w:rsidRDefault="00923521" w:rsidP="0092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23521" w:rsidRPr="00923521" w:rsidRDefault="00923521" w:rsidP="0092352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3521">
        <w:rPr>
          <w:rFonts w:ascii="Times New Roman" w:hAnsi="Times New Roman" w:cs="Times New Roman"/>
          <w:color w:val="000000"/>
        </w:rPr>
        <w:t>V rámci havarijního kácení budou odstraněny následující dřeviny:</w:t>
      </w:r>
    </w:p>
    <w:p w:rsidR="00923521" w:rsidRPr="00923521" w:rsidRDefault="00923521" w:rsidP="0092352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3521">
        <w:rPr>
          <w:rFonts w:ascii="Times New Roman" w:hAnsi="Times New Roman" w:cs="Times New Roman"/>
          <w:color w:val="000000"/>
        </w:rPr>
        <w:t>1 ks – bříza bělokorá – průměr na pařezu 63 cm,</w:t>
      </w:r>
    </w:p>
    <w:p w:rsidR="00923521" w:rsidRPr="00923521" w:rsidRDefault="00923521" w:rsidP="0092352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3521">
        <w:rPr>
          <w:rFonts w:ascii="Times New Roman" w:hAnsi="Times New Roman" w:cs="Times New Roman"/>
          <w:color w:val="000000"/>
        </w:rPr>
        <w:t>1 ks – bříza bělokorá – průměr na pařezu 57 cm,</w:t>
      </w:r>
    </w:p>
    <w:p w:rsidR="00923521" w:rsidRPr="00923521" w:rsidRDefault="00923521" w:rsidP="0092352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3521">
        <w:rPr>
          <w:rFonts w:ascii="Times New Roman" w:hAnsi="Times New Roman" w:cs="Times New Roman"/>
          <w:color w:val="000000"/>
        </w:rPr>
        <w:t>1 ks – bříza bělokorá – průměr na pařezu 37 cm,</w:t>
      </w:r>
    </w:p>
    <w:p w:rsidR="00923521" w:rsidRPr="00923521" w:rsidRDefault="00923521" w:rsidP="0092352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3521">
        <w:rPr>
          <w:rFonts w:ascii="Times New Roman" w:hAnsi="Times New Roman" w:cs="Times New Roman"/>
          <w:color w:val="000000"/>
        </w:rPr>
        <w:t>1 ks – bříza bělokorá</w:t>
      </w:r>
      <w:r w:rsidRPr="00923521">
        <w:rPr>
          <w:rFonts w:ascii="Times New Roman" w:hAnsi="Times New Roman" w:cs="Times New Roman"/>
          <w:color w:val="000000"/>
        </w:rPr>
        <w:t xml:space="preserve"> – průměr na pařezu 34 cm,</w:t>
      </w:r>
    </w:p>
    <w:p w:rsidR="00923521" w:rsidRPr="00923521" w:rsidRDefault="00923521" w:rsidP="0092352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3521">
        <w:rPr>
          <w:rFonts w:ascii="Times New Roman" w:hAnsi="Times New Roman" w:cs="Times New Roman"/>
          <w:color w:val="000000"/>
        </w:rPr>
        <w:t>1 ks – bříza bělokorá – průměr na pařezu 27 cm,</w:t>
      </w:r>
    </w:p>
    <w:p w:rsidR="00923521" w:rsidRPr="00923521" w:rsidRDefault="00923521" w:rsidP="0092352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3521">
        <w:rPr>
          <w:rFonts w:ascii="Times New Roman" w:hAnsi="Times New Roman" w:cs="Times New Roman"/>
          <w:color w:val="000000"/>
        </w:rPr>
        <w:t>1 ks – bříza bělokorá – průměr na pařezu 25 cm,</w:t>
      </w:r>
    </w:p>
    <w:p w:rsidR="00923521" w:rsidRPr="00923521" w:rsidRDefault="00923521" w:rsidP="0092352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3521">
        <w:rPr>
          <w:rFonts w:ascii="Times New Roman" w:hAnsi="Times New Roman" w:cs="Times New Roman"/>
          <w:color w:val="000000"/>
        </w:rPr>
        <w:t>1 ks – borovice lesní – průměr na pařezu 42 cm.</w:t>
      </w:r>
    </w:p>
    <w:p w:rsidR="00923521" w:rsidRPr="00923521" w:rsidRDefault="00923521" w:rsidP="0092352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3521">
        <w:rPr>
          <w:rFonts w:ascii="Times New Roman" w:hAnsi="Times New Roman" w:cs="Times New Roman"/>
          <w:color w:val="000000"/>
        </w:rPr>
        <w:t xml:space="preserve">Hroubí a nehroubí bude vymístěno z místa zásahu na vhodná místa </w:t>
      </w:r>
      <w:r w:rsidRPr="00923521">
        <w:rPr>
          <w:rFonts w:ascii="Times New Roman" w:hAnsi="Times New Roman" w:cs="Times New Roman"/>
          <w:color w:val="000000"/>
        </w:rPr>
        <w:t>v okolí (např. stěna lesa) či odvezeno mimo přírodní rezervaci.</w:t>
      </w:r>
    </w:p>
    <w:p w:rsidR="00923521" w:rsidRPr="00923521" w:rsidRDefault="00923521" w:rsidP="0092352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3521">
        <w:rPr>
          <w:rFonts w:ascii="Times New Roman" w:hAnsi="Times New Roman" w:cs="Times New Roman"/>
          <w:color w:val="000000"/>
        </w:rPr>
        <w:t>Umístění zásahu je patrně z přiložené ortofotomapy.</w:t>
      </w:r>
    </w:p>
    <w:p w:rsidR="00923521" w:rsidRPr="00923521" w:rsidRDefault="00923521" w:rsidP="0092352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3521">
        <w:rPr>
          <w:rFonts w:ascii="Times New Roman" w:hAnsi="Times New Roman" w:cs="Times New Roman"/>
          <w:color w:val="000000"/>
        </w:rPr>
        <w:t>Termín provedení – ihned po obdržení objednávky, nejpozději však do 31.8.2025.</w:t>
      </w:r>
      <w:r w:rsidRPr="00923521">
        <w:rPr>
          <w:rFonts w:ascii="Times New Roman" w:hAnsi="Times New Roman" w:cs="Times New Roman"/>
          <w:color w:val="000000"/>
        </w:rPr>
        <w:br/>
      </w:r>
    </w:p>
    <w:p w:rsidR="00923521" w:rsidRPr="00923521" w:rsidRDefault="00923521" w:rsidP="0092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0000" w:rsidRPr="00923521" w:rsidRDefault="00923521" w:rsidP="0092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3521">
        <w:rPr>
          <w:rFonts w:ascii="Times New Roman" w:hAnsi="Times New Roman" w:cs="Times New Roman"/>
          <w:color w:val="000000"/>
        </w:rPr>
        <w:t>Konečná cena za provedené práce je smluvní, a to</w:t>
      </w:r>
      <w:r w:rsidRPr="00923521">
        <w:rPr>
          <w:rFonts w:ascii="Times New Roman" w:hAnsi="Times New Roman" w:cs="Times New Roman"/>
          <w:color w:val="000000"/>
        </w:rPr>
        <w:t xml:space="preserve"> ve výši 55.077,00 Kč.</w:t>
      </w:r>
      <w:r w:rsidRPr="00923521">
        <w:rPr>
          <w:rFonts w:ascii="Times New Roman" w:hAnsi="Times New Roman" w:cs="Times New Roman"/>
          <w:color w:val="000000"/>
        </w:rPr>
        <w:br/>
      </w:r>
      <w:r w:rsidRPr="00923521">
        <w:rPr>
          <w:rFonts w:ascii="Times New Roman" w:hAnsi="Times New Roman" w:cs="Times New Roman"/>
          <w:color w:val="000000"/>
        </w:rPr>
        <w:br/>
        <w:t xml:space="preserve">Při venkovní pochůzce (přebírání části managementových prací – pročištění stružky) v Přírodní rezervaci Studna u Lužné bylo dne 17.07.2025 zjištěno, že v prostoru kosení podmáčené louky a pročištění stružky, zadávaných Karlovarským </w:t>
      </w:r>
      <w:r w:rsidRPr="00923521">
        <w:rPr>
          <w:rFonts w:ascii="Times New Roman" w:hAnsi="Times New Roman" w:cs="Times New Roman"/>
          <w:color w:val="000000"/>
        </w:rPr>
        <w:t xml:space="preserve">krajem, jsou vichřicí vyvrácené, zlomené a nebezpečně nakloněné stromy. </w:t>
      </w:r>
      <w:r w:rsidRPr="00923521">
        <w:rPr>
          <w:rFonts w:ascii="Times New Roman" w:hAnsi="Times New Roman" w:cs="Times New Roman"/>
          <w:color w:val="000000"/>
        </w:rPr>
        <w:br/>
      </w:r>
      <w:r w:rsidRPr="00923521">
        <w:rPr>
          <w:rFonts w:ascii="Times New Roman" w:hAnsi="Times New Roman" w:cs="Times New Roman"/>
          <w:color w:val="000000"/>
        </w:rPr>
        <w:br/>
        <w:t>Stromy bezprostředně znemožňují provádění managementových prací dle objednávky číslo 00396/2025-00040/25/ZZ,</w:t>
      </w:r>
      <w:r w:rsidRPr="00923521">
        <w:rPr>
          <w:rFonts w:ascii="Times New Roman" w:hAnsi="Times New Roman" w:cs="Times New Roman"/>
          <w:color w:val="000000"/>
        </w:rPr>
        <w:br/>
        <w:t>č.j. KK/1763/ZZ/25 ze dne 16.04.2025 a ohrožují osoby provádějící tyto pr</w:t>
      </w:r>
      <w:r w:rsidRPr="00923521">
        <w:rPr>
          <w:rFonts w:ascii="Times New Roman" w:hAnsi="Times New Roman" w:cs="Times New Roman"/>
          <w:color w:val="000000"/>
        </w:rPr>
        <w:t>áce. Z důvodů bezpečnosti osob a provedení již zasmluvněných managementových prací je nutné zajistit okamžité odstranění těchto stromů.</w:t>
      </w:r>
      <w:r w:rsidRPr="00923521">
        <w:rPr>
          <w:rFonts w:ascii="Times New Roman" w:hAnsi="Times New Roman" w:cs="Times New Roman"/>
          <w:color w:val="000000"/>
        </w:rPr>
        <w:br/>
      </w:r>
      <w:r w:rsidRPr="00923521">
        <w:rPr>
          <w:rFonts w:ascii="Times New Roman" w:hAnsi="Times New Roman" w:cs="Times New Roman"/>
          <w:color w:val="000000"/>
        </w:rPr>
        <w:br/>
        <w:t>Cena za práce je určena dle „Nákladů obvyklých opatření MŽP pro rok 2025 – zeleň rostoucí mimo les“.</w:t>
      </w:r>
      <w:r w:rsidRPr="00923521">
        <w:rPr>
          <w:rFonts w:ascii="Times New Roman" w:hAnsi="Times New Roman" w:cs="Times New Roman"/>
          <w:color w:val="000000"/>
        </w:rPr>
        <w:br/>
      </w:r>
      <w:r w:rsidRPr="00923521">
        <w:rPr>
          <w:rFonts w:ascii="Times New Roman" w:hAnsi="Times New Roman" w:cs="Times New Roman"/>
          <w:color w:val="000000"/>
        </w:rPr>
        <w:br/>
        <w:t>Provedené práce b</w:t>
      </w:r>
      <w:r w:rsidRPr="00923521">
        <w:rPr>
          <w:rFonts w:ascii="Times New Roman" w:hAnsi="Times New Roman" w:cs="Times New Roman"/>
          <w:color w:val="000000"/>
        </w:rPr>
        <w:t>udou předány zástupcům zdejšího odboru KÚ KK a o předání bude vyhotoven protokol.</w:t>
      </w:r>
    </w:p>
    <w:p w:rsidR="00000000" w:rsidRPr="00923521" w:rsidRDefault="00923521" w:rsidP="0092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0000" w:rsidRPr="00923521" w:rsidRDefault="00923521" w:rsidP="0092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23521">
        <w:rPr>
          <w:rFonts w:ascii="Times New Roman" w:hAnsi="Times New Roman" w:cs="Times New Roman"/>
          <w:color w:val="000000"/>
        </w:rPr>
        <w:t>Upřednostňujeme elektronické faktury ve formátu ISDOC zaslané na epodatelna@kr-karlovarsky.cz, případně do datové schránky siqbxt2.</w:t>
      </w:r>
    </w:p>
    <w:p w:rsidR="00000000" w:rsidRDefault="00923521" w:rsidP="0092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23521" w:rsidRDefault="00923521" w:rsidP="0092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23521" w:rsidRDefault="00923521" w:rsidP="0092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23521" w:rsidRDefault="00923521" w:rsidP="0092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23521" w:rsidRDefault="00923521" w:rsidP="0092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23521" w:rsidRDefault="00923521" w:rsidP="0092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23521" w:rsidRDefault="00923521" w:rsidP="0092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23521" w:rsidRDefault="00923521" w:rsidP="0092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23521" w:rsidRDefault="00923521" w:rsidP="0092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23521" w:rsidRDefault="00923521" w:rsidP="0092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23521" w:rsidRDefault="00923521" w:rsidP="0092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23521" w:rsidRPr="00923521" w:rsidRDefault="00923521" w:rsidP="00923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1658"/>
        <w:gridCol w:w="608"/>
        <w:gridCol w:w="2597"/>
        <w:gridCol w:w="55"/>
        <w:gridCol w:w="4587"/>
        <w:gridCol w:w="885"/>
      </w:tblGrid>
      <w:tr w:rsidR="00000000" w:rsidRPr="00923521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3521">
              <w:rPr>
                <w:rFonts w:ascii="Times New Roman" w:hAnsi="Times New Roman" w:cs="Times New Roman"/>
                <w:color w:val="000000"/>
              </w:rPr>
              <w:t>Platba na fakturu</w:t>
            </w: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3521">
              <w:rPr>
                <w:rFonts w:ascii="Times New Roman" w:hAnsi="Times New Roman" w:cs="Times New Roman"/>
                <w:color w:val="000000"/>
              </w:rPr>
              <w:t>Kopii objednávky při</w:t>
            </w:r>
            <w:r w:rsidRPr="00923521">
              <w:rPr>
                <w:rFonts w:ascii="Times New Roman" w:hAnsi="Times New Roman" w:cs="Times New Roman"/>
                <w:color w:val="000000"/>
              </w:rPr>
              <w:t>ložte k daňovému dokladu.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923521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3521">
              <w:rPr>
                <w:rFonts w:ascii="Times New Roman" w:hAnsi="Times New Roman" w:cs="Times New Roman"/>
                <w:color w:val="000000"/>
              </w:rPr>
              <w:t>Fakturační adresa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3521">
              <w:rPr>
                <w:rFonts w:ascii="Times New Roman" w:hAnsi="Times New Roman" w:cs="Times New Roman"/>
                <w:color w:val="000000"/>
              </w:rPr>
              <w:t>Karlovarský kraj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923521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3521">
              <w:rPr>
                <w:rFonts w:ascii="Times New Roman" w:hAnsi="Times New Roman" w:cs="Times New Roman"/>
                <w:color w:val="000000"/>
              </w:rPr>
              <w:t>Odbor životního prostředí a zemědělství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923521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3521">
              <w:rPr>
                <w:rFonts w:ascii="Times New Roman" w:hAnsi="Times New Roman" w:cs="Times New Roman"/>
                <w:color w:val="000000"/>
              </w:rPr>
              <w:t>Závodní 353/88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923521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3521">
              <w:rPr>
                <w:rFonts w:ascii="Times New Roman" w:hAnsi="Times New Roman" w:cs="Times New Roman"/>
                <w:color w:val="000000"/>
              </w:rPr>
              <w:t>360 06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3521">
              <w:rPr>
                <w:rFonts w:ascii="Times New Roman" w:hAnsi="Times New Roman" w:cs="Times New Roman"/>
                <w:color w:val="000000"/>
              </w:rPr>
              <w:t>Karlovy Vary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 w:rsidP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Pr="00923521" w:rsidRDefault="009235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4863"/>
        <w:gridCol w:w="4642"/>
        <w:gridCol w:w="885"/>
      </w:tblGrid>
      <w:tr w:rsidR="00000000" w:rsidRPr="00923521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21">
              <w:rPr>
                <w:rFonts w:ascii="Times New Roman" w:hAnsi="Times New Roman" w:cs="Times New Roman"/>
                <w:color w:val="000000"/>
              </w:rPr>
              <w:t>IČO: 70891168</w:t>
            </w:r>
          </w:p>
        </w:tc>
      </w:tr>
      <w:tr w:rsidR="00000000" w:rsidRPr="00923521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Pr="00923521" w:rsidRDefault="009235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p w:rsidR="00000000" w:rsidRPr="00923521" w:rsidRDefault="009235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p w:rsidR="00000000" w:rsidRPr="00923521" w:rsidRDefault="009235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p w:rsidR="00000000" w:rsidRPr="00923521" w:rsidRDefault="009235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p w:rsidR="00000000" w:rsidRPr="00923521" w:rsidRDefault="009235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p w:rsidR="00000000" w:rsidRPr="00923521" w:rsidRDefault="009235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979"/>
        <w:gridCol w:w="884"/>
        <w:gridCol w:w="4642"/>
        <w:gridCol w:w="885"/>
      </w:tblGrid>
      <w:tr w:rsidR="00000000" w:rsidRPr="00923521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923521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21">
              <w:rPr>
                <w:rFonts w:ascii="Times New Roman" w:hAnsi="Times New Roman" w:cs="Times New Roman"/>
                <w:color w:val="000000"/>
              </w:rPr>
              <w:t xml:space="preserve">Ing. Regina Martincová 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923521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Vedoucí odboru životního prostředí a zemědělství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923521" w:rsidRDefault="0092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00000" w:rsidRPr="00923521" w:rsidRDefault="009235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Pr="00923521" w:rsidRDefault="009235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  <w:r w:rsidRPr="00923521">
        <w:rPr>
          <w:rFonts w:ascii="Times New Roman" w:hAnsi="Times New Roman" w:cs="Times New Roman"/>
          <w:color w:val="000000"/>
        </w:rPr>
        <w:t>Příloha:</w:t>
      </w:r>
    </w:p>
    <w:p w:rsidR="00923521" w:rsidRPr="00923521" w:rsidRDefault="009235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</w:rPr>
      </w:pPr>
      <w:r w:rsidRPr="00923521">
        <w:rPr>
          <w:rFonts w:ascii="Times New Roman" w:hAnsi="Times New Roman" w:cs="Times New Roman"/>
          <w:color w:val="000000"/>
        </w:rPr>
        <w:t>Viz text</w:t>
      </w:r>
    </w:p>
    <w:p w:rsidR="00000000" w:rsidRPr="00923521" w:rsidRDefault="00923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3521">
        <w:rPr>
          <w:rFonts w:ascii="Times New Roman" w:hAnsi="Times New Roman" w:cs="Times New Roman"/>
          <w:color w:val="000000"/>
        </w:rPr>
        <w:t> </w:t>
      </w:r>
    </w:p>
    <w:sectPr w:rsidR="00000000" w:rsidRPr="00923521">
      <w:headerReference w:type="default" r:id="rId8"/>
      <w:footerReference w:type="default" r:id="rId9"/>
      <w:pgSz w:w="11903" w:h="16833"/>
      <w:pgMar w:top="283" w:right="566" w:bottom="566" w:left="283" w:header="283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23521">
      <w:pPr>
        <w:spacing w:after="0" w:line="240" w:lineRule="auto"/>
      </w:pPr>
      <w:r>
        <w:separator/>
      </w:r>
    </w:p>
  </w:endnote>
  <w:endnote w:type="continuationSeparator" w:id="0">
    <w:p w:rsidR="00000000" w:rsidRDefault="0092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1053"/>
    </w:tblGrid>
    <w:tr w:rsidR="00000000">
      <w:trPr>
        <w:cantSplit/>
      </w:trPr>
      <w:tc>
        <w:tcPr>
          <w:tcW w:w="11053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000000" w:rsidRDefault="0092352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Sídlo: Závodní 353/88, Dvory, 360 06 Karlovy Vary IČO: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23521">
      <w:pPr>
        <w:spacing w:after="0" w:line="240" w:lineRule="auto"/>
      </w:pPr>
      <w:r>
        <w:separator/>
      </w:r>
    </w:p>
  </w:footnote>
  <w:footnote w:type="continuationSeparator" w:id="0">
    <w:p w:rsidR="00000000" w:rsidRDefault="0092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2352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798"/>
    <w:multiLevelType w:val="hybridMultilevel"/>
    <w:tmpl w:val="BE402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94C6A"/>
    <w:multiLevelType w:val="hybridMultilevel"/>
    <w:tmpl w:val="B74A2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51695"/>
    <w:multiLevelType w:val="hybridMultilevel"/>
    <w:tmpl w:val="275EC7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0B"/>
    <w:rsid w:val="00444573"/>
    <w:rsid w:val="005765A6"/>
    <w:rsid w:val="00923521"/>
    <w:rsid w:val="00D2670B"/>
    <w:rsid w:val="00E7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7E2632"/>
  <w14:defaultImageDpi w14:val="0"/>
  <w15:docId w15:val="{9D4782E5-F444-4165-967A-D8A7B462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Brachtl Radoslav</dc:creator>
  <cp:keywords/>
  <dc:description/>
  <cp:lastModifiedBy>Brachtl Radoslav</cp:lastModifiedBy>
  <cp:revision>5</cp:revision>
  <dcterms:created xsi:type="dcterms:W3CDTF">2025-08-01T12:37:00Z</dcterms:created>
  <dcterms:modified xsi:type="dcterms:W3CDTF">2025-08-01T13:01:00Z</dcterms:modified>
</cp:coreProperties>
</file>