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0D" w:rsidRPr="00A3020E" w:rsidRDefault="003D650D" w:rsidP="003D650D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1245E2">
        <w:t>1</w:t>
      </w:r>
      <w:r>
        <w:t xml:space="preserve"> </w:t>
      </w:r>
    </w:p>
    <w:p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1245E2">
        <w:t>KAA-SZ-323/2017</w:t>
      </w:r>
      <w:r w:rsidR="003D650D">
        <w:t xml:space="preserve"> ze dne </w:t>
      </w:r>
      <w:r w:rsidR="001245E2">
        <w:t>20.7.2017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:rsidR="00EA2E75" w:rsidRPr="003F2F6D" w:rsidRDefault="00EA2E75">
      <w:pPr>
        <w:rPr>
          <w:rFonts w:cs="Arial"/>
          <w:szCs w:val="20"/>
        </w:rPr>
      </w:pPr>
    </w:p>
    <w:p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1245E2" w:rsidRPr="001245E2">
        <w:rPr>
          <w:rFonts w:cs="Arial"/>
          <w:szCs w:val="20"/>
        </w:rPr>
        <w:t xml:space="preserve">Ing. </w:t>
      </w:r>
      <w:r w:rsidR="001245E2">
        <w:t>Dalibor Závacký</w:t>
      </w:r>
      <w:r w:rsidRPr="00A3020E">
        <w:rPr>
          <w:rFonts w:cs="Arial"/>
          <w:szCs w:val="20"/>
        </w:rPr>
        <w:t xml:space="preserve">, </w:t>
      </w:r>
      <w:r w:rsidR="001245E2" w:rsidRPr="001245E2">
        <w:rPr>
          <w:rFonts w:cs="Arial"/>
          <w:szCs w:val="20"/>
        </w:rPr>
        <w:t>ředitel kontaktního</w:t>
      </w:r>
      <w:r w:rsidR="001245E2">
        <w:t xml:space="preserve"> pracoviště Karviná krajské pobočky Úřadu práce ČR v Ostravě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1245E2" w:rsidRPr="001245E2">
        <w:rPr>
          <w:rFonts w:cs="Arial"/>
          <w:szCs w:val="20"/>
        </w:rPr>
        <w:t>Dobrovského 1278</w:t>
      </w:r>
      <w:r w:rsidR="001245E2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1245E2" w:rsidRPr="001245E2">
        <w:rPr>
          <w:rFonts w:cs="Arial"/>
          <w:szCs w:val="20"/>
        </w:rPr>
        <w:t>72496991</w:t>
      </w:r>
    </w:p>
    <w:p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1245E2" w:rsidRPr="001245E2">
        <w:rPr>
          <w:rFonts w:cs="Arial"/>
          <w:szCs w:val="20"/>
        </w:rPr>
        <w:t xml:space="preserve">tř. </w:t>
      </w:r>
      <w:r w:rsidR="001245E2">
        <w:t>Osvobození č.p. 1388/60a, Nové Město, 735 06 Karviná 6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C830C7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1245E2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1245E2" w:rsidRPr="001245E2">
        <w:rPr>
          <w:rFonts w:cs="Arial"/>
          <w:szCs w:val="20"/>
        </w:rPr>
        <w:t>InnovaFab s</w:t>
      </w:r>
      <w:r w:rsidR="001245E2">
        <w:t>.r.o.</w:t>
      </w:r>
      <w:r w:rsidR="001245E2" w:rsidRPr="001245E2">
        <w:rPr>
          <w:rFonts w:cs="Arial"/>
          <w:vanish/>
          <w:szCs w:val="20"/>
        </w:rPr>
        <w:t>0</w:t>
      </w:r>
    </w:p>
    <w:p w:rsidR="00336059" w:rsidRPr="00A3020E" w:rsidRDefault="001245E2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1245E2">
        <w:rPr>
          <w:rFonts w:cs="Arial"/>
          <w:noProof/>
          <w:szCs w:val="20"/>
        </w:rPr>
        <w:t xml:space="preserve">Ing. </w:t>
      </w:r>
      <w:r>
        <w:rPr>
          <w:noProof/>
        </w:rPr>
        <w:t>Rostislav Skoták, prokura</w:t>
      </w:r>
    </w:p>
    <w:p w:rsidR="00336059" w:rsidRPr="00A3020E" w:rsidRDefault="001245E2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1245E2">
        <w:rPr>
          <w:rFonts w:cs="Arial"/>
          <w:szCs w:val="20"/>
        </w:rPr>
        <w:t>Průmyslová č</w:t>
      </w:r>
      <w:r>
        <w:t>.p. 1395/1, 735 35 Horní Suchá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1245E2" w:rsidRPr="001245E2">
        <w:rPr>
          <w:rFonts w:cs="Arial"/>
          <w:szCs w:val="20"/>
        </w:rPr>
        <w:t>04536096</w:t>
      </w:r>
    </w:p>
    <w:p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C830C7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9A3417" w:rsidRDefault="009A3417" w:rsidP="009A3417">
      <w:pPr>
        <w:pStyle w:val="lnek"/>
      </w:pPr>
      <w:r>
        <w:t>Článek I</w:t>
      </w:r>
    </w:p>
    <w:p w:rsidR="00C445BB" w:rsidRPr="00FB780C" w:rsidRDefault="00C445BB" w:rsidP="00C445BB">
      <w:pPr>
        <w:pStyle w:val="lnek"/>
      </w:pPr>
      <w:r>
        <w:t>Účel dodatku</w:t>
      </w:r>
    </w:p>
    <w:p w:rsidR="00C445BB" w:rsidRPr="003F2F6D" w:rsidRDefault="00C445BB" w:rsidP="00C445BB">
      <w:pPr>
        <w:pStyle w:val="Boddohody"/>
        <w:numPr>
          <w:ilvl w:val="0"/>
          <w:numId w:val="0"/>
        </w:numPr>
      </w:pPr>
      <w:r w:rsidRPr="0089748F">
        <w:t>Účelem tohoto dodatku je úprava výše uvedené dohody uzavřené mezi úřadem práce a </w:t>
      </w:r>
      <w:r>
        <w:t>zaměstnavatelem.</w:t>
      </w:r>
    </w:p>
    <w:p w:rsidR="00C445BB" w:rsidRDefault="00C445BB" w:rsidP="00C445BB">
      <w:pPr>
        <w:pStyle w:val="lnek"/>
      </w:pPr>
      <w:r w:rsidRPr="003F2F6D">
        <w:t>Článek II</w:t>
      </w:r>
    </w:p>
    <w:p w:rsidR="00C445BB" w:rsidRDefault="00C445BB" w:rsidP="00C445BB">
      <w:pPr>
        <w:pStyle w:val="lnek"/>
      </w:pPr>
      <w:r>
        <w:t>Předmět dodatku</w:t>
      </w:r>
    </w:p>
    <w:p w:rsidR="001245E2" w:rsidRDefault="001245E2" w:rsidP="001245E2">
      <w:pPr>
        <w:pStyle w:val="lnek"/>
        <w:jc w:val="both"/>
        <w:rPr>
          <w:b w:val="0"/>
          <w:sz w:val="20"/>
          <w:szCs w:val="20"/>
        </w:rPr>
      </w:pPr>
      <w:r w:rsidRPr="001245E2">
        <w:rPr>
          <w:b w:val="0"/>
          <w:sz w:val="20"/>
          <w:szCs w:val="20"/>
        </w:rPr>
        <w:t xml:space="preserve">Dosavadní text článku II.2. dohody se nahrazuje textem: </w:t>
      </w:r>
    </w:p>
    <w:p w:rsidR="001245E2" w:rsidRDefault="001245E2" w:rsidP="001245E2">
      <w:pPr>
        <w:pStyle w:val="lnek"/>
        <w:contextualSpacing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2. Zaměstnavatel přijme na vyhrazené pracovní místo do pracovního poměru uchazeče o zaměstnání (dále jen „zaměstnanec“) :</w:t>
      </w:r>
    </w:p>
    <w:p w:rsidR="001245E2" w:rsidRDefault="001245E2" w:rsidP="001245E2">
      <w:pPr>
        <w:pStyle w:val="lnek"/>
        <w:contextualSpacing/>
        <w:jc w:val="both"/>
        <w:rPr>
          <w:b w:val="0"/>
          <w:sz w:val="20"/>
          <w:szCs w:val="20"/>
        </w:rPr>
      </w:pPr>
    </w:p>
    <w:p w:rsidR="001245E2" w:rsidRDefault="001245E2" w:rsidP="001245E2">
      <w:pPr>
        <w:pStyle w:val="lnek"/>
        <w:contextualSpacing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Příjmení a jméno: Darina Barbapostolosová</w:t>
      </w:r>
    </w:p>
    <w:p w:rsidR="001245E2" w:rsidRDefault="001245E2" w:rsidP="001245E2">
      <w:pPr>
        <w:pStyle w:val="lnek"/>
        <w:contextualSpacing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Datum narození: 8.4.1963</w:t>
      </w:r>
    </w:p>
    <w:p w:rsidR="001245E2" w:rsidRDefault="001245E2" w:rsidP="001245E2">
      <w:pPr>
        <w:pStyle w:val="lnek"/>
        <w:contextualSpacing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Bydliště: Mládí č.p. 1140/14, Šumbark, 736 01 Havířov 1</w:t>
      </w:r>
    </w:p>
    <w:p w:rsidR="001245E2" w:rsidRDefault="001245E2" w:rsidP="001245E2">
      <w:pPr>
        <w:pStyle w:val="lnek"/>
        <w:contextualSpacing/>
        <w:jc w:val="both"/>
        <w:rPr>
          <w:b w:val="0"/>
          <w:sz w:val="20"/>
          <w:szCs w:val="20"/>
        </w:rPr>
      </w:pPr>
    </w:p>
    <w:p w:rsidR="001245E2" w:rsidRPr="001245E2" w:rsidRDefault="001245E2" w:rsidP="001245E2">
      <w:pPr>
        <w:pStyle w:val="lnek"/>
        <w:contextualSpacing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Pracovní poměr bude sjednán od 1.8.2017 na dobu neurčitou, </w:t>
      </w:r>
      <w:r w:rsidRPr="001245E2">
        <w:rPr>
          <w:sz w:val="20"/>
          <w:szCs w:val="20"/>
        </w:rPr>
        <w:t>s týdenní pracovní dobou 30 hod</w:t>
      </w:r>
      <w:r>
        <w:rPr>
          <w:b w:val="0"/>
          <w:sz w:val="20"/>
          <w:szCs w:val="20"/>
        </w:rPr>
        <w:t>.</w:t>
      </w:r>
    </w:p>
    <w:p w:rsidR="00C445BB" w:rsidRDefault="001245E2" w:rsidP="001245E2">
      <w:pPr>
        <w:pStyle w:val="Bezmezer"/>
        <w:spacing w:after="120"/>
        <w:jc w:val="center"/>
        <w:rPr>
          <w:b/>
          <w:sz w:val="22"/>
          <w:szCs w:val="22"/>
        </w:rPr>
      </w:pPr>
      <w:r w:rsidRPr="001245E2">
        <w:rPr>
          <w:b/>
          <w:sz w:val="22"/>
          <w:szCs w:val="22"/>
        </w:rPr>
        <w:t>Článek III</w:t>
      </w:r>
    </w:p>
    <w:p w:rsidR="001245E2" w:rsidRPr="001245E2" w:rsidRDefault="001245E2" w:rsidP="001245E2">
      <w:pPr>
        <w:pStyle w:val="Bezmezer"/>
        <w:spacing w:after="120"/>
        <w:jc w:val="center"/>
        <w:rPr>
          <w:b/>
          <w:sz w:val="22"/>
          <w:szCs w:val="22"/>
        </w:rPr>
      </w:pPr>
    </w:p>
    <w:p w:rsidR="00C445BB" w:rsidRDefault="001245E2" w:rsidP="00C445BB">
      <w:pPr>
        <w:pStyle w:val="Bezmezer"/>
        <w:spacing w:after="120"/>
      </w:pPr>
      <w:r>
        <w:rPr>
          <w:noProof/>
        </w:rPr>
        <w:t>Dosavadní text článku III.1 dohody se nahrazuje textem:</w:t>
      </w:r>
    </w:p>
    <w:p w:rsidR="00C445BB" w:rsidRDefault="001245E2" w:rsidP="00C445BB">
      <w:pPr>
        <w:pStyle w:val="Bezmezer"/>
        <w:spacing w:after="120"/>
        <w:rPr>
          <w:noProof/>
        </w:rPr>
      </w:pPr>
      <w:r>
        <w:rPr>
          <w:noProof/>
        </w:rPr>
        <w:t xml:space="preserve">III.1a   Úřad práce se zavazuje poskytnout v období </w:t>
      </w:r>
      <w:r w:rsidRPr="001245E2">
        <w:rPr>
          <w:b/>
          <w:noProof/>
        </w:rPr>
        <w:t>od 1.8.2017 do 31.8.2017</w:t>
      </w:r>
      <w:r>
        <w:rPr>
          <w:noProof/>
        </w:rPr>
        <w:t xml:space="preserve"> zaměstnavateli příspěvek ve výši skutečně vyplacených mzdových nákladů na zaměstnance</w:t>
      </w:r>
      <w:r>
        <w:rPr>
          <w:i/>
          <w:iCs/>
          <w:noProof/>
        </w:rPr>
        <w:t xml:space="preserve">, </w:t>
      </w:r>
      <w:r>
        <w:rPr>
          <w:noProof/>
        </w:rPr>
        <w:t>včetně pojistného na sociální zabezpečení, příspěvku na státní politiku zaměstnanosti a pojistného na </w:t>
      </w:r>
      <w:r>
        <w:rPr>
          <w:bCs/>
          <w:noProof/>
        </w:rPr>
        <w:t xml:space="preserve">veřejné </w:t>
      </w:r>
      <w:r>
        <w:rPr>
          <w:noProof/>
        </w:rPr>
        <w:t xml:space="preserve">zdravotní pojištění, které zaměstnavatel za sebe odvedl z vyměřovacího základu zaměstnance, maximálně však </w:t>
      </w:r>
      <w:r w:rsidRPr="001245E2">
        <w:rPr>
          <w:b/>
          <w:noProof/>
        </w:rPr>
        <w:t>15 000 Kč měsíčně</w:t>
      </w:r>
      <w:r>
        <w:rPr>
          <w:noProof/>
        </w:rPr>
        <w:t>, z toho 82,38 </w:t>
      </w:r>
      <w:r w:rsidRPr="00074DED">
        <w:rPr>
          <w:noProof/>
        </w:rPr>
        <w:t xml:space="preserve">% </w:t>
      </w:r>
      <w:r>
        <w:rPr>
          <w:noProof/>
        </w:rPr>
        <w:t>je hrazeno z prostředků ESF a 17,62 </w:t>
      </w:r>
      <w:r w:rsidRPr="00074DED">
        <w:rPr>
          <w:noProof/>
        </w:rPr>
        <w:t>% je hrazeno ze státního rozpočtu ČR</w:t>
      </w:r>
      <w:r>
        <w:rPr>
          <w:noProof/>
        </w:rPr>
        <w:t xml:space="preserve">. Součet poskytnutých měsíčních příspěvků </w:t>
      </w:r>
      <w:r w:rsidRPr="001245E2">
        <w:rPr>
          <w:b/>
          <w:noProof/>
        </w:rPr>
        <w:t>nepřekročí částku 15 000 Kč</w:t>
      </w:r>
      <w:r>
        <w:rPr>
          <w:noProof/>
        </w:rPr>
        <w:t>.</w:t>
      </w:r>
    </w:p>
    <w:p w:rsidR="001245E2" w:rsidRDefault="001245E2" w:rsidP="00C445BB">
      <w:pPr>
        <w:pStyle w:val="Bezmezer"/>
        <w:spacing w:after="120"/>
        <w:rPr>
          <w:noProof/>
        </w:rPr>
      </w:pPr>
    </w:p>
    <w:p w:rsidR="001245E2" w:rsidRDefault="001245E2" w:rsidP="001245E2">
      <w:pPr>
        <w:pStyle w:val="Bezmezer"/>
        <w:spacing w:after="120"/>
        <w:rPr>
          <w:noProof/>
        </w:rPr>
      </w:pPr>
      <w:r>
        <w:rPr>
          <w:noProof/>
        </w:rPr>
        <w:t xml:space="preserve">III.1b   Úřad práce se zavazuje poskytnout v období </w:t>
      </w:r>
      <w:r w:rsidRPr="001245E2">
        <w:rPr>
          <w:b/>
          <w:noProof/>
        </w:rPr>
        <w:t>od 1.9.2017 do 31.1.2018</w:t>
      </w:r>
      <w:r>
        <w:rPr>
          <w:noProof/>
        </w:rPr>
        <w:t xml:space="preserve"> zaměstnavateli příspěvek ve výši skutečně vyplacených mzdových nákladů na zaměstnance</w:t>
      </w:r>
      <w:r>
        <w:rPr>
          <w:i/>
          <w:iCs/>
          <w:noProof/>
        </w:rPr>
        <w:t xml:space="preserve">, </w:t>
      </w:r>
      <w:r>
        <w:rPr>
          <w:noProof/>
        </w:rPr>
        <w:t>včetně pojistného na sociální zabezpečení, příspěvku na státní politiku zaměstnanosti a pojistného na </w:t>
      </w:r>
      <w:r>
        <w:rPr>
          <w:bCs/>
          <w:noProof/>
        </w:rPr>
        <w:t xml:space="preserve">veřejné </w:t>
      </w:r>
      <w:r>
        <w:rPr>
          <w:noProof/>
        </w:rPr>
        <w:t xml:space="preserve">zdravotní pojištění, které zaměstnavatel za sebe odvedl z vyměřovacího základu zaměstnance, maximálně však </w:t>
      </w:r>
      <w:r w:rsidRPr="001245E2">
        <w:rPr>
          <w:b/>
          <w:noProof/>
        </w:rPr>
        <w:t>14 063 Kč měsíčně</w:t>
      </w:r>
      <w:r>
        <w:rPr>
          <w:noProof/>
        </w:rPr>
        <w:t>, z toho 82,38 </w:t>
      </w:r>
      <w:r w:rsidRPr="00074DED">
        <w:rPr>
          <w:noProof/>
        </w:rPr>
        <w:t xml:space="preserve">% </w:t>
      </w:r>
      <w:r>
        <w:rPr>
          <w:noProof/>
        </w:rPr>
        <w:t>je hrazeno z prostředků ESF a 17,62 </w:t>
      </w:r>
      <w:r w:rsidRPr="00074DED">
        <w:rPr>
          <w:noProof/>
        </w:rPr>
        <w:t>% je hrazeno ze státního rozpočtu ČR</w:t>
      </w:r>
      <w:r>
        <w:rPr>
          <w:noProof/>
        </w:rPr>
        <w:t xml:space="preserve">. Součet poskytnutých měsíčních příspěvků </w:t>
      </w:r>
      <w:r w:rsidRPr="001245E2">
        <w:rPr>
          <w:b/>
          <w:noProof/>
        </w:rPr>
        <w:t>nepřekročí částku 70 315 Kč</w:t>
      </w:r>
      <w:r>
        <w:rPr>
          <w:noProof/>
        </w:rPr>
        <w:t>.</w:t>
      </w:r>
    </w:p>
    <w:p w:rsidR="001245E2" w:rsidRDefault="001245E2" w:rsidP="00C445BB">
      <w:pPr>
        <w:pStyle w:val="Bezmezer"/>
        <w:spacing w:after="120"/>
        <w:rPr>
          <w:noProof/>
        </w:rPr>
      </w:pPr>
    </w:p>
    <w:p w:rsidR="001245E2" w:rsidRDefault="001245E2" w:rsidP="00C445BB">
      <w:pPr>
        <w:pStyle w:val="Bezmezer"/>
        <w:spacing w:after="120"/>
      </w:pPr>
      <w:r w:rsidRPr="001245E2">
        <w:rPr>
          <w:b/>
        </w:rPr>
        <w:t xml:space="preserve">Celkový součet </w:t>
      </w:r>
      <w:r>
        <w:rPr>
          <w:b/>
        </w:rPr>
        <w:t xml:space="preserve">poskytnutých </w:t>
      </w:r>
      <w:r w:rsidRPr="001245E2">
        <w:rPr>
          <w:b/>
        </w:rPr>
        <w:t>měsíčních příspěvků nepřekročí částku 85 315 Kč</w:t>
      </w:r>
      <w:r>
        <w:t>.</w:t>
      </w:r>
    </w:p>
    <w:p w:rsidR="001245E2" w:rsidRDefault="001245E2" w:rsidP="00C445BB">
      <w:pPr>
        <w:pStyle w:val="Bezmezer"/>
        <w:spacing w:after="120"/>
        <w:rPr>
          <w:noProof/>
        </w:rPr>
      </w:pPr>
    </w:p>
    <w:p w:rsidR="00C445BB" w:rsidRDefault="00C445BB" w:rsidP="00C445BB">
      <w:r w:rsidRPr="008F4CCC">
        <w:t xml:space="preserve">Dodatek je sepsán ve dvou vyhotoveních, z nichž jedno obdrží úřad práce a </w:t>
      </w:r>
      <w:r>
        <w:t>jedno zaměstnavatel / příjemce.</w:t>
      </w:r>
    </w:p>
    <w:p w:rsidR="00C445BB" w:rsidRPr="008F4CCC" w:rsidRDefault="00C445BB" w:rsidP="00C445BB"/>
    <w:p w:rsidR="00C445BB" w:rsidRDefault="00C445BB" w:rsidP="00C445BB">
      <w:pPr>
        <w:keepNext/>
        <w:keepLines/>
        <w:tabs>
          <w:tab w:val="left" w:pos="2520"/>
        </w:tabs>
      </w:pPr>
      <w:r w:rsidRPr="008F4CCC">
        <w:t>Dodat</w:t>
      </w:r>
      <w:r w:rsidR="001245E2">
        <w:t xml:space="preserve">ek nabývá platnosti </w:t>
      </w:r>
      <w:r w:rsidRPr="008F4CCC">
        <w:t>dnem jeho podpisu oběma smluvními stranami</w:t>
      </w:r>
      <w:r>
        <w:t>.</w:t>
      </w:r>
    </w:p>
    <w:p w:rsidR="001245E2" w:rsidRDefault="001245E2" w:rsidP="003D315D">
      <w:pPr>
        <w:pStyle w:val="Boddohody"/>
        <w:numPr>
          <w:ilvl w:val="0"/>
          <w:numId w:val="0"/>
        </w:numPr>
        <w:shd w:val="clear" w:color="auto" w:fill="FFFFFF"/>
        <w:ind w:left="360" w:hanging="360"/>
      </w:pPr>
      <w:r w:rsidRPr="001245E2">
        <w:t xml:space="preserve">      </w:t>
      </w:r>
      <w:r>
        <w:t>Dodatek, na který</w:t>
      </w:r>
      <w:r w:rsidRPr="001245E2">
        <w:t xml:space="preserve"> se vztahuje povinnost uveřejnění prostřednictvím Registru smluv, nabývá účinnosti dnem </w:t>
      </w:r>
      <w:r>
        <w:t>uveřejnění. Dodatek, na který</w:t>
      </w:r>
      <w:r w:rsidRPr="001245E2">
        <w:t xml:space="preserve"> se nevztahuje povinnost uveřejnění prostřednictvím Registru s</w:t>
      </w:r>
      <w:r>
        <w:t>mluv, nabývá účinnosti dnem je</w:t>
      </w:r>
      <w:r w:rsidRPr="001245E2">
        <w:t>ho podpisu oběma smluvními stranami neb</w:t>
      </w:r>
      <w:r>
        <w:t>o dnem, který si smluvní strany v dodatku</w:t>
      </w:r>
      <w:r w:rsidRPr="001245E2">
        <w:t xml:space="preserve"> sjednají.</w:t>
      </w:r>
      <w:r>
        <w:t xml:space="preserve"> </w:t>
      </w:r>
    </w:p>
    <w:p w:rsidR="001245E2" w:rsidRDefault="001245E2" w:rsidP="00C445BB">
      <w:pPr>
        <w:keepNext/>
        <w:keepLines/>
        <w:tabs>
          <w:tab w:val="left" w:pos="2520"/>
        </w:tabs>
      </w:pPr>
    </w:p>
    <w:p w:rsidR="001245E2" w:rsidRDefault="001245E2" w:rsidP="00C445BB">
      <w:pPr>
        <w:keepNext/>
        <w:keepLines/>
        <w:tabs>
          <w:tab w:val="left" w:pos="2520"/>
        </w:tabs>
      </w:pPr>
    </w:p>
    <w:p w:rsidR="001245E2" w:rsidRDefault="001245E2" w:rsidP="00C445BB">
      <w:pPr>
        <w:keepNext/>
        <w:keepLines/>
        <w:tabs>
          <w:tab w:val="left" w:pos="2520"/>
        </w:tabs>
      </w:pPr>
    </w:p>
    <w:p w:rsidR="006C4C48" w:rsidRPr="003F2F6D" w:rsidRDefault="001245E2" w:rsidP="006C4C48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Karviná</w:t>
      </w:r>
      <w:r w:rsidR="006C4C48" w:rsidRPr="003F2F6D">
        <w:rPr>
          <w:rFonts w:cs="Arial"/>
          <w:szCs w:val="20"/>
        </w:rPr>
        <w:t xml:space="preserve"> dne </w:t>
      </w:r>
      <w:r>
        <w:rPr>
          <w:noProof/>
        </w:rPr>
        <w:t>25.8.2017</w:t>
      </w: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6C4C48" w:rsidRPr="003F2F6D" w:rsidSect="001C5AA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583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4C48" w:rsidRPr="003F2F6D" w:rsidRDefault="001245E2" w:rsidP="006C4C48">
      <w:pPr>
        <w:keepNext/>
        <w:keepLines/>
        <w:jc w:val="center"/>
        <w:rPr>
          <w:rFonts w:cs="Arial"/>
          <w:szCs w:val="20"/>
        </w:rPr>
      </w:pPr>
      <w:r w:rsidRPr="001245E2">
        <w:rPr>
          <w:rFonts w:cs="Arial"/>
          <w:szCs w:val="20"/>
        </w:rPr>
        <w:t xml:space="preserve">Ing. </w:t>
      </w:r>
      <w:r>
        <w:t>Rostislav Skoták</w:t>
      </w:r>
      <w:r>
        <w:tab/>
      </w:r>
      <w:r>
        <w:br/>
        <w:t>prokura</w:t>
      </w: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6C4C48" w:rsidRPr="003F2F6D" w:rsidRDefault="001245E2" w:rsidP="006C4C48">
      <w:pPr>
        <w:keepNext/>
        <w:keepLines/>
        <w:jc w:val="center"/>
        <w:rPr>
          <w:rFonts w:cs="Arial"/>
          <w:szCs w:val="20"/>
        </w:rPr>
      </w:pPr>
      <w:r w:rsidRPr="001245E2">
        <w:rPr>
          <w:rFonts w:cs="Arial"/>
          <w:szCs w:val="20"/>
        </w:rPr>
        <w:t xml:space="preserve">Ing. </w:t>
      </w:r>
      <w:r>
        <w:t>Dalibor Závacký</w:t>
      </w:r>
    </w:p>
    <w:p w:rsidR="00E31EB2" w:rsidRDefault="001245E2" w:rsidP="00E31EB2">
      <w:pPr>
        <w:keepNext/>
        <w:keepLines/>
        <w:jc w:val="center"/>
        <w:rPr>
          <w:rFonts w:cs="Arial"/>
          <w:szCs w:val="20"/>
        </w:rPr>
      </w:pPr>
      <w:r w:rsidRPr="001245E2">
        <w:rPr>
          <w:rFonts w:cs="Arial"/>
          <w:szCs w:val="20"/>
        </w:rPr>
        <w:t>ředitel kontaktního</w:t>
      </w:r>
      <w:r>
        <w:t xml:space="preserve"> pracoviště Karviná krajské pobočky Úřadu práce ČR v Ostravě</w:t>
      </w: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  <w:sectPr w:rsidR="006C4C48" w:rsidRPr="003F2F6D" w:rsidSect="001C5AAE">
          <w:type w:val="continuous"/>
          <w:pgSz w:w="11583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:rsidR="001245E2" w:rsidRDefault="001245E2" w:rsidP="006C4C48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1245E2" w:rsidRDefault="001245E2" w:rsidP="006C4C48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1245E2" w:rsidRDefault="001245E2" w:rsidP="006C4C48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1245E2" w:rsidRPr="001245E2">
        <w:rPr>
          <w:rFonts w:cs="Arial"/>
          <w:szCs w:val="20"/>
        </w:rPr>
        <w:t>Vladimíra Heczková</w:t>
      </w:r>
    </w:p>
    <w:p w:rsidR="006C4C48" w:rsidRPr="003F2F6D" w:rsidRDefault="006C4C48" w:rsidP="006C4C48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1245E2" w:rsidRPr="001245E2">
        <w:rPr>
          <w:rFonts w:cs="Arial"/>
          <w:szCs w:val="20"/>
        </w:rPr>
        <w:t>+ 420</w:t>
      </w:r>
      <w:r w:rsidR="001245E2">
        <w:t xml:space="preserve"> 950 126 382</w:t>
      </w:r>
    </w:p>
    <w:p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sectPr w:rsidR="00997B94" w:rsidRPr="003F2F6D" w:rsidSect="001C5AAE">
      <w:footerReference w:type="default" r:id="rId15"/>
      <w:headerReference w:type="first" r:id="rId16"/>
      <w:footerReference w:type="first" r:id="rId17"/>
      <w:type w:val="continuous"/>
      <w:pgSz w:w="11583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7FF" w:rsidRDefault="00B557FF">
      <w:r>
        <w:separator/>
      </w:r>
    </w:p>
  </w:endnote>
  <w:endnote w:type="continuationSeparator" w:id="0">
    <w:p w:rsidR="00B557FF" w:rsidRDefault="00B5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5E2" w:rsidRDefault="001245E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C48" w:rsidRDefault="006C4C4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C5AAE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6D" w:rsidRDefault="00772E6D" w:rsidP="00772E6D">
    <w:pPr>
      <w:pStyle w:val="Zpat"/>
      <w:rPr>
        <w:i/>
        <w:sz w:val="16"/>
        <w:szCs w:val="16"/>
      </w:rPr>
    </w:pPr>
  </w:p>
  <w:p w:rsidR="006C4C48" w:rsidRDefault="006C4C48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C5AAE"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245E2">
      <w:rPr>
        <w:noProof/>
      </w:rPr>
      <w:t>3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245E2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7FF" w:rsidRDefault="00B557FF">
      <w:r>
        <w:separator/>
      </w:r>
    </w:p>
  </w:footnote>
  <w:footnote w:type="continuationSeparator" w:id="0">
    <w:p w:rsidR="00B557FF" w:rsidRDefault="00B55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5E2" w:rsidRDefault="001245E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5E2" w:rsidRDefault="001245E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C48" w:rsidRDefault="00B557FF" w:rsidP="0033071F">
    <w:pPr>
      <w:pStyle w:val="Zhlav"/>
      <w:jc w:val="left"/>
    </w:pPr>
    <w:r>
      <w:rPr>
        <w:noProof/>
      </w:rPr>
      <w:drawing>
        <wp:inline distT="0" distB="0" distL="0" distR="0">
          <wp:extent cx="3589020" cy="5410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3EC" w:rsidRDefault="002B23EC" w:rsidP="0033071F">
    <w:pPr>
      <w:pStyle w:val="Zhlav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FA9" w:rsidRDefault="00646422">
    <w:pPr>
      <w:pStyle w:val="Zhlav"/>
    </w:pPr>
    <w:r>
      <w:rPr>
        <w:noProof/>
      </w:rPr>
      <w:pict>
        <v:group id="_x0000_s2049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logo ÚP" style="position:absolute;left:9697;top:697;width:706;height:720;visibility:visible;mso-wrap-edited:f" o:allowoverlap="f">
            <v:imagedata r:id="rId1" o:title=""/>
          </v:shape>
          <v:shape id="_x0000_s2051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2050" DrawAspect="Content" ObjectID="_1565434761" r:id="rId3"/>
        <o:OLEObject Type="Embed" ProgID="Word.Picture.8" ShapeID="_x0000_s2051" DrawAspect="Content" ObjectID="_1565434762" r:id="rId4"/>
      </w:pict>
    </w:r>
  </w:p>
  <w:p w:rsidR="00646422" w:rsidRDefault="00646422">
    <w:pPr>
      <w:pStyle w:val="Zhlav"/>
    </w:pPr>
  </w:p>
  <w:p w:rsidR="00646422" w:rsidRDefault="00646422">
    <w:pPr>
      <w:pStyle w:val="Zhlav"/>
    </w:pPr>
  </w:p>
  <w:p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FF"/>
    <w:rsid w:val="000014F3"/>
    <w:rsid w:val="000029D6"/>
    <w:rsid w:val="00011B4D"/>
    <w:rsid w:val="00016690"/>
    <w:rsid w:val="00016F6A"/>
    <w:rsid w:val="000200F5"/>
    <w:rsid w:val="00026239"/>
    <w:rsid w:val="00030132"/>
    <w:rsid w:val="00031B14"/>
    <w:rsid w:val="000378AA"/>
    <w:rsid w:val="00041123"/>
    <w:rsid w:val="000424A8"/>
    <w:rsid w:val="0005028D"/>
    <w:rsid w:val="00053F65"/>
    <w:rsid w:val="00055DE9"/>
    <w:rsid w:val="000615C3"/>
    <w:rsid w:val="00061D5B"/>
    <w:rsid w:val="00064DBB"/>
    <w:rsid w:val="0007059F"/>
    <w:rsid w:val="0007184F"/>
    <w:rsid w:val="00077CC2"/>
    <w:rsid w:val="00080C7A"/>
    <w:rsid w:val="00083005"/>
    <w:rsid w:val="000A2179"/>
    <w:rsid w:val="000A5D36"/>
    <w:rsid w:val="000B77C2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107098"/>
    <w:rsid w:val="00116368"/>
    <w:rsid w:val="001226E0"/>
    <w:rsid w:val="001245E2"/>
    <w:rsid w:val="0013298C"/>
    <w:rsid w:val="0014757A"/>
    <w:rsid w:val="00151F39"/>
    <w:rsid w:val="001671CD"/>
    <w:rsid w:val="001672A9"/>
    <w:rsid w:val="0017708B"/>
    <w:rsid w:val="00190DD0"/>
    <w:rsid w:val="001950B9"/>
    <w:rsid w:val="001A3D44"/>
    <w:rsid w:val="001B6881"/>
    <w:rsid w:val="001C0674"/>
    <w:rsid w:val="001C5AAE"/>
    <w:rsid w:val="001C745C"/>
    <w:rsid w:val="001D22FC"/>
    <w:rsid w:val="001E3B87"/>
    <w:rsid w:val="001E62C8"/>
    <w:rsid w:val="001F5715"/>
    <w:rsid w:val="0020384A"/>
    <w:rsid w:val="00205BCF"/>
    <w:rsid w:val="00207FFB"/>
    <w:rsid w:val="002158A0"/>
    <w:rsid w:val="00236259"/>
    <w:rsid w:val="002366BE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23EC"/>
    <w:rsid w:val="002B3ED5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3F65"/>
    <w:rsid w:val="003052CD"/>
    <w:rsid w:val="0032015F"/>
    <w:rsid w:val="0033071F"/>
    <w:rsid w:val="00333732"/>
    <w:rsid w:val="003350E7"/>
    <w:rsid w:val="00336059"/>
    <w:rsid w:val="003432DE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B1D7A"/>
    <w:rsid w:val="003B36A2"/>
    <w:rsid w:val="003B5D59"/>
    <w:rsid w:val="003C28F4"/>
    <w:rsid w:val="003C65F2"/>
    <w:rsid w:val="003D03F6"/>
    <w:rsid w:val="003D0A3B"/>
    <w:rsid w:val="003D315D"/>
    <w:rsid w:val="003D650D"/>
    <w:rsid w:val="003D693C"/>
    <w:rsid w:val="003E42C1"/>
    <w:rsid w:val="003F2F6D"/>
    <w:rsid w:val="003F3050"/>
    <w:rsid w:val="003F3275"/>
    <w:rsid w:val="003F490D"/>
    <w:rsid w:val="00406641"/>
    <w:rsid w:val="004124F1"/>
    <w:rsid w:val="0041399A"/>
    <w:rsid w:val="00424375"/>
    <w:rsid w:val="00432EBE"/>
    <w:rsid w:val="00433B00"/>
    <w:rsid w:val="00434B82"/>
    <w:rsid w:val="004367FD"/>
    <w:rsid w:val="004521DB"/>
    <w:rsid w:val="00455175"/>
    <w:rsid w:val="00457CEF"/>
    <w:rsid w:val="00467F52"/>
    <w:rsid w:val="00471529"/>
    <w:rsid w:val="00476645"/>
    <w:rsid w:val="00476969"/>
    <w:rsid w:val="00486E5D"/>
    <w:rsid w:val="00490460"/>
    <w:rsid w:val="004930B3"/>
    <w:rsid w:val="00496DEE"/>
    <w:rsid w:val="004A1179"/>
    <w:rsid w:val="004A5485"/>
    <w:rsid w:val="004B279E"/>
    <w:rsid w:val="004B5B24"/>
    <w:rsid w:val="004B7CA6"/>
    <w:rsid w:val="004C01E2"/>
    <w:rsid w:val="004C41AC"/>
    <w:rsid w:val="004C685F"/>
    <w:rsid w:val="004D00A9"/>
    <w:rsid w:val="004D3B02"/>
    <w:rsid w:val="004D42E3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EFB"/>
    <w:rsid w:val="0051782E"/>
    <w:rsid w:val="00532C1E"/>
    <w:rsid w:val="00537944"/>
    <w:rsid w:val="00550189"/>
    <w:rsid w:val="00553256"/>
    <w:rsid w:val="00571395"/>
    <w:rsid w:val="00573644"/>
    <w:rsid w:val="0057418A"/>
    <w:rsid w:val="005767FE"/>
    <w:rsid w:val="0058009E"/>
    <w:rsid w:val="0058405A"/>
    <w:rsid w:val="00597EF4"/>
    <w:rsid w:val="005B3162"/>
    <w:rsid w:val="005D6592"/>
    <w:rsid w:val="005E023F"/>
    <w:rsid w:val="005E5691"/>
    <w:rsid w:val="005F008F"/>
    <w:rsid w:val="005F351B"/>
    <w:rsid w:val="00602593"/>
    <w:rsid w:val="006061BF"/>
    <w:rsid w:val="00607671"/>
    <w:rsid w:val="00614628"/>
    <w:rsid w:val="00621500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6870"/>
    <w:rsid w:val="00696CD2"/>
    <w:rsid w:val="006B392E"/>
    <w:rsid w:val="006C4C48"/>
    <w:rsid w:val="006C6899"/>
    <w:rsid w:val="006C73A3"/>
    <w:rsid w:val="006D0EFD"/>
    <w:rsid w:val="006E1D05"/>
    <w:rsid w:val="006E306A"/>
    <w:rsid w:val="006E3386"/>
    <w:rsid w:val="006E390F"/>
    <w:rsid w:val="006E6314"/>
    <w:rsid w:val="00707FB1"/>
    <w:rsid w:val="00712446"/>
    <w:rsid w:val="00721DC1"/>
    <w:rsid w:val="00724A71"/>
    <w:rsid w:val="00730B2B"/>
    <w:rsid w:val="00750E1B"/>
    <w:rsid w:val="00751FB8"/>
    <w:rsid w:val="00756A66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C60C7"/>
    <w:rsid w:val="007D2507"/>
    <w:rsid w:val="007D5868"/>
    <w:rsid w:val="007E0F00"/>
    <w:rsid w:val="00806CAD"/>
    <w:rsid w:val="00810779"/>
    <w:rsid w:val="00814961"/>
    <w:rsid w:val="008150C7"/>
    <w:rsid w:val="00817912"/>
    <w:rsid w:val="00820AFB"/>
    <w:rsid w:val="00825482"/>
    <w:rsid w:val="008424F1"/>
    <w:rsid w:val="00842B98"/>
    <w:rsid w:val="0086531A"/>
    <w:rsid w:val="00874DE0"/>
    <w:rsid w:val="00875506"/>
    <w:rsid w:val="008772CE"/>
    <w:rsid w:val="008A475B"/>
    <w:rsid w:val="008A49ED"/>
    <w:rsid w:val="008B0F59"/>
    <w:rsid w:val="008B28C9"/>
    <w:rsid w:val="008B2B8A"/>
    <w:rsid w:val="008B6DC4"/>
    <w:rsid w:val="008C406F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901842"/>
    <w:rsid w:val="00903955"/>
    <w:rsid w:val="009049CF"/>
    <w:rsid w:val="009067F5"/>
    <w:rsid w:val="00906921"/>
    <w:rsid w:val="009214E1"/>
    <w:rsid w:val="009217FF"/>
    <w:rsid w:val="00927C09"/>
    <w:rsid w:val="0094045A"/>
    <w:rsid w:val="009415AF"/>
    <w:rsid w:val="00941CC9"/>
    <w:rsid w:val="00957163"/>
    <w:rsid w:val="009576AA"/>
    <w:rsid w:val="009627CA"/>
    <w:rsid w:val="00975E60"/>
    <w:rsid w:val="009863A8"/>
    <w:rsid w:val="009932BE"/>
    <w:rsid w:val="00995B7B"/>
    <w:rsid w:val="00997B94"/>
    <w:rsid w:val="009A3417"/>
    <w:rsid w:val="009A5B18"/>
    <w:rsid w:val="009B42DA"/>
    <w:rsid w:val="009B5F49"/>
    <w:rsid w:val="009B751F"/>
    <w:rsid w:val="009C468C"/>
    <w:rsid w:val="009C722D"/>
    <w:rsid w:val="009D3E5C"/>
    <w:rsid w:val="009D6AE4"/>
    <w:rsid w:val="009E26DB"/>
    <w:rsid w:val="009F0A77"/>
    <w:rsid w:val="009F3BE4"/>
    <w:rsid w:val="00A070C2"/>
    <w:rsid w:val="00A13266"/>
    <w:rsid w:val="00A13C6C"/>
    <w:rsid w:val="00A16A73"/>
    <w:rsid w:val="00A2083A"/>
    <w:rsid w:val="00A215B3"/>
    <w:rsid w:val="00A219E4"/>
    <w:rsid w:val="00A27B99"/>
    <w:rsid w:val="00A3020E"/>
    <w:rsid w:val="00A33FE0"/>
    <w:rsid w:val="00A3500D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4EF"/>
    <w:rsid w:val="00A945C8"/>
    <w:rsid w:val="00AA6259"/>
    <w:rsid w:val="00AA787B"/>
    <w:rsid w:val="00AB1D8A"/>
    <w:rsid w:val="00AB2F73"/>
    <w:rsid w:val="00AC7122"/>
    <w:rsid w:val="00AE68C7"/>
    <w:rsid w:val="00AF05DD"/>
    <w:rsid w:val="00AF2D3E"/>
    <w:rsid w:val="00B03695"/>
    <w:rsid w:val="00B11472"/>
    <w:rsid w:val="00B14DEE"/>
    <w:rsid w:val="00B202BC"/>
    <w:rsid w:val="00B2470E"/>
    <w:rsid w:val="00B256C9"/>
    <w:rsid w:val="00B320B8"/>
    <w:rsid w:val="00B539CA"/>
    <w:rsid w:val="00B557FF"/>
    <w:rsid w:val="00B65BA3"/>
    <w:rsid w:val="00B72145"/>
    <w:rsid w:val="00B73298"/>
    <w:rsid w:val="00B827DA"/>
    <w:rsid w:val="00B91BFB"/>
    <w:rsid w:val="00B94D64"/>
    <w:rsid w:val="00B97040"/>
    <w:rsid w:val="00BA02F5"/>
    <w:rsid w:val="00BA2176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F3948"/>
    <w:rsid w:val="00BF603A"/>
    <w:rsid w:val="00C14511"/>
    <w:rsid w:val="00C17E53"/>
    <w:rsid w:val="00C20589"/>
    <w:rsid w:val="00C20E7C"/>
    <w:rsid w:val="00C32D19"/>
    <w:rsid w:val="00C41478"/>
    <w:rsid w:val="00C445BB"/>
    <w:rsid w:val="00C474BF"/>
    <w:rsid w:val="00C54EC0"/>
    <w:rsid w:val="00C7484F"/>
    <w:rsid w:val="00C77DA4"/>
    <w:rsid w:val="00C8008A"/>
    <w:rsid w:val="00C80735"/>
    <w:rsid w:val="00C830C7"/>
    <w:rsid w:val="00C83B07"/>
    <w:rsid w:val="00C91302"/>
    <w:rsid w:val="00C9248C"/>
    <w:rsid w:val="00C927B7"/>
    <w:rsid w:val="00CA11EA"/>
    <w:rsid w:val="00CA53B0"/>
    <w:rsid w:val="00CA62AF"/>
    <w:rsid w:val="00CC5594"/>
    <w:rsid w:val="00CD20D6"/>
    <w:rsid w:val="00CD4130"/>
    <w:rsid w:val="00CE014B"/>
    <w:rsid w:val="00CE53D6"/>
    <w:rsid w:val="00CF4208"/>
    <w:rsid w:val="00D02C37"/>
    <w:rsid w:val="00D034B1"/>
    <w:rsid w:val="00D0696D"/>
    <w:rsid w:val="00D22F4E"/>
    <w:rsid w:val="00D2501C"/>
    <w:rsid w:val="00D25420"/>
    <w:rsid w:val="00D314E0"/>
    <w:rsid w:val="00D3482F"/>
    <w:rsid w:val="00D3625B"/>
    <w:rsid w:val="00D364AC"/>
    <w:rsid w:val="00D427F3"/>
    <w:rsid w:val="00D434D5"/>
    <w:rsid w:val="00D635C8"/>
    <w:rsid w:val="00D6517B"/>
    <w:rsid w:val="00D669F2"/>
    <w:rsid w:val="00D81D32"/>
    <w:rsid w:val="00D95674"/>
    <w:rsid w:val="00DB0425"/>
    <w:rsid w:val="00DB1B31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14C7C"/>
    <w:rsid w:val="00E15614"/>
    <w:rsid w:val="00E169B9"/>
    <w:rsid w:val="00E31EB2"/>
    <w:rsid w:val="00E3284C"/>
    <w:rsid w:val="00E41862"/>
    <w:rsid w:val="00E44C78"/>
    <w:rsid w:val="00E815EC"/>
    <w:rsid w:val="00E913B4"/>
    <w:rsid w:val="00E957FA"/>
    <w:rsid w:val="00E97193"/>
    <w:rsid w:val="00EA0C86"/>
    <w:rsid w:val="00EA2E75"/>
    <w:rsid w:val="00EA2E89"/>
    <w:rsid w:val="00EA3109"/>
    <w:rsid w:val="00EA54AD"/>
    <w:rsid w:val="00EA67A3"/>
    <w:rsid w:val="00EA7B1E"/>
    <w:rsid w:val="00EB1299"/>
    <w:rsid w:val="00EB7C7F"/>
    <w:rsid w:val="00EC64AD"/>
    <w:rsid w:val="00EC7642"/>
    <w:rsid w:val="00ED4B8E"/>
    <w:rsid w:val="00ED7CE1"/>
    <w:rsid w:val="00EE00C5"/>
    <w:rsid w:val="00EE08C4"/>
    <w:rsid w:val="00EE7825"/>
    <w:rsid w:val="00EE7E3E"/>
    <w:rsid w:val="00EF5E92"/>
    <w:rsid w:val="00F01B2A"/>
    <w:rsid w:val="00F03FCE"/>
    <w:rsid w:val="00F04520"/>
    <w:rsid w:val="00F174B5"/>
    <w:rsid w:val="00F22F21"/>
    <w:rsid w:val="00F25FD8"/>
    <w:rsid w:val="00F30B9B"/>
    <w:rsid w:val="00F33F31"/>
    <w:rsid w:val="00F3695A"/>
    <w:rsid w:val="00F40A9D"/>
    <w:rsid w:val="00F470ED"/>
    <w:rsid w:val="00F54AA8"/>
    <w:rsid w:val="00F76A0F"/>
    <w:rsid w:val="00F7758D"/>
    <w:rsid w:val="00F8440C"/>
    <w:rsid w:val="00F85225"/>
    <w:rsid w:val="00F87D96"/>
    <w:rsid w:val="00FA6FA9"/>
    <w:rsid w:val="00FB1DB7"/>
    <w:rsid w:val="00FB3907"/>
    <w:rsid w:val="00FB5C6C"/>
    <w:rsid w:val="00FB7D15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33A35-0369-4065-AC9E-0CE9EC090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Lucie Henčlová</cp:lastModifiedBy>
  <cp:revision>1</cp:revision>
  <cp:lastPrinted>2017-08-22T09:02:00Z</cp:lastPrinted>
  <dcterms:created xsi:type="dcterms:W3CDTF">2017-08-28T12:13:00Z</dcterms:created>
  <dcterms:modified xsi:type="dcterms:W3CDTF">2017-08-28T12:13:00Z</dcterms:modified>
</cp:coreProperties>
</file>