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F20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DE2ABF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A337CF6" w14:textId="01EA33E2"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w:t>
      </w:r>
      <w:r w:rsidR="0033641F">
        <w:rPr>
          <w:rFonts w:ascii="Arial" w:hAnsi="Arial" w:cs="Arial"/>
        </w:rPr>
        <w:t>ý</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03EFF5F" w14:textId="49A437C4" w:rsidR="006711BC" w:rsidRDefault="006711BC">
      <w:pPr>
        <w:widowControl/>
        <w:rPr>
          <w:rFonts w:ascii="Arial" w:hAnsi="Arial" w:cs="Arial"/>
        </w:rPr>
      </w:pPr>
      <w:r>
        <w:rPr>
          <w:rFonts w:ascii="Arial" w:hAnsi="Arial" w:cs="Arial"/>
        </w:rPr>
        <w:t>Ing. Ev</w:t>
      </w:r>
      <w:r w:rsidR="00DA7A3F">
        <w:rPr>
          <w:rFonts w:ascii="Arial" w:hAnsi="Arial" w:cs="Arial"/>
        </w:rPr>
        <w:t>ou</w:t>
      </w:r>
      <w:r>
        <w:rPr>
          <w:rFonts w:ascii="Arial" w:hAnsi="Arial" w:cs="Arial"/>
        </w:rPr>
        <w:t xml:space="preserve"> </w:t>
      </w:r>
      <w:proofErr w:type="spellStart"/>
      <w:r>
        <w:rPr>
          <w:rFonts w:ascii="Arial" w:hAnsi="Arial" w:cs="Arial"/>
        </w:rPr>
        <w:t>Schmidtmajerov</w:t>
      </w:r>
      <w:r w:rsidR="00DA7A3F">
        <w:rPr>
          <w:rFonts w:ascii="Arial" w:hAnsi="Arial" w:cs="Arial"/>
        </w:rPr>
        <w:t>ou</w:t>
      </w:r>
      <w:proofErr w:type="spellEnd"/>
      <w:r>
        <w:rPr>
          <w:rFonts w:ascii="Arial" w:hAnsi="Arial" w:cs="Arial"/>
        </w:rPr>
        <w:t>, CSc.</w:t>
      </w:r>
    </w:p>
    <w:p w14:paraId="3BD7D334"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w:t>
      </w:r>
      <w:proofErr w:type="gramStart"/>
      <w:r w:rsidR="006711BC">
        <w:rPr>
          <w:rFonts w:ascii="Arial" w:hAnsi="Arial" w:cs="Arial"/>
          <w:color w:val="000000"/>
        </w:rPr>
        <w:t>80,  37001</w:t>
      </w:r>
      <w:proofErr w:type="gramEnd"/>
      <w:r w:rsidR="006711BC">
        <w:rPr>
          <w:rFonts w:ascii="Arial" w:hAnsi="Arial" w:cs="Arial"/>
          <w:color w:val="000000"/>
        </w:rPr>
        <w:t xml:space="preserve"> České Budějovice</w:t>
      </w:r>
    </w:p>
    <w:p w14:paraId="3F173AD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938404F" w14:textId="77777777" w:rsidR="00AD4CDE" w:rsidRPr="00D27771" w:rsidRDefault="00AD4CDE">
      <w:pPr>
        <w:widowControl/>
        <w:rPr>
          <w:rFonts w:ascii="Arial" w:hAnsi="Arial" w:cs="Arial"/>
        </w:rPr>
      </w:pPr>
    </w:p>
    <w:p w14:paraId="7E081579" w14:textId="77777777" w:rsidR="00AD4CDE" w:rsidRPr="00D27771" w:rsidRDefault="00DC5978">
      <w:pPr>
        <w:widowControl/>
        <w:rPr>
          <w:rFonts w:ascii="Arial" w:hAnsi="Arial" w:cs="Arial"/>
          <w:b/>
        </w:rPr>
      </w:pPr>
      <w:r w:rsidRPr="00D27771">
        <w:rPr>
          <w:rFonts w:ascii="Arial" w:hAnsi="Arial" w:cs="Arial"/>
          <w:b/>
        </w:rPr>
        <w:t>a</w:t>
      </w:r>
    </w:p>
    <w:p w14:paraId="172CD00D" w14:textId="77777777" w:rsidR="00DC5978" w:rsidRPr="00D27771" w:rsidRDefault="00DC5978">
      <w:pPr>
        <w:widowControl/>
        <w:rPr>
          <w:rFonts w:ascii="Arial" w:hAnsi="Arial" w:cs="Arial"/>
          <w:b/>
        </w:rPr>
      </w:pPr>
    </w:p>
    <w:p w14:paraId="2D363766" w14:textId="77777777" w:rsidR="00AD4CDE" w:rsidRPr="009D5D69" w:rsidRDefault="00AD4CDE">
      <w:pPr>
        <w:widowControl/>
        <w:tabs>
          <w:tab w:val="left" w:pos="2835"/>
        </w:tabs>
        <w:rPr>
          <w:rFonts w:ascii="Arial" w:hAnsi="Arial" w:cs="Arial"/>
          <w:b/>
          <w:bCs/>
        </w:rPr>
      </w:pPr>
      <w:proofErr w:type="spellStart"/>
      <w:r w:rsidRPr="009D5D69">
        <w:rPr>
          <w:rFonts w:ascii="Arial" w:hAnsi="Arial" w:cs="Arial"/>
          <w:b/>
          <w:bCs/>
        </w:rPr>
        <w:t>Vetona</w:t>
      </w:r>
      <w:proofErr w:type="spellEnd"/>
      <w:r w:rsidRPr="009D5D69">
        <w:rPr>
          <w:rFonts w:ascii="Arial" w:hAnsi="Arial" w:cs="Arial"/>
          <w:b/>
          <w:bCs/>
        </w:rPr>
        <w:t xml:space="preserve"> s.r.o.</w:t>
      </w:r>
    </w:p>
    <w:p w14:paraId="13F81222" w14:textId="77777777" w:rsidR="00AD4CDE" w:rsidRPr="00D27771" w:rsidRDefault="00AD4CDE">
      <w:pPr>
        <w:widowControl/>
        <w:tabs>
          <w:tab w:val="left" w:pos="2835"/>
        </w:tabs>
        <w:rPr>
          <w:rFonts w:ascii="Arial" w:hAnsi="Arial" w:cs="Arial"/>
        </w:rPr>
      </w:pPr>
      <w:r w:rsidRPr="00D27771">
        <w:rPr>
          <w:rFonts w:ascii="Arial" w:hAnsi="Arial" w:cs="Arial"/>
        </w:rPr>
        <w:t>se sídlem Ve Svahu 11/876, 14700 Praha</w:t>
      </w:r>
    </w:p>
    <w:p w14:paraId="2EDC602B" w14:textId="77777777" w:rsidR="00AD4CDE" w:rsidRDefault="00AD4CDE">
      <w:pPr>
        <w:widowControl/>
        <w:tabs>
          <w:tab w:val="left" w:pos="2835"/>
        </w:tabs>
        <w:rPr>
          <w:rFonts w:ascii="Arial" w:hAnsi="Arial" w:cs="Arial"/>
        </w:rPr>
      </w:pPr>
      <w:r w:rsidRPr="00D27771">
        <w:rPr>
          <w:rFonts w:ascii="Arial" w:hAnsi="Arial" w:cs="Arial"/>
        </w:rPr>
        <w:t>IČ: 04583116, DIČ:CZ04583116</w:t>
      </w:r>
    </w:p>
    <w:p w14:paraId="590C2ECC" w14:textId="5BE4B9E3" w:rsidR="00ED1D4F" w:rsidRPr="00D27771" w:rsidRDefault="00ED1D4F">
      <w:pPr>
        <w:widowControl/>
        <w:tabs>
          <w:tab w:val="left" w:pos="2835"/>
        </w:tabs>
        <w:rPr>
          <w:rFonts w:ascii="Arial" w:hAnsi="Arial" w:cs="Arial"/>
        </w:rPr>
      </w:pPr>
      <w:r>
        <w:rPr>
          <w:rFonts w:ascii="Arial" w:hAnsi="Arial" w:cs="Arial"/>
        </w:rPr>
        <w:t>Zastoupená Ing. Mgr. Pavlem Kopeckým</w:t>
      </w:r>
      <w:r w:rsidR="00F03D7F">
        <w:rPr>
          <w:rFonts w:ascii="Arial" w:hAnsi="Arial" w:cs="Arial"/>
        </w:rPr>
        <w:t>, jednatelem</w:t>
      </w:r>
    </w:p>
    <w:p w14:paraId="6B52893C"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Městský soud v Praze, oddíl C, vložka 360961 </w:t>
      </w:r>
    </w:p>
    <w:p w14:paraId="5867C4B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1FF2C5D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F9CEB1A" w14:textId="77777777" w:rsidR="00AD4CDE" w:rsidRPr="00D27771" w:rsidRDefault="00AD4CDE">
      <w:pPr>
        <w:widowControl/>
        <w:tabs>
          <w:tab w:val="left" w:pos="2835"/>
        </w:tabs>
        <w:rPr>
          <w:rFonts w:ascii="Arial" w:hAnsi="Arial" w:cs="Arial"/>
        </w:rPr>
      </w:pPr>
    </w:p>
    <w:p w14:paraId="01F4130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B8B7B98" w14:textId="77777777" w:rsidR="00AD4CDE" w:rsidRPr="00D27771" w:rsidRDefault="00AD4CDE">
      <w:pPr>
        <w:widowControl/>
        <w:tabs>
          <w:tab w:val="left" w:pos="2835"/>
        </w:tabs>
        <w:rPr>
          <w:rFonts w:ascii="Arial" w:hAnsi="Arial" w:cs="Arial"/>
        </w:rPr>
      </w:pPr>
    </w:p>
    <w:p w14:paraId="01112D99"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0B0EF39C" w14:textId="77777777" w:rsidR="00AD4CDE" w:rsidRPr="00D27771" w:rsidRDefault="00AD4CDE">
      <w:pPr>
        <w:widowControl/>
        <w:tabs>
          <w:tab w:val="left" w:pos="2835"/>
        </w:tabs>
        <w:rPr>
          <w:rFonts w:ascii="Arial" w:hAnsi="Arial" w:cs="Arial"/>
        </w:rPr>
      </w:pPr>
    </w:p>
    <w:p w14:paraId="57A45242" w14:textId="77777777" w:rsidR="00AD4CDE" w:rsidRPr="00D27771" w:rsidRDefault="00AD4CDE">
      <w:pPr>
        <w:widowControl/>
        <w:rPr>
          <w:rFonts w:ascii="Arial" w:hAnsi="Arial" w:cs="Arial"/>
        </w:rPr>
      </w:pPr>
    </w:p>
    <w:p w14:paraId="55F4A151" w14:textId="77777777" w:rsidR="00AD4CDE" w:rsidRPr="00D27771" w:rsidRDefault="00AD4CDE">
      <w:pPr>
        <w:widowControl/>
        <w:rPr>
          <w:rFonts w:ascii="Arial" w:hAnsi="Arial" w:cs="Arial"/>
        </w:rPr>
      </w:pPr>
    </w:p>
    <w:p w14:paraId="24DD969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5R25/33</w:t>
      </w:r>
    </w:p>
    <w:p w14:paraId="63E6E37D" w14:textId="77777777" w:rsidR="00AD4CDE" w:rsidRPr="00D27771" w:rsidRDefault="00AD4CDE">
      <w:pPr>
        <w:pStyle w:val="para"/>
        <w:rPr>
          <w:rFonts w:ascii="Arial" w:hAnsi="Arial" w:cs="Arial"/>
          <w:sz w:val="20"/>
          <w:szCs w:val="20"/>
        </w:rPr>
      </w:pPr>
    </w:p>
    <w:p w14:paraId="6AC02B9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966E0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C2F3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Jihočeský </w:t>
      </w:r>
      <w:proofErr w:type="gramStart"/>
      <w:r w:rsidRPr="00835624">
        <w:rPr>
          <w:rFonts w:ascii="Arial" w:hAnsi="Arial" w:cs="Arial"/>
        </w:rPr>
        <w:t>kraj ,</w:t>
      </w:r>
      <w:proofErr w:type="gramEnd"/>
      <w:r w:rsidRPr="00835624">
        <w:rPr>
          <w:rFonts w:ascii="Arial" w:hAnsi="Arial" w:cs="Arial"/>
        </w:rPr>
        <w:t xml:space="preserve"> Katastrální pracoviště Český Krumlov pro katastrální území Horní Dvořiště, obec Horní Dvořiště.</w:t>
      </w:r>
    </w:p>
    <w:p w14:paraId="13FB85EC" w14:textId="2851609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334D58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5353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4CBA69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265CDD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st.132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 m</w:t>
      </w:r>
      <w:r w:rsidR="00E87358" w:rsidRPr="00E87358">
        <w:rPr>
          <w:rFonts w:cs="Arial"/>
          <w:vertAlign w:val="superscript"/>
        </w:rPr>
        <w:t>2</w:t>
      </w:r>
      <w:r w:rsidRPr="00835624">
        <w:rPr>
          <w:rFonts w:ascii="Arial" w:hAnsi="Arial" w:cs="Arial"/>
          <w:sz w:val="18"/>
        </w:rPr>
        <w:tab/>
        <w:t>176,00 Kč</w:t>
      </w:r>
    </w:p>
    <w:p w14:paraId="047E9A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3FE0C9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2D9FFD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st.132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2 247,00 Kč </w:t>
      </w:r>
    </w:p>
    <w:p w14:paraId="6DDAB52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zemědělská hospodářská </w:t>
      </w:r>
      <w:proofErr w:type="gramStart"/>
      <w:r w:rsidRPr="00835624">
        <w:rPr>
          <w:rFonts w:ascii="Arial" w:hAnsi="Arial" w:cs="Arial"/>
          <w:sz w:val="18"/>
        </w:rPr>
        <w:t>budova - ostatní</w:t>
      </w:r>
      <w:proofErr w:type="gramEnd"/>
      <w:r w:rsidRPr="00835624">
        <w:rPr>
          <w:rFonts w:ascii="Arial" w:hAnsi="Arial" w:cs="Arial"/>
          <w:sz w:val="18"/>
        </w:rPr>
        <w:t xml:space="preserve"> budovy bez čísla popisného nebo evidenčního</w:t>
      </w:r>
    </w:p>
    <w:p w14:paraId="7A640635"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6EF3B2C" w14:textId="43F6CC55" w:rsidR="008B4A0E" w:rsidRDefault="00DA7A3F"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a</w:t>
      </w:r>
    </w:p>
    <w:p w14:paraId="024E4EB9" w14:textId="77777777" w:rsidR="00DA7A3F" w:rsidRDefault="00DA7A3F" w:rsidP="00A75281">
      <w:pPr>
        <w:widowControl/>
        <w:tabs>
          <w:tab w:val="left" w:pos="1134"/>
          <w:tab w:val="left" w:pos="3402"/>
          <w:tab w:val="right" w:pos="6237"/>
          <w:tab w:val="right" w:pos="7513"/>
          <w:tab w:val="right" w:pos="9406"/>
        </w:tabs>
        <w:jc w:val="both"/>
        <w:rPr>
          <w:rFonts w:ascii="Arial" w:hAnsi="Arial" w:cs="Arial"/>
          <w:sz w:val="18"/>
        </w:rPr>
      </w:pPr>
    </w:p>
    <w:p w14:paraId="4BFC44EE" w14:textId="366C27B4" w:rsidR="00DA7A3F" w:rsidRPr="00835624" w:rsidRDefault="00DA7A3F" w:rsidP="00DA7A3F">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Jihočeský </w:t>
      </w:r>
      <w:proofErr w:type="gramStart"/>
      <w:r w:rsidRPr="00835624">
        <w:rPr>
          <w:rFonts w:ascii="Arial" w:hAnsi="Arial" w:cs="Arial"/>
        </w:rPr>
        <w:t>kraj ,</w:t>
      </w:r>
      <w:proofErr w:type="gramEnd"/>
      <w:r w:rsidRPr="00835624">
        <w:rPr>
          <w:rFonts w:ascii="Arial" w:hAnsi="Arial" w:cs="Arial"/>
        </w:rPr>
        <w:t xml:space="preserve"> Katastrální pracoviště Český Krumlov pro katastrální území </w:t>
      </w:r>
      <w:r>
        <w:rPr>
          <w:rFonts w:ascii="Arial" w:hAnsi="Arial" w:cs="Arial"/>
        </w:rPr>
        <w:t>Křenov u Kájova</w:t>
      </w:r>
      <w:r w:rsidRPr="00835624">
        <w:rPr>
          <w:rFonts w:ascii="Arial" w:hAnsi="Arial" w:cs="Arial"/>
        </w:rPr>
        <w:t xml:space="preserve">, obec </w:t>
      </w:r>
      <w:r>
        <w:rPr>
          <w:rFonts w:ascii="Arial" w:hAnsi="Arial" w:cs="Arial"/>
        </w:rPr>
        <w:t>Kájov</w:t>
      </w:r>
      <w:r w:rsidRPr="00835624">
        <w:rPr>
          <w:rFonts w:ascii="Arial" w:hAnsi="Arial" w:cs="Arial"/>
        </w:rPr>
        <w:t>.</w:t>
      </w:r>
    </w:p>
    <w:p w14:paraId="27ED3E25" w14:textId="54F34DE1" w:rsidR="00DA7A3F" w:rsidRPr="00835624" w:rsidRDefault="00DA7A3F" w:rsidP="00DA7A3F">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61292F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41B51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26FFF1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43D611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st.254</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37 m</w:t>
      </w:r>
      <w:r w:rsidR="00E87358" w:rsidRPr="00E87358">
        <w:rPr>
          <w:rFonts w:cs="Arial"/>
          <w:vertAlign w:val="superscript"/>
        </w:rPr>
        <w:t>2</w:t>
      </w:r>
      <w:r w:rsidRPr="00835624">
        <w:rPr>
          <w:rFonts w:ascii="Arial" w:hAnsi="Arial" w:cs="Arial"/>
          <w:sz w:val="18"/>
        </w:rPr>
        <w:tab/>
        <w:t>995,63 Kč</w:t>
      </w:r>
    </w:p>
    <w:p w14:paraId="4B9702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4936BF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545582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st.254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518,00 Kč </w:t>
      </w:r>
    </w:p>
    <w:p w14:paraId="6F7B61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zemědělská hospodářská </w:t>
      </w:r>
      <w:proofErr w:type="gramStart"/>
      <w:r w:rsidRPr="00835624">
        <w:rPr>
          <w:rFonts w:ascii="Arial" w:hAnsi="Arial" w:cs="Arial"/>
          <w:sz w:val="18"/>
        </w:rPr>
        <w:t>budova - ostatní</w:t>
      </w:r>
      <w:proofErr w:type="gramEnd"/>
      <w:r w:rsidRPr="00835624">
        <w:rPr>
          <w:rFonts w:ascii="Arial" w:hAnsi="Arial" w:cs="Arial"/>
          <w:sz w:val="18"/>
        </w:rPr>
        <w:t xml:space="preserve"> budovy bez čísla popisného nebo evidenčního</w:t>
      </w:r>
    </w:p>
    <w:p w14:paraId="6B4BF9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CBEE4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3 936,63 Kč</w:t>
      </w:r>
    </w:p>
    <w:p w14:paraId="225CED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68CA2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nemovitostem: ke stavbám na základě vlastní výstavby provedené státními statky, k pozemkům na základě konfiskace.</w:t>
      </w:r>
    </w:p>
    <w:p w14:paraId="456E79BA" w14:textId="77777777" w:rsidR="00AD4CDE" w:rsidRPr="00D27771" w:rsidRDefault="00AD4CDE">
      <w:pPr>
        <w:widowControl/>
        <w:tabs>
          <w:tab w:val="left" w:pos="2410"/>
          <w:tab w:val="left" w:pos="6804"/>
          <w:tab w:val="right" w:pos="9412"/>
        </w:tabs>
        <w:jc w:val="both"/>
        <w:rPr>
          <w:rFonts w:ascii="Arial" w:hAnsi="Arial" w:cs="Arial"/>
        </w:rPr>
      </w:pPr>
    </w:p>
    <w:p w14:paraId="3A409DA0" w14:textId="19EF466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Horní Dvořiště - 132, byl oceněn ve znaleckém posudku soudního znalce </w:t>
      </w:r>
      <w:r w:rsidR="00C25F0F">
        <w:rPr>
          <w:rFonts w:ascii="Arial" w:hAnsi="Arial" w:cs="Arial"/>
        </w:rPr>
        <w:t>XXXXX</w:t>
      </w:r>
      <w:r w:rsidRPr="00D27771">
        <w:rPr>
          <w:rFonts w:ascii="Arial" w:hAnsi="Arial" w:cs="Arial"/>
        </w:rPr>
        <w:t xml:space="preserve"> </w:t>
      </w:r>
      <w:proofErr w:type="spellStart"/>
      <w:r w:rsidR="00C25F0F">
        <w:rPr>
          <w:rFonts w:ascii="Arial" w:hAnsi="Arial" w:cs="Arial"/>
        </w:rPr>
        <w:t>XXX</w:t>
      </w:r>
      <w:r w:rsidR="00EC342E">
        <w:rPr>
          <w:rFonts w:ascii="Arial" w:hAnsi="Arial" w:cs="Arial"/>
        </w:rPr>
        <w:t>XX</w:t>
      </w:r>
      <w:proofErr w:type="spellEnd"/>
      <w:r w:rsidRPr="00D27771">
        <w:rPr>
          <w:rFonts w:ascii="Arial" w:hAnsi="Arial" w:cs="Arial"/>
        </w:rPr>
        <w:t xml:space="preserve">, ze dne 19. 11. 2021, pod č.j. 3094-386/2021,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2 423,00 Kč (slovy: dva tisíce čtyři sta dvacet tři koruny české). </w:t>
      </w:r>
    </w:p>
    <w:p w14:paraId="5BEBE0C9" w14:textId="2726FDB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Křenov u Kájova - 254, byl oceněn ve znaleckém posudku soudního znalce </w:t>
      </w:r>
      <w:r w:rsidR="00EC342E">
        <w:rPr>
          <w:rFonts w:ascii="Arial" w:hAnsi="Arial" w:cs="Arial"/>
        </w:rPr>
        <w:t>XXX</w:t>
      </w:r>
      <w:r w:rsidRPr="00D27771">
        <w:rPr>
          <w:rFonts w:ascii="Arial" w:hAnsi="Arial" w:cs="Arial"/>
        </w:rPr>
        <w:t xml:space="preserve"> </w:t>
      </w:r>
      <w:r w:rsidR="00EC342E">
        <w:rPr>
          <w:rFonts w:ascii="Arial" w:hAnsi="Arial" w:cs="Arial"/>
        </w:rPr>
        <w:t>XXXXXXX</w:t>
      </w:r>
      <w:r w:rsidRPr="00D27771">
        <w:rPr>
          <w:rFonts w:ascii="Arial" w:hAnsi="Arial" w:cs="Arial"/>
        </w:rPr>
        <w:t xml:space="preserve">, ze dne 4. 6. 2024, pod č.j. 3972-151/2024,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1 513,63 Kč (slovy: jeden tisíc pět set třináct korun českých šedesát tři haléře). </w:t>
      </w:r>
    </w:p>
    <w:p w14:paraId="031B5AD0" w14:textId="77777777" w:rsidR="00AD4CDE" w:rsidRPr="00D27771" w:rsidRDefault="00AD4CDE">
      <w:pPr>
        <w:widowControl/>
        <w:tabs>
          <w:tab w:val="left" w:pos="2410"/>
          <w:tab w:val="left" w:pos="6804"/>
          <w:tab w:val="right" w:pos="9412"/>
        </w:tabs>
        <w:jc w:val="both"/>
        <w:rPr>
          <w:rFonts w:ascii="Arial" w:hAnsi="Arial" w:cs="Arial"/>
        </w:rPr>
      </w:pPr>
    </w:p>
    <w:p w14:paraId="4B777E3B" w14:textId="77777777" w:rsidR="00AD4CDE" w:rsidRPr="00D27771" w:rsidRDefault="00AD4CDE">
      <w:pPr>
        <w:widowControl/>
        <w:jc w:val="both"/>
        <w:rPr>
          <w:rFonts w:ascii="Arial" w:hAnsi="Arial" w:cs="Arial"/>
        </w:rPr>
      </w:pPr>
    </w:p>
    <w:p w14:paraId="42327EC5" w14:textId="77777777" w:rsidR="00AD4CDE" w:rsidRPr="00D27771" w:rsidRDefault="00AD4CDE">
      <w:pPr>
        <w:widowControl/>
        <w:jc w:val="both"/>
        <w:rPr>
          <w:rFonts w:ascii="Arial" w:hAnsi="Arial" w:cs="Arial"/>
        </w:rPr>
      </w:pPr>
    </w:p>
    <w:p w14:paraId="2636142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3B0B634" w14:textId="77777777" w:rsidR="00196594" w:rsidRPr="00D27771" w:rsidRDefault="00196594">
      <w:pPr>
        <w:pStyle w:val="para"/>
        <w:rPr>
          <w:rFonts w:ascii="Arial" w:hAnsi="Arial" w:cs="Arial"/>
          <w:sz w:val="20"/>
          <w:szCs w:val="20"/>
        </w:rPr>
      </w:pPr>
    </w:p>
    <w:p w14:paraId="481431B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49C4D9C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FE48BE1" w14:textId="1EF99E25" w:rsidR="00AD4CDE" w:rsidRPr="00D27771" w:rsidRDefault="00AD4CDE">
      <w:pPr>
        <w:widowControl/>
        <w:rPr>
          <w:rFonts w:ascii="Arial" w:hAnsi="Arial" w:cs="Arial"/>
          <w:color w:val="000000"/>
        </w:rPr>
      </w:pPr>
      <w:r w:rsidRPr="00D27771">
        <w:rPr>
          <w:rFonts w:ascii="Arial" w:hAnsi="Arial" w:cs="Arial"/>
          <w:color w:val="000000"/>
        </w:rPr>
        <w:t>- smlouvou o postoupení pohledávky</w:t>
      </w:r>
      <w:r w:rsidR="00097FAA">
        <w:rPr>
          <w:rFonts w:ascii="Arial" w:hAnsi="Arial" w:cs="Arial"/>
          <w:color w:val="000000"/>
        </w:rPr>
        <w:t xml:space="preserve"> ve výši </w:t>
      </w:r>
      <w:r w:rsidR="001D5E70">
        <w:rPr>
          <w:rFonts w:ascii="Arial" w:hAnsi="Arial" w:cs="Arial"/>
          <w:color w:val="000000"/>
        </w:rPr>
        <w:t>XXXXXXXXX</w:t>
      </w:r>
      <w:r w:rsidRPr="00D27771">
        <w:rPr>
          <w:rFonts w:ascii="Arial" w:hAnsi="Arial" w:cs="Arial"/>
          <w:color w:val="000000"/>
        </w:rPr>
        <w:t xml:space="preserve"> uzavřenou dne </w:t>
      </w:r>
      <w:r w:rsidR="00F8231F">
        <w:rPr>
          <w:rFonts w:ascii="Arial" w:hAnsi="Arial" w:cs="Arial"/>
          <w:color w:val="000000"/>
        </w:rPr>
        <w:t>12.</w:t>
      </w:r>
      <w:r w:rsidR="00CB0EC1">
        <w:rPr>
          <w:rFonts w:ascii="Arial" w:hAnsi="Arial" w:cs="Arial"/>
          <w:color w:val="000000"/>
        </w:rPr>
        <w:t xml:space="preserve"> 9</w:t>
      </w:r>
      <w:r w:rsidR="00F8231F">
        <w:rPr>
          <w:rFonts w:ascii="Arial" w:hAnsi="Arial" w:cs="Arial"/>
          <w:color w:val="000000"/>
        </w:rPr>
        <w:t>.</w:t>
      </w:r>
      <w:r w:rsidR="00CB0EC1">
        <w:rPr>
          <w:rFonts w:ascii="Arial" w:hAnsi="Arial" w:cs="Arial"/>
          <w:color w:val="000000"/>
        </w:rPr>
        <w:t xml:space="preserve"> </w:t>
      </w:r>
      <w:r w:rsidR="00F8231F">
        <w:rPr>
          <w:rFonts w:ascii="Arial" w:hAnsi="Arial" w:cs="Arial"/>
          <w:color w:val="000000"/>
        </w:rPr>
        <w:t>202</w:t>
      </w:r>
      <w:r w:rsidR="00CB0EC1">
        <w:rPr>
          <w:rFonts w:ascii="Arial" w:hAnsi="Arial" w:cs="Arial"/>
          <w:color w:val="000000"/>
        </w:rPr>
        <w:t>3</w:t>
      </w:r>
      <w:r w:rsidRPr="00D27771">
        <w:rPr>
          <w:rFonts w:ascii="Arial" w:hAnsi="Arial" w:cs="Arial"/>
          <w:color w:val="000000"/>
        </w:rPr>
        <w:t xml:space="preserve"> mezi postupitelem </w:t>
      </w:r>
      <w:r w:rsidR="005C23A7">
        <w:rPr>
          <w:rFonts w:ascii="Arial" w:hAnsi="Arial" w:cs="Arial"/>
          <w:color w:val="000000"/>
        </w:rPr>
        <w:t>XXXXXXXXXXXXXXXXXXXXXXX</w:t>
      </w:r>
      <w:r w:rsidR="00D618CD">
        <w:rPr>
          <w:rFonts w:ascii="Arial" w:hAnsi="Arial" w:cs="Arial"/>
          <w:color w:val="000000"/>
        </w:rPr>
        <w:t xml:space="preserve"> </w:t>
      </w:r>
      <w:r w:rsidR="00B11F29">
        <w:rPr>
          <w:rFonts w:ascii="Arial" w:hAnsi="Arial" w:cs="Arial"/>
          <w:color w:val="000000"/>
        </w:rPr>
        <w:t xml:space="preserve">a </w:t>
      </w:r>
      <w:proofErr w:type="spellStart"/>
      <w:r w:rsidR="00B11F29">
        <w:rPr>
          <w:rFonts w:ascii="Arial" w:hAnsi="Arial" w:cs="Arial"/>
          <w:color w:val="000000"/>
        </w:rPr>
        <w:t>Vetona</w:t>
      </w:r>
      <w:proofErr w:type="spellEnd"/>
      <w:r w:rsidR="00B11F29">
        <w:rPr>
          <w:rFonts w:ascii="Arial" w:hAnsi="Arial" w:cs="Arial"/>
          <w:color w:val="000000"/>
        </w:rPr>
        <w:t xml:space="preserve"> </w:t>
      </w:r>
      <w:proofErr w:type="gramStart"/>
      <w:r w:rsidR="00B11F29">
        <w:rPr>
          <w:rFonts w:ascii="Arial" w:hAnsi="Arial" w:cs="Arial"/>
          <w:color w:val="000000"/>
        </w:rPr>
        <w:t>s.r.o. ,</w:t>
      </w:r>
      <w:proofErr w:type="gramEnd"/>
      <w:r w:rsidR="00B11F29">
        <w:rPr>
          <w:rFonts w:ascii="Arial" w:hAnsi="Arial" w:cs="Arial"/>
          <w:color w:val="000000"/>
        </w:rPr>
        <w:t xml:space="preserve"> IČ : </w:t>
      </w:r>
      <w:r w:rsidR="00A72F89">
        <w:rPr>
          <w:rFonts w:ascii="Arial" w:hAnsi="Arial" w:cs="Arial"/>
          <w:color w:val="000000"/>
        </w:rPr>
        <w:t>04583116</w:t>
      </w:r>
      <w:r w:rsidRPr="00D27771">
        <w:rPr>
          <w:rFonts w:ascii="Arial" w:hAnsi="Arial" w:cs="Arial"/>
          <w:color w:val="000000"/>
        </w:rPr>
        <w:t xml:space="preserve"> </w:t>
      </w:r>
    </w:p>
    <w:p w14:paraId="1DD6FAA0" w14:textId="77777777" w:rsidR="00AD4CDE" w:rsidRDefault="00AD4CDE">
      <w:pPr>
        <w:widowControl/>
        <w:rPr>
          <w:rFonts w:ascii="Arial" w:hAnsi="Arial" w:cs="Arial"/>
          <w:color w:val="000000"/>
        </w:rPr>
      </w:pPr>
      <w:r w:rsidRPr="00D27771">
        <w:rPr>
          <w:rFonts w:ascii="Arial" w:hAnsi="Arial" w:cs="Arial"/>
          <w:color w:val="000000"/>
        </w:rPr>
        <w:t xml:space="preserve">Postoupený nárok je doložen:  </w:t>
      </w:r>
    </w:p>
    <w:p w14:paraId="6EEB3E64" w14:textId="478453CD" w:rsidR="005E2735" w:rsidRPr="005E2735" w:rsidRDefault="005E2735" w:rsidP="005E2735">
      <w:pPr>
        <w:widowControl/>
        <w:rPr>
          <w:rFonts w:ascii="Arial" w:hAnsi="Arial" w:cs="Arial"/>
          <w:color w:val="000000"/>
        </w:rPr>
      </w:pPr>
      <w:r>
        <w:rPr>
          <w:rFonts w:ascii="Arial" w:hAnsi="Arial" w:cs="Arial"/>
          <w:color w:val="000000"/>
        </w:rPr>
        <w:t>-  s</w:t>
      </w:r>
      <w:r w:rsidRPr="005E2735">
        <w:rPr>
          <w:rFonts w:ascii="Arial" w:hAnsi="Arial" w:cs="Arial"/>
          <w:color w:val="000000"/>
        </w:rPr>
        <w:t>mlouvou o převzetí dluhu</w:t>
      </w:r>
      <w:r w:rsidR="00201609">
        <w:rPr>
          <w:rFonts w:ascii="Arial" w:hAnsi="Arial" w:cs="Arial"/>
          <w:color w:val="000000"/>
        </w:rPr>
        <w:t xml:space="preserve"> </w:t>
      </w:r>
      <w:r w:rsidR="00F65F15">
        <w:rPr>
          <w:rFonts w:ascii="Arial" w:hAnsi="Arial" w:cs="Arial"/>
          <w:color w:val="000000"/>
        </w:rPr>
        <w:t xml:space="preserve">oprávněné osoby paní </w:t>
      </w:r>
      <w:r w:rsidR="00355B03">
        <w:rPr>
          <w:rFonts w:ascii="Arial" w:hAnsi="Arial" w:cs="Arial"/>
          <w:color w:val="000000"/>
        </w:rPr>
        <w:t>XXXXXXXXXXXXXXXXXXXXX</w:t>
      </w:r>
      <w:r w:rsidR="00F65F15">
        <w:rPr>
          <w:rFonts w:ascii="Arial" w:hAnsi="Arial" w:cs="Arial"/>
          <w:color w:val="000000"/>
        </w:rPr>
        <w:t xml:space="preserve"> </w:t>
      </w:r>
      <w:r w:rsidR="00201609">
        <w:rPr>
          <w:rFonts w:ascii="Arial" w:hAnsi="Arial" w:cs="Arial"/>
          <w:color w:val="000000"/>
        </w:rPr>
        <w:t>mezi</w:t>
      </w:r>
      <w:r w:rsidRPr="005E2735">
        <w:rPr>
          <w:rFonts w:ascii="Arial" w:hAnsi="Arial" w:cs="Arial"/>
          <w:color w:val="000000"/>
        </w:rPr>
        <w:t> Státní</w:t>
      </w:r>
      <w:r w:rsidR="00201609">
        <w:rPr>
          <w:rFonts w:ascii="Arial" w:hAnsi="Arial" w:cs="Arial"/>
          <w:color w:val="000000"/>
        </w:rPr>
        <w:t>m</w:t>
      </w:r>
      <w:r w:rsidRPr="005E2735">
        <w:rPr>
          <w:rFonts w:ascii="Arial" w:hAnsi="Arial" w:cs="Arial"/>
          <w:color w:val="000000"/>
        </w:rPr>
        <w:t xml:space="preserve"> statk</w:t>
      </w:r>
      <w:r w:rsidR="00201609">
        <w:rPr>
          <w:rFonts w:ascii="Arial" w:hAnsi="Arial" w:cs="Arial"/>
          <w:color w:val="000000"/>
        </w:rPr>
        <w:t>em</w:t>
      </w:r>
      <w:r w:rsidRPr="005E2735">
        <w:rPr>
          <w:rFonts w:ascii="Arial" w:hAnsi="Arial" w:cs="Arial"/>
          <w:color w:val="000000"/>
        </w:rPr>
        <w:t xml:space="preserve"> Jeneč</w:t>
      </w:r>
      <w:r w:rsidR="00045EAA">
        <w:rPr>
          <w:rFonts w:ascii="Arial" w:hAnsi="Arial" w:cs="Arial"/>
          <w:color w:val="000000"/>
        </w:rPr>
        <w:t xml:space="preserve"> </w:t>
      </w:r>
      <w:proofErr w:type="spellStart"/>
      <w:r w:rsidR="00045EAA">
        <w:rPr>
          <w:rFonts w:ascii="Arial" w:hAnsi="Arial" w:cs="Arial"/>
          <w:color w:val="000000"/>
        </w:rPr>
        <w:t>s.p</w:t>
      </w:r>
      <w:proofErr w:type="spellEnd"/>
      <w:r w:rsidR="00045EAA">
        <w:rPr>
          <w:rFonts w:ascii="Arial" w:hAnsi="Arial" w:cs="Arial"/>
          <w:color w:val="000000"/>
        </w:rPr>
        <w:t xml:space="preserve">., </w:t>
      </w:r>
      <w:proofErr w:type="gramStart"/>
      <w:r w:rsidR="00045EAA">
        <w:rPr>
          <w:rFonts w:ascii="Arial" w:hAnsi="Arial" w:cs="Arial"/>
          <w:color w:val="000000"/>
        </w:rPr>
        <w:t>IČ :</w:t>
      </w:r>
      <w:proofErr w:type="gramEnd"/>
      <w:r w:rsidR="00045EAA">
        <w:rPr>
          <w:rFonts w:ascii="Arial" w:hAnsi="Arial" w:cs="Arial"/>
          <w:color w:val="000000"/>
        </w:rPr>
        <w:t xml:space="preserve"> </w:t>
      </w:r>
      <w:r w:rsidR="00512615">
        <w:rPr>
          <w:rFonts w:ascii="Arial" w:hAnsi="Arial" w:cs="Arial"/>
          <w:color w:val="000000"/>
        </w:rPr>
        <w:t>00016918</w:t>
      </w:r>
      <w:r w:rsidRPr="005E2735">
        <w:rPr>
          <w:rFonts w:ascii="Arial" w:hAnsi="Arial" w:cs="Arial"/>
          <w:color w:val="000000"/>
        </w:rPr>
        <w:t xml:space="preserve"> a PFČR ze dne 17.12.2003  - částka </w:t>
      </w:r>
      <w:r w:rsidR="00114980">
        <w:rPr>
          <w:rFonts w:ascii="Arial" w:hAnsi="Arial" w:cs="Arial"/>
          <w:color w:val="000000"/>
        </w:rPr>
        <w:t>XXXXXXXXXXX</w:t>
      </w:r>
    </w:p>
    <w:p w14:paraId="060B08D8" w14:textId="3F1AC088" w:rsidR="00CA3B8F" w:rsidRPr="00CA3B8F" w:rsidRDefault="00AD4CDE" w:rsidP="00CA3B8F">
      <w:pPr>
        <w:widowControl/>
        <w:rPr>
          <w:rFonts w:ascii="Arial" w:hAnsi="Arial" w:cs="Arial"/>
          <w:color w:val="000000"/>
        </w:rPr>
      </w:pPr>
      <w:r w:rsidRPr="00D27771">
        <w:rPr>
          <w:rFonts w:ascii="Arial" w:hAnsi="Arial" w:cs="Arial"/>
          <w:color w:val="000000"/>
        </w:rPr>
        <w:t xml:space="preserve">Výše nároku na náhrady je stanovena: </w:t>
      </w:r>
      <w:r w:rsidR="00CA3B8F" w:rsidRPr="00CA3B8F">
        <w:rPr>
          <w:rFonts w:ascii="Arial" w:hAnsi="Arial" w:cs="Arial"/>
          <w:color w:val="000000"/>
        </w:rPr>
        <w:t>znaleckými posudky</w:t>
      </w:r>
      <w:r w:rsidR="006E3CC9">
        <w:rPr>
          <w:rFonts w:ascii="Arial" w:hAnsi="Arial" w:cs="Arial"/>
          <w:color w:val="000000"/>
        </w:rPr>
        <w:t xml:space="preserve"> uvedenými</w:t>
      </w:r>
      <w:r w:rsidR="005A62DB">
        <w:rPr>
          <w:rFonts w:ascii="Arial" w:hAnsi="Arial" w:cs="Arial"/>
          <w:color w:val="000000"/>
        </w:rPr>
        <w:t xml:space="preserve"> v protokolu </w:t>
      </w:r>
      <w:r w:rsidR="00D91096">
        <w:rPr>
          <w:rFonts w:ascii="Arial" w:hAnsi="Arial" w:cs="Arial"/>
          <w:color w:val="000000"/>
        </w:rPr>
        <w:t xml:space="preserve">ke smlouvě o převzetí dluhu PF ČR ze dne </w:t>
      </w:r>
      <w:r w:rsidR="0056391B">
        <w:rPr>
          <w:rFonts w:ascii="Arial" w:hAnsi="Arial" w:cs="Arial"/>
          <w:color w:val="000000"/>
        </w:rPr>
        <w:t>15.11.2002</w:t>
      </w:r>
    </w:p>
    <w:p w14:paraId="43F86315" w14:textId="41816858"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6F720F">
        <w:rPr>
          <w:rFonts w:ascii="Arial" w:hAnsi="Arial" w:cs="Arial"/>
          <w:color w:val="000000"/>
        </w:rPr>
        <w:t>XXXXXXXXXX</w:t>
      </w:r>
    </w:p>
    <w:p w14:paraId="2AFDE469" w14:textId="77777777" w:rsidR="00AD4CDE" w:rsidRPr="00D27771" w:rsidRDefault="00AD4CDE">
      <w:pPr>
        <w:widowControl/>
        <w:rPr>
          <w:rFonts w:ascii="Arial" w:hAnsi="Arial" w:cs="Arial"/>
          <w:color w:val="000000"/>
        </w:rPr>
      </w:pPr>
    </w:p>
    <w:p w14:paraId="69306A6E"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3 936,63 Kč. </w:t>
      </w:r>
    </w:p>
    <w:p w14:paraId="722DABCB" w14:textId="77777777" w:rsidR="00AD4CDE" w:rsidRPr="00D27771" w:rsidRDefault="00AD4CDE">
      <w:pPr>
        <w:widowControl/>
        <w:rPr>
          <w:rFonts w:ascii="Arial" w:hAnsi="Arial" w:cs="Arial"/>
        </w:rPr>
      </w:pPr>
      <w:r w:rsidRPr="00D27771">
        <w:rPr>
          <w:rFonts w:ascii="Arial" w:hAnsi="Arial" w:cs="Arial"/>
        </w:rPr>
        <w:t xml:space="preserve"> </w:t>
      </w:r>
    </w:p>
    <w:p w14:paraId="5D247EE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C25D4D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262086E" w14:textId="77777777" w:rsidR="00AD4CDE" w:rsidRPr="00D27771" w:rsidRDefault="00AD4CDE">
      <w:pPr>
        <w:widowControl/>
        <w:jc w:val="right"/>
        <w:rPr>
          <w:rFonts w:ascii="Arial" w:hAnsi="Arial" w:cs="Arial"/>
          <w:b/>
          <w:bCs/>
        </w:rPr>
      </w:pPr>
    </w:p>
    <w:p w14:paraId="75EA27C5" w14:textId="308DF8D5"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826D8F4" w14:textId="77777777" w:rsidR="007917F6" w:rsidRPr="003970C3" w:rsidRDefault="007917F6" w:rsidP="003970C3">
      <w:pPr>
        <w:pStyle w:val="vniontext"/>
        <w:widowControl/>
        <w:ind w:firstLine="0"/>
        <w:rPr>
          <w:rFonts w:ascii="Arial" w:hAnsi="Arial" w:cs="Arial"/>
          <w:color w:val="000000"/>
          <w:sz w:val="20"/>
          <w:szCs w:val="20"/>
        </w:rPr>
      </w:pPr>
    </w:p>
    <w:p w14:paraId="3304992B" w14:textId="77777777" w:rsidR="00AD4CDE" w:rsidRPr="00D27771" w:rsidRDefault="00AD4CDE">
      <w:pPr>
        <w:pStyle w:val="para"/>
        <w:rPr>
          <w:rFonts w:ascii="Arial" w:hAnsi="Arial" w:cs="Arial"/>
          <w:color w:val="000000"/>
          <w:sz w:val="20"/>
          <w:szCs w:val="20"/>
        </w:rPr>
      </w:pPr>
    </w:p>
    <w:p w14:paraId="5274CFF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65B7CFD" w14:textId="77777777" w:rsidR="00AD4CDE" w:rsidRPr="00D27771" w:rsidRDefault="00AD4CDE">
      <w:pPr>
        <w:widowControl/>
        <w:rPr>
          <w:rFonts w:ascii="Arial" w:hAnsi="Arial" w:cs="Arial"/>
          <w:color w:val="000000"/>
        </w:rPr>
      </w:pPr>
    </w:p>
    <w:p w14:paraId="5ED6E79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757EE14B" w14:textId="77777777" w:rsidR="00AB5EEE" w:rsidRDefault="00AB5EEE" w:rsidP="00AB5EEE">
      <w:pPr>
        <w:pStyle w:val="vniontext"/>
        <w:widowControl/>
        <w:ind w:firstLine="0"/>
        <w:rPr>
          <w:rFonts w:ascii="Arial" w:hAnsi="Arial" w:cs="Arial"/>
          <w:color w:val="000000"/>
          <w:sz w:val="20"/>
          <w:szCs w:val="20"/>
        </w:rPr>
      </w:pPr>
    </w:p>
    <w:p w14:paraId="1F95F3D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převáděná nemovitost KÚ Křenov u Kájova - </w:t>
      </w:r>
      <w:proofErr w:type="spellStart"/>
      <w:r>
        <w:rPr>
          <w:rFonts w:ascii="Arial" w:hAnsi="Arial" w:cs="Arial"/>
          <w:color w:val="000000"/>
          <w:sz w:val="20"/>
          <w:szCs w:val="20"/>
        </w:rPr>
        <w:t>parc</w:t>
      </w:r>
      <w:proofErr w:type="spellEnd"/>
      <w:r>
        <w:rPr>
          <w:rFonts w:ascii="Arial" w:hAnsi="Arial" w:cs="Arial"/>
          <w:color w:val="000000"/>
          <w:sz w:val="20"/>
          <w:szCs w:val="20"/>
        </w:rPr>
        <w:t>. č. st. 254, je pronajata.</w:t>
      </w:r>
    </w:p>
    <w:p w14:paraId="56B8EAE7"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122N12/33, uzavřenou s AGROCON Kájov s.r.o., jakožto nájemcem. S obsahem nájemní smlouvy byl nabyvatel seznámen před podpisem této smlouvy, což stvrzuje svým podpisem.</w:t>
      </w:r>
    </w:p>
    <w:p w14:paraId="0F1891A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převáděná nemovitost KÚ Horní Dvořiště - </w:t>
      </w:r>
      <w:proofErr w:type="spellStart"/>
      <w:r>
        <w:rPr>
          <w:rFonts w:ascii="Arial" w:hAnsi="Arial" w:cs="Arial"/>
          <w:color w:val="000000"/>
          <w:sz w:val="20"/>
          <w:szCs w:val="20"/>
        </w:rPr>
        <w:t>parc</w:t>
      </w:r>
      <w:proofErr w:type="spellEnd"/>
      <w:r>
        <w:rPr>
          <w:rFonts w:ascii="Arial" w:hAnsi="Arial" w:cs="Arial"/>
          <w:color w:val="000000"/>
          <w:sz w:val="20"/>
          <w:szCs w:val="20"/>
        </w:rPr>
        <w:t>. č. st. 132, je pronajata.</w:t>
      </w:r>
    </w:p>
    <w:p w14:paraId="3C98CFE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98N24/33, uzavřenou s </w:t>
      </w:r>
      <w:proofErr w:type="gramStart"/>
      <w:r>
        <w:rPr>
          <w:rFonts w:ascii="Arial" w:hAnsi="Arial" w:cs="Arial"/>
          <w:color w:val="000000"/>
          <w:sz w:val="20"/>
          <w:szCs w:val="20"/>
        </w:rPr>
        <w:t>AGRO - MAMBAK</w:t>
      </w:r>
      <w:proofErr w:type="gramEnd"/>
      <w:r>
        <w:rPr>
          <w:rFonts w:ascii="Arial" w:hAnsi="Arial" w:cs="Arial"/>
          <w:color w:val="000000"/>
          <w:sz w:val="20"/>
          <w:szCs w:val="20"/>
        </w:rPr>
        <w:t xml:space="preserve"> s.r.o., jakožto nájemcem. S obsahem nájemní smlouvy byl nabyvatel seznámen před podpisem této smlouvy, což stvrzuje svým podpisem.</w:t>
      </w:r>
    </w:p>
    <w:p w14:paraId="4D6C5351" w14:textId="77777777" w:rsidR="00AD2C21" w:rsidRDefault="00AD2C21" w:rsidP="00AB5EEE">
      <w:pPr>
        <w:pStyle w:val="vniontext"/>
        <w:widowControl/>
        <w:ind w:firstLine="0"/>
        <w:rPr>
          <w:rFonts w:ascii="Arial" w:hAnsi="Arial" w:cs="Arial"/>
          <w:color w:val="000000"/>
          <w:sz w:val="20"/>
          <w:szCs w:val="20"/>
        </w:rPr>
      </w:pPr>
    </w:p>
    <w:p w14:paraId="4FC51D12" w14:textId="77777777" w:rsidR="00AD2C21" w:rsidRDefault="00AD2C21" w:rsidP="00AD2C21">
      <w:pPr>
        <w:pStyle w:val="vniontext"/>
        <w:widowControl/>
        <w:ind w:firstLine="0"/>
        <w:rPr>
          <w:rFonts w:ascii="Arial" w:hAnsi="Arial" w:cs="Arial"/>
          <w:color w:val="000000"/>
          <w:sz w:val="20"/>
          <w:szCs w:val="20"/>
        </w:rPr>
      </w:pPr>
    </w:p>
    <w:p w14:paraId="57F922CA" w14:textId="77777777" w:rsidR="00AD2C21" w:rsidRDefault="00AD2C21" w:rsidP="00AD2C21">
      <w:pPr>
        <w:pStyle w:val="vniontext"/>
        <w:widowControl/>
        <w:ind w:firstLine="0"/>
        <w:rPr>
          <w:rFonts w:ascii="Arial" w:hAnsi="Arial" w:cs="Arial"/>
          <w:color w:val="000000"/>
          <w:sz w:val="20"/>
          <w:szCs w:val="20"/>
        </w:rPr>
      </w:pPr>
    </w:p>
    <w:p w14:paraId="0BB884C4" w14:textId="77777777" w:rsidR="00AD2C21" w:rsidRDefault="00AD2C21" w:rsidP="00AD2C21">
      <w:pPr>
        <w:pStyle w:val="vniontext"/>
        <w:widowControl/>
        <w:ind w:firstLine="0"/>
        <w:rPr>
          <w:rFonts w:ascii="Arial" w:hAnsi="Arial" w:cs="Arial"/>
          <w:color w:val="000000"/>
          <w:sz w:val="20"/>
          <w:szCs w:val="20"/>
        </w:rPr>
      </w:pPr>
    </w:p>
    <w:p w14:paraId="40C9FD7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 nemovitosti KÚ Horní Dvořiště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st. 132, jsou tyto závady: stavba vlivem nekvalitního provedení a zanedbané údržby je v podprůměrném stavebně technickém stavu, na hranici své životnosti. </w:t>
      </w:r>
    </w:p>
    <w:p w14:paraId="200D82C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 nemovitosti KÚ Křenov u Kájova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st. 254, jsou tyto závady: stavba vlivem nekvalitního provedení a zanedbané údržby je v podprůměrném stavebně technickém stavu, na hranici své životnosti. </w:t>
      </w:r>
    </w:p>
    <w:p w14:paraId="246DC69A" w14:textId="77777777" w:rsidR="00AD2C21" w:rsidRDefault="00AD2C21" w:rsidP="00AD2C21">
      <w:pPr>
        <w:pStyle w:val="vniontext"/>
        <w:widowControl/>
        <w:ind w:firstLine="0"/>
        <w:rPr>
          <w:rFonts w:ascii="Arial" w:hAnsi="Arial" w:cs="Arial"/>
          <w:color w:val="000000"/>
          <w:sz w:val="20"/>
          <w:szCs w:val="20"/>
        </w:rPr>
      </w:pPr>
    </w:p>
    <w:p w14:paraId="2268D33F" w14:textId="77777777" w:rsidR="008A6435" w:rsidRPr="00D27771" w:rsidRDefault="008A6435">
      <w:pPr>
        <w:widowControl/>
        <w:jc w:val="both"/>
        <w:rPr>
          <w:rFonts w:ascii="Arial" w:hAnsi="Arial" w:cs="Arial"/>
          <w:lang w:val="en-US"/>
        </w:rPr>
      </w:pPr>
    </w:p>
    <w:p w14:paraId="2A7CCE7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1085B28" w14:textId="77777777" w:rsidR="00AD4CDE" w:rsidRPr="00D27771" w:rsidRDefault="00AD4CDE">
      <w:pPr>
        <w:widowControl/>
        <w:rPr>
          <w:rFonts w:ascii="Arial" w:hAnsi="Arial" w:cs="Arial"/>
          <w:color w:val="000000"/>
        </w:rPr>
      </w:pPr>
    </w:p>
    <w:p w14:paraId="089DD76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přechází na nabyvatele vkladem do katastru nemovitostí. </w:t>
      </w:r>
    </w:p>
    <w:p w14:paraId="2A5DB4BB" w14:textId="77777777" w:rsidR="00AD4CDE" w:rsidRPr="00D27771" w:rsidRDefault="00AD4CDE" w:rsidP="00B868C7">
      <w:pPr>
        <w:jc w:val="both"/>
        <w:rPr>
          <w:rFonts w:ascii="Arial" w:hAnsi="Arial" w:cs="Arial"/>
          <w:color w:val="000000"/>
        </w:rPr>
      </w:pPr>
    </w:p>
    <w:p w14:paraId="67EB3EC0" w14:textId="77777777" w:rsidR="00AD4CDE" w:rsidRPr="00D27771" w:rsidRDefault="00AD4CDE" w:rsidP="00B868C7">
      <w:pPr>
        <w:jc w:val="both"/>
        <w:rPr>
          <w:rFonts w:ascii="Arial" w:hAnsi="Arial" w:cs="Arial"/>
          <w:color w:val="000000"/>
        </w:rPr>
      </w:pPr>
    </w:p>
    <w:p w14:paraId="46D33D44" w14:textId="77777777" w:rsidR="00AD4CDE" w:rsidRPr="00D27771" w:rsidRDefault="00AD4CDE" w:rsidP="00B868C7">
      <w:pPr>
        <w:pStyle w:val="vniontext"/>
        <w:widowControl/>
        <w:ind w:firstLine="0"/>
        <w:rPr>
          <w:rFonts w:ascii="Arial" w:hAnsi="Arial" w:cs="Arial"/>
          <w:sz w:val="20"/>
          <w:szCs w:val="20"/>
        </w:rPr>
      </w:pPr>
    </w:p>
    <w:p w14:paraId="30E23AA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1F140E1" w14:textId="77777777" w:rsidR="003A69C2" w:rsidRPr="00D27771" w:rsidRDefault="003A69C2">
      <w:pPr>
        <w:pStyle w:val="vniontext"/>
        <w:widowControl/>
        <w:rPr>
          <w:rFonts w:ascii="Arial" w:hAnsi="Arial" w:cs="Arial"/>
          <w:sz w:val="20"/>
          <w:szCs w:val="20"/>
          <w:lang w:val="en-US"/>
        </w:rPr>
      </w:pPr>
    </w:p>
    <w:p w14:paraId="6E0C94C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3B54F7E"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DB77882" w14:textId="77777777" w:rsidR="00683264" w:rsidRPr="00683264" w:rsidRDefault="00683264" w:rsidP="00683264">
      <w:pPr>
        <w:jc w:val="both"/>
        <w:rPr>
          <w:rFonts w:ascii="Arial" w:hAnsi="Arial" w:cs="Arial"/>
          <w:color w:val="000000" w:themeColor="text1"/>
          <w:lang w:eastAsia="en-US"/>
        </w:rPr>
      </w:pPr>
    </w:p>
    <w:p w14:paraId="5296BDB6" w14:textId="77777777" w:rsidR="00683264" w:rsidRPr="00D27771" w:rsidRDefault="00683264" w:rsidP="002B7458">
      <w:pPr>
        <w:pStyle w:val="vnintext"/>
        <w:rPr>
          <w:rFonts w:ascii="Arial" w:hAnsi="Arial" w:cs="Arial"/>
          <w:sz w:val="20"/>
          <w:szCs w:val="20"/>
        </w:rPr>
      </w:pPr>
    </w:p>
    <w:p w14:paraId="7BF8C894" w14:textId="77777777" w:rsidR="00AD4CDE" w:rsidRPr="00D27771" w:rsidRDefault="00AD4CDE">
      <w:pPr>
        <w:widowControl/>
        <w:rPr>
          <w:rFonts w:ascii="Arial" w:hAnsi="Arial" w:cs="Arial"/>
          <w:color w:val="000000"/>
        </w:rPr>
      </w:pPr>
    </w:p>
    <w:p w14:paraId="1233D15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8F224DB" w14:textId="77777777" w:rsidR="00AD4CDE" w:rsidRPr="00D27771" w:rsidRDefault="00AD4CDE">
      <w:pPr>
        <w:widowControl/>
        <w:rPr>
          <w:rFonts w:ascii="Arial" w:hAnsi="Arial" w:cs="Arial"/>
          <w:color w:val="000000"/>
        </w:rPr>
      </w:pPr>
    </w:p>
    <w:p w14:paraId="2C7CDF3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D8D26C3" w14:textId="77777777" w:rsidR="00AD4CDE" w:rsidRDefault="00AD4CDE">
      <w:pPr>
        <w:widowControl/>
        <w:rPr>
          <w:rFonts w:ascii="Arial" w:hAnsi="Arial" w:cs="Arial"/>
          <w:color w:val="000000"/>
        </w:rPr>
      </w:pPr>
    </w:p>
    <w:p w14:paraId="4CDB76FA" w14:textId="77777777" w:rsidR="00570B1E" w:rsidRDefault="00570B1E">
      <w:pPr>
        <w:widowControl/>
        <w:rPr>
          <w:rFonts w:ascii="Arial" w:hAnsi="Arial" w:cs="Arial"/>
          <w:color w:val="000000"/>
        </w:rPr>
      </w:pPr>
    </w:p>
    <w:p w14:paraId="5BD2058A" w14:textId="77777777" w:rsidR="00570B1E" w:rsidRDefault="00570B1E">
      <w:pPr>
        <w:widowControl/>
        <w:rPr>
          <w:rFonts w:ascii="Arial" w:hAnsi="Arial" w:cs="Arial"/>
          <w:color w:val="000000"/>
        </w:rPr>
      </w:pPr>
    </w:p>
    <w:p w14:paraId="54F7CC7A" w14:textId="77777777" w:rsidR="00570B1E" w:rsidRDefault="00570B1E">
      <w:pPr>
        <w:widowControl/>
        <w:rPr>
          <w:rFonts w:ascii="Arial" w:hAnsi="Arial" w:cs="Arial"/>
          <w:color w:val="000000"/>
        </w:rPr>
      </w:pPr>
    </w:p>
    <w:p w14:paraId="70FE180A" w14:textId="77777777" w:rsidR="00570B1E" w:rsidRDefault="00570B1E">
      <w:pPr>
        <w:widowControl/>
        <w:rPr>
          <w:rFonts w:ascii="Arial" w:hAnsi="Arial" w:cs="Arial"/>
          <w:color w:val="000000"/>
        </w:rPr>
      </w:pPr>
    </w:p>
    <w:p w14:paraId="4914717F" w14:textId="77777777" w:rsidR="00570B1E" w:rsidRDefault="00570B1E">
      <w:pPr>
        <w:widowControl/>
        <w:rPr>
          <w:rFonts w:ascii="Arial" w:hAnsi="Arial" w:cs="Arial"/>
          <w:color w:val="000000"/>
        </w:rPr>
      </w:pPr>
    </w:p>
    <w:p w14:paraId="7B10C2AF" w14:textId="77777777" w:rsidR="00570B1E" w:rsidRDefault="00570B1E">
      <w:pPr>
        <w:widowControl/>
        <w:rPr>
          <w:rFonts w:ascii="Arial" w:hAnsi="Arial" w:cs="Arial"/>
          <w:color w:val="000000"/>
        </w:rPr>
      </w:pPr>
    </w:p>
    <w:p w14:paraId="07A49215" w14:textId="77777777" w:rsidR="00570B1E" w:rsidRDefault="00570B1E">
      <w:pPr>
        <w:widowControl/>
        <w:rPr>
          <w:rFonts w:ascii="Arial" w:hAnsi="Arial" w:cs="Arial"/>
          <w:color w:val="000000"/>
        </w:rPr>
      </w:pPr>
    </w:p>
    <w:p w14:paraId="3770FB56" w14:textId="77777777" w:rsidR="00570B1E" w:rsidRDefault="00570B1E">
      <w:pPr>
        <w:widowControl/>
        <w:rPr>
          <w:rFonts w:ascii="Arial" w:hAnsi="Arial" w:cs="Arial"/>
          <w:color w:val="000000"/>
        </w:rPr>
      </w:pPr>
    </w:p>
    <w:p w14:paraId="79A72861" w14:textId="77777777" w:rsidR="00570B1E" w:rsidRDefault="00570B1E">
      <w:pPr>
        <w:widowControl/>
        <w:rPr>
          <w:rFonts w:ascii="Arial" w:hAnsi="Arial" w:cs="Arial"/>
          <w:color w:val="000000"/>
        </w:rPr>
      </w:pPr>
    </w:p>
    <w:p w14:paraId="4C582F1C" w14:textId="77777777" w:rsidR="00570B1E" w:rsidRDefault="00570B1E">
      <w:pPr>
        <w:widowControl/>
        <w:rPr>
          <w:rFonts w:ascii="Arial" w:hAnsi="Arial" w:cs="Arial"/>
          <w:color w:val="000000"/>
        </w:rPr>
      </w:pPr>
    </w:p>
    <w:p w14:paraId="14BA2A7B" w14:textId="77777777" w:rsidR="00570B1E" w:rsidRDefault="00570B1E">
      <w:pPr>
        <w:widowControl/>
        <w:rPr>
          <w:rFonts w:ascii="Arial" w:hAnsi="Arial" w:cs="Arial"/>
          <w:color w:val="000000"/>
        </w:rPr>
      </w:pPr>
    </w:p>
    <w:p w14:paraId="3B14ED7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2CE7CEC5" w14:textId="77777777" w:rsidR="00AD4CDE" w:rsidRPr="00D27771" w:rsidRDefault="00AD4CDE">
      <w:pPr>
        <w:widowControl/>
        <w:rPr>
          <w:rFonts w:ascii="Arial" w:hAnsi="Arial" w:cs="Arial"/>
          <w:color w:val="000000"/>
        </w:rPr>
      </w:pPr>
    </w:p>
    <w:p w14:paraId="53F426C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CF59AD9" w14:textId="77777777" w:rsidR="00663872" w:rsidRPr="00D27771" w:rsidRDefault="00663872">
      <w:pPr>
        <w:pStyle w:val="adresa"/>
        <w:widowControl/>
        <w:rPr>
          <w:rFonts w:ascii="Arial" w:hAnsi="Arial" w:cs="Arial"/>
          <w:color w:val="000000"/>
          <w:sz w:val="20"/>
          <w:szCs w:val="20"/>
        </w:rPr>
      </w:pPr>
    </w:p>
    <w:p w14:paraId="25426F18" w14:textId="77777777" w:rsidR="00AD4CDE" w:rsidRPr="00D27771" w:rsidRDefault="00AD4CDE">
      <w:pPr>
        <w:pStyle w:val="adresa"/>
        <w:widowControl/>
        <w:rPr>
          <w:rFonts w:ascii="Arial" w:hAnsi="Arial" w:cs="Arial"/>
          <w:color w:val="000000"/>
          <w:sz w:val="20"/>
          <w:szCs w:val="20"/>
        </w:rPr>
      </w:pPr>
    </w:p>
    <w:p w14:paraId="00ACB3BB" w14:textId="0A32D28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A7A3F">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CC5DD5">
        <w:rPr>
          <w:rFonts w:ascii="Arial" w:hAnsi="Arial" w:cs="Arial"/>
          <w:color w:val="000000"/>
          <w:sz w:val="20"/>
          <w:szCs w:val="20"/>
        </w:rPr>
        <w:t>15.7.</w:t>
      </w:r>
      <w:r w:rsidR="00DA7A3F">
        <w:rPr>
          <w:rFonts w:ascii="Arial" w:hAnsi="Arial" w:cs="Arial"/>
          <w:color w:val="000000"/>
          <w:sz w:val="20"/>
          <w:szCs w:val="20"/>
        </w:rPr>
        <w:t xml:space="preserve"> 2025</w:t>
      </w:r>
      <w:r w:rsidRPr="00D27771">
        <w:rPr>
          <w:rFonts w:ascii="Arial" w:hAnsi="Arial" w:cs="Arial"/>
          <w:color w:val="000000"/>
          <w:sz w:val="20"/>
          <w:szCs w:val="20"/>
        </w:rPr>
        <w:tab/>
        <w:t xml:space="preserve">V </w:t>
      </w:r>
      <w:proofErr w:type="spellStart"/>
      <w:r w:rsidR="00425BF2">
        <w:rPr>
          <w:rFonts w:ascii="Arial" w:hAnsi="Arial" w:cs="Arial"/>
          <w:color w:val="000000"/>
          <w:sz w:val="20"/>
          <w:szCs w:val="20"/>
        </w:rPr>
        <w:t>Pezinku</w:t>
      </w:r>
      <w:proofErr w:type="spellEnd"/>
      <w:r w:rsidRPr="00D27771">
        <w:rPr>
          <w:rFonts w:ascii="Arial" w:hAnsi="Arial" w:cs="Arial"/>
          <w:color w:val="000000"/>
          <w:sz w:val="20"/>
          <w:szCs w:val="20"/>
        </w:rPr>
        <w:t xml:space="preserve"> dne </w:t>
      </w:r>
      <w:r w:rsidR="00425BF2">
        <w:rPr>
          <w:rFonts w:ascii="Arial" w:hAnsi="Arial" w:cs="Arial"/>
          <w:color w:val="000000"/>
          <w:sz w:val="20"/>
          <w:szCs w:val="20"/>
        </w:rPr>
        <w:t xml:space="preserve">4.7. </w:t>
      </w:r>
      <w:r w:rsidR="00DA7A3F">
        <w:rPr>
          <w:rFonts w:ascii="Arial" w:hAnsi="Arial" w:cs="Arial"/>
          <w:color w:val="000000"/>
          <w:sz w:val="20"/>
          <w:szCs w:val="20"/>
        </w:rPr>
        <w:t>2025</w:t>
      </w:r>
    </w:p>
    <w:p w14:paraId="7C77AF66" w14:textId="77777777" w:rsidR="00AD4CDE" w:rsidRDefault="00AD4CDE">
      <w:pPr>
        <w:pStyle w:val="adresa"/>
        <w:widowControl/>
        <w:tabs>
          <w:tab w:val="clear" w:pos="3402"/>
          <w:tab w:val="clear" w:pos="6237"/>
        </w:tabs>
        <w:rPr>
          <w:rFonts w:ascii="Arial" w:hAnsi="Arial" w:cs="Arial"/>
          <w:color w:val="000000"/>
          <w:sz w:val="20"/>
          <w:szCs w:val="20"/>
        </w:rPr>
      </w:pPr>
    </w:p>
    <w:p w14:paraId="25DD8275" w14:textId="77777777" w:rsidR="004E33EE" w:rsidRDefault="004E33EE">
      <w:pPr>
        <w:pStyle w:val="adresa"/>
        <w:widowControl/>
        <w:tabs>
          <w:tab w:val="clear" w:pos="3402"/>
          <w:tab w:val="clear" w:pos="6237"/>
        </w:tabs>
        <w:rPr>
          <w:rFonts w:ascii="Arial" w:hAnsi="Arial" w:cs="Arial"/>
          <w:color w:val="000000"/>
          <w:sz w:val="20"/>
          <w:szCs w:val="20"/>
        </w:rPr>
      </w:pPr>
    </w:p>
    <w:p w14:paraId="34A3E68C" w14:textId="77777777" w:rsidR="004E33EE" w:rsidRDefault="004E33EE">
      <w:pPr>
        <w:pStyle w:val="adresa"/>
        <w:widowControl/>
        <w:tabs>
          <w:tab w:val="clear" w:pos="3402"/>
          <w:tab w:val="clear" w:pos="6237"/>
        </w:tabs>
        <w:rPr>
          <w:rFonts w:ascii="Arial" w:hAnsi="Arial" w:cs="Arial"/>
          <w:color w:val="000000"/>
          <w:sz w:val="20"/>
          <w:szCs w:val="20"/>
        </w:rPr>
      </w:pPr>
    </w:p>
    <w:p w14:paraId="671D3019" w14:textId="77777777" w:rsidR="004E33EE" w:rsidRPr="00D27771" w:rsidRDefault="004E33EE">
      <w:pPr>
        <w:pStyle w:val="adresa"/>
        <w:widowControl/>
        <w:tabs>
          <w:tab w:val="clear" w:pos="3402"/>
          <w:tab w:val="clear" w:pos="6237"/>
        </w:tabs>
        <w:rPr>
          <w:rFonts w:ascii="Arial" w:hAnsi="Arial" w:cs="Arial"/>
          <w:color w:val="000000"/>
          <w:sz w:val="20"/>
          <w:szCs w:val="20"/>
        </w:rPr>
      </w:pPr>
    </w:p>
    <w:p w14:paraId="1690CB2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BCF4AC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A737393" w14:textId="115907E7"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C2D3E0D" w14:textId="77777777" w:rsidR="008E7325" w:rsidRDefault="008E7325" w:rsidP="008E7325">
      <w:pPr>
        <w:pStyle w:val="adresa"/>
        <w:widowControl/>
        <w:tabs>
          <w:tab w:val="clear" w:pos="3402"/>
          <w:tab w:val="clear" w:pos="6237"/>
          <w:tab w:val="left" w:pos="5103"/>
        </w:tabs>
        <w:rPr>
          <w:rFonts w:ascii="Arial" w:hAnsi="Arial" w:cs="Arial"/>
          <w:color w:val="000000"/>
          <w:sz w:val="20"/>
          <w:szCs w:val="20"/>
        </w:rPr>
      </w:pPr>
    </w:p>
    <w:p w14:paraId="1DF083C7" w14:textId="2BFFB771" w:rsidR="008E7325" w:rsidRPr="00DA7A3F" w:rsidRDefault="00DF6D39" w:rsidP="008E7325">
      <w:pPr>
        <w:pStyle w:val="adresa"/>
        <w:widowControl/>
        <w:tabs>
          <w:tab w:val="clear" w:pos="3402"/>
          <w:tab w:val="clear" w:pos="6237"/>
          <w:tab w:val="left" w:pos="5103"/>
        </w:tabs>
        <w:rPr>
          <w:rFonts w:ascii="Arial" w:hAnsi="Arial" w:cs="Arial"/>
          <w:b/>
          <w:bCs/>
          <w:color w:val="000000"/>
          <w:sz w:val="20"/>
          <w:szCs w:val="20"/>
        </w:rPr>
      </w:pPr>
      <w:r w:rsidRPr="00DA7A3F">
        <w:rPr>
          <w:rFonts w:ascii="Arial" w:hAnsi="Arial" w:cs="Arial"/>
          <w:b/>
          <w:bCs/>
          <w:color w:val="000000"/>
          <w:sz w:val="20"/>
          <w:szCs w:val="20"/>
        </w:rPr>
        <w:t>Česk</w:t>
      </w:r>
      <w:r w:rsidR="00BF579A" w:rsidRPr="00DA7A3F">
        <w:rPr>
          <w:rFonts w:ascii="Arial" w:hAnsi="Arial" w:cs="Arial"/>
          <w:b/>
          <w:bCs/>
          <w:color w:val="000000"/>
          <w:sz w:val="20"/>
          <w:szCs w:val="20"/>
        </w:rPr>
        <w:t>á republika – Státní pozemkový úřad</w:t>
      </w:r>
      <w:r w:rsidR="00511ECA" w:rsidRPr="00DA7A3F">
        <w:rPr>
          <w:rFonts w:ascii="Arial" w:hAnsi="Arial" w:cs="Arial"/>
          <w:b/>
          <w:bCs/>
          <w:color w:val="000000"/>
          <w:sz w:val="20"/>
          <w:szCs w:val="20"/>
        </w:rPr>
        <w:tab/>
      </w:r>
      <w:proofErr w:type="spellStart"/>
      <w:r w:rsidR="008E7325" w:rsidRPr="00DA7A3F">
        <w:rPr>
          <w:rFonts w:ascii="Arial" w:hAnsi="Arial" w:cs="Arial"/>
          <w:b/>
          <w:bCs/>
          <w:color w:val="000000"/>
          <w:sz w:val="20"/>
          <w:szCs w:val="20"/>
        </w:rPr>
        <w:t>Vetona</w:t>
      </w:r>
      <w:proofErr w:type="spellEnd"/>
      <w:r w:rsidR="008E7325" w:rsidRPr="00DA7A3F">
        <w:rPr>
          <w:rFonts w:ascii="Arial" w:hAnsi="Arial" w:cs="Arial"/>
          <w:b/>
          <w:bCs/>
          <w:color w:val="000000"/>
          <w:sz w:val="20"/>
          <w:szCs w:val="20"/>
        </w:rPr>
        <w:t xml:space="preserve"> s.r.o. </w:t>
      </w:r>
    </w:p>
    <w:p w14:paraId="6A25C7B6" w14:textId="58673E32" w:rsidR="00AD4CDE" w:rsidRPr="00D27771" w:rsidRDefault="00DA7A3F" w:rsidP="00BC3F00">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zastoupený</w:t>
      </w:r>
      <w:r>
        <w:rPr>
          <w:rFonts w:ascii="Arial" w:hAnsi="Arial" w:cs="Arial"/>
          <w:color w:val="000000"/>
          <w:sz w:val="20"/>
          <w:szCs w:val="20"/>
        </w:rPr>
        <w:tab/>
      </w:r>
      <w:r>
        <w:rPr>
          <w:rFonts w:ascii="Arial" w:hAnsi="Arial" w:cs="Arial"/>
          <w:color w:val="000000"/>
          <w:sz w:val="20"/>
          <w:szCs w:val="20"/>
        </w:rPr>
        <w:tab/>
        <w:t xml:space="preserve">   zastoupena</w:t>
      </w:r>
    </w:p>
    <w:p w14:paraId="466B6DE1" w14:textId="1EB2A32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w:t>
      </w:r>
      <w:r w:rsidR="00DA7A3F">
        <w:rPr>
          <w:rFonts w:ascii="Arial" w:hAnsi="Arial" w:cs="Arial"/>
          <w:color w:val="000000"/>
          <w:sz w:val="20"/>
          <w:szCs w:val="20"/>
        </w:rPr>
        <w:t>ou</w:t>
      </w:r>
      <w:r w:rsidRPr="00D27771">
        <w:rPr>
          <w:rFonts w:ascii="Arial" w:hAnsi="Arial" w:cs="Arial"/>
          <w:color w:val="000000"/>
          <w:sz w:val="20"/>
          <w:szCs w:val="20"/>
        </w:rPr>
        <w:t xml:space="preserve"> Krajského pozemkového úřadu</w:t>
      </w:r>
      <w:r w:rsidR="00F03D7F">
        <w:rPr>
          <w:rFonts w:ascii="Arial" w:hAnsi="Arial" w:cs="Arial"/>
          <w:color w:val="000000"/>
          <w:sz w:val="20"/>
          <w:szCs w:val="20"/>
        </w:rPr>
        <w:tab/>
        <w:t>Ing. Mgr. Pavl</w:t>
      </w:r>
      <w:r w:rsidR="00DA7A3F">
        <w:rPr>
          <w:rFonts w:ascii="Arial" w:hAnsi="Arial" w:cs="Arial"/>
          <w:color w:val="000000"/>
          <w:sz w:val="20"/>
          <w:szCs w:val="20"/>
        </w:rPr>
        <w:t>em</w:t>
      </w:r>
      <w:r w:rsidR="00F03D7F">
        <w:rPr>
          <w:rFonts w:ascii="Arial" w:hAnsi="Arial" w:cs="Arial"/>
          <w:color w:val="000000"/>
          <w:sz w:val="20"/>
          <w:szCs w:val="20"/>
        </w:rPr>
        <w:t xml:space="preserve"> Kopecký</w:t>
      </w:r>
      <w:r w:rsidR="00DA7A3F">
        <w:rPr>
          <w:rFonts w:ascii="Arial" w:hAnsi="Arial" w:cs="Arial"/>
          <w:color w:val="000000"/>
          <w:sz w:val="20"/>
          <w:szCs w:val="20"/>
        </w:rPr>
        <w:t>m</w:t>
      </w:r>
      <w:r w:rsidRPr="00D27771">
        <w:rPr>
          <w:rFonts w:ascii="Arial" w:hAnsi="Arial" w:cs="Arial"/>
          <w:color w:val="000000"/>
          <w:sz w:val="20"/>
          <w:szCs w:val="20"/>
        </w:rPr>
        <w:t xml:space="preserve"> </w:t>
      </w:r>
    </w:p>
    <w:p w14:paraId="7452E256" w14:textId="1B59E632" w:rsidR="008E7325" w:rsidRDefault="008E732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pro Jihočeský kraj</w:t>
      </w:r>
      <w:r w:rsidR="00F03D7F">
        <w:rPr>
          <w:rFonts w:ascii="Arial" w:hAnsi="Arial" w:cs="Arial"/>
          <w:color w:val="000000"/>
          <w:sz w:val="20"/>
          <w:szCs w:val="20"/>
        </w:rPr>
        <w:tab/>
        <w:t>jednatel</w:t>
      </w:r>
      <w:r w:rsidR="00DA7A3F">
        <w:rPr>
          <w:rFonts w:ascii="Arial" w:hAnsi="Arial" w:cs="Arial"/>
          <w:color w:val="000000"/>
          <w:sz w:val="20"/>
          <w:szCs w:val="20"/>
        </w:rPr>
        <w:t>em</w:t>
      </w:r>
      <w:r w:rsidR="00F03D7F">
        <w:rPr>
          <w:rFonts w:ascii="Arial" w:hAnsi="Arial" w:cs="Arial"/>
          <w:color w:val="000000"/>
          <w:sz w:val="20"/>
          <w:szCs w:val="20"/>
        </w:rPr>
        <w:tab/>
      </w:r>
    </w:p>
    <w:p w14:paraId="226325A2" w14:textId="11C86D5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Ev</w:t>
      </w:r>
      <w:r w:rsidR="00DA7A3F">
        <w:rPr>
          <w:rFonts w:ascii="Arial" w:hAnsi="Arial" w:cs="Arial"/>
          <w:color w:val="000000"/>
          <w:sz w:val="20"/>
          <w:szCs w:val="20"/>
        </w:rPr>
        <w:t>ou</w:t>
      </w:r>
      <w:r w:rsidRPr="00D27771">
        <w:rPr>
          <w:rFonts w:ascii="Arial" w:hAnsi="Arial" w:cs="Arial"/>
          <w:color w:val="000000"/>
          <w:sz w:val="20"/>
          <w:szCs w:val="20"/>
        </w:rPr>
        <w:t xml:space="preserve"> </w:t>
      </w:r>
      <w:proofErr w:type="spellStart"/>
      <w:r w:rsidRPr="00D27771">
        <w:rPr>
          <w:rFonts w:ascii="Arial" w:hAnsi="Arial" w:cs="Arial"/>
          <w:color w:val="000000"/>
          <w:sz w:val="20"/>
          <w:szCs w:val="20"/>
        </w:rPr>
        <w:t>Schmidtmajerov</w:t>
      </w:r>
      <w:r w:rsidR="00DA7A3F">
        <w:rPr>
          <w:rFonts w:ascii="Arial" w:hAnsi="Arial" w:cs="Arial"/>
          <w:color w:val="000000"/>
          <w:sz w:val="20"/>
          <w:szCs w:val="20"/>
        </w:rPr>
        <w:t>ou</w:t>
      </w:r>
      <w:proofErr w:type="spellEnd"/>
      <w:r w:rsidRPr="00D27771">
        <w:rPr>
          <w:rFonts w:ascii="Arial" w:hAnsi="Arial" w:cs="Arial"/>
          <w:color w:val="000000"/>
          <w:sz w:val="20"/>
          <w:szCs w:val="20"/>
        </w:rPr>
        <w:t xml:space="preserve">, CSc. </w:t>
      </w:r>
      <w:r w:rsidRPr="00D27771">
        <w:rPr>
          <w:rFonts w:ascii="Arial" w:hAnsi="Arial" w:cs="Arial"/>
          <w:color w:val="000000"/>
          <w:sz w:val="20"/>
          <w:szCs w:val="20"/>
        </w:rPr>
        <w:tab/>
        <w:t xml:space="preserve"> </w:t>
      </w:r>
    </w:p>
    <w:p w14:paraId="50A789F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281BBC5" w14:textId="77777777" w:rsidR="00F771CD" w:rsidRDefault="00F771CD" w:rsidP="00E262FD">
      <w:pPr>
        <w:pStyle w:val="adresa"/>
        <w:widowControl/>
        <w:tabs>
          <w:tab w:val="clear" w:pos="3402"/>
          <w:tab w:val="clear" w:pos="6237"/>
          <w:tab w:val="left" w:pos="5103"/>
        </w:tabs>
        <w:rPr>
          <w:rFonts w:ascii="Arial" w:hAnsi="Arial" w:cs="Arial"/>
          <w:color w:val="000000"/>
          <w:sz w:val="20"/>
          <w:szCs w:val="20"/>
        </w:rPr>
      </w:pPr>
    </w:p>
    <w:p w14:paraId="4664F24B" w14:textId="4AF0EDA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9B0031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074172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Český Krumlov </w:t>
      </w:r>
      <w:r w:rsidRPr="00D27771">
        <w:rPr>
          <w:rFonts w:ascii="Arial" w:hAnsi="Arial" w:cs="Arial"/>
          <w:color w:val="000000"/>
          <w:sz w:val="20"/>
          <w:szCs w:val="20"/>
        </w:rPr>
        <w:tab/>
        <w:t xml:space="preserve"> </w:t>
      </w:r>
    </w:p>
    <w:p w14:paraId="60A9D032" w14:textId="16C3887F"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 xml:space="preserve">Ing. Josef </w:t>
      </w:r>
      <w:proofErr w:type="gramStart"/>
      <w:r w:rsidRPr="00D27771">
        <w:rPr>
          <w:rFonts w:ascii="Arial" w:hAnsi="Arial" w:cs="Arial"/>
          <w:color w:val="000000"/>
          <w:sz w:val="20"/>
          <w:szCs w:val="20"/>
        </w:rPr>
        <w:t>Jakeš</w:t>
      </w:r>
      <w:r w:rsidR="00DA7A3F">
        <w:rPr>
          <w:rFonts w:ascii="Arial" w:hAnsi="Arial" w:cs="Arial"/>
          <w:color w:val="000000"/>
          <w:sz w:val="20"/>
          <w:szCs w:val="20"/>
        </w:rPr>
        <w:t xml:space="preserve"> :</w:t>
      </w:r>
      <w:proofErr w:type="gramEnd"/>
      <w:r w:rsidR="00DA7A3F">
        <w:rPr>
          <w:rFonts w:ascii="Arial" w:hAnsi="Arial" w:cs="Arial"/>
          <w:color w:val="000000"/>
          <w:sz w:val="20"/>
          <w:szCs w:val="20"/>
        </w:rPr>
        <w:t xml:space="preserve">                            …………………………………………</w:t>
      </w:r>
    </w:p>
    <w:p w14:paraId="6DA4E681" w14:textId="77777777" w:rsidR="00F722EF" w:rsidRPr="00D27771" w:rsidRDefault="00F722EF">
      <w:pPr>
        <w:widowControl/>
        <w:rPr>
          <w:rFonts w:ascii="Arial" w:hAnsi="Arial" w:cs="Arial"/>
          <w:color w:val="000000"/>
        </w:rPr>
      </w:pPr>
    </w:p>
    <w:p w14:paraId="6A2BC29F" w14:textId="77777777" w:rsidR="003315E7" w:rsidRDefault="003315E7">
      <w:pPr>
        <w:widowControl/>
        <w:rPr>
          <w:rFonts w:ascii="Arial" w:hAnsi="Arial" w:cs="Arial"/>
          <w:color w:val="000000"/>
        </w:rPr>
      </w:pPr>
    </w:p>
    <w:p w14:paraId="3F0453A4" w14:textId="77777777" w:rsidR="004E33EE" w:rsidRPr="00D27771" w:rsidRDefault="004E33EE">
      <w:pPr>
        <w:widowControl/>
        <w:rPr>
          <w:rFonts w:ascii="Arial" w:hAnsi="Arial" w:cs="Arial"/>
          <w:color w:val="000000"/>
        </w:rPr>
      </w:pPr>
    </w:p>
    <w:p w14:paraId="6DEA1EEA" w14:textId="3E9E0F83" w:rsidR="00AD4CDE" w:rsidRPr="00D27771" w:rsidRDefault="00AD4CDE">
      <w:pPr>
        <w:widowControl/>
        <w:rPr>
          <w:rFonts w:ascii="Arial" w:hAnsi="Arial" w:cs="Arial"/>
          <w:color w:val="000000"/>
        </w:rPr>
      </w:pPr>
      <w:r w:rsidRPr="00D27771">
        <w:rPr>
          <w:rFonts w:ascii="Arial" w:hAnsi="Arial" w:cs="Arial"/>
          <w:color w:val="000000"/>
        </w:rPr>
        <w:t>Za správnost:</w:t>
      </w:r>
      <w:r w:rsidR="00175AEE">
        <w:rPr>
          <w:rFonts w:ascii="Arial" w:hAnsi="Arial" w:cs="Arial"/>
          <w:color w:val="000000"/>
        </w:rPr>
        <w:t xml:space="preserve"> Ing. Antonín </w:t>
      </w:r>
      <w:proofErr w:type="gramStart"/>
      <w:r w:rsidR="00175AEE">
        <w:rPr>
          <w:rFonts w:ascii="Arial" w:hAnsi="Arial" w:cs="Arial"/>
          <w:color w:val="000000"/>
        </w:rPr>
        <w:t>Klíma :</w:t>
      </w:r>
      <w:proofErr w:type="gramEnd"/>
      <w:r w:rsidR="00175AEE">
        <w:rPr>
          <w:rFonts w:ascii="Arial" w:hAnsi="Arial" w:cs="Arial"/>
          <w:color w:val="000000"/>
        </w:rPr>
        <w:t xml:space="preserve"> </w:t>
      </w:r>
      <w:r w:rsidRPr="00D27771">
        <w:rPr>
          <w:rFonts w:ascii="Arial" w:hAnsi="Arial" w:cs="Arial"/>
          <w:color w:val="000000"/>
        </w:rPr>
        <w:t xml:space="preserve"> .......................………........</w:t>
      </w:r>
      <w:r w:rsidR="00C5124F" w:rsidRPr="00D27771">
        <w:rPr>
          <w:rFonts w:ascii="Arial" w:hAnsi="Arial" w:cs="Arial"/>
          <w:color w:val="000000"/>
        </w:rPr>
        <w:t>.............................</w:t>
      </w:r>
    </w:p>
    <w:p w14:paraId="21962BFF" w14:textId="77777777" w:rsidR="0081770D" w:rsidRPr="00D27771" w:rsidRDefault="0081770D">
      <w:pPr>
        <w:widowControl/>
        <w:rPr>
          <w:rFonts w:ascii="Arial" w:hAnsi="Arial" w:cs="Arial"/>
          <w:color w:val="000000"/>
        </w:rPr>
      </w:pPr>
    </w:p>
    <w:p w14:paraId="51761055" w14:textId="77777777" w:rsidR="00175AEE" w:rsidRDefault="00175AEE">
      <w:pPr>
        <w:widowControl/>
        <w:rPr>
          <w:rFonts w:ascii="Arial" w:hAnsi="Arial" w:cs="Arial"/>
          <w:color w:val="000000"/>
          <w:lang w:val="en-US"/>
        </w:rPr>
      </w:pPr>
    </w:p>
    <w:p w14:paraId="192287D7" w14:textId="50C5DB2C"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CC21167" w14:textId="77777777" w:rsidR="00125ACF" w:rsidRDefault="00125ACF">
      <w:pPr>
        <w:widowControl/>
        <w:rPr>
          <w:rFonts w:ascii="Arial" w:hAnsi="Arial" w:cs="Arial"/>
          <w:color w:val="000000"/>
          <w:lang w:val="en-US"/>
        </w:rPr>
      </w:pPr>
    </w:p>
    <w:p w14:paraId="5622FD2E" w14:textId="77777777" w:rsidR="00BD4BC6" w:rsidRPr="00D27771" w:rsidRDefault="00BD4BC6">
      <w:pPr>
        <w:widowControl/>
        <w:rPr>
          <w:rFonts w:ascii="Arial" w:hAnsi="Arial" w:cs="Arial"/>
          <w:color w:val="000000"/>
          <w:lang w:val="en-US"/>
        </w:rPr>
      </w:pPr>
    </w:p>
    <w:p w14:paraId="1C22958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5CE3DB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4229D1B" w14:textId="77777777" w:rsidR="00125ACF" w:rsidRDefault="00125ACF">
      <w:pPr>
        <w:widowControl/>
        <w:rPr>
          <w:rFonts w:ascii="Arial" w:hAnsi="Arial" w:cs="Arial"/>
          <w:color w:val="000000"/>
          <w:lang w:val="en-US"/>
        </w:rPr>
      </w:pPr>
    </w:p>
    <w:p w14:paraId="5DE48E69" w14:textId="77777777" w:rsidR="00BD4BC6" w:rsidRPr="00D27771" w:rsidRDefault="00BD4BC6">
      <w:pPr>
        <w:widowControl/>
        <w:rPr>
          <w:rFonts w:ascii="Arial" w:hAnsi="Arial" w:cs="Arial"/>
          <w:color w:val="000000"/>
          <w:lang w:val="en-US"/>
        </w:rPr>
      </w:pPr>
    </w:p>
    <w:p w14:paraId="3EF1BF9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B4FF93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617B7E0" w14:textId="77777777" w:rsidR="00125ACF" w:rsidRDefault="00125ACF">
      <w:pPr>
        <w:widowControl/>
        <w:rPr>
          <w:rFonts w:ascii="Arial" w:hAnsi="Arial" w:cs="Arial"/>
          <w:b/>
          <w:color w:val="000000"/>
          <w:lang w:val="en-US"/>
        </w:rPr>
      </w:pPr>
    </w:p>
    <w:p w14:paraId="19699AD1" w14:textId="77777777" w:rsidR="00BD4BC6" w:rsidRDefault="00BD4BC6">
      <w:pPr>
        <w:widowControl/>
        <w:rPr>
          <w:rFonts w:ascii="Arial" w:hAnsi="Arial" w:cs="Arial"/>
          <w:b/>
          <w:color w:val="000000"/>
          <w:lang w:val="en-US"/>
        </w:rPr>
      </w:pPr>
    </w:p>
    <w:p w14:paraId="76F5D58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00C9A7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E8FAB85" w14:textId="77777777" w:rsidR="00F36629" w:rsidRDefault="00F36629">
      <w:pPr>
        <w:widowControl/>
        <w:rPr>
          <w:rFonts w:ascii="Arial" w:hAnsi="Arial" w:cs="Arial"/>
          <w:b/>
          <w:color w:val="000000"/>
          <w:lang w:val="en-US"/>
        </w:rPr>
      </w:pPr>
    </w:p>
    <w:p w14:paraId="38B3B554" w14:textId="7D2C8CDA" w:rsidR="00F36629" w:rsidRPr="00BD4BC6" w:rsidRDefault="00BD4BC6">
      <w:pPr>
        <w:widowControl/>
        <w:rPr>
          <w:rFonts w:ascii="Arial" w:hAnsi="Arial" w:cs="Arial"/>
          <w:bCs/>
          <w:color w:val="000000"/>
          <w:lang w:val="en-US"/>
        </w:rPr>
      </w:pPr>
      <w:r w:rsidRPr="00BD4BC6">
        <w:rPr>
          <w:rFonts w:ascii="Arial" w:hAnsi="Arial" w:cs="Arial"/>
          <w:bCs/>
          <w:color w:val="000000"/>
          <w:lang w:val="en-US"/>
        </w:rPr>
        <w:t>Ing. Antonín Klíma</w:t>
      </w:r>
    </w:p>
    <w:p w14:paraId="6140313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6AC81F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303A88A" w14:textId="77777777" w:rsidR="0081770D" w:rsidRPr="00D27771" w:rsidRDefault="0081770D">
      <w:pPr>
        <w:widowControl/>
        <w:rPr>
          <w:rFonts w:ascii="Arial" w:hAnsi="Arial" w:cs="Arial"/>
          <w:color w:val="000000"/>
        </w:rPr>
      </w:pPr>
    </w:p>
    <w:p w14:paraId="0E5C5E55" w14:textId="7BF36398" w:rsidR="00225878" w:rsidRDefault="00C820A8">
      <w:pPr>
        <w:widowControl/>
        <w:rPr>
          <w:rFonts w:ascii="Arial" w:hAnsi="Arial" w:cs="Arial"/>
          <w:color w:val="000000"/>
        </w:rPr>
      </w:pPr>
      <w:r w:rsidRPr="00D27771">
        <w:rPr>
          <w:rFonts w:ascii="Arial" w:hAnsi="Arial" w:cs="Arial"/>
          <w:color w:val="000000"/>
        </w:rPr>
        <w:t>V</w:t>
      </w:r>
      <w:r w:rsidR="009E11BD">
        <w:rPr>
          <w:rFonts w:ascii="Arial" w:hAnsi="Arial" w:cs="Arial"/>
          <w:color w:val="000000"/>
        </w:rPr>
        <w:t xml:space="preserve"> Českém Krumlově </w:t>
      </w:r>
      <w:proofErr w:type="gramStart"/>
      <w:r w:rsidRPr="00D27771">
        <w:rPr>
          <w:rFonts w:ascii="Arial" w:hAnsi="Arial" w:cs="Arial"/>
          <w:color w:val="000000"/>
        </w:rPr>
        <w:t>dne  …</w:t>
      </w:r>
      <w:proofErr w:type="gramEnd"/>
      <w:r w:rsidRPr="00D27771">
        <w:rPr>
          <w:rFonts w:ascii="Arial" w:hAnsi="Arial" w:cs="Arial"/>
          <w:color w:val="000000"/>
        </w:rPr>
        <w:t>…………………………</w:t>
      </w:r>
    </w:p>
    <w:p w14:paraId="26B07D27" w14:textId="77777777" w:rsidR="00BD4BC6" w:rsidRPr="00D27771" w:rsidRDefault="00BD4BC6">
      <w:pPr>
        <w:widowControl/>
        <w:rPr>
          <w:rFonts w:ascii="Arial" w:hAnsi="Arial" w:cs="Arial"/>
          <w:color w:val="000000"/>
          <w:lang w:val="en-US"/>
        </w:rPr>
      </w:pPr>
    </w:p>
    <w:p w14:paraId="089B9A08" w14:textId="77777777" w:rsidR="00AB3D96" w:rsidRPr="00D27771" w:rsidRDefault="00AB3D96">
      <w:pPr>
        <w:widowControl/>
        <w:rPr>
          <w:rFonts w:ascii="Arial" w:hAnsi="Arial" w:cs="Arial"/>
          <w:color w:val="000000"/>
        </w:rPr>
      </w:pPr>
    </w:p>
    <w:p w14:paraId="5470CC6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53566, 56005  </w:t>
      </w:r>
    </w:p>
    <w:p w14:paraId="614A9D50" w14:textId="77777777" w:rsidR="00AD4CDE" w:rsidRPr="00D27771" w:rsidRDefault="00AD4CDE">
      <w:pPr>
        <w:widowControl/>
        <w:rPr>
          <w:rFonts w:ascii="Arial" w:hAnsi="Arial" w:cs="Arial"/>
        </w:rPr>
      </w:pPr>
      <w:r w:rsidRPr="00D27771">
        <w:rPr>
          <w:rFonts w:ascii="Arial" w:hAnsi="Arial" w:cs="Arial"/>
          <w:color w:val="000000"/>
        </w:rPr>
        <w:t xml:space="preserve">Datum tisku: 16. 5.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5EAA"/>
    <w:rsid w:val="00051722"/>
    <w:rsid w:val="0007035E"/>
    <w:rsid w:val="0008169E"/>
    <w:rsid w:val="00082EA7"/>
    <w:rsid w:val="0008495D"/>
    <w:rsid w:val="000900B7"/>
    <w:rsid w:val="00091141"/>
    <w:rsid w:val="00097FAA"/>
    <w:rsid w:val="000A3D59"/>
    <w:rsid w:val="000B4D5B"/>
    <w:rsid w:val="000C5CD5"/>
    <w:rsid w:val="000C7506"/>
    <w:rsid w:val="000F61EA"/>
    <w:rsid w:val="001015DC"/>
    <w:rsid w:val="00114980"/>
    <w:rsid w:val="0012285A"/>
    <w:rsid w:val="00125ACF"/>
    <w:rsid w:val="00150EBF"/>
    <w:rsid w:val="00162E8E"/>
    <w:rsid w:val="00165114"/>
    <w:rsid w:val="00175AEE"/>
    <w:rsid w:val="001914D2"/>
    <w:rsid w:val="00196594"/>
    <w:rsid w:val="001965CB"/>
    <w:rsid w:val="001A27D9"/>
    <w:rsid w:val="001A7B2C"/>
    <w:rsid w:val="001B6217"/>
    <w:rsid w:val="001D1353"/>
    <w:rsid w:val="001D5E70"/>
    <w:rsid w:val="001E5055"/>
    <w:rsid w:val="00201609"/>
    <w:rsid w:val="0022182F"/>
    <w:rsid w:val="00225878"/>
    <w:rsid w:val="00231BB2"/>
    <w:rsid w:val="0024526C"/>
    <w:rsid w:val="002A1AB9"/>
    <w:rsid w:val="002A2A4B"/>
    <w:rsid w:val="002B7458"/>
    <w:rsid w:val="002C7AD6"/>
    <w:rsid w:val="002D163D"/>
    <w:rsid w:val="002E0BC1"/>
    <w:rsid w:val="002F6F47"/>
    <w:rsid w:val="00306639"/>
    <w:rsid w:val="003271AE"/>
    <w:rsid w:val="003315E7"/>
    <w:rsid w:val="0033641F"/>
    <w:rsid w:val="00355B03"/>
    <w:rsid w:val="00373A42"/>
    <w:rsid w:val="003970C3"/>
    <w:rsid w:val="003A69C2"/>
    <w:rsid w:val="00407016"/>
    <w:rsid w:val="00425BF2"/>
    <w:rsid w:val="0043267F"/>
    <w:rsid w:val="0044037E"/>
    <w:rsid w:val="00462E33"/>
    <w:rsid w:val="00475830"/>
    <w:rsid w:val="00490EB1"/>
    <w:rsid w:val="004934BF"/>
    <w:rsid w:val="004E33EE"/>
    <w:rsid w:val="00511ECA"/>
    <w:rsid w:val="00512615"/>
    <w:rsid w:val="00540A55"/>
    <w:rsid w:val="00547094"/>
    <w:rsid w:val="0056391B"/>
    <w:rsid w:val="00570B1E"/>
    <w:rsid w:val="005A5801"/>
    <w:rsid w:val="005A62DB"/>
    <w:rsid w:val="005C23A7"/>
    <w:rsid w:val="005D5172"/>
    <w:rsid w:val="005E2735"/>
    <w:rsid w:val="005E5F83"/>
    <w:rsid w:val="005F4E66"/>
    <w:rsid w:val="006230F7"/>
    <w:rsid w:val="00663872"/>
    <w:rsid w:val="006711BC"/>
    <w:rsid w:val="00683264"/>
    <w:rsid w:val="00684DB4"/>
    <w:rsid w:val="00691EE6"/>
    <w:rsid w:val="00696924"/>
    <w:rsid w:val="00696E39"/>
    <w:rsid w:val="006A19C1"/>
    <w:rsid w:val="006B5F0F"/>
    <w:rsid w:val="006B7BC3"/>
    <w:rsid w:val="006D2030"/>
    <w:rsid w:val="006E3CC9"/>
    <w:rsid w:val="006F699E"/>
    <w:rsid w:val="006F720F"/>
    <w:rsid w:val="00732FBB"/>
    <w:rsid w:val="007457FE"/>
    <w:rsid w:val="00746F65"/>
    <w:rsid w:val="00782307"/>
    <w:rsid w:val="0078597A"/>
    <w:rsid w:val="007917F6"/>
    <w:rsid w:val="00796D9F"/>
    <w:rsid w:val="007A250F"/>
    <w:rsid w:val="007A733A"/>
    <w:rsid w:val="007B3E1D"/>
    <w:rsid w:val="007C7082"/>
    <w:rsid w:val="007F0009"/>
    <w:rsid w:val="008163EB"/>
    <w:rsid w:val="00817045"/>
    <w:rsid w:val="0081770D"/>
    <w:rsid w:val="00824EDF"/>
    <w:rsid w:val="00835624"/>
    <w:rsid w:val="00851337"/>
    <w:rsid w:val="0085252F"/>
    <w:rsid w:val="0086454B"/>
    <w:rsid w:val="00887698"/>
    <w:rsid w:val="008A6435"/>
    <w:rsid w:val="008B34EE"/>
    <w:rsid w:val="008B4A0E"/>
    <w:rsid w:val="008B5DBC"/>
    <w:rsid w:val="008D75D8"/>
    <w:rsid w:val="008E7325"/>
    <w:rsid w:val="008F71A1"/>
    <w:rsid w:val="0092179A"/>
    <w:rsid w:val="0092362B"/>
    <w:rsid w:val="00924A3D"/>
    <w:rsid w:val="009519F9"/>
    <w:rsid w:val="00987BE8"/>
    <w:rsid w:val="009D5879"/>
    <w:rsid w:val="009D5D69"/>
    <w:rsid w:val="009D7CA0"/>
    <w:rsid w:val="009E11BD"/>
    <w:rsid w:val="009F37FC"/>
    <w:rsid w:val="00A21330"/>
    <w:rsid w:val="00A21E60"/>
    <w:rsid w:val="00A22F0A"/>
    <w:rsid w:val="00A3248B"/>
    <w:rsid w:val="00A616E9"/>
    <w:rsid w:val="00A67E42"/>
    <w:rsid w:val="00A70B02"/>
    <w:rsid w:val="00A72F89"/>
    <w:rsid w:val="00A75281"/>
    <w:rsid w:val="00A75704"/>
    <w:rsid w:val="00AA11EB"/>
    <w:rsid w:val="00AB3D96"/>
    <w:rsid w:val="00AB5EEE"/>
    <w:rsid w:val="00AD2C21"/>
    <w:rsid w:val="00AD4CDE"/>
    <w:rsid w:val="00AF52AA"/>
    <w:rsid w:val="00B01442"/>
    <w:rsid w:val="00B067D7"/>
    <w:rsid w:val="00B11680"/>
    <w:rsid w:val="00B11F29"/>
    <w:rsid w:val="00B2414E"/>
    <w:rsid w:val="00B631AE"/>
    <w:rsid w:val="00B70A94"/>
    <w:rsid w:val="00B868C7"/>
    <w:rsid w:val="00BC3F00"/>
    <w:rsid w:val="00BC52BE"/>
    <w:rsid w:val="00BC7680"/>
    <w:rsid w:val="00BD4BC6"/>
    <w:rsid w:val="00BE238C"/>
    <w:rsid w:val="00BE6FC3"/>
    <w:rsid w:val="00BF579A"/>
    <w:rsid w:val="00C20383"/>
    <w:rsid w:val="00C25F0F"/>
    <w:rsid w:val="00C328C6"/>
    <w:rsid w:val="00C4550A"/>
    <w:rsid w:val="00C5124F"/>
    <w:rsid w:val="00C820A8"/>
    <w:rsid w:val="00C90E09"/>
    <w:rsid w:val="00C936B8"/>
    <w:rsid w:val="00C959C2"/>
    <w:rsid w:val="00CA3B8F"/>
    <w:rsid w:val="00CB0EC1"/>
    <w:rsid w:val="00CC5DD5"/>
    <w:rsid w:val="00CD4C2E"/>
    <w:rsid w:val="00CF1E23"/>
    <w:rsid w:val="00D27771"/>
    <w:rsid w:val="00D618CD"/>
    <w:rsid w:val="00D75B4F"/>
    <w:rsid w:val="00D91096"/>
    <w:rsid w:val="00DA6F1A"/>
    <w:rsid w:val="00DA7A3F"/>
    <w:rsid w:val="00DB4679"/>
    <w:rsid w:val="00DC5978"/>
    <w:rsid w:val="00DD3768"/>
    <w:rsid w:val="00DE4537"/>
    <w:rsid w:val="00DF2443"/>
    <w:rsid w:val="00DF4838"/>
    <w:rsid w:val="00DF6D39"/>
    <w:rsid w:val="00E03B26"/>
    <w:rsid w:val="00E16F81"/>
    <w:rsid w:val="00E2311E"/>
    <w:rsid w:val="00E23DFA"/>
    <w:rsid w:val="00E262FD"/>
    <w:rsid w:val="00E569A9"/>
    <w:rsid w:val="00E64305"/>
    <w:rsid w:val="00E87358"/>
    <w:rsid w:val="00EB36A5"/>
    <w:rsid w:val="00EC342E"/>
    <w:rsid w:val="00ED1D4F"/>
    <w:rsid w:val="00ED3554"/>
    <w:rsid w:val="00EF3BC4"/>
    <w:rsid w:val="00F03D7F"/>
    <w:rsid w:val="00F15025"/>
    <w:rsid w:val="00F33A11"/>
    <w:rsid w:val="00F35599"/>
    <w:rsid w:val="00F36629"/>
    <w:rsid w:val="00F55696"/>
    <w:rsid w:val="00F65F15"/>
    <w:rsid w:val="00F722EF"/>
    <w:rsid w:val="00F758C4"/>
    <w:rsid w:val="00F771CD"/>
    <w:rsid w:val="00F8231F"/>
    <w:rsid w:val="00F86419"/>
    <w:rsid w:val="00F86F31"/>
    <w:rsid w:val="00FD36CE"/>
    <w:rsid w:val="00FE0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E6EB4"/>
  <w14:defaultImageDpi w14:val="0"/>
  <w15:docId w15:val="{2C8DAF03-C1EF-4576-98EF-600C5C70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A3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5E2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0723">
      <w:bodyDiv w:val="1"/>
      <w:marLeft w:val="0"/>
      <w:marRight w:val="0"/>
      <w:marTop w:val="0"/>
      <w:marBottom w:val="0"/>
      <w:divBdr>
        <w:top w:val="none" w:sz="0" w:space="0" w:color="auto"/>
        <w:left w:val="none" w:sz="0" w:space="0" w:color="auto"/>
        <w:bottom w:val="none" w:sz="0" w:space="0" w:color="auto"/>
        <w:right w:val="none" w:sz="0" w:space="0" w:color="auto"/>
      </w:divBdr>
    </w:div>
    <w:div w:id="1017198684">
      <w:bodyDiv w:val="1"/>
      <w:marLeft w:val="0"/>
      <w:marRight w:val="0"/>
      <w:marTop w:val="0"/>
      <w:marBottom w:val="0"/>
      <w:divBdr>
        <w:top w:val="none" w:sz="0" w:space="0" w:color="auto"/>
        <w:left w:val="none" w:sz="0" w:space="0" w:color="auto"/>
        <w:bottom w:val="none" w:sz="0" w:space="0" w:color="auto"/>
        <w:right w:val="none" w:sz="0" w:space="0" w:color="auto"/>
      </w:divBdr>
    </w:div>
    <w:div w:id="1033044013">
      <w:bodyDiv w:val="1"/>
      <w:marLeft w:val="0"/>
      <w:marRight w:val="0"/>
      <w:marTop w:val="0"/>
      <w:marBottom w:val="0"/>
      <w:divBdr>
        <w:top w:val="none" w:sz="0" w:space="0" w:color="auto"/>
        <w:left w:val="none" w:sz="0" w:space="0" w:color="auto"/>
        <w:bottom w:val="none" w:sz="0" w:space="0" w:color="auto"/>
        <w:right w:val="none" w:sz="0" w:space="0" w:color="auto"/>
      </w:divBdr>
    </w:div>
    <w:div w:id="1059986127">
      <w:marLeft w:val="0"/>
      <w:marRight w:val="0"/>
      <w:marTop w:val="0"/>
      <w:marBottom w:val="0"/>
      <w:divBdr>
        <w:top w:val="none" w:sz="0" w:space="0" w:color="auto"/>
        <w:left w:val="none" w:sz="0" w:space="0" w:color="auto"/>
        <w:bottom w:val="none" w:sz="0" w:space="0" w:color="auto"/>
        <w:right w:val="none" w:sz="0" w:space="0" w:color="auto"/>
      </w:divBdr>
    </w:div>
    <w:div w:id="1059986128">
      <w:marLeft w:val="0"/>
      <w:marRight w:val="0"/>
      <w:marTop w:val="0"/>
      <w:marBottom w:val="0"/>
      <w:divBdr>
        <w:top w:val="none" w:sz="0" w:space="0" w:color="auto"/>
        <w:left w:val="none" w:sz="0" w:space="0" w:color="auto"/>
        <w:bottom w:val="none" w:sz="0" w:space="0" w:color="auto"/>
        <w:right w:val="none" w:sz="0" w:space="0" w:color="auto"/>
      </w:divBdr>
    </w:div>
    <w:div w:id="13011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1306</Words>
  <Characters>7711</Characters>
  <Application>Microsoft Office Word</Application>
  <DocSecurity>0</DocSecurity>
  <Lines>64</Lines>
  <Paragraphs>17</Paragraphs>
  <ScaleCrop>false</ScaleCrop>
  <Company>PF</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Shonová Květa Bc.</dc:creator>
  <cp:keywords/>
  <dc:description/>
  <cp:lastModifiedBy>Klíma Antonín Ing.</cp:lastModifiedBy>
  <cp:revision>13</cp:revision>
  <cp:lastPrinted>2002-01-25T14:18:00Z</cp:lastPrinted>
  <dcterms:created xsi:type="dcterms:W3CDTF">2025-08-05T08:24:00Z</dcterms:created>
  <dcterms:modified xsi:type="dcterms:W3CDTF">2025-08-05T08:30:00Z</dcterms:modified>
</cp:coreProperties>
</file>