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EC2B2D3" w14:textId="77777777" w:rsidR="00BB0C5E" w:rsidRDefault="00433326" w:rsidP="00433326">
      <w:pPr>
        <w:spacing w:line="276" w:lineRule="auto"/>
        <w:jc w:val="center"/>
        <w:rPr>
          <w:b/>
          <w:bCs/>
          <w:sz w:val="30"/>
          <w:szCs w:val="30"/>
          <w:u w:val="single"/>
        </w:rPr>
      </w:pPr>
      <w:r w:rsidRPr="003645C5">
        <w:rPr>
          <w:b/>
          <w:bCs/>
          <w:sz w:val="30"/>
          <w:szCs w:val="30"/>
          <w:u w:val="single"/>
        </w:rPr>
        <w:t>SMLOUVA O DÍLO</w:t>
      </w:r>
    </w:p>
    <w:p w14:paraId="10768445" w14:textId="6F59E641" w:rsidR="00433326" w:rsidRPr="00BB0C5E" w:rsidRDefault="00BB0C5E" w:rsidP="00433326">
      <w:pPr>
        <w:spacing w:line="276" w:lineRule="auto"/>
        <w:jc w:val="center"/>
        <w:rPr>
          <w:sz w:val="30"/>
          <w:szCs w:val="30"/>
        </w:rPr>
      </w:pPr>
      <w:r w:rsidRPr="00BB0C5E">
        <w:rPr>
          <w:sz w:val="30"/>
          <w:szCs w:val="30"/>
        </w:rPr>
        <w:t>MUZ/169/2025</w:t>
      </w:r>
      <w:r w:rsidR="00433326" w:rsidRPr="00BB0C5E">
        <w:rPr>
          <w:sz w:val="30"/>
          <w:szCs w:val="30"/>
        </w:rPr>
        <w:t xml:space="preserve"> </w:t>
      </w:r>
    </w:p>
    <w:p w14:paraId="2DBCFEC5" w14:textId="77777777" w:rsidR="00433326" w:rsidRPr="003645C5" w:rsidRDefault="00433326" w:rsidP="00433326">
      <w:pPr>
        <w:spacing w:line="276" w:lineRule="auto"/>
        <w:jc w:val="center"/>
        <w:rPr>
          <w:bCs/>
          <w:sz w:val="22"/>
          <w:szCs w:val="22"/>
        </w:rPr>
      </w:pPr>
      <w:r w:rsidRPr="003645C5">
        <w:rPr>
          <w:bCs/>
          <w:sz w:val="22"/>
          <w:szCs w:val="22"/>
        </w:rPr>
        <w:t>Dle ust. § 2586 a násl. zákona č. 89/2012 Sb., občanský zákoník, ve znění pozdějších předpisů (dále jen „Občanský zákoník“)</w:t>
      </w:r>
    </w:p>
    <w:p w14:paraId="46868BC8" w14:textId="77777777" w:rsidR="00433326" w:rsidRPr="003645C5" w:rsidRDefault="00433326" w:rsidP="00433326">
      <w:pPr>
        <w:spacing w:line="276" w:lineRule="auto"/>
        <w:rPr>
          <w:b/>
          <w:bCs/>
          <w:sz w:val="22"/>
          <w:szCs w:val="22"/>
        </w:rPr>
      </w:pPr>
    </w:p>
    <w:p w14:paraId="32AD44AF" w14:textId="77777777" w:rsidR="00433326" w:rsidRPr="003645C5" w:rsidRDefault="00433326" w:rsidP="000B2AA2">
      <w:pPr>
        <w:spacing w:line="276" w:lineRule="auto"/>
        <w:rPr>
          <w:b/>
          <w:bCs/>
          <w:sz w:val="22"/>
          <w:szCs w:val="22"/>
        </w:rPr>
      </w:pPr>
      <w:r w:rsidRPr="003645C5">
        <w:rPr>
          <w:b/>
          <w:bCs/>
          <w:sz w:val="22"/>
          <w:szCs w:val="22"/>
        </w:rPr>
        <w:t>Smluvní strany:</w:t>
      </w:r>
    </w:p>
    <w:p w14:paraId="3C30BCED" w14:textId="77777777" w:rsidR="00433326" w:rsidRPr="003645C5" w:rsidRDefault="00433326" w:rsidP="00433326">
      <w:pPr>
        <w:spacing w:line="276" w:lineRule="auto"/>
        <w:jc w:val="both"/>
        <w:rPr>
          <w:sz w:val="22"/>
          <w:szCs w:val="22"/>
        </w:rPr>
      </w:pPr>
      <w:r w:rsidRPr="003645C5">
        <w:rPr>
          <w:sz w:val="22"/>
          <w:szCs w:val="22"/>
        </w:rPr>
        <w:tab/>
      </w:r>
    </w:p>
    <w:p w14:paraId="2D9CD319" w14:textId="1479DFE8" w:rsidR="008135FF" w:rsidRPr="003645C5" w:rsidRDefault="006B027C" w:rsidP="00433326">
      <w:pPr>
        <w:spacing w:line="276" w:lineRule="auto"/>
        <w:jc w:val="both"/>
        <w:rPr>
          <w:b/>
          <w:sz w:val="22"/>
          <w:szCs w:val="22"/>
        </w:rPr>
      </w:pPr>
      <w:r w:rsidRPr="003645C5">
        <w:rPr>
          <w:b/>
          <w:sz w:val="22"/>
          <w:szCs w:val="22"/>
        </w:rPr>
        <w:t>Muzeum hlavního města Prahy</w:t>
      </w:r>
    </w:p>
    <w:p w14:paraId="26EE7869" w14:textId="7CA13E2B" w:rsidR="00433326" w:rsidRPr="003645C5" w:rsidRDefault="00433326" w:rsidP="00433326">
      <w:pPr>
        <w:spacing w:line="276" w:lineRule="auto"/>
        <w:jc w:val="both"/>
        <w:rPr>
          <w:sz w:val="22"/>
          <w:szCs w:val="22"/>
        </w:rPr>
      </w:pPr>
      <w:r w:rsidRPr="003645C5">
        <w:rPr>
          <w:sz w:val="22"/>
          <w:szCs w:val="22"/>
        </w:rPr>
        <w:t xml:space="preserve">IČO: </w:t>
      </w:r>
      <w:r w:rsidR="006B027C" w:rsidRPr="003645C5">
        <w:rPr>
          <w:sz w:val="22"/>
          <w:szCs w:val="22"/>
        </w:rPr>
        <w:t>00064432</w:t>
      </w:r>
    </w:p>
    <w:p w14:paraId="6C2FCBC5" w14:textId="77777777" w:rsidR="0052328D" w:rsidRPr="003645C5" w:rsidRDefault="00433326" w:rsidP="00433326">
      <w:pPr>
        <w:spacing w:line="276" w:lineRule="auto"/>
        <w:jc w:val="both"/>
        <w:rPr>
          <w:sz w:val="22"/>
          <w:szCs w:val="22"/>
        </w:rPr>
      </w:pPr>
      <w:r w:rsidRPr="003645C5">
        <w:rPr>
          <w:sz w:val="22"/>
          <w:szCs w:val="22"/>
        </w:rPr>
        <w:t xml:space="preserve">se sídlem </w:t>
      </w:r>
      <w:r w:rsidR="0052328D" w:rsidRPr="003645C5">
        <w:rPr>
          <w:sz w:val="22"/>
          <w:szCs w:val="22"/>
        </w:rPr>
        <w:t>Kožná 475/1, Praha 1</w:t>
      </w:r>
    </w:p>
    <w:p w14:paraId="4515D33C" w14:textId="22E9BF0A" w:rsidR="00433326" w:rsidRPr="003645C5" w:rsidRDefault="00433326" w:rsidP="00433326">
      <w:pPr>
        <w:spacing w:line="276" w:lineRule="auto"/>
        <w:jc w:val="both"/>
        <w:rPr>
          <w:sz w:val="22"/>
          <w:szCs w:val="22"/>
        </w:rPr>
      </w:pPr>
      <w:r w:rsidRPr="003645C5">
        <w:rPr>
          <w:sz w:val="22"/>
          <w:szCs w:val="22"/>
        </w:rPr>
        <w:t>zastoupená</w:t>
      </w:r>
      <w:r w:rsidR="008135FF" w:rsidRPr="003645C5">
        <w:rPr>
          <w:sz w:val="22"/>
          <w:szCs w:val="22"/>
        </w:rPr>
        <w:t xml:space="preserve"> </w:t>
      </w:r>
      <w:r w:rsidR="00DC17AE" w:rsidRPr="00DC17AE">
        <w:rPr>
          <w:sz w:val="22"/>
          <w:szCs w:val="22"/>
        </w:rPr>
        <w:t>RNDr. Ing. Ivo Macek</w:t>
      </w:r>
      <w:r w:rsidR="00DC17AE">
        <w:rPr>
          <w:sz w:val="22"/>
          <w:szCs w:val="22"/>
        </w:rPr>
        <w:t>, ředitel</w:t>
      </w:r>
    </w:p>
    <w:p w14:paraId="71558BF8" w14:textId="77777777" w:rsidR="00433326" w:rsidRPr="003645C5" w:rsidRDefault="00433326" w:rsidP="00433326">
      <w:pPr>
        <w:spacing w:line="276" w:lineRule="auto"/>
        <w:jc w:val="both"/>
        <w:rPr>
          <w:sz w:val="22"/>
          <w:szCs w:val="22"/>
        </w:rPr>
      </w:pPr>
      <w:r w:rsidRPr="003645C5">
        <w:rPr>
          <w:sz w:val="22"/>
          <w:szCs w:val="22"/>
        </w:rPr>
        <w:t>(dále jen „</w:t>
      </w:r>
      <w:r w:rsidRPr="003645C5">
        <w:rPr>
          <w:b/>
          <w:sz w:val="22"/>
          <w:szCs w:val="22"/>
        </w:rPr>
        <w:t>Objednatel</w:t>
      </w:r>
      <w:r w:rsidRPr="003645C5">
        <w:rPr>
          <w:sz w:val="22"/>
          <w:szCs w:val="22"/>
        </w:rPr>
        <w:t xml:space="preserve">“) </w:t>
      </w:r>
    </w:p>
    <w:p w14:paraId="79E7ADDD" w14:textId="77777777" w:rsidR="00433326" w:rsidRPr="003645C5" w:rsidRDefault="00433326" w:rsidP="00433326">
      <w:pPr>
        <w:spacing w:line="276" w:lineRule="auto"/>
        <w:jc w:val="both"/>
        <w:rPr>
          <w:sz w:val="22"/>
          <w:szCs w:val="22"/>
        </w:rPr>
      </w:pPr>
    </w:p>
    <w:p w14:paraId="4805F264" w14:textId="77777777" w:rsidR="00433326" w:rsidRPr="003645C5" w:rsidRDefault="00433326" w:rsidP="00433326">
      <w:pPr>
        <w:spacing w:line="276" w:lineRule="auto"/>
        <w:jc w:val="both"/>
        <w:rPr>
          <w:sz w:val="22"/>
          <w:szCs w:val="22"/>
        </w:rPr>
      </w:pPr>
      <w:r w:rsidRPr="003645C5">
        <w:rPr>
          <w:sz w:val="22"/>
          <w:szCs w:val="22"/>
        </w:rPr>
        <w:t>a</w:t>
      </w:r>
    </w:p>
    <w:p w14:paraId="2730D0F4" w14:textId="77777777" w:rsidR="00433326" w:rsidRPr="003645C5" w:rsidRDefault="00433326" w:rsidP="00433326">
      <w:pPr>
        <w:spacing w:line="276" w:lineRule="auto"/>
        <w:jc w:val="both"/>
        <w:rPr>
          <w:sz w:val="22"/>
          <w:szCs w:val="22"/>
        </w:rPr>
      </w:pPr>
    </w:p>
    <w:p w14:paraId="16CCE654" w14:textId="582C000D" w:rsidR="00433326" w:rsidRPr="003645C5" w:rsidRDefault="00D259BE" w:rsidP="00433326">
      <w:pPr>
        <w:spacing w:line="276" w:lineRule="auto"/>
        <w:jc w:val="both"/>
        <w:rPr>
          <w:sz w:val="22"/>
          <w:szCs w:val="22"/>
        </w:rPr>
      </w:pPr>
      <w:r w:rsidRPr="003645C5">
        <w:rPr>
          <w:b/>
          <w:sz w:val="22"/>
          <w:szCs w:val="22"/>
        </w:rPr>
        <w:t>VML Czechia</w:t>
      </w:r>
      <w:r w:rsidR="00433326" w:rsidRPr="003645C5">
        <w:rPr>
          <w:b/>
          <w:sz w:val="22"/>
          <w:szCs w:val="22"/>
        </w:rPr>
        <w:t xml:space="preserve"> s.r.o.</w:t>
      </w:r>
    </w:p>
    <w:p w14:paraId="4DACD525" w14:textId="76F75F4F" w:rsidR="00433326" w:rsidRPr="003645C5" w:rsidRDefault="00433326" w:rsidP="00433326">
      <w:pPr>
        <w:spacing w:line="276" w:lineRule="auto"/>
        <w:jc w:val="both"/>
        <w:rPr>
          <w:sz w:val="22"/>
          <w:szCs w:val="22"/>
        </w:rPr>
      </w:pPr>
      <w:r w:rsidRPr="003645C5">
        <w:rPr>
          <w:sz w:val="22"/>
          <w:szCs w:val="22"/>
        </w:rPr>
        <w:t xml:space="preserve">IČO: </w:t>
      </w:r>
      <w:r w:rsidR="00D16837" w:rsidRPr="00D16837">
        <w:rPr>
          <w:sz w:val="22"/>
          <w:szCs w:val="22"/>
        </w:rPr>
        <w:t>261</w:t>
      </w:r>
      <w:r w:rsidR="00D16837">
        <w:rPr>
          <w:sz w:val="22"/>
          <w:szCs w:val="22"/>
        </w:rPr>
        <w:t xml:space="preserve"> </w:t>
      </w:r>
      <w:r w:rsidR="00D16837" w:rsidRPr="00D16837">
        <w:rPr>
          <w:sz w:val="22"/>
          <w:szCs w:val="22"/>
        </w:rPr>
        <w:t>33</w:t>
      </w:r>
      <w:r w:rsidR="00D16837">
        <w:rPr>
          <w:sz w:val="22"/>
          <w:szCs w:val="22"/>
        </w:rPr>
        <w:t xml:space="preserve"> </w:t>
      </w:r>
      <w:r w:rsidR="00D16837" w:rsidRPr="00D16837">
        <w:rPr>
          <w:sz w:val="22"/>
          <w:szCs w:val="22"/>
        </w:rPr>
        <w:t>113</w:t>
      </w:r>
    </w:p>
    <w:p w14:paraId="4D6A5000" w14:textId="77777777" w:rsidR="00D84EFF" w:rsidRDefault="00433326" w:rsidP="00433326">
      <w:pPr>
        <w:spacing w:line="276" w:lineRule="auto"/>
        <w:jc w:val="both"/>
        <w:rPr>
          <w:sz w:val="22"/>
          <w:szCs w:val="22"/>
        </w:rPr>
      </w:pPr>
      <w:r w:rsidRPr="003645C5">
        <w:rPr>
          <w:sz w:val="22"/>
          <w:szCs w:val="22"/>
        </w:rPr>
        <w:t xml:space="preserve">se sídlem </w:t>
      </w:r>
      <w:r w:rsidR="00D84EFF" w:rsidRPr="00D84EFF">
        <w:rPr>
          <w:sz w:val="22"/>
          <w:szCs w:val="22"/>
        </w:rPr>
        <w:t>Bubenská 1477/1, Holešovice, 170 00 Praha 7</w:t>
      </w:r>
    </w:p>
    <w:p w14:paraId="2C0EF176" w14:textId="27513EDE" w:rsidR="00433326" w:rsidRPr="003645C5" w:rsidRDefault="00433326" w:rsidP="00433326">
      <w:pPr>
        <w:spacing w:line="276" w:lineRule="auto"/>
        <w:jc w:val="both"/>
        <w:rPr>
          <w:sz w:val="22"/>
          <w:szCs w:val="22"/>
        </w:rPr>
      </w:pPr>
      <w:r w:rsidRPr="003645C5">
        <w:rPr>
          <w:sz w:val="22"/>
          <w:szCs w:val="22"/>
        </w:rPr>
        <w:t xml:space="preserve">zapsaná v obchodním rejstříku vedeném Městským soudem v Praze, oddíl C, vložka </w:t>
      </w:r>
      <w:r w:rsidR="00D84EFF">
        <w:rPr>
          <w:sz w:val="22"/>
          <w:szCs w:val="22"/>
        </w:rPr>
        <w:t>7</w:t>
      </w:r>
      <w:r w:rsidR="00D16837">
        <w:rPr>
          <w:sz w:val="22"/>
          <w:szCs w:val="22"/>
        </w:rPr>
        <w:t>3088</w:t>
      </w:r>
    </w:p>
    <w:p w14:paraId="5451FBEE" w14:textId="4B9F3FBC" w:rsidR="00433326" w:rsidRPr="003645C5" w:rsidRDefault="00433326" w:rsidP="00433326">
      <w:pPr>
        <w:spacing w:line="276" w:lineRule="auto"/>
        <w:jc w:val="both"/>
        <w:rPr>
          <w:sz w:val="22"/>
          <w:szCs w:val="22"/>
        </w:rPr>
      </w:pPr>
      <w:r w:rsidRPr="003645C5">
        <w:rPr>
          <w:sz w:val="22"/>
          <w:szCs w:val="22"/>
        </w:rPr>
        <w:t xml:space="preserve">zastoupená </w:t>
      </w:r>
      <w:r w:rsidR="003645C5">
        <w:rPr>
          <w:sz w:val="22"/>
          <w:szCs w:val="22"/>
        </w:rPr>
        <w:t>Ing. Lukášem Vaculíkem a Ivou Welker</w:t>
      </w:r>
      <w:r w:rsidRPr="003645C5">
        <w:rPr>
          <w:sz w:val="22"/>
          <w:szCs w:val="22"/>
        </w:rPr>
        <w:t>, jednatel</w:t>
      </w:r>
      <w:r w:rsidR="003645C5">
        <w:rPr>
          <w:sz w:val="22"/>
          <w:szCs w:val="22"/>
        </w:rPr>
        <w:t>i</w:t>
      </w:r>
    </w:p>
    <w:p w14:paraId="683ABEE9" w14:textId="77777777" w:rsidR="00433326" w:rsidRPr="003645C5" w:rsidRDefault="00433326" w:rsidP="00433326">
      <w:pPr>
        <w:spacing w:line="276" w:lineRule="auto"/>
        <w:jc w:val="both"/>
        <w:rPr>
          <w:sz w:val="22"/>
          <w:szCs w:val="22"/>
        </w:rPr>
      </w:pPr>
      <w:r w:rsidRPr="003645C5">
        <w:rPr>
          <w:sz w:val="22"/>
          <w:szCs w:val="22"/>
        </w:rPr>
        <w:t>(dále jen „</w:t>
      </w:r>
      <w:r w:rsidRPr="003645C5">
        <w:rPr>
          <w:b/>
          <w:sz w:val="22"/>
          <w:szCs w:val="22"/>
        </w:rPr>
        <w:t>Zhotovitel</w:t>
      </w:r>
      <w:r w:rsidRPr="003645C5">
        <w:rPr>
          <w:sz w:val="22"/>
          <w:szCs w:val="22"/>
        </w:rPr>
        <w:t>“)</w:t>
      </w:r>
    </w:p>
    <w:p w14:paraId="30BAEE9A" w14:textId="77777777" w:rsidR="00433326" w:rsidRPr="003645C5" w:rsidRDefault="00433326" w:rsidP="00433326">
      <w:pPr>
        <w:spacing w:line="276" w:lineRule="auto"/>
        <w:jc w:val="both"/>
        <w:rPr>
          <w:sz w:val="22"/>
          <w:szCs w:val="22"/>
        </w:rPr>
      </w:pPr>
    </w:p>
    <w:p w14:paraId="0E604A63" w14:textId="77777777" w:rsidR="00CD77D4" w:rsidRPr="003645C5" w:rsidRDefault="00433326" w:rsidP="00CD77D4">
      <w:pPr>
        <w:spacing w:line="276" w:lineRule="auto"/>
        <w:jc w:val="both"/>
        <w:rPr>
          <w:sz w:val="22"/>
          <w:szCs w:val="22"/>
        </w:rPr>
      </w:pPr>
      <w:r w:rsidRPr="003645C5">
        <w:rPr>
          <w:sz w:val="22"/>
          <w:szCs w:val="22"/>
        </w:rPr>
        <w:t>(Zhotovitel a Objednatel společně dále jen „</w:t>
      </w:r>
      <w:r w:rsidRPr="003645C5">
        <w:rPr>
          <w:b/>
          <w:sz w:val="22"/>
          <w:szCs w:val="22"/>
        </w:rPr>
        <w:t>Smluvní strany</w:t>
      </w:r>
      <w:r w:rsidRPr="003645C5">
        <w:rPr>
          <w:sz w:val="22"/>
          <w:szCs w:val="22"/>
        </w:rPr>
        <w:t>“ a jednotlivě jako „</w:t>
      </w:r>
      <w:r w:rsidRPr="003645C5">
        <w:rPr>
          <w:b/>
          <w:sz w:val="22"/>
          <w:szCs w:val="22"/>
        </w:rPr>
        <w:t>Smluvní</w:t>
      </w:r>
      <w:r w:rsidR="00021AB3" w:rsidRPr="003645C5">
        <w:rPr>
          <w:b/>
          <w:sz w:val="22"/>
          <w:szCs w:val="22"/>
        </w:rPr>
        <w:t xml:space="preserve"> </w:t>
      </w:r>
      <w:r w:rsidRPr="003645C5">
        <w:rPr>
          <w:b/>
          <w:sz w:val="22"/>
          <w:szCs w:val="22"/>
        </w:rPr>
        <w:t>strana</w:t>
      </w:r>
      <w:r w:rsidRPr="003645C5">
        <w:rPr>
          <w:sz w:val="22"/>
          <w:szCs w:val="22"/>
        </w:rPr>
        <w:t>“),</w:t>
      </w:r>
    </w:p>
    <w:p w14:paraId="1F127389" w14:textId="77777777" w:rsidR="00433326" w:rsidRPr="003645C5" w:rsidRDefault="00433326" w:rsidP="00433326">
      <w:pPr>
        <w:framePr w:w="3338" w:h="280" w:wrap="auto" w:vAnchor="page" w:hAnchor="margin" w:x="2888" w:y="170"/>
        <w:spacing w:line="276" w:lineRule="auto"/>
        <w:jc w:val="center"/>
        <w:rPr>
          <w:sz w:val="22"/>
          <w:szCs w:val="22"/>
        </w:rPr>
      </w:pPr>
    </w:p>
    <w:p w14:paraId="21E711C2" w14:textId="77777777" w:rsidR="00433326" w:rsidRPr="003645C5" w:rsidRDefault="00433326" w:rsidP="00433326">
      <w:pPr>
        <w:pStyle w:val="Styl1"/>
        <w:spacing w:line="276" w:lineRule="auto"/>
        <w:rPr>
          <w:szCs w:val="22"/>
        </w:rPr>
      </w:pPr>
    </w:p>
    <w:p w14:paraId="38A101CA" w14:textId="77777777" w:rsidR="00433326" w:rsidRPr="003645C5" w:rsidRDefault="00433326" w:rsidP="00433326">
      <w:pPr>
        <w:pStyle w:val="Styl1"/>
        <w:spacing w:line="276" w:lineRule="auto"/>
        <w:rPr>
          <w:szCs w:val="22"/>
        </w:rPr>
      </w:pPr>
      <w:r w:rsidRPr="003645C5">
        <w:rPr>
          <w:szCs w:val="22"/>
        </w:rPr>
        <w:t>uzavírají níže uvedeného dne měsíce a roku tuto</w:t>
      </w:r>
    </w:p>
    <w:p w14:paraId="13CE72B5" w14:textId="77777777" w:rsidR="00433326" w:rsidRPr="003645C5" w:rsidRDefault="00433326" w:rsidP="00433326">
      <w:pPr>
        <w:spacing w:line="276" w:lineRule="auto"/>
        <w:rPr>
          <w:b/>
          <w:sz w:val="22"/>
          <w:szCs w:val="22"/>
        </w:rPr>
      </w:pPr>
    </w:p>
    <w:p w14:paraId="721358CD" w14:textId="77777777" w:rsidR="00433326" w:rsidRPr="003645C5" w:rsidRDefault="00433326" w:rsidP="00433326">
      <w:pPr>
        <w:spacing w:line="276" w:lineRule="auto"/>
        <w:jc w:val="center"/>
        <w:rPr>
          <w:b/>
          <w:sz w:val="22"/>
          <w:szCs w:val="22"/>
        </w:rPr>
      </w:pPr>
      <w:r w:rsidRPr="003645C5">
        <w:rPr>
          <w:b/>
          <w:sz w:val="22"/>
          <w:szCs w:val="22"/>
        </w:rPr>
        <w:t>smlouvu o dílo</w:t>
      </w:r>
    </w:p>
    <w:p w14:paraId="6B42A283" w14:textId="77777777" w:rsidR="00433326" w:rsidRPr="003645C5" w:rsidRDefault="00433326" w:rsidP="00433326">
      <w:pPr>
        <w:spacing w:line="276" w:lineRule="auto"/>
        <w:jc w:val="center"/>
        <w:rPr>
          <w:sz w:val="22"/>
          <w:szCs w:val="22"/>
        </w:rPr>
      </w:pPr>
      <w:r w:rsidRPr="003645C5">
        <w:rPr>
          <w:sz w:val="22"/>
          <w:szCs w:val="22"/>
        </w:rPr>
        <w:t xml:space="preserve"> (dále jen „</w:t>
      </w:r>
      <w:r w:rsidRPr="003645C5">
        <w:rPr>
          <w:b/>
          <w:sz w:val="22"/>
          <w:szCs w:val="22"/>
        </w:rPr>
        <w:t>Smlouva</w:t>
      </w:r>
      <w:r w:rsidRPr="003645C5">
        <w:rPr>
          <w:sz w:val="22"/>
          <w:szCs w:val="22"/>
        </w:rPr>
        <w:t>“)</w:t>
      </w:r>
      <w:bookmarkStart w:id="0" w:name="_Toc218178595"/>
    </w:p>
    <w:p w14:paraId="7661671C" w14:textId="77777777" w:rsidR="00433326" w:rsidRPr="003645C5" w:rsidRDefault="00433326" w:rsidP="00813E03">
      <w:pPr>
        <w:spacing w:line="276" w:lineRule="auto"/>
        <w:rPr>
          <w:sz w:val="22"/>
          <w:szCs w:val="22"/>
        </w:rPr>
      </w:pPr>
    </w:p>
    <w:bookmarkEnd w:id="0"/>
    <w:p w14:paraId="6EDAC187" w14:textId="77777777" w:rsidR="00A07E2F" w:rsidRPr="003645C5" w:rsidRDefault="00A07E2F" w:rsidP="00A07E2F">
      <w:pPr>
        <w:pStyle w:val="Nadpis3"/>
        <w:rPr>
          <w:rFonts w:ascii="Times New Roman" w:hAnsi="Times New Roman"/>
          <w:b w:val="0"/>
          <w:sz w:val="22"/>
          <w:szCs w:val="22"/>
        </w:rPr>
      </w:pPr>
      <w:r w:rsidRPr="003645C5">
        <w:rPr>
          <w:rFonts w:ascii="Times New Roman" w:hAnsi="Times New Roman"/>
          <w:sz w:val="22"/>
          <w:szCs w:val="22"/>
        </w:rPr>
        <w:t>VZHLEDEM K TOMU, ŽE:</w:t>
      </w:r>
    </w:p>
    <w:p w14:paraId="593F4330" w14:textId="77777777" w:rsidR="00A07E2F" w:rsidRPr="003645C5" w:rsidRDefault="00A07E2F" w:rsidP="00A07E2F">
      <w:pPr>
        <w:pStyle w:val="Seznam2"/>
        <w:ind w:left="0" w:firstLine="0"/>
        <w:jc w:val="both"/>
        <w:rPr>
          <w:sz w:val="22"/>
          <w:szCs w:val="22"/>
        </w:rPr>
      </w:pPr>
    </w:p>
    <w:p w14:paraId="6B017F0C" w14:textId="4E9F9546" w:rsidR="00A07E2F" w:rsidRPr="003645C5" w:rsidRDefault="00AF672E" w:rsidP="00A07E2F">
      <w:pPr>
        <w:pStyle w:val="Seznam2"/>
        <w:numPr>
          <w:ilvl w:val="0"/>
          <w:numId w:val="34"/>
        </w:numPr>
        <w:tabs>
          <w:tab w:val="clear" w:pos="360"/>
          <w:tab w:val="num" w:pos="709"/>
        </w:tabs>
        <w:ind w:left="709" w:hanging="709"/>
        <w:jc w:val="both"/>
        <w:rPr>
          <w:sz w:val="22"/>
          <w:szCs w:val="22"/>
        </w:rPr>
      </w:pPr>
      <w:r w:rsidRPr="003645C5">
        <w:rPr>
          <w:sz w:val="22"/>
          <w:szCs w:val="22"/>
        </w:rPr>
        <w:t>Zhotovitel</w:t>
      </w:r>
      <w:r w:rsidR="007F7A95">
        <w:rPr>
          <w:sz w:val="22"/>
          <w:szCs w:val="22"/>
        </w:rPr>
        <w:t xml:space="preserve"> je</w:t>
      </w:r>
      <w:r w:rsidRPr="003645C5">
        <w:rPr>
          <w:sz w:val="22"/>
          <w:szCs w:val="22"/>
        </w:rPr>
        <w:t xml:space="preserve"> reklamní a marketingovou agenturou a má z</w:t>
      </w:r>
      <w:r w:rsidR="00E5289D">
        <w:rPr>
          <w:sz w:val="22"/>
          <w:szCs w:val="22"/>
        </w:rPr>
        <w:t>á</w:t>
      </w:r>
      <w:r w:rsidRPr="003645C5">
        <w:rPr>
          <w:sz w:val="22"/>
          <w:szCs w:val="22"/>
        </w:rPr>
        <w:t>jem na uzavření Smlouvy s Objednatelem,</w:t>
      </w:r>
      <w:r w:rsidR="00A07E2F" w:rsidRPr="003645C5">
        <w:rPr>
          <w:sz w:val="22"/>
          <w:szCs w:val="22"/>
        </w:rPr>
        <w:t xml:space="preserve"> na základě které poskytne Objednateli plnění specifikované níže touto Smlouvou, a to vše za podmínek stanovených touto Smlouvou</w:t>
      </w:r>
      <w:r w:rsidR="007F7A95">
        <w:rPr>
          <w:sz w:val="22"/>
          <w:szCs w:val="22"/>
        </w:rPr>
        <w:t>;</w:t>
      </w:r>
    </w:p>
    <w:p w14:paraId="3373DDCE" w14:textId="77777777" w:rsidR="00A07E2F" w:rsidRPr="003645C5" w:rsidRDefault="00A07E2F" w:rsidP="00A07E2F">
      <w:pPr>
        <w:pStyle w:val="Seznam2"/>
        <w:ind w:left="0" w:firstLine="0"/>
        <w:jc w:val="both"/>
        <w:rPr>
          <w:sz w:val="22"/>
          <w:szCs w:val="22"/>
        </w:rPr>
      </w:pPr>
    </w:p>
    <w:p w14:paraId="7F10F7C8" w14:textId="3428B811" w:rsidR="00A07E2F" w:rsidRPr="003645C5" w:rsidRDefault="00A07E2F" w:rsidP="00A07E2F">
      <w:pPr>
        <w:pStyle w:val="Seznam2"/>
        <w:numPr>
          <w:ilvl w:val="0"/>
          <w:numId w:val="34"/>
        </w:numPr>
        <w:tabs>
          <w:tab w:val="clear" w:pos="360"/>
          <w:tab w:val="num" w:pos="709"/>
        </w:tabs>
        <w:ind w:left="709" w:hanging="709"/>
        <w:jc w:val="both"/>
        <w:rPr>
          <w:sz w:val="22"/>
          <w:szCs w:val="22"/>
        </w:rPr>
      </w:pPr>
      <w:r w:rsidRPr="003645C5">
        <w:rPr>
          <w:sz w:val="22"/>
          <w:szCs w:val="22"/>
        </w:rPr>
        <w:t>Objednatel je</w:t>
      </w:r>
      <w:r w:rsidR="003645C5" w:rsidRPr="003645C5">
        <w:rPr>
          <w:sz w:val="22"/>
          <w:szCs w:val="22"/>
        </w:rPr>
        <w:t xml:space="preserve"> významnou kulturní institucí,</w:t>
      </w:r>
      <w:r w:rsidRPr="003645C5">
        <w:rPr>
          <w:sz w:val="22"/>
          <w:szCs w:val="22"/>
        </w:rPr>
        <w:t xml:space="preserve"> právnickou osobou plně způsobilou k právním jednáním, právům a povinnostem a má v</w:t>
      </w:r>
      <w:r w:rsidR="003645C5" w:rsidRPr="003645C5">
        <w:rPr>
          <w:sz w:val="22"/>
          <w:szCs w:val="22"/>
        </w:rPr>
        <w:t> </w:t>
      </w:r>
      <w:r w:rsidRPr="003645C5">
        <w:rPr>
          <w:sz w:val="22"/>
          <w:szCs w:val="22"/>
        </w:rPr>
        <w:t>rámci</w:t>
      </w:r>
      <w:r w:rsidR="003645C5" w:rsidRPr="003645C5">
        <w:rPr>
          <w:sz w:val="22"/>
          <w:szCs w:val="22"/>
        </w:rPr>
        <w:t xml:space="preserve"> své</w:t>
      </w:r>
      <w:r w:rsidRPr="003645C5">
        <w:rPr>
          <w:sz w:val="22"/>
          <w:szCs w:val="22"/>
        </w:rPr>
        <w:t xml:space="preserve"> činnosti zájem na plnění ze strany </w:t>
      </w:r>
      <w:r w:rsidR="003645C5" w:rsidRPr="003645C5">
        <w:rPr>
          <w:sz w:val="22"/>
          <w:szCs w:val="22"/>
        </w:rPr>
        <w:t>Zhotovitele v rozsahu</w:t>
      </w:r>
      <w:r w:rsidRPr="003645C5">
        <w:rPr>
          <w:sz w:val="22"/>
          <w:szCs w:val="22"/>
        </w:rPr>
        <w:t xml:space="preserve"> specifikovan</w:t>
      </w:r>
      <w:r w:rsidR="003645C5" w:rsidRPr="003645C5">
        <w:rPr>
          <w:sz w:val="22"/>
          <w:szCs w:val="22"/>
        </w:rPr>
        <w:t>é</w:t>
      </w:r>
      <w:r w:rsidRPr="003645C5">
        <w:rPr>
          <w:sz w:val="22"/>
          <w:szCs w:val="22"/>
        </w:rPr>
        <w:t>m touto Smlouvou</w:t>
      </w:r>
      <w:r w:rsidR="00B408A1">
        <w:rPr>
          <w:sz w:val="22"/>
          <w:szCs w:val="22"/>
        </w:rPr>
        <w:t>;</w:t>
      </w:r>
      <w:r w:rsidRPr="003645C5">
        <w:rPr>
          <w:sz w:val="22"/>
          <w:szCs w:val="22"/>
        </w:rPr>
        <w:t xml:space="preserve"> </w:t>
      </w:r>
    </w:p>
    <w:p w14:paraId="48FEAC97" w14:textId="77777777" w:rsidR="00A07E2F" w:rsidRPr="003645C5" w:rsidRDefault="00A07E2F" w:rsidP="00A07E2F">
      <w:pPr>
        <w:pStyle w:val="Seznam2"/>
        <w:ind w:left="0" w:firstLine="0"/>
        <w:jc w:val="both"/>
        <w:rPr>
          <w:sz w:val="22"/>
          <w:szCs w:val="22"/>
        </w:rPr>
      </w:pPr>
    </w:p>
    <w:p w14:paraId="6D2FFD49" w14:textId="08C7CFC1" w:rsidR="00A07E2F" w:rsidRPr="003645C5" w:rsidRDefault="00B408A1" w:rsidP="00A07E2F">
      <w:pPr>
        <w:pStyle w:val="Seznam2"/>
        <w:numPr>
          <w:ilvl w:val="0"/>
          <w:numId w:val="34"/>
        </w:numPr>
        <w:tabs>
          <w:tab w:val="clear" w:pos="360"/>
          <w:tab w:val="num" w:pos="709"/>
        </w:tabs>
        <w:ind w:left="709" w:hanging="709"/>
        <w:jc w:val="both"/>
        <w:rPr>
          <w:b/>
          <w:sz w:val="22"/>
          <w:szCs w:val="22"/>
        </w:rPr>
      </w:pPr>
      <w:r>
        <w:rPr>
          <w:bCs/>
          <w:sz w:val="22"/>
          <w:szCs w:val="22"/>
        </w:rPr>
        <w:t>Zhotovitel</w:t>
      </w:r>
      <w:r w:rsidR="00A07E2F" w:rsidRPr="003645C5">
        <w:rPr>
          <w:bCs/>
          <w:sz w:val="22"/>
          <w:szCs w:val="22"/>
        </w:rPr>
        <w:t xml:space="preserve"> se mj. touto Smlouvou zavazuje zhotovit pro Objednatele</w:t>
      </w:r>
      <w:r w:rsidR="00762541">
        <w:rPr>
          <w:bCs/>
          <w:sz w:val="22"/>
          <w:szCs w:val="22"/>
        </w:rPr>
        <w:t xml:space="preserve"> následující dílo:</w:t>
      </w:r>
      <w:r w:rsidR="00681030">
        <w:rPr>
          <w:bCs/>
          <w:sz w:val="22"/>
          <w:szCs w:val="22"/>
        </w:rPr>
        <w:t xml:space="preserve"> Design</w:t>
      </w:r>
      <w:r w:rsidR="00762541">
        <w:rPr>
          <w:bCs/>
          <w:sz w:val="22"/>
          <w:szCs w:val="22"/>
        </w:rPr>
        <w:t xml:space="preserve"> UX a UI Solution pro </w:t>
      </w:r>
      <w:r w:rsidR="00681030">
        <w:rPr>
          <w:bCs/>
          <w:sz w:val="22"/>
          <w:szCs w:val="22"/>
        </w:rPr>
        <w:t>nové webové stránky Objednatele</w:t>
      </w:r>
      <w:r w:rsidR="00A07E2F" w:rsidRPr="003645C5">
        <w:rPr>
          <w:bCs/>
          <w:sz w:val="22"/>
          <w:szCs w:val="22"/>
        </w:rPr>
        <w:t xml:space="preserve"> (dále jen „</w:t>
      </w:r>
      <w:r w:rsidR="00A07E2F" w:rsidRPr="003645C5">
        <w:rPr>
          <w:b/>
          <w:sz w:val="22"/>
          <w:szCs w:val="22"/>
        </w:rPr>
        <w:t>Dílo</w:t>
      </w:r>
      <w:r w:rsidR="00A07E2F" w:rsidRPr="003645C5">
        <w:rPr>
          <w:bCs/>
          <w:sz w:val="22"/>
          <w:szCs w:val="22"/>
        </w:rPr>
        <w:t>“).</w:t>
      </w:r>
    </w:p>
    <w:p w14:paraId="6514D0F4" w14:textId="7570A64D" w:rsidR="00BB0C5E" w:rsidRDefault="00BB0C5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7DA8D3E7" w14:textId="77777777" w:rsidR="00A07E2F" w:rsidRPr="003645C5" w:rsidRDefault="00A07E2F" w:rsidP="00A07E2F">
      <w:pPr>
        <w:pStyle w:val="Odstavecseseznamem"/>
        <w:rPr>
          <w:sz w:val="22"/>
          <w:szCs w:val="22"/>
        </w:rPr>
      </w:pPr>
    </w:p>
    <w:p w14:paraId="6AA10F28" w14:textId="77777777" w:rsidR="00A07E2F" w:rsidRPr="003645C5" w:rsidRDefault="00A07E2F" w:rsidP="00A07E2F">
      <w:pPr>
        <w:pStyle w:val="Seznam2"/>
        <w:numPr>
          <w:ilvl w:val="0"/>
          <w:numId w:val="34"/>
        </w:numPr>
        <w:tabs>
          <w:tab w:val="clear" w:pos="360"/>
          <w:tab w:val="num" w:pos="709"/>
        </w:tabs>
        <w:ind w:left="709" w:hanging="709"/>
        <w:jc w:val="both"/>
        <w:rPr>
          <w:b/>
          <w:sz w:val="22"/>
          <w:szCs w:val="22"/>
        </w:rPr>
      </w:pPr>
      <w:r w:rsidRPr="003645C5">
        <w:rPr>
          <w:sz w:val="22"/>
          <w:szCs w:val="22"/>
        </w:rPr>
        <w:t xml:space="preserve">Smluvní strany mají zájem dohodnout si a upravit si vzájemné vztahy, pokud jde o poskytnutí služeb níže specifikovaných touto Smlouvou, a to za podmínek stanovených touto Smlouvou. </w:t>
      </w:r>
    </w:p>
    <w:p w14:paraId="3FCF6EA9" w14:textId="77777777" w:rsidR="00A07E2F" w:rsidRPr="003645C5" w:rsidRDefault="00A07E2F" w:rsidP="00A07E2F">
      <w:pPr>
        <w:pStyle w:val="Zkladntext"/>
        <w:jc w:val="left"/>
        <w:rPr>
          <w:sz w:val="22"/>
          <w:szCs w:val="22"/>
        </w:rPr>
      </w:pPr>
    </w:p>
    <w:p w14:paraId="13D53046" w14:textId="77777777" w:rsidR="00A07E2F" w:rsidRPr="003645C5" w:rsidRDefault="00A07E2F" w:rsidP="00A07E2F">
      <w:pPr>
        <w:pStyle w:val="Zkladntext"/>
        <w:jc w:val="left"/>
        <w:rPr>
          <w:b/>
          <w:sz w:val="22"/>
          <w:szCs w:val="22"/>
        </w:rPr>
      </w:pPr>
      <w:r w:rsidRPr="003645C5">
        <w:rPr>
          <w:b/>
          <w:sz w:val="22"/>
          <w:szCs w:val="22"/>
        </w:rPr>
        <w:t>BYLO DOHODNUTO NÁSLEDUJÍCÍ:</w:t>
      </w:r>
    </w:p>
    <w:p w14:paraId="253D7BF2" w14:textId="77777777" w:rsidR="00A07E2F" w:rsidRPr="003645C5" w:rsidRDefault="00A07E2F" w:rsidP="00433326">
      <w:pPr>
        <w:widowControl w:val="0"/>
        <w:spacing w:line="276" w:lineRule="auto"/>
        <w:jc w:val="both"/>
        <w:rPr>
          <w:sz w:val="22"/>
          <w:szCs w:val="22"/>
        </w:rPr>
      </w:pPr>
    </w:p>
    <w:p w14:paraId="6458FBD3" w14:textId="77777777" w:rsidR="00CD73FE" w:rsidRPr="003645C5" w:rsidRDefault="00CD73FE" w:rsidP="00433326">
      <w:pPr>
        <w:widowControl w:val="0"/>
        <w:spacing w:line="276" w:lineRule="auto"/>
        <w:jc w:val="both"/>
        <w:rPr>
          <w:sz w:val="22"/>
          <w:szCs w:val="22"/>
        </w:rPr>
      </w:pPr>
    </w:p>
    <w:p w14:paraId="31C394AE" w14:textId="77777777" w:rsidR="00433326" w:rsidRPr="003645C5" w:rsidRDefault="00433326" w:rsidP="003D6A1D">
      <w:pPr>
        <w:pStyle w:val="Nadpis1"/>
        <w:numPr>
          <w:ilvl w:val="0"/>
          <w:numId w:val="2"/>
        </w:numPr>
        <w:spacing w:line="276" w:lineRule="auto"/>
        <w:rPr>
          <w:b w:val="0"/>
          <w:sz w:val="22"/>
          <w:szCs w:val="22"/>
        </w:rPr>
      </w:pPr>
      <w:bookmarkStart w:id="1" w:name="_Toc218178597"/>
    </w:p>
    <w:p w14:paraId="372BA955" w14:textId="77777777" w:rsidR="00C8418F" w:rsidRPr="003645C5" w:rsidRDefault="00433326" w:rsidP="00614353">
      <w:pPr>
        <w:spacing w:line="276" w:lineRule="auto"/>
        <w:jc w:val="center"/>
        <w:rPr>
          <w:b/>
          <w:sz w:val="22"/>
          <w:szCs w:val="22"/>
        </w:rPr>
      </w:pPr>
      <w:r w:rsidRPr="003645C5">
        <w:rPr>
          <w:b/>
          <w:sz w:val="22"/>
          <w:szCs w:val="22"/>
        </w:rPr>
        <w:t>Předmět Smlouvy</w:t>
      </w:r>
      <w:bookmarkEnd w:id="1"/>
    </w:p>
    <w:p w14:paraId="210BFEB8" w14:textId="53C73A68" w:rsidR="00433326" w:rsidRDefault="00433326" w:rsidP="00DF343E">
      <w:pPr>
        <w:pStyle w:val="Odstavecseseznamem"/>
        <w:widowControl w:val="0"/>
        <w:numPr>
          <w:ilvl w:val="0"/>
          <w:numId w:val="36"/>
        </w:num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DF343E">
        <w:rPr>
          <w:sz w:val="22"/>
          <w:szCs w:val="22"/>
        </w:rPr>
        <w:t xml:space="preserve">Předmětem této Smlouvy je závazek Zhotovitele </w:t>
      </w:r>
      <w:r w:rsidR="00761156" w:rsidRPr="00DF343E">
        <w:rPr>
          <w:sz w:val="22"/>
          <w:szCs w:val="22"/>
        </w:rPr>
        <w:t>provést na svůj náklad a nebezpečí</w:t>
      </w:r>
      <w:r w:rsidRPr="00DF343E">
        <w:rPr>
          <w:sz w:val="22"/>
          <w:szCs w:val="22"/>
        </w:rPr>
        <w:t xml:space="preserve"> pro Objednatele Dílo</w:t>
      </w:r>
      <w:r w:rsidR="00DF2A20" w:rsidRPr="00DF343E">
        <w:rPr>
          <w:sz w:val="22"/>
          <w:szCs w:val="22"/>
        </w:rPr>
        <w:t xml:space="preserve"> </w:t>
      </w:r>
      <w:r w:rsidRPr="00DF343E">
        <w:rPr>
          <w:sz w:val="22"/>
          <w:szCs w:val="22"/>
        </w:rPr>
        <w:t>a poskytnout Objednateli rovněž další plnění v rozsahu dohodnutém touto Smlouvou, a to za podmínek a v rozsahu sjednaném v této Smlouvě. Předmětem této Smlouvy je dále závazek Objednatele</w:t>
      </w:r>
      <w:r w:rsidR="00C8418F" w:rsidRPr="00DF343E">
        <w:rPr>
          <w:sz w:val="22"/>
          <w:szCs w:val="22"/>
        </w:rPr>
        <w:t xml:space="preserve"> Dílo </w:t>
      </w:r>
      <w:r w:rsidRPr="00DF343E">
        <w:rPr>
          <w:sz w:val="22"/>
          <w:szCs w:val="22"/>
        </w:rPr>
        <w:t>převzít a zaplatit Zhotoviteli cenu za Dílo ve sjednané výši, a to vše způsobem, sjednaným v této Smlouvě.</w:t>
      </w:r>
    </w:p>
    <w:p w14:paraId="39F59E87" w14:textId="77777777" w:rsidR="00DF343E" w:rsidRDefault="00DF343E" w:rsidP="00DF343E">
      <w:pPr>
        <w:pStyle w:val="Odstavecseseznamem"/>
        <w:widowControl w:val="0"/>
        <w:autoSpaceDE w:val="0"/>
        <w:autoSpaceDN w:val="0"/>
        <w:adjustRightInd w:val="0"/>
        <w:spacing w:line="276" w:lineRule="auto"/>
        <w:ind w:left="360"/>
        <w:jc w:val="both"/>
        <w:rPr>
          <w:sz w:val="22"/>
          <w:szCs w:val="22"/>
        </w:rPr>
      </w:pPr>
    </w:p>
    <w:p w14:paraId="0C383EBD" w14:textId="2818A105" w:rsidR="000F1017" w:rsidRPr="008160B2" w:rsidRDefault="008160B2" w:rsidP="00433326">
      <w:pPr>
        <w:pStyle w:val="Odstavecseseznamem"/>
        <w:widowControl w:val="0"/>
        <w:numPr>
          <w:ilvl w:val="0"/>
          <w:numId w:val="36"/>
        </w:num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Rozsah </w:t>
      </w:r>
      <w:r w:rsidR="001E2971" w:rsidRPr="00DF343E">
        <w:rPr>
          <w:sz w:val="22"/>
          <w:szCs w:val="22"/>
        </w:rPr>
        <w:t>Díl</w:t>
      </w:r>
      <w:r>
        <w:rPr>
          <w:sz w:val="22"/>
          <w:szCs w:val="22"/>
        </w:rPr>
        <w:t>a</w:t>
      </w:r>
      <w:r w:rsidR="00795ABC" w:rsidRPr="00DF343E">
        <w:rPr>
          <w:sz w:val="22"/>
          <w:szCs w:val="22"/>
        </w:rPr>
        <w:t xml:space="preserve"> je detailně specifikován v příloze č. 1 této Smlouvy – Cenová nabídka </w:t>
      </w:r>
      <w:r w:rsidR="004C1E82" w:rsidRPr="00DF343E">
        <w:rPr>
          <w:sz w:val="22"/>
          <w:szCs w:val="22"/>
        </w:rPr>
        <w:t>Version 2.0. (dále jen „Příloha 1“).</w:t>
      </w:r>
    </w:p>
    <w:p w14:paraId="72A32BAA" w14:textId="77777777" w:rsidR="000F1017" w:rsidRPr="003645C5" w:rsidRDefault="000F1017" w:rsidP="00433326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</w:p>
    <w:p w14:paraId="425C93F8" w14:textId="77777777" w:rsidR="00433326" w:rsidRPr="003645C5" w:rsidRDefault="00433326" w:rsidP="00433326">
      <w:pPr>
        <w:spacing w:line="276" w:lineRule="auto"/>
        <w:jc w:val="center"/>
        <w:rPr>
          <w:b/>
          <w:sz w:val="22"/>
          <w:szCs w:val="22"/>
        </w:rPr>
      </w:pPr>
      <w:bookmarkStart w:id="2" w:name="_Toc218178598"/>
      <w:r w:rsidRPr="003645C5">
        <w:rPr>
          <w:b/>
          <w:sz w:val="22"/>
          <w:szCs w:val="22"/>
        </w:rPr>
        <w:t>II.</w:t>
      </w:r>
    </w:p>
    <w:bookmarkEnd w:id="2"/>
    <w:p w14:paraId="74A56E4D" w14:textId="77777777" w:rsidR="00433326" w:rsidRPr="003645C5" w:rsidRDefault="00433326" w:rsidP="00433326">
      <w:pPr>
        <w:spacing w:line="276" w:lineRule="auto"/>
        <w:jc w:val="center"/>
        <w:rPr>
          <w:b/>
          <w:sz w:val="22"/>
          <w:szCs w:val="22"/>
        </w:rPr>
      </w:pPr>
      <w:r w:rsidRPr="003645C5">
        <w:rPr>
          <w:b/>
          <w:sz w:val="22"/>
          <w:szCs w:val="22"/>
        </w:rPr>
        <w:t>Práva a povinnosti Smluvních stran</w:t>
      </w:r>
    </w:p>
    <w:p w14:paraId="09857EAE" w14:textId="77777777" w:rsidR="00C27BDB" w:rsidRPr="003645C5" w:rsidRDefault="00C27BDB" w:rsidP="00CB02AE">
      <w:pPr>
        <w:spacing w:line="276" w:lineRule="auto"/>
        <w:jc w:val="center"/>
        <w:rPr>
          <w:b/>
          <w:sz w:val="22"/>
          <w:szCs w:val="22"/>
        </w:rPr>
      </w:pPr>
    </w:p>
    <w:p w14:paraId="615992AE" w14:textId="77777777" w:rsidR="00D10C51" w:rsidRPr="003645C5" w:rsidRDefault="00D10C51" w:rsidP="003D6A1D">
      <w:pPr>
        <w:pStyle w:val="Odstavecseseznamem"/>
        <w:widowControl w:val="0"/>
        <w:numPr>
          <w:ilvl w:val="0"/>
          <w:numId w:val="3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vanish/>
          <w:sz w:val="22"/>
          <w:szCs w:val="22"/>
        </w:rPr>
      </w:pPr>
    </w:p>
    <w:p w14:paraId="445D0343" w14:textId="27BE4A93" w:rsidR="009F297F" w:rsidRDefault="008D14E4" w:rsidP="00B415FF">
      <w:pPr>
        <w:pStyle w:val="Odstavecseseznamem"/>
        <w:widowControl w:val="0"/>
        <w:numPr>
          <w:ilvl w:val="0"/>
          <w:numId w:val="37"/>
        </w:num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B415FF">
        <w:rPr>
          <w:sz w:val="22"/>
          <w:szCs w:val="22"/>
        </w:rPr>
        <w:t>Zhotovitel</w:t>
      </w:r>
      <w:r w:rsidR="009E6F85" w:rsidRPr="00B415FF">
        <w:rPr>
          <w:sz w:val="22"/>
          <w:szCs w:val="22"/>
        </w:rPr>
        <w:t xml:space="preserve"> se zavazuje </w:t>
      </w:r>
      <w:r w:rsidR="00920C09" w:rsidRPr="00B415FF">
        <w:rPr>
          <w:sz w:val="22"/>
          <w:szCs w:val="22"/>
        </w:rPr>
        <w:t>provést</w:t>
      </w:r>
      <w:r w:rsidR="0025162C" w:rsidRPr="00B415FF">
        <w:rPr>
          <w:sz w:val="22"/>
          <w:szCs w:val="22"/>
        </w:rPr>
        <w:t xml:space="preserve"> </w:t>
      </w:r>
      <w:r w:rsidR="00000319" w:rsidRPr="00B415FF">
        <w:rPr>
          <w:sz w:val="22"/>
          <w:szCs w:val="22"/>
        </w:rPr>
        <w:t>pro Objednatele</w:t>
      </w:r>
      <w:r w:rsidR="00B27BFD" w:rsidRPr="00B415FF">
        <w:rPr>
          <w:sz w:val="22"/>
          <w:szCs w:val="22"/>
        </w:rPr>
        <w:t xml:space="preserve"> Díl</w:t>
      </w:r>
      <w:r w:rsidR="00E5336F" w:rsidRPr="00B415FF">
        <w:rPr>
          <w:sz w:val="22"/>
          <w:szCs w:val="22"/>
        </w:rPr>
        <w:t>o</w:t>
      </w:r>
      <w:r w:rsidR="00000319" w:rsidRPr="00B415FF">
        <w:rPr>
          <w:sz w:val="22"/>
          <w:szCs w:val="22"/>
        </w:rPr>
        <w:t xml:space="preserve"> v</w:t>
      </w:r>
      <w:r w:rsidR="00DC4C0B" w:rsidRPr="00B415FF">
        <w:rPr>
          <w:sz w:val="22"/>
          <w:szCs w:val="22"/>
        </w:rPr>
        <w:t> </w:t>
      </w:r>
      <w:r w:rsidR="00000319" w:rsidRPr="00B415FF">
        <w:rPr>
          <w:sz w:val="22"/>
          <w:szCs w:val="22"/>
        </w:rPr>
        <w:t>rozsahu</w:t>
      </w:r>
      <w:r w:rsidR="00DC4C0B" w:rsidRPr="00B415FF">
        <w:rPr>
          <w:sz w:val="22"/>
          <w:szCs w:val="22"/>
        </w:rPr>
        <w:t xml:space="preserve"> a v termín</w:t>
      </w:r>
      <w:r w:rsidR="00920C09" w:rsidRPr="00B415FF">
        <w:rPr>
          <w:sz w:val="22"/>
          <w:szCs w:val="22"/>
        </w:rPr>
        <w:t>ech</w:t>
      </w:r>
      <w:r w:rsidR="00DC4C0B" w:rsidRPr="00B415FF">
        <w:rPr>
          <w:sz w:val="22"/>
          <w:szCs w:val="22"/>
        </w:rPr>
        <w:t xml:space="preserve"> dle</w:t>
      </w:r>
      <w:r w:rsidR="00AF5A4B" w:rsidRPr="00B415FF">
        <w:rPr>
          <w:sz w:val="22"/>
          <w:szCs w:val="22"/>
        </w:rPr>
        <w:t xml:space="preserve"> této Smlouvy. </w:t>
      </w:r>
    </w:p>
    <w:p w14:paraId="3BCCE448" w14:textId="77777777" w:rsidR="00B415FF" w:rsidRDefault="00B415FF" w:rsidP="00B415FF">
      <w:pPr>
        <w:pStyle w:val="Odstavecseseznamem"/>
        <w:widowControl w:val="0"/>
        <w:autoSpaceDE w:val="0"/>
        <w:autoSpaceDN w:val="0"/>
        <w:adjustRightInd w:val="0"/>
        <w:spacing w:line="276" w:lineRule="auto"/>
        <w:ind w:left="360"/>
        <w:jc w:val="both"/>
        <w:rPr>
          <w:sz w:val="22"/>
          <w:szCs w:val="22"/>
        </w:rPr>
      </w:pPr>
    </w:p>
    <w:p w14:paraId="6FBF8B42" w14:textId="5550AAAF" w:rsidR="00795020" w:rsidRDefault="003B68D3" w:rsidP="00B415FF">
      <w:pPr>
        <w:pStyle w:val="Odstavecseseznamem"/>
        <w:widowControl w:val="0"/>
        <w:numPr>
          <w:ilvl w:val="0"/>
          <w:numId w:val="37"/>
        </w:num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B415FF">
        <w:rPr>
          <w:sz w:val="22"/>
          <w:szCs w:val="22"/>
        </w:rPr>
        <w:t xml:space="preserve">Smluvní strany se dohodly, že Zhotovitel dokončí </w:t>
      </w:r>
      <w:r w:rsidR="003766D4" w:rsidRPr="00B415FF">
        <w:rPr>
          <w:sz w:val="22"/>
          <w:szCs w:val="22"/>
        </w:rPr>
        <w:t>Dílo</w:t>
      </w:r>
      <w:r w:rsidR="001A2EEB" w:rsidRPr="00B415FF">
        <w:rPr>
          <w:sz w:val="22"/>
          <w:szCs w:val="22"/>
        </w:rPr>
        <w:t xml:space="preserve"> </w:t>
      </w:r>
      <w:r w:rsidRPr="00B415FF">
        <w:rPr>
          <w:sz w:val="22"/>
          <w:szCs w:val="22"/>
        </w:rPr>
        <w:t>nejpozději do</w:t>
      </w:r>
      <w:r w:rsidR="00E73D8C">
        <w:rPr>
          <w:sz w:val="22"/>
          <w:szCs w:val="22"/>
        </w:rPr>
        <w:t xml:space="preserve"> dne</w:t>
      </w:r>
      <w:r w:rsidR="001A2EEB" w:rsidRPr="00B415FF">
        <w:rPr>
          <w:sz w:val="22"/>
          <w:szCs w:val="22"/>
        </w:rPr>
        <w:t xml:space="preserve"> </w:t>
      </w:r>
      <w:r w:rsidR="00511EE9" w:rsidRPr="00B415FF">
        <w:rPr>
          <w:sz w:val="22"/>
          <w:szCs w:val="22"/>
        </w:rPr>
        <w:t>9. 10. 2025</w:t>
      </w:r>
      <w:r w:rsidR="00B11C65" w:rsidRPr="00B415FF">
        <w:rPr>
          <w:sz w:val="22"/>
          <w:szCs w:val="22"/>
        </w:rPr>
        <w:t>.</w:t>
      </w:r>
      <w:r w:rsidR="00D94292" w:rsidRPr="00B415FF">
        <w:rPr>
          <w:sz w:val="22"/>
          <w:szCs w:val="22"/>
        </w:rPr>
        <w:t xml:space="preserve"> Zhotovitel není v prodlení, jestliže je v prodlení Objednatel </w:t>
      </w:r>
      <w:r w:rsidR="000D2C64" w:rsidRPr="00B415FF">
        <w:rPr>
          <w:sz w:val="22"/>
          <w:szCs w:val="22"/>
        </w:rPr>
        <w:t>s poskytnutím součinnosti</w:t>
      </w:r>
      <w:r w:rsidR="00021AB3" w:rsidRPr="00B415FF">
        <w:rPr>
          <w:sz w:val="22"/>
          <w:szCs w:val="22"/>
        </w:rPr>
        <w:t xml:space="preserve"> i přesto, že byl Zhotovitelem k součinnosti vyzván a upozorněn na případné důsledky prodlení</w:t>
      </w:r>
      <w:r w:rsidR="000D2C64" w:rsidRPr="00B415FF">
        <w:rPr>
          <w:sz w:val="22"/>
          <w:szCs w:val="22"/>
        </w:rPr>
        <w:t xml:space="preserve">. </w:t>
      </w:r>
    </w:p>
    <w:p w14:paraId="51C5B38B" w14:textId="77777777" w:rsidR="00E73D8C" w:rsidRPr="00E73D8C" w:rsidRDefault="00E73D8C" w:rsidP="00E73D8C">
      <w:pPr>
        <w:pStyle w:val="Odstavecseseznamem"/>
        <w:rPr>
          <w:sz w:val="22"/>
          <w:szCs w:val="22"/>
        </w:rPr>
      </w:pPr>
    </w:p>
    <w:p w14:paraId="30295C89" w14:textId="2EAC6268" w:rsidR="00106908" w:rsidRDefault="005E6E8E" w:rsidP="00E73D8C">
      <w:pPr>
        <w:pStyle w:val="Odstavecseseznamem"/>
        <w:widowControl w:val="0"/>
        <w:numPr>
          <w:ilvl w:val="0"/>
          <w:numId w:val="37"/>
        </w:num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E73D8C">
        <w:rPr>
          <w:sz w:val="22"/>
          <w:szCs w:val="22"/>
        </w:rPr>
        <w:t xml:space="preserve">Zhotovitel postupuje při provádění </w:t>
      </w:r>
      <w:r w:rsidR="00B11C65" w:rsidRPr="00E73D8C">
        <w:rPr>
          <w:sz w:val="22"/>
          <w:szCs w:val="22"/>
        </w:rPr>
        <w:t>D</w:t>
      </w:r>
      <w:r w:rsidRPr="00E73D8C">
        <w:rPr>
          <w:sz w:val="22"/>
          <w:szCs w:val="22"/>
        </w:rPr>
        <w:t xml:space="preserve">íla samostatně. Zhotovitel </w:t>
      </w:r>
      <w:r w:rsidR="00C35A0B" w:rsidRPr="00E73D8C">
        <w:rPr>
          <w:sz w:val="22"/>
          <w:szCs w:val="22"/>
        </w:rPr>
        <w:t xml:space="preserve">je oprávněn </w:t>
      </w:r>
      <w:r w:rsidR="00021AB3" w:rsidRPr="00E73D8C">
        <w:rPr>
          <w:sz w:val="22"/>
          <w:szCs w:val="22"/>
        </w:rPr>
        <w:t>p</w:t>
      </w:r>
      <w:r w:rsidR="008F5D67" w:rsidRPr="00E73D8C">
        <w:rPr>
          <w:sz w:val="22"/>
          <w:szCs w:val="22"/>
        </w:rPr>
        <w:t>ři provádění Díla</w:t>
      </w:r>
      <w:r w:rsidR="00021AB3" w:rsidRPr="00E73D8C">
        <w:rPr>
          <w:sz w:val="22"/>
          <w:szCs w:val="22"/>
        </w:rPr>
        <w:t xml:space="preserve"> </w:t>
      </w:r>
      <w:r w:rsidR="00C35A0B" w:rsidRPr="00E73D8C">
        <w:rPr>
          <w:sz w:val="22"/>
          <w:szCs w:val="22"/>
        </w:rPr>
        <w:t xml:space="preserve">využít subdodavatele. </w:t>
      </w:r>
      <w:r w:rsidR="00BE226D" w:rsidRPr="00E73D8C">
        <w:rPr>
          <w:sz w:val="22"/>
          <w:szCs w:val="22"/>
        </w:rPr>
        <w:t>Za jejich činnost Zhotovitel odpovídá</w:t>
      </w:r>
      <w:r w:rsidR="00285256" w:rsidRPr="00E73D8C">
        <w:rPr>
          <w:sz w:val="22"/>
          <w:szCs w:val="22"/>
        </w:rPr>
        <w:t>, jako</w:t>
      </w:r>
      <w:r w:rsidR="001A2EEB" w:rsidRPr="00E73D8C">
        <w:rPr>
          <w:sz w:val="22"/>
          <w:szCs w:val="22"/>
        </w:rPr>
        <w:t xml:space="preserve"> </w:t>
      </w:r>
      <w:r w:rsidR="00285256" w:rsidRPr="00E73D8C">
        <w:rPr>
          <w:sz w:val="22"/>
          <w:szCs w:val="22"/>
        </w:rPr>
        <w:t>by</w:t>
      </w:r>
      <w:r w:rsidR="001A2EEB" w:rsidRPr="00E73D8C">
        <w:rPr>
          <w:sz w:val="22"/>
          <w:szCs w:val="22"/>
        </w:rPr>
        <w:t xml:space="preserve"> danou</w:t>
      </w:r>
      <w:r w:rsidR="00285256" w:rsidRPr="00E73D8C">
        <w:rPr>
          <w:sz w:val="22"/>
          <w:szCs w:val="22"/>
        </w:rPr>
        <w:t xml:space="preserve"> činnost prováděl sám</w:t>
      </w:r>
      <w:r w:rsidR="00BE226D" w:rsidRPr="00E73D8C">
        <w:rPr>
          <w:sz w:val="22"/>
          <w:szCs w:val="22"/>
        </w:rPr>
        <w:t>.</w:t>
      </w:r>
    </w:p>
    <w:p w14:paraId="5B13F09D" w14:textId="77777777" w:rsidR="003E25F0" w:rsidRPr="003E25F0" w:rsidRDefault="003E25F0" w:rsidP="003E25F0">
      <w:pPr>
        <w:pStyle w:val="Odstavecseseznamem"/>
        <w:rPr>
          <w:sz w:val="22"/>
          <w:szCs w:val="22"/>
        </w:rPr>
      </w:pPr>
    </w:p>
    <w:p w14:paraId="2AE4264A" w14:textId="171D817E" w:rsidR="008F5D67" w:rsidRDefault="008F5D67" w:rsidP="003E25F0">
      <w:pPr>
        <w:pStyle w:val="Odstavecseseznamem"/>
        <w:widowControl w:val="0"/>
        <w:numPr>
          <w:ilvl w:val="0"/>
          <w:numId w:val="37"/>
        </w:num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3E25F0">
        <w:rPr>
          <w:sz w:val="22"/>
          <w:szCs w:val="22"/>
        </w:rPr>
        <w:t>Provádění jednotlivých částí Díla</w:t>
      </w:r>
      <w:r w:rsidR="005E6E8E" w:rsidRPr="003E25F0">
        <w:rPr>
          <w:sz w:val="22"/>
          <w:szCs w:val="22"/>
        </w:rPr>
        <w:t xml:space="preserve"> jak jsou tyto specifikovány v</w:t>
      </w:r>
      <w:r w:rsidRPr="003E25F0">
        <w:rPr>
          <w:sz w:val="22"/>
          <w:szCs w:val="22"/>
        </w:rPr>
        <w:t xml:space="preserve"> přílo</w:t>
      </w:r>
      <w:r w:rsidR="005E6E8E" w:rsidRPr="003E25F0">
        <w:rPr>
          <w:sz w:val="22"/>
          <w:szCs w:val="22"/>
        </w:rPr>
        <w:t>ze</w:t>
      </w:r>
      <w:r w:rsidRPr="003E25F0">
        <w:rPr>
          <w:sz w:val="22"/>
          <w:szCs w:val="22"/>
        </w:rPr>
        <w:t xml:space="preserve"> č. 1</w:t>
      </w:r>
      <w:r w:rsidR="005A1D8A" w:rsidRPr="003E25F0">
        <w:rPr>
          <w:sz w:val="22"/>
          <w:szCs w:val="22"/>
        </w:rPr>
        <w:t xml:space="preserve"> (dále jen „</w:t>
      </w:r>
      <w:r w:rsidR="005A1D8A" w:rsidRPr="003E25F0">
        <w:rPr>
          <w:b/>
          <w:bCs/>
          <w:sz w:val="22"/>
          <w:szCs w:val="22"/>
        </w:rPr>
        <w:t>Části díla</w:t>
      </w:r>
      <w:r w:rsidR="005A1D8A" w:rsidRPr="003E25F0">
        <w:rPr>
          <w:sz w:val="22"/>
          <w:szCs w:val="22"/>
        </w:rPr>
        <w:t>“)</w:t>
      </w:r>
      <w:r w:rsidRPr="003E25F0">
        <w:rPr>
          <w:sz w:val="22"/>
          <w:szCs w:val="22"/>
        </w:rPr>
        <w:t xml:space="preserve"> této Smlouvy zahrnuje vždy </w:t>
      </w:r>
      <w:r w:rsidR="00FA0F53" w:rsidRPr="003E25F0">
        <w:rPr>
          <w:sz w:val="22"/>
          <w:szCs w:val="22"/>
        </w:rPr>
        <w:t>jednu</w:t>
      </w:r>
      <w:r w:rsidRPr="003E25F0">
        <w:rPr>
          <w:sz w:val="22"/>
          <w:szCs w:val="22"/>
        </w:rPr>
        <w:t xml:space="preserve"> úprav</w:t>
      </w:r>
      <w:r w:rsidR="00FA0F53" w:rsidRPr="003E25F0">
        <w:rPr>
          <w:sz w:val="22"/>
          <w:szCs w:val="22"/>
        </w:rPr>
        <w:t>u</w:t>
      </w:r>
      <w:r w:rsidRPr="003E25F0">
        <w:rPr>
          <w:sz w:val="22"/>
          <w:szCs w:val="22"/>
        </w:rPr>
        <w:t xml:space="preserve"> výstupu dle připomínek Objednatele; za provedení úprav výstupu požadovaných Objednatelem v rámci </w:t>
      </w:r>
      <w:r w:rsidR="00754501" w:rsidRPr="003E25F0">
        <w:rPr>
          <w:sz w:val="22"/>
          <w:szCs w:val="22"/>
        </w:rPr>
        <w:t>druhého</w:t>
      </w:r>
      <w:r w:rsidRPr="003E25F0">
        <w:rPr>
          <w:sz w:val="22"/>
          <w:szCs w:val="22"/>
        </w:rPr>
        <w:t xml:space="preserve"> a dalších připomínkových kol a/nebo provedení úprav výstupu dle připomínek Objednatele, které se výrazně odchylují od původního zadání,</w:t>
      </w:r>
      <w:r w:rsidR="007B39ED">
        <w:rPr>
          <w:sz w:val="22"/>
          <w:szCs w:val="22"/>
        </w:rPr>
        <w:t xml:space="preserve"> budou Objednateli účtovány nad rámec Ceny za dílo</w:t>
      </w:r>
      <w:r w:rsidRPr="003E25F0">
        <w:rPr>
          <w:sz w:val="22"/>
          <w:szCs w:val="22"/>
        </w:rPr>
        <w:t xml:space="preserve"> </w:t>
      </w:r>
      <w:r w:rsidR="00772B4E" w:rsidRPr="003E25F0">
        <w:rPr>
          <w:sz w:val="22"/>
          <w:szCs w:val="22"/>
        </w:rPr>
        <w:t>.</w:t>
      </w:r>
    </w:p>
    <w:p w14:paraId="4C0DDB62" w14:textId="77777777" w:rsidR="00833167" w:rsidRPr="00833167" w:rsidRDefault="00833167" w:rsidP="00833167">
      <w:pPr>
        <w:pStyle w:val="Odstavecseseznamem"/>
        <w:rPr>
          <w:sz w:val="22"/>
          <w:szCs w:val="22"/>
        </w:rPr>
      </w:pPr>
    </w:p>
    <w:p w14:paraId="627C19F2" w14:textId="3E268FD5" w:rsidR="00A4151F" w:rsidRDefault="00A4151F" w:rsidP="00CC31E3">
      <w:pPr>
        <w:pStyle w:val="Odstavecseseznamem"/>
        <w:widowControl w:val="0"/>
        <w:numPr>
          <w:ilvl w:val="0"/>
          <w:numId w:val="37"/>
        </w:num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CC31E3">
        <w:rPr>
          <w:sz w:val="22"/>
          <w:szCs w:val="22"/>
        </w:rPr>
        <w:t xml:space="preserve">Zhotovitel je povinen při plnění dle této Smlouvy spolupracovat s Objednatelem, zejména mu poskytnout vždy v dostatečném předstihu potřebnou součinnost, úplné, pravdivé a včasné informace a podklady potřebné pro řádné plnění závazků Objednatele. </w:t>
      </w:r>
    </w:p>
    <w:p w14:paraId="60268FEC" w14:textId="77777777" w:rsidR="00711FEF" w:rsidRPr="00711FEF" w:rsidRDefault="00711FEF" w:rsidP="00711FEF">
      <w:pPr>
        <w:pStyle w:val="Odstavecseseznamem"/>
        <w:rPr>
          <w:sz w:val="22"/>
          <w:szCs w:val="22"/>
        </w:rPr>
      </w:pPr>
    </w:p>
    <w:p w14:paraId="3DCFB1A9" w14:textId="50D62F8A" w:rsidR="00BB0C5E" w:rsidRDefault="00BB0C5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43EAAD41" w14:textId="77777777" w:rsidR="00AE40F0" w:rsidRPr="003645C5" w:rsidRDefault="00AE40F0" w:rsidP="00AE40F0">
      <w:pPr>
        <w:pStyle w:val="Odstavecseseznamem"/>
        <w:rPr>
          <w:sz w:val="22"/>
          <w:szCs w:val="22"/>
        </w:rPr>
      </w:pPr>
    </w:p>
    <w:p w14:paraId="63DF7B95" w14:textId="77777777" w:rsidR="00AE40F0" w:rsidRPr="003645C5" w:rsidRDefault="00AE40F0" w:rsidP="00AE40F0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sz w:val="22"/>
          <w:szCs w:val="22"/>
        </w:rPr>
      </w:pPr>
    </w:p>
    <w:p w14:paraId="0F94DF25" w14:textId="77777777" w:rsidR="002D7582" w:rsidRPr="003645C5" w:rsidRDefault="002D7582" w:rsidP="002D7582">
      <w:pPr>
        <w:pStyle w:val="Nadpis1"/>
        <w:numPr>
          <w:ilvl w:val="0"/>
          <w:numId w:val="0"/>
        </w:numPr>
        <w:spacing w:line="276" w:lineRule="auto"/>
        <w:ind w:left="360"/>
        <w:rPr>
          <w:sz w:val="22"/>
          <w:szCs w:val="22"/>
        </w:rPr>
      </w:pPr>
      <w:r w:rsidRPr="003645C5">
        <w:rPr>
          <w:sz w:val="22"/>
          <w:szCs w:val="22"/>
          <w:lang w:val="cs-CZ"/>
        </w:rPr>
        <w:t>III</w:t>
      </w:r>
      <w:r w:rsidRPr="003645C5">
        <w:rPr>
          <w:sz w:val="22"/>
          <w:szCs w:val="22"/>
        </w:rPr>
        <w:t>.</w:t>
      </w:r>
    </w:p>
    <w:p w14:paraId="5D414404" w14:textId="3E675CD2" w:rsidR="0008177E" w:rsidRPr="003645C5" w:rsidRDefault="00B44D8D" w:rsidP="002D7582">
      <w:pPr>
        <w:pStyle w:val="Nadpis1"/>
        <w:numPr>
          <w:ilvl w:val="0"/>
          <w:numId w:val="0"/>
        </w:numPr>
        <w:spacing w:line="276" w:lineRule="auto"/>
        <w:ind w:left="360"/>
        <w:rPr>
          <w:sz w:val="22"/>
          <w:szCs w:val="22"/>
          <w:lang w:val="cs-CZ"/>
        </w:rPr>
      </w:pPr>
      <w:r w:rsidRPr="003645C5">
        <w:rPr>
          <w:sz w:val="22"/>
          <w:szCs w:val="22"/>
          <w:lang w:val="cs-CZ"/>
        </w:rPr>
        <w:t>Cena za Dílo</w:t>
      </w:r>
    </w:p>
    <w:p w14:paraId="2BDB226C" w14:textId="77777777" w:rsidR="00DD5716" w:rsidRPr="003645C5" w:rsidRDefault="00DD5716" w:rsidP="003D6A1D">
      <w:pPr>
        <w:pStyle w:val="Odstavecseseznamem"/>
        <w:widowControl w:val="0"/>
        <w:numPr>
          <w:ilvl w:val="0"/>
          <w:numId w:val="15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eastAsia="Calibri"/>
          <w:snapToGrid w:val="0"/>
          <w:vanish/>
          <w:sz w:val="22"/>
          <w:szCs w:val="22"/>
        </w:rPr>
      </w:pPr>
    </w:p>
    <w:p w14:paraId="10C46254" w14:textId="77777777" w:rsidR="00DD5716" w:rsidRPr="003645C5" w:rsidRDefault="00DD5716" w:rsidP="00B415FF">
      <w:pPr>
        <w:pStyle w:val="Odstavecseseznamem"/>
        <w:widowControl w:val="0"/>
        <w:numPr>
          <w:ilvl w:val="0"/>
          <w:numId w:val="37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vanish/>
          <w:sz w:val="22"/>
          <w:szCs w:val="22"/>
        </w:rPr>
      </w:pPr>
    </w:p>
    <w:p w14:paraId="58FCE2DE" w14:textId="77777777" w:rsidR="00DD5716" w:rsidRPr="003645C5" w:rsidRDefault="00DD5716" w:rsidP="00B415FF">
      <w:pPr>
        <w:pStyle w:val="Odstavecseseznamem"/>
        <w:widowControl w:val="0"/>
        <w:numPr>
          <w:ilvl w:val="0"/>
          <w:numId w:val="37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vanish/>
          <w:sz w:val="22"/>
          <w:szCs w:val="22"/>
        </w:rPr>
      </w:pPr>
    </w:p>
    <w:p w14:paraId="78983AE2" w14:textId="77777777" w:rsidR="00DD5716" w:rsidRPr="003645C5" w:rsidRDefault="00DD5716" w:rsidP="00B415FF">
      <w:pPr>
        <w:pStyle w:val="Odstavecseseznamem"/>
        <w:widowControl w:val="0"/>
        <w:numPr>
          <w:ilvl w:val="1"/>
          <w:numId w:val="37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vanish/>
          <w:sz w:val="22"/>
          <w:szCs w:val="22"/>
        </w:rPr>
      </w:pPr>
    </w:p>
    <w:p w14:paraId="0317E0F3" w14:textId="77777777" w:rsidR="00DD5716" w:rsidRPr="003645C5" w:rsidRDefault="00DD5716" w:rsidP="00B415FF">
      <w:pPr>
        <w:pStyle w:val="Odstavecseseznamem"/>
        <w:widowControl w:val="0"/>
        <w:numPr>
          <w:ilvl w:val="1"/>
          <w:numId w:val="37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vanish/>
          <w:sz w:val="22"/>
          <w:szCs w:val="22"/>
        </w:rPr>
      </w:pPr>
    </w:p>
    <w:p w14:paraId="461D6CAB" w14:textId="77777777" w:rsidR="00DD5716" w:rsidRPr="003645C5" w:rsidRDefault="00DD5716" w:rsidP="00B415FF">
      <w:pPr>
        <w:pStyle w:val="Odstavecseseznamem"/>
        <w:widowControl w:val="0"/>
        <w:numPr>
          <w:ilvl w:val="1"/>
          <w:numId w:val="37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vanish/>
          <w:sz w:val="22"/>
          <w:szCs w:val="22"/>
        </w:rPr>
      </w:pPr>
    </w:p>
    <w:p w14:paraId="71DEC445" w14:textId="77777777" w:rsidR="00DD5716" w:rsidRPr="003645C5" w:rsidRDefault="00DD5716" w:rsidP="00B415FF">
      <w:pPr>
        <w:pStyle w:val="Odstavecseseznamem"/>
        <w:widowControl w:val="0"/>
        <w:numPr>
          <w:ilvl w:val="1"/>
          <w:numId w:val="37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vanish/>
          <w:sz w:val="22"/>
          <w:szCs w:val="22"/>
        </w:rPr>
      </w:pPr>
    </w:p>
    <w:p w14:paraId="0A1C8E58" w14:textId="77777777" w:rsidR="00DD5716" w:rsidRPr="003645C5" w:rsidRDefault="00DD5716" w:rsidP="00B415FF">
      <w:pPr>
        <w:pStyle w:val="Odstavecseseznamem"/>
        <w:widowControl w:val="0"/>
        <w:numPr>
          <w:ilvl w:val="1"/>
          <w:numId w:val="37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vanish/>
          <w:sz w:val="22"/>
          <w:szCs w:val="22"/>
        </w:rPr>
      </w:pPr>
    </w:p>
    <w:p w14:paraId="048D8271" w14:textId="77777777" w:rsidR="00DD5716" w:rsidRPr="003645C5" w:rsidRDefault="00DD5716" w:rsidP="00B415FF">
      <w:pPr>
        <w:pStyle w:val="Odstavecseseznamem"/>
        <w:widowControl w:val="0"/>
        <w:numPr>
          <w:ilvl w:val="1"/>
          <w:numId w:val="37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vanish/>
          <w:sz w:val="22"/>
          <w:szCs w:val="22"/>
        </w:rPr>
      </w:pPr>
    </w:p>
    <w:p w14:paraId="43D1CC91" w14:textId="77777777" w:rsidR="00DD5716" w:rsidRPr="003645C5" w:rsidRDefault="00DD5716" w:rsidP="00B415FF">
      <w:pPr>
        <w:pStyle w:val="Odstavecseseznamem"/>
        <w:widowControl w:val="0"/>
        <w:numPr>
          <w:ilvl w:val="1"/>
          <w:numId w:val="37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vanish/>
          <w:sz w:val="22"/>
          <w:szCs w:val="22"/>
        </w:rPr>
      </w:pPr>
    </w:p>
    <w:p w14:paraId="62A1B442" w14:textId="77777777" w:rsidR="00DD5716" w:rsidRPr="003645C5" w:rsidRDefault="00DD5716" w:rsidP="002D7582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</w:p>
    <w:p w14:paraId="708D4328" w14:textId="60AA2105" w:rsidR="00AE40F0" w:rsidRDefault="00DD5716" w:rsidP="00C028B0">
      <w:pPr>
        <w:pStyle w:val="Odstavecseseznamem"/>
        <w:widowControl w:val="0"/>
        <w:numPr>
          <w:ilvl w:val="0"/>
          <w:numId w:val="38"/>
        </w:num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C028B0">
        <w:rPr>
          <w:sz w:val="22"/>
          <w:szCs w:val="22"/>
        </w:rPr>
        <w:t>Smluvní strany se dohodly, že</w:t>
      </w:r>
      <w:r w:rsidR="00C028B0">
        <w:rPr>
          <w:sz w:val="22"/>
          <w:szCs w:val="22"/>
        </w:rPr>
        <w:t xml:space="preserve"> celková</w:t>
      </w:r>
      <w:r w:rsidRPr="00C028B0">
        <w:rPr>
          <w:sz w:val="22"/>
          <w:szCs w:val="22"/>
        </w:rPr>
        <w:t xml:space="preserve"> cena za Dílo dle této Smlouvy čin</w:t>
      </w:r>
      <w:r w:rsidR="001A2EEB" w:rsidRPr="00C028B0">
        <w:rPr>
          <w:sz w:val="22"/>
          <w:szCs w:val="22"/>
        </w:rPr>
        <w:t xml:space="preserve">í </w:t>
      </w:r>
      <w:r w:rsidR="00BB6070" w:rsidRPr="00C028B0">
        <w:rPr>
          <w:b/>
          <w:bCs/>
          <w:sz w:val="22"/>
          <w:szCs w:val="22"/>
        </w:rPr>
        <w:t>456</w:t>
      </w:r>
      <w:r w:rsidR="001A2EEB" w:rsidRPr="00C028B0">
        <w:rPr>
          <w:b/>
          <w:bCs/>
          <w:sz w:val="22"/>
          <w:szCs w:val="22"/>
        </w:rPr>
        <w:t> </w:t>
      </w:r>
      <w:r w:rsidR="00BB6070" w:rsidRPr="00C028B0">
        <w:rPr>
          <w:b/>
          <w:bCs/>
          <w:sz w:val="22"/>
          <w:szCs w:val="22"/>
        </w:rPr>
        <w:t>0</w:t>
      </w:r>
      <w:r w:rsidR="001A2EEB" w:rsidRPr="00C028B0">
        <w:rPr>
          <w:b/>
          <w:bCs/>
          <w:sz w:val="22"/>
          <w:szCs w:val="22"/>
        </w:rPr>
        <w:t>00,-</w:t>
      </w:r>
      <w:r w:rsidR="003766D4" w:rsidRPr="00C028B0">
        <w:rPr>
          <w:b/>
          <w:sz w:val="22"/>
          <w:szCs w:val="22"/>
        </w:rPr>
        <w:t>Kč</w:t>
      </w:r>
      <w:r w:rsidR="00AE40F0" w:rsidRPr="00C028B0">
        <w:rPr>
          <w:b/>
          <w:sz w:val="22"/>
          <w:szCs w:val="22"/>
        </w:rPr>
        <w:t xml:space="preserve"> </w:t>
      </w:r>
      <w:r w:rsidRPr="00C028B0">
        <w:rPr>
          <w:sz w:val="22"/>
          <w:szCs w:val="22"/>
        </w:rPr>
        <w:t xml:space="preserve">(slovy: </w:t>
      </w:r>
      <w:r w:rsidR="00BB6070" w:rsidRPr="00C028B0">
        <w:rPr>
          <w:sz w:val="22"/>
          <w:szCs w:val="22"/>
        </w:rPr>
        <w:t>čtyři</w:t>
      </w:r>
      <w:r w:rsidR="001A2EEB" w:rsidRPr="00C028B0">
        <w:rPr>
          <w:sz w:val="22"/>
          <w:szCs w:val="22"/>
        </w:rPr>
        <w:t xml:space="preserve"> st</w:t>
      </w:r>
      <w:r w:rsidR="00BB6070" w:rsidRPr="00C028B0">
        <w:rPr>
          <w:sz w:val="22"/>
          <w:szCs w:val="22"/>
        </w:rPr>
        <w:t>a</w:t>
      </w:r>
      <w:r w:rsidR="001A2EEB" w:rsidRPr="00C028B0">
        <w:rPr>
          <w:sz w:val="22"/>
          <w:szCs w:val="22"/>
        </w:rPr>
        <w:t xml:space="preserve"> </w:t>
      </w:r>
      <w:r w:rsidR="00BB6070" w:rsidRPr="00C028B0">
        <w:rPr>
          <w:sz w:val="22"/>
          <w:szCs w:val="22"/>
        </w:rPr>
        <w:t>padesát šest</w:t>
      </w:r>
      <w:r w:rsidR="00920C09" w:rsidRPr="00C028B0">
        <w:rPr>
          <w:sz w:val="22"/>
          <w:szCs w:val="22"/>
        </w:rPr>
        <w:t xml:space="preserve"> tisíc</w:t>
      </w:r>
      <w:r w:rsidR="001A2EEB" w:rsidRPr="00C028B0">
        <w:rPr>
          <w:sz w:val="22"/>
          <w:szCs w:val="22"/>
        </w:rPr>
        <w:t xml:space="preserve"> </w:t>
      </w:r>
      <w:r w:rsidR="008C0878" w:rsidRPr="00C028B0">
        <w:rPr>
          <w:sz w:val="22"/>
          <w:szCs w:val="22"/>
        </w:rPr>
        <w:t>korun českých</w:t>
      </w:r>
      <w:r w:rsidRPr="00C028B0">
        <w:rPr>
          <w:sz w:val="22"/>
          <w:szCs w:val="22"/>
        </w:rPr>
        <w:t>) + DPH v zákonné výši</w:t>
      </w:r>
      <w:r w:rsidR="00435FE7">
        <w:rPr>
          <w:sz w:val="22"/>
          <w:szCs w:val="22"/>
        </w:rPr>
        <w:t xml:space="preserve"> (dále jen „</w:t>
      </w:r>
      <w:r w:rsidR="00435FE7" w:rsidRPr="00A80120">
        <w:rPr>
          <w:b/>
          <w:bCs/>
          <w:sz w:val="22"/>
          <w:szCs w:val="22"/>
        </w:rPr>
        <w:t>Cena za dílo</w:t>
      </w:r>
      <w:r w:rsidR="00435FE7">
        <w:rPr>
          <w:sz w:val="22"/>
          <w:szCs w:val="22"/>
        </w:rPr>
        <w:t>“)</w:t>
      </w:r>
      <w:r w:rsidR="00FA5868" w:rsidRPr="00C028B0">
        <w:rPr>
          <w:sz w:val="22"/>
          <w:szCs w:val="22"/>
        </w:rPr>
        <w:t xml:space="preserve">. </w:t>
      </w:r>
      <w:r w:rsidR="008C0878" w:rsidRPr="00C028B0">
        <w:rPr>
          <w:sz w:val="22"/>
          <w:szCs w:val="22"/>
        </w:rPr>
        <w:t>S</w:t>
      </w:r>
      <w:r w:rsidR="00FA5868" w:rsidRPr="00C028B0">
        <w:rPr>
          <w:sz w:val="22"/>
          <w:szCs w:val="22"/>
        </w:rPr>
        <w:t xml:space="preserve">jednaná cena za Dílo </w:t>
      </w:r>
      <w:r w:rsidR="001A2EEB" w:rsidRPr="00C028B0">
        <w:rPr>
          <w:sz w:val="22"/>
          <w:szCs w:val="22"/>
        </w:rPr>
        <w:t>j</w:t>
      </w:r>
      <w:r w:rsidR="00FA5868" w:rsidRPr="00C028B0">
        <w:rPr>
          <w:sz w:val="22"/>
          <w:szCs w:val="22"/>
        </w:rPr>
        <w:t xml:space="preserve">e </w:t>
      </w:r>
      <w:r w:rsidR="00DF2A20" w:rsidRPr="00C028B0">
        <w:rPr>
          <w:sz w:val="22"/>
          <w:szCs w:val="22"/>
        </w:rPr>
        <w:t xml:space="preserve">pevná a konečná, </w:t>
      </w:r>
      <w:r w:rsidR="00FA5868" w:rsidRPr="00C028B0">
        <w:rPr>
          <w:sz w:val="22"/>
          <w:szCs w:val="22"/>
        </w:rPr>
        <w:t xml:space="preserve">nevztahuje </w:t>
      </w:r>
      <w:r w:rsidR="00DF2A20" w:rsidRPr="00C028B0">
        <w:rPr>
          <w:sz w:val="22"/>
          <w:szCs w:val="22"/>
        </w:rPr>
        <w:t xml:space="preserve">se však </w:t>
      </w:r>
      <w:r w:rsidR="00FA5868" w:rsidRPr="00C028B0">
        <w:rPr>
          <w:sz w:val="22"/>
          <w:szCs w:val="22"/>
        </w:rPr>
        <w:t>na případné</w:t>
      </w:r>
      <w:r w:rsidR="00021AB3" w:rsidRPr="00C028B0">
        <w:rPr>
          <w:sz w:val="22"/>
          <w:szCs w:val="22"/>
        </w:rPr>
        <w:t xml:space="preserve"> Smluvními stranami </w:t>
      </w:r>
      <w:r w:rsidR="001139E1" w:rsidRPr="00C028B0">
        <w:rPr>
          <w:sz w:val="22"/>
          <w:szCs w:val="22"/>
        </w:rPr>
        <w:t>dohodnuté</w:t>
      </w:r>
      <w:r w:rsidR="00021AB3" w:rsidRPr="00C028B0">
        <w:rPr>
          <w:sz w:val="22"/>
          <w:szCs w:val="22"/>
        </w:rPr>
        <w:t xml:space="preserve"> </w:t>
      </w:r>
      <w:r w:rsidR="00FA5868" w:rsidRPr="00C028B0">
        <w:rPr>
          <w:sz w:val="22"/>
          <w:szCs w:val="22"/>
        </w:rPr>
        <w:t>vícepráce.</w:t>
      </w:r>
    </w:p>
    <w:p w14:paraId="5DAF4CD2" w14:textId="77777777" w:rsidR="00C028B0" w:rsidRDefault="00C028B0" w:rsidP="00C028B0">
      <w:pPr>
        <w:pStyle w:val="Odstavecseseznamem"/>
        <w:widowControl w:val="0"/>
        <w:autoSpaceDE w:val="0"/>
        <w:autoSpaceDN w:val="0"/>
        <w:adjustRightInd w:val="0"/>
        <w:spacing w:line="276" w:lineRule="auto"/>
        <w:ind w:left="360"/>
        <w:jc w:val="both"/>
        <w:rPr>
          <w:sz w:val="22"/>
          <w:szCs w:val="22"/>
        </w:rPr>
      </w:pPr>
    </w:p>
    <w:p w14:paraId="00A26909" w14:textId="40CDDA19" w:rsidR="00681030" w:rsidRDefault="00681030" w:rsidP="00C028B0">
      <w:pPr>
        <w:pStyle w:val="Odstavecseseznamem"/>
        <w:widowControl w:val="0"/>
        <w:numPr>
          <w:ilvl w:val="0"/>
          <w:numId w:val="38"/>
        </w:num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Cena za Dílo bude vyúčtována po </w:t>
      </w:r>
      <w:r w:rsidR="00602B41">
        <w:rPr>
          <w:sz w:val="22"/>
          <w:szCs w:val="22"/>
        </w:rPr>
        <w:t>provedení</w:t>
      </w:r>
      <w:r>
        <w:rPr>
          <w:sz w:val="22"/>
          <w:szCs w:val="22"/>
        </w:rPr>
        <w:t xml:space="preserve"> Díla.</w:t>
      </w:r>
      <w:r w:rsidR="00131B40" w:rsidRPr="00C028B0">
        <w:rPr>
          <w:sz w:val="22"/>
          <w:szCs w:val="22"/>
        </w:rPr>
        <w:t xml:space="preserve"> </w:t>
      </w:r>
    </w:p>
    <w:p w14:paraId="71A42A06" w14:textId="77777777" w:rsidR="00681030" w:rsidRPr="00681030" w:rsidRDefault="00681030" w:rsidP="00681030">
      <w:pPr>
        <w:pStyle w:val="Odstavecseseznamem"/>
        <w:rPr>
          <w:sz w:val="22"/>
          <w:szCs w:val="22"/>
        </w:rPr>
      </w:pPr>
    </w:p>
    <w:p w14:paraId="7656470B" w14:textId="64CBFC7E" w:rsidR="00AE40F0" w:rsidRDefault="003154C4" w:rsidP="00C028B0">
      <w:pPr>
        <w:pStyle w:val="Odstavecseseznamem"/>
        <w:widowControl w:val="0"/>
        <w:numPr>
          <w:ilvl w:val="0"/>
          <w:numId w:val="38"/>
        </w:num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C028B0">
        <w:rPr>
          <w:sz w:val="22"/>
          <w:szCs w:val="22"/>
        </w:rPr>
        <w:t xml:space="preserve">Splatnost daňových dokladů byla sjednána na </w:t>
      </w:r>
      <w:r w:rsidR="00FF5020" w:rsidRPr="00C028B0">
        <w:rPr>
          <w:sz w:val="22"/>
          <w:szCs w:val="22"/>
        </w:rPr>
        <w:t>14</w:t>
      </w:r>
      <w:r w:rsidRPr="00C028B0">
        <w:rPr>
          <w:sz w:val="22"/>
          <w:szCs w:val="22"/>
        </w:rPr>
        <w:t xml:space="preserve"> dní od data vystavení</w:t>
      </w:r>
      <w:r w:rsidR="00813E03" w:rsidRPr="00C028B0">
        <w:rPr>
          <w:sz w:val="22"/>
          <w:szCs w:val="22"/>
        </w:rPr>
        <w:t xml:space="preserve"> příslušného daňového dokladu</w:t>
      </w:r>
      <w:r w:rsidR="00AE40F0" w:rsidRPr="00C028B0">
        <w:rPr>
          <w:sz w:val="22"/>
          <w:szCs w:val="22"/>
        </w:rPr>
        <w:t>.</w:t>
      </w:r>
    </w:p>
    <w:p w14:paraId="1CDCAE20" w14:textId="77777777" w:rsidR="008A50C4" w:rsidRPr="008A50C4" w:rsidRDefault="008A50C4" w:rsidP="008A50C4">
      <w:pPr>
        <w:pStyle w:val="Odstavecseseznamem"/>
        <w:rPr>
          <w:sz w:val="22"/>
          <w:szCs w:val="22"/>
        </w:rPr>
      </w:pPr>
    </w:p>
    <w:p w14:paraId="2FDC433F" w14:textId="2AD4E068" w:rsidR="0022214D" w:rsidRDefault="00B44D8D" w:rsidP="008A50C4">
      <w:pPr>
        <w:pStyle w:val="Odstavecseseznamem"/>
        <w:widowControl w:val="0"/>
        <w:numPr>
          <w:ilvl w:val="0"/>
          <w:numId w:val="38"/>
        </w:num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8A50C4">
        <w:rPr>
          <w:sz w:val="22"/>
          <w:szCs w:val="22"/>
        </w:rPr>
        <w:t>Cena z</w:t>
      </w:r>
      <w:r w:rsidR="0022214D" w:rsidRPr="008A50C4">
        <w:rPr>
          <w:sz w:val="22"/>
          <w:szCs w:val="22"/>
        </w:rPr>
        <w:t>a</w:t>
      </w:r>
      <w:r w:rsidRPr="008A50C4">
        <w:rPr>
          <w:sz w:val="22"/>
          <w:szCs w:val="22"/>
        </w:rPr>
        <w:t xml:space="preserve"> Dílo</w:t>
      </w:r>
      <w:r w:rsidR="0022214D" w:rsidRPr="008A50C4">
        <w:rPr>
          <w:sz w:val="22"/>
          <w:szCs w:val="22"/>
        </w:rPr>
        <w:t xml:space="preserve"> nezahrnuje odměnu za licenci k</w:t>
      </w:r>
      <w:r w:rsidR="00602B41">
        <w:rPr>
          <w:sz w:val="22"/>
          <w:szCs w:val="22"/>
        </w:rPr>
        <w:t> případně využitým</w:t>
      </w:r>
      <w:r w:rsidR="0022214D" w:rsidRPr="008A50C4">
        <w:rPr>
          <w:sz w:val="22"/>
          <w:szCs w:val="22"/>
        </w:rPr>
        <w:t xml:space="preserve"> autorským dílům </w:t>
      </w:r>
      <w:r w:rsidRPr="008A50C4">
        <w:rPr>
          <w:sz w:val="22"/>
          <w:szCs w:val="22"/>
        </w:rPr>
        <w:t>třetích stran. Odměna za licenci k autorským dílům třetích stran bude</w:t>
      </w:r>
      <w:r w:rsidR="00602B41">
        <w:rPr>
          <w:sz w:val="22"/>
          <w:szCs w:val="22"/>
        </w:rPr>
        <w:t xml:space="preserve"> v takovém případě</w:t>
      </w:r>
      <w:r w:rsidRPr="008A50C4">
        <w:rPr>
          <w:sz w:val="22"/>
          <w:szCs w:val="22"/>
        </w:rPr>
        <w:t xml:space="preserve"> Zhotovitelem účtována</w:t>
      </w:r>
      <w:r w:rsidR="00B50214" w:rsidRPr="008A50C4">
        <w:rPr>
          <w:sz w:val="22"/>
          <w:szCs w:val="22"/>
        </w:rPr>
        <w:t xml:space="preserve"> samostatně</w:t>
      </w:r>
      <w:r w:rsidR="007C3D64" w:rsidRPr="008A50C4">
        <w:rPr>
          <w:sz w:val="22"/>
          <w:szCs w:val="22"/>
        </w:rPr>
        <w:t xml:space="preserve">, a to buď na základě samostatného daňového dokladu nebo jakou součást daňového dokladu, kterým bude Objednateli </w:t>
      </w:r>
      <w:r w:rsidR="00D20C0A" w:rsidRPr="008A50C4">
        <w:rPr>
          <w:sz w:val="22"/>
          <w:szCs w:val="22"/>
        </w:rPr>
        <w:t>vy</w:t>
      </w:r>
      <w:r w:rsidR="007C3D64" w:rsidRPr="008A50C4">
        <w:rPr>
          <w:sz w:val="22"/>
          <w:szCs w:val="22"/>
        </w:rPr>
        <w:t>účtována cena za Dílo</w:t>
      </w:r>
      <w:r w:rsidR="00B50214" w:rsidRPr="008A50C4">
        <w:rPr>
          <w:sz w:val="22"/>
          <w:szCs w:val="22"/>
        </w:rPr>
        <w:t>.</w:t>
      </w:r>
      <w:r w:rsidRPr="008A50C4">
        <w:rPr>
          <w:sz w:val="22"/>
          <w:szCs w:val="22"/>
        </w:rPr>
        <w:t xml:space="preserve"> </w:t>
      </w:r>
    </w:p>
    <w:p w14:paraId="35BA0779" w14:textId="77777777" w:rsidR="002876CF" w:rsidRPr="002876CF" w:rsidRDefault="002876CF" w:rsidP="002876CF">
      <w:pPr>
        <w:pStyle w:val="Odstavecseseznamem"/>
        <w:rPr>
          <w:sz w:val="22"/>
          <w:szCs w:val="22"/>
        </w:rPr>
      </w:pPr>
    </w:p>
    <w:p w14:paraId="66F07864" w14:textId="4DD99955" w:rsidR="00BD6A55" w:rsidRDefault="001D66D7" w:rsidP="002876CF">
      <w:pPr>
        <w:pStyle w:val="Odstavecseseznamem"/>
        <w:widowControl w:val="0"/>
        <w:numPr>
          <w:ilvl w:val="0"/>
          <w:numId w:val="38"/>
        </w:num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2876CF">
        <w:rPr>
          <w:sz w:val="22"/>
          <w:szCs w:val="22"/>
        </w:rPr>
        <w:t>V</w:t>
      </w:r>
      <w:r w:rsidR="00835E7D" w:rsidRPr="002876CF">
        <w:rPr>
          <w:sz w:val="22"/>
          <w:szCs w:val="22"/>
        </w:rPr>
        <w:t> případě prodlení Objednatele s úhradou ceny za Dílo</w:t>
      </w:r>
      <w:r w:rsidR="00D2641E" w:rsidRPr="002876CF">
        <w:rPr>
          <w:sz w:val="22"/>
          <w:szCs w:val="22"/>
        </w:rPr>
        <w:t>, se Objednatel zavazuje uhradit Zhotoviteli úrok z prodlení ve výši 0,01% z ceny Díla za každý den prodlení s úhradou ceny za Dílo.</w:t>
      </w:r>
    </w:p>
    <w:p w14:paraId="4D5BC7E7" w14:textId="77777777" w:rsidR="003142EF" w:rsidRPr="003142EF" w:rsidRDefault="003142EF" w:rsidP="003142EF">
      <w:pPr>
        <w:pStyle w:val="Odstavecseseznamem"/>
        <w:rPr>
          <w:sz w:val="22"/>
          <w:szCs w:val="22"/>
        </w:rPr>
      </w:pPr>
    </w:p>
    <w:p w14:paraId="75796670" w14:textId="77777777" w:rsidR="003142EF" w:rsidRPr="002876CF" w:rsidRDefault="003142EF" w:rsidP="003142EF">
      <w:pPr>
        <w:pStyle w:val="Odstavecseseznamem"/>
        <w:widowControl w:val="0"/>
        <w:autoSpaceDE w:val="0"/>
        <w:autoSpaceDN w:val="0"/>
        <w:adjustRightInd w:val="0"/>
        <w:spacing w:line="276" w:lineRule="auto"/>
        <w:ind w:left="360"/>
        <w:jc w:val="both"/>
        <w:rPr>
          <w:sz w:val="22"/>
          <w:szCs w:val="22"/>
        </w:rPr>
      </w:pPr>
    </w:p>
    <w:p w14:paraId="324776DC" w14:textId="77777777" w:rsidR="00BD6A55" w:rsidRPr="00643BE2" w:rsidRDefault="002D40F2" w:rsidP="00BD6A55">
      <w:pPr>
        <w:pStyle w:val="Nadpis1"/>
        <w:numPr>
          <w:ilvl w:val="0"/>
          <w:numId w:val="0"/>
        </w:numPr>
        <w:spacing w:line="276" w:lineRule="auto"/>
        <w:ind w:left="360"/>
        <w:rPr>
          <w:sz w:val="22"/>
          <w:szCs w:val="22"/>
          <w:lang w:val="cs-CZ"/>
        </w:rPr>
      </w:pPr>
      <w:r w:rsidRPr="00643BE2">
        <w:rPr>
          <w:sz w:val="22"/>
          <w:szCs w:val="22"/>
          <w:lang w:val="cs-CZ"/>
        </w:rPr>
        <w:t>IV</w:t>
      </w:r>
      <w:r w:rsidR="00BD6A55" w:rsidRPr="00643BE2">
        <w:rPr>
          <w:sz w:val="22"/>
          <w:szCs w:val="22"/>
          <w:lang w:val="cs-CZ"/>
        </w:rPr>
        <w:t>.</w:t>
      </w:r>
    </w:p>
    <w:p w14:paraId="7AA7AA4A" w14:textId="77777777" w:rsidR="001D03A6" w:rsidRPr="00643BE2" w:rsidRDefault="00BD6A55" w:rsidP="00E6616A">
      <w:pPr>
        <w:pStyle w:val="Nadpis1"/>
        <w:numPr>
          <w:ilvl w:val="0"/>
          <w:numId w:val="0"/>
        </w:numPr>
        <w:spacing w:line="276" w:lineRule="auto"/>
        <w:ind w:left="360"/>
        <w:rPr>
          <w:sz w:val="22"/>
          <w:szCs w:val="22"/>
          <w:lang w:val="cs-CZ"/>
        </w:rPr>
      </w:pPr>
      <w:r w:rsidRPr="00643BE2">
        <w:rPr>
          <w:sz w:val="22"/>
          <w:szCs w:val="22"/>
          <w:lang w:val="cs-CZ"/>
        </w:rPr>
        <w:t>P</w:t>
      </w:r>
      <w:r w:rsidR="00110642" w:rsidRPr="00643BE2">
        <w:rPr>
          <w:sz w:val="22"/>
          <w:szCs w:val="22"/>
          <w:lang w:val="cs-CZ"/>
        </w:rPr>
        <w:t xml:space="preserve">rovedení </w:t>
      </w:r>
      <w:r w:rsidRPr="00643BE2">
        <w:rPr>
          <w:sz w:val="22"/>
          <w:szCs w:val="22"/>
          <w:lang w:val="cs-CZ"/>
        </w:rPr>
        <w:t>D</w:t>
      </w:r>
      <w:r w:rsidR="002D40F2" w:rsidRPr="00643BE2">
        <w:rPr>
          <w:sz w:val="22"/>
          <w:szCs w:val="22"/>
          <w:lang w:val="cs-CZ"/>
        </w:rPr>
        <w:t>íla</w:t>
      </w:r>
    </w:p>
    <w:p w14:paraId="0D3CC6F5" w14:textId="77777777" w:rsidR="00E6616A" w:rsidRPr="003645C5" w:rsidRDefault="00E6616A" w:rsidP="003D6A1D">
      <w:pPr>
        <w:pStyle w:val="Odstavecseseznamem"/>
        <w:widowControl w:val="0"/>
        <w:numPr>
          <w:ilvl w:val="0"/>
          <w:numId w:val="15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rFonts w:eastAsia="Calibri"/>
          <w:snapToGrid w:val="0"/>
          <w:vanish/>
          <w:sz w:val="22"/>
          <w:szCs w:val="22"/>
        </w:rPr>
      </w:pPr>
    </w:p>
    <w:p w14:paraId="6FA95209" w14:textId="77777777" w:rsidR="00E6616A" w:rsidRPr="003645C5" w:rsidRDefault="00E6616A" w:rsidP="00C028B0">
      <w:pPr>
        <w:pStyle w:val="Odstavecseseznamem"/>
        <w:widowControl w:val="0"/>
        <w:numPr>
          <w:ilvl w:val="0"/>
          <w:numId w:val="38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vanish/>
          <w:sz w:val="22"/>
          <w:szCs w:val="22"/>
        </w:rPr>
      </w:pPr>
    </w:p>
    <w:p w14:paraId="4DBD037A" w14:textId="77777777" w:rsidR="00E6616A" w:rsidRPr="003645C5" w:rsidRDefault="00E6616A" w:rsidP="00C028B0">
      <w:pPr>
        <w:pStyle w:val="Odstavecseseznamem"/>
        <w:widowControl w:val="0"/>
        <w:numPr>
          <w:ilvl w:val="0"/>
          <w:numId w:val="38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vanish/>
          <w:sz w:val="22"/>
          <w:szCs w:val="22"/>
        </w:rPr>
      </w:pPr>
    </w:p>
    <w:p w14:paraId="673B41D9" w14:textId="77777777" w:rsidR="00E6616A" w:rsidRPr="003645C5" w:rsidRDefault="00E6616A" w:rsidP="00C028B0">
      <w:pPr>
        <w:pStyle w:val="Odstavecseseznamem"/>
        <w:widowControl w:val="0"/>
        <w:numPr>
          <w:ilvl w:val="1"/>
          <w:numId w:val="38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vanish/>
          <w:sz w:val="22"/>
          <w:szCs w:val="22"/>
        </w:rPr>
      </w:pPr>
    </w:p>
    <w:p w14:paraId="675A1C90" w14:textId="77777777" w:rsidR="00E6616A" w:rsidRPr="003645C5" w:rsidRDefault="00E6616A" w:rsidP="00C028B0">
      <w:pPr>
        <w:pStyle w:val="Odstavecseseznamem"/>
        <w:widowControl w:val="0"/>
        <w:numPr>
          <w:ilvl w:val="1"/>
          <w:numId w:val="38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vanish/>
          <w:sz w:val="22"/>
          <w:szCs w:val="22"/>
        </w:rPr>
      </w:pPr>
    </w:p>
    <w:p w14:paraId="0706AE63" w14:textId="77777777" w:rsidR="00E6616A" w:rsidRPr="003645C5" w:rsidRDefault="00E6616A" w:rsidP="00C028B0">
      <w:pPr>
        <w:pStyle w:val="Odstavecseseznamem"/>
        <w:widowControl w:val="0"/>
        <w:numPr>
          <w:ilvl w:val="1"/>
          <w:numId w:val="38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vanish/>
          <w:sz w:val="22"/>
          <w:szCs w:val="22"/>
        </w:rPr>
      </w:pPr>
    </w:p>
    <w:p w14:paraId="265CB8EC" w14:textId="77777777" w:rsidR="00E6616A" w:rsidRPr="003645C5" w:rsidRDefault="00E6616A" w:rsidP="00C028B0">
      <w:pPr>
        <w:pStyle w:val="Odstavecseseznamem"/>
        <w:widowControl w:val="0"/>
        <w:numPr>
          <w:ilvl w:val="1"/>
          <w:numId w:val="38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vanish/>
          <w:sz w:val="22"/>
          <w:szCs w:val="22"/>
        </w:rPr>
      </w:pPr>
    </w:p>
    <w:p w14:paraId="4E2F0EF9" w14:textId="77777777" w:rsidR="00E6616A" w:rsidRPr="003645C5" w:rsidRDefault="00E6616A" w:rsidP="00C028B0">
      <w:pPr>
        <w:pStyle w:val="Odstavecseseznamem"/>
        <w:widowControl w:val="0"/>
        <w:numPr>
          <w:ilvl w:val="1"/>
          <w:numId w:val="38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vanish/>
          <w:sz w:val="22"/>
          <w:szCs w:val="22"/>
        </w:rPr>
      </w:pPr>
    </w:p>
    <w:p w14:paraId="7E5E4D1B" w14:textId="77777777" w:rsidR="00E6616A" w:rsidRPr="003645C5" w:rsidRDefault="00E6616A" w:rsidP="00C028B0">
      <w:pPr>
        <w:pStyle w:val="Odstavecseseznamem"/>
        <w:widowControl w:val="0"/>
        <w:numPr>
          <w:ilvl w:val="1"/>
          <w:numId w:val="38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vanish/>
          <w:sz w:val="22"/>
          <w:szCs w:val="22"/>
        </w:rPr>
      </w:pPr>
    </w:p>
    <w:p w14:paraId="02C0FF2C" w14:textId="77777777" w:rsidR="00E6616A" w:rsidRPr="003645C5" w:rsidRDefault="00E6616A" w:rsidP="00C028B0">
      <w:pPr>
        <w:pStyle w:val="Odstavecseseznamem"/>
        <w:widowControl w:val="0"/>
        <w:numPr>
          <w:ilvl w:val="1"/>
          <w:numId w:val="38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vanish/>
          <w:sz w:val="22"/>
          <w:szCs w:val="22"/>
        </w:rPr>
      </w:pPr>
    </w:p>
    <w:p w14:paraId="4109DFED" w14:textId="77777777" w:rsidR="00E6616A" w:rsidRPr="003645C5" w:rsidRDefault="00E6616A" w:rsidP="00E6616A">
      <w:pPr>
        <w:pStyle w:val="Odstavecseseznamem"/>
        <w:widowControl w:val="0"/>
        <w:autoSpaceDE w:val="0"/>
        <w:autoSpaceDN w:val="0"/>
        <w:adjustRightInd w:val="0"/>
        <w:spacing w:line="276" w:lineRule="auto"/>
        <w:ind w:left="360"/>
        <w:contextualSpacing w:val="0"/>
        <w:jc w:val="both"/>
        <w:rPr>
          <w:sz w:val="22"/>
          <w:szCs w:val="22"/>
        </w:rPr>
      </w:pPr>
    </w:p>
    <w:p w14:paraId="32E04FA2" w14:textId="570975C4" w:rsidR="00F7081E" w:rsidRDefault="00920C09" w:rsidP="000837C9">
      <w:pPr>
        <w:pStyle w:val="Odstavecseseznamem"/>
        <w:widowControl w:val="0"/>
        <w:numPr>
          <w:ilvl w:val="0"/>
          <w:numId w:val="39"/>
        </w:num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0837C9">
        <w:rPr>
          <w:sz w:val="22"/>
          <w:szCs w:val="22"/>
        </w:rPr>
        <w:t>Dílo je provedeno, je-li dokončeno a předáno.</w:t>
      </w:r>
      <w:r w:rsidR="00EE734B" w:rsidRPr="000837C9">
        <w:rPr>
          <w:sz w:val="22"/>
          <w:szCs w:val="22"/>
        </w:rPr>
        <w:t xml:space="preserve"> Smluvní strany se dohodly, že </w:t>
      </w:r>
      <w:r w:rsidR="000E4268" w:rsidRPr="000837C9">
        <w:rPr>
          <w:sz w:val="22"/>
          <w:szCs w:val="22"/>
        </w:rPr>
        <w:t xml:space="preserve">Zhotovitel je oprávněn </w:t>
      </w:r>
      <w:r w:rsidR="00BF1CE5" w:rsidRPr="000837C9">
        <w:rPr>
          <w:sz w:val="22"/>
          <w:szCs w:val="22"/>
        </w:rPr>
        <w:t>předávat</w:t>
      </w:r>
      <w:r w:rsidR="00285AA9" w:rsidRPr="000837C9">
        <w:rPr>
          <w:sz w:val="22"/>
          <w:szCs w:val="22"/>
        </w:rPr>
        <w:t xml:space="preserve"> Objednateli</w:t>
      </w:r>
      <w:r w:rsidR="002C14B6" w:rsidRPr="000837C9">
        <w:rPr>
          <w:sz w:val="22"/>
          <w:szCs w:val="22"/>
        </w:rPr>
        <w:t xml:space="preserve"> </w:t>
      </w:r>
      <w:r w:rsidR="00BF1CE5" w:rsidRPr="000837C9">
        <w:rPr>
          <w:sz w:val="22"/>
          <w:szCs w:val="22"/>
        </w:rPr>
        <w:t>jednotlivé</w:t>
      </w:r>
      <w:r w:rsidR="002C14B6" w:rsidRPr="000837C9">
        <w:rPr>
          <w:sz w:val="22"/>
          <w:szCs w:val="22"/>
        </w:rPr>
        <w:t xml:space="preserve"> dokončené</w:t>
      </w:r>
      <w:r w:rsidR="00BF1CE5" w:rsidRPr="000837C9">
        <w:rPr>
          <w:sz w:val="22"/>
          <w:szCs w:val="22"/>
        </w:rPr>
        <w:t xml:space="preserve"> Části díla</w:t>
      </w:r>
      <w:r w:rsidR="002C14B6" w:rsidRPr="000837C9">
        <w:rPr>
          <w:sz w:val="22"/>
          <w:szCs w:val="22"/>
        </w:rPr>
        <w:t>, a to způsobem níže v tomto odstavci Smlouvy specifikovaným</w:t>
      </w:r>
      <w:r w:rsidR="00BF1CE5" w:rsidRPr="000837C9">
        <w:rPr>
          <w:sz w:val="22"/>
          <w:szCs w:val="22"/>
        </w:rPr>
        <w:t>.</w:t>
      </w:r>
      <w:r w:rsidRPr="000837C9">
        <w:rPr>
          <w:sz w:val="22"/>
          <w:szCs w:val="22"/>
        </w:rPr>
        <w:t xml:space="preserve"> </w:t>
      </w:r>
      <w:r w:rsidR="001379E0" w:rsidRPr="000837C9">
        <w:rPr>
          <w:sz w:val="22"/>
          <w:szCs w:val="22"/>
        </w:rPr>
        <w:t>Zhotovitel splní svou povinnost provést Dílo</w:t>
      </w:r>
      <w:r w:rsidR="00BF1CE5" w:rsidRPr="000837C9">
        <w:rPr>
          <w:sz w:val="22"/>
          <w:szCs w:val="22"/>
        </w:rPr>
        <w:t xml:space="preserve"> (příslušnou Část díla)</w:t>
      </w:r>
      <w:r w:rsidR="001379E0" w:rsidRPr="000837C9">
        <w:rPr>
          <w:sz w:val="22"/>
          <w:szCs w:val="22"/>
        </w:rPr>
        <w:t xml:space="preserve"> řádným dokončením a předáním Díla</w:t>
      </w:r>
      <w:r w:rsidR="00110642" w:rsidRPr="000837C9">
        <w:rPr>
          <w:sz w:val="22"/>
          <w:szCs w:val="22"/>
        </w:rPr>
        <w:t xml:space="preserve"> Objednateli</w:t>
      </w:r>
      <w:r w:rsidR="001379E0" w:rsidRPr="000837C9">
        <w:rPr>
          <w:sz w:val="22"/>
          <w:szCs w:val="22"/>
        </w:rPr>
        <w:t>.</w:t>
      </w:r>
      <w:r w:rsidR="004B055B" w:rsidRPr="000837C9">
        <w:rPr>
          <w:sz w:val="22"/>
          <w:szCs w:val="22"/>
        </w:rPr>
        <w:t xml:space="preserve"> </w:t>
      </w:r>
      <w:r w:rsidR="00021AB3" w:rsidRPr="000837C9">
        <w:rPr>
          <w:sz w:val="22"/>
          <w:szCs w:val="22"/>
        </w:rPr>
        <w:t>Drobné v</w:t>
      </w:r>
      <w:r w:rsidR="004B055B" w:rsidRPr="000837C9">
        <w:rPr>
          <w:sz w:val="22"/>
          <w:szCs w:val="22"/>
        </w:rPr>
        <w:t xml:space="preserve">ady, které nebrání </w:t>
      </w:r>
      <w:r w:rsidR="00021AB3" w:rsidRPr="000837C9">
        <w:rPr>
          <w:sz w:val="22"/>
          <w:szCs w:val="22"/>
        </w:rPr>
        <w:t xml:space="preserve">řádnému </w:t>
      </w:r>
      <w:r w:rsidR="004B055B" w:rsidRPr="000837C9">
        <w:rPr>
          <w:sz w:val="22"/>
          <w:szCs w:val="22"/>
        </w:rPr>
        <w:t>užívání</w:t>
      </w:r>
      <w:r w:rsidR="00110642" w:rsidRPr="000837C9">
        <w:rPr>
          <w:sz w:val="22"/>
          <w:szCs w:val="22"/>
        </w:rPr>
        <w:t xml:space="preserve"> Díla</w:t>
      </w:r>
      <w:r w:rsidR="00AE40F0" w:rsidRPr="000837C9">
        <w:rPr>
          <w:sz w:val="22"/>
          <w:szCs w:val="22"/>
        </w:rPr>
        <w:t>,</w:t>
      </w:r>
      <w:r w:rsidR="004B055B" w:rsidRPr="000837C9">
        <w:rPr>
          <w:sz w:val="22"/>
          <w:szCs w:val="22"/>
        </w:rPr>
        <w:t xml:space="preserve"> nejsou překážkou předání a převzetí Díla.</w:t>
      </w:r>
      <w:r w:rsidR="001379E0" w:rsidRPr="000837C9">
        <w:rPr>
          <w:sz w:val="22"/>
          <w:szCs w:val="22"/>
        </w:rPr>
        <w:t xml:space="preserve"> Dílo se považuje za řádně dokončené, bude-li</w:t>
      </w:r>
      <w:r w:rsidR="00CA4BF8" w:rsidRPr="000837C9">
        <w:rPr>
          <w:sz w:val="22"/>
          <w:szCs w:val="22"/>
        </w:rPr>
        <w:t xml:space="preserve"> předvedena jeho způsobilost sloužit svému účelu</w:t>
      </w:r>
      <w:r w:rsidR="00DA5107" w:rsidRPr="000837C9">
        <w:rPr>
          <w:sz w:val="22"/>
          <w:szCs w:val="22"/>
        </w:rPr>
        <w:t xml:space="preserve"> nebo bude-li Zhotovitel připraven předvést Objednateli způsobilost Díla sloužit svému účelu</w:t>
      </w:r>
      <w:r w:rsidR="001379E0" w:rsidRPr="000837C9">
        <w:rPr>
          <w:sz w:val="22"/>
          <w:szCs w:val="22"/>
        </w:rPr>
        <w:t>. O</w:t>
      </w:r>
      <w:r w:rsidR="00C60AF1" w:rsidRPr="000837C9">
        <w:rPr>
          <w:sz w:val="22"/>
          <w:szCs w:val="22"/>
        </w:rPr>
        <w:t xml:space="preserve"> </w:t>
      </w:r>
      <w:r w:rsidR="001379E0" w:rsidRPr="000837C9">
        <w:rPr>
          <w:sz w:val="22"/>
          <w:szCs w:val="22"/>
        </w:rPr>
        <w:t>předání a převzetí Díla bude Smluvními stranami sepsán předávací protokol.</w:t>
      </w:r>
      <w:r w:rsidR="004B055B" w:rsidRPr="000837C9">
        <w:rPr>
          <w:sz w:val="22"/>
          <w:szCs w:val="22"/>
        </w:rPr>
        <w:t xml:space="preserve"> Odmítne-li Objednatel převzetí Díla z důvodu vad Díla, které nebrání</w:t>
      </w:r>
      <w:r w:rsidR="00DF2A20" w:rsidRPr="000837C9">
        <w:rPr>
          <w:sz w:val="22"/>
          <w:szCs w:val="22"/>
        </w:rPr>
        <w:t xml:space="preserve"> řádnému</w:t>
      </w:r>
      <w:r w:rsidR="004B055B" w:rsidRPr="000837C9">
        <w:rPr>
          <w:sz w:val="22"/>
          <w:szCs w:val="22"/>
        </w:rPr>
        <w:t xml:space="preserve"> užívání Díla, je Zhotovitel oprávněn vystavit </w:t>
      </w:r>
      <w:r w:rsidR="00B45749" w:rsidRPr="000837C9">
        <w:rPr>
          <w:sz w:val="22"/>
          <w:szCs w:val="22"/>
        </w:rPr>
        <w:t>daňový doklad na cenu Díla nebo příslušnou část Díla</w:t>
      </w:r>
      <w:r w:rsidR="004B055B" w:rsidRPr="000837C9">
        <w:rPr>
          <w:sz w:val="22"/>
          <w:szCs w:val="22"/>
        </w:rPr>
        <w:t>.</w:t>
      </w:r>
      <w:r w:rsidR="00497E58" w:rsidRPr="000837C9">
        <w:rPr>
          <w:sz w:val="22"/>
          <w:szCs w:val="22"/>
        </w:rPr>
        <w:t xml:space="preserve"> </w:t>
      </w:r>
    </w:p>
    <w:p w14:paraId="230DDB51" w14:textId="77777777" w:rsidR="00643BE2" w:rsidRDefault="00643BE2" w:rsidP="00643BE2">
      <w:pPr>
        <w:pStyle w:val="Odstavecseseznamem"/>
        <w:widowControl w:val="0"/>
        <w:autoSpaceDE w:val="0"/>
        <w:autoSpaceDN w:val="0"/>
        <w:adjustRightInd w:val="0"/>
        <w:spacing w:line="276" w:lineRule="auto"/>
        <w:ind w:left="480"/>
        <w:jc w:val="both"/>
        <w:rPr>
          <w:sz w:val="22"/>
          <w:szCs w:val="22"/>
        </w:rPr>
      </w:pPr>
    </w:p>
    <w:p w14:paraId="748AC4DD" w14:textId="27EEDBE8" w:rsidR="00BD6A55" w:rsidRDefault="00215416" w:rsidP="00643BE2">
      <w:pPr>
        <w:pStyle w:val="Odstavecseseznamem"/>
        <w:widowControl w:val="0"/>
        <w:numPr>
          <w:ilvl w:val="0"/>
          <w:numId w:val="39"/>
        </w:num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643BE2">
        <w:rPr>
          <w:sz w:val="22"/>
          <w:szCs w:val="22"/>
        </w:rPr>
        <w:t>J</w:t>
      </w:r>
      <w:r w:rsidR="00F64069" w:rsidRPr="00643BE2">
        <w:rPr>
          <w:sz w:val="22"/>
          <w:szCs w:val="22"/>
        </w:rPr>
        <w:t>estliže Dílo obsahuje vady, které neumožňují řádné užívání Díla,</w:t>
      </w:r>
      <w:r w:rsidR="005E488A" w:rsidRPr="00643BE2">
        <w:rPr>
          <w:sz w:val="22"/>
          <w:szCs w:val="22"/>
        </w:rPr>
        <w:t xml:space="preserve"> není Objednatel povinen Dílo převzít a není v prodlení s plněním svých povinností dle této Smlouvy až do doby odstranění těchto rozporů.</w:t>
      </w:r>
    </w:p>
    <w:p w14:paraId="7C38EC24" w14:textId="77777777" w:rsidR="0024375E" w:rsidRPr="0024375E" w:rsidRDefault="0024375E" w:rsidP="0024375E">
      <w:pPr>
        <w:pStyle w:val="Odstavecseseznamem"/>
        <w:rPr>
          <w:sz w:val="22"/>
          <w:szCs w:val="22"/>
        </w:rPr>
      </w:pPr>
    </w:p>
    <w:p w14:paraId="7555FCB2" w14:textId="77777777" w:rsidR="00BB0C5E" w:rsidRDefault="00BD6A55" w:rsidP="0024375E">
      <w:pPr>
        <w:pStyle w:val="Odstavecseseznamem"/>
        <w:widowControl w:val="0"/>
        <w:numPr>
          <w:ilvl w:val="0"/>
          <w:numId w:val="39"/>
        </w:num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24375E">
        <w:rPr>
          <w:rFonts w:eastAsia="Calibri"/>
          <w:snapToGrid w:val="0"/>
          <w:sz w:val="22"/>
          <w:szCs w:val="22"/>
          <w:lang w:eastAsia="en-US"/>
        </w:rPr>
        <w:t>Zdrží-li se provádění D</w:t>
      </w:r>
      <w:r w:rsidR="00E6616A" w:rsidRPr="0024375E">
        <w:rPr>
          <w:rFonts w:eastAsia="Calibri"/>
          <w:snapToGrid w:val="0"/>
          <w:sz w:val="22"/>
          <w:szCs w:val="22"/>
          <w:lang w:eastAsia="en-US"/>
        </w:rPr>
        <w:t>í</w:t>
      </w:r>
      <w:r w:rsidRPr="0024375E">
        <w:rPr>
          <w:rFonts w:eastAsia="Calibri"/>
          <w:snapToGrid w:val="0"/>
          <w:sz w:val="22"/>
          <w:szCs w:val="22"/>
          <w:lang w:eastAsia="en-US"/>
        </w:rPr>
        <w:t>l</w:t>
      </w:r>
      <w:r w:rsidR="00E6616A" w:rsidRPr="0024375E">
        <w:rPr>
          <w:rFonts w:eastAsia="Calibri"/>
          <w:snapToGrid w:val="0"/>
          <w:sz w:val="22"/>
          <w:szCs w:val="22"/>
          <w:lang w:eastAsia="en-US"/>
        </w:rPr>
        <w:t>a</w:t>
      </w:r>
      <w:r w:rsidRPr="0024375E">
        <w:rPr>
          <w:rFonts w:eastAsia="Calibri"/>
          <w:snapToGrid w:val="0"/>
          <w:sz w:val="22"/>
          <w:szCs w:val="22"/>
          <w:lang w:eastAsia="en-US"/>
        </w:rPr>
        <w:t xml:space="preserve"> v důsle</w:t>
      </w:r>
      <w:r w:rsidR="00115140" w:rsidRPr="0024375E">
        <w:rPr>
          <w:rFonts w:eastAsia="Calibri"/>
          <w:snapToGrid w:val="0"/>
          <w:sz w:val="22"/>
          <w:szCs w:val="22"/>
          <w:lang w:eastAsia="en-US"/>
        </w:rPr>
        <w:t>dk</w:t>
      </w:r>
      <w:r w:rsidR="00115140" w:rsidRPr="0024375E">
        <w:rPr>
          <w:sz w:val="22"/>
          <w:szCs w:val="22"/>
        </w:rPr>
        <w:t>u překážek na straně Objednatele</w:t>
      </w:r>
      <w:r w:rsidR="00DF2A20" w:rsidRPr="0024375E">
        <w:rPr>
          <w:sz w:val="22"/>
          <w:szCs w:val="22"/>
        </w:rPr>
        <w:t xml:space="preserve">, </w:t>
      </w:r>
      <w:r w:rsidR="00115140" w:rsidRPr="0024375E">
        <w:rPr>
          <w:sz w:val="22"/>
          <w:szCs w:val="22"/>
        </w:rPr>
        <w:t>má Z</w:t>
      </w:r>
      <w:r w:rsidRPr="0024375E">
        <w:rPr>
          <w:sz w:val="22"/>
          <w:szCs w:val="22"/>
        </w:rPr>
        <w:t xml:space="preserve">hotovitel právo na prodloužení lhůty pro provedení </w:t>
      </w:r>
      <w:r w:rsidR="00BA3E98" w:rsidRPr="0024375E">
        <w:rPr>
          <w:sz w:val="22"/>
          <w:szCs w:val="22"/>
        </w:rPr>
        <w:t>D</w:t>
      </w:r>
      <w:r w:rsidRPr="0024375E">
        <w:rPr>
          <w:sz w:val="22"/>
          <w:szCs w:val="22"/>
        </w:rPr>
        <w:t>íla či jeho části, a to o dobu, o kterou b</w:t>
      </w:r>
      <w:r w:rsidR="00115140" w:rsidRPr="0024375E">
        <w:rPr>
          <w:sz w:val="22"/>
          <w:szCs w:val="22"/>
        </w:rPr>
        <w:t>ylo provedení D</w:t>
      </w:r>
      <w:r w:rsidR="00E6616A" w:rsidRPr="0024375E">
        <w:rPr>
          <w:sz w:val="22"/>
          <w:szCs w:val="22"/>
        </w:rPr>
        <w:t>í</w:t>
      </w:r>
      <w:r w:rsidR="00115140" w:rsidRPr="0024375E">
        <w:rPr>
          <w:sz w:val="22"/>
          <w:szCs w:val="22"/>
        </w:rPr>
        <w:t>l</w:t>
      </w:r>
      <w:r w:rsidR="00E6616A" w:rsidRPr="0024375E">
        <w:rPr>
          <w:sz w:val="22"/>
          <w:szCs w:val="22"/>
        </w:rPr>
        <w:t>a</w:t>
      </w:r>
      <w:r w:rsidRPr="0024375E">
        <w:rPr>
          <w:sz w:val="22"/>
          <w:szCs w:val="22"/>
        </w:rPr>
        <w:t xml:space="preserve"> takto zdrženo. </w:t>
      </w:r>
      <w:r w:rsidR="00874306" w:rsidRPr="0024375E">
        <w:rPr>
          <w:sz w:val="22"/>
          <w:szCs w:val="22"/>
        </w:rPr>
        <w:t xml:space="preserve">Pro vyloučení pochybností se konstatuje, že za překážky na straně </w:t>
      </w:r>
    </w:p>
    <w:p w14:paraId="7C244904" w14:textId="77777777" w:rsidR="00BB0C5E" w:rsidRDefault="00BB0C5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0AAF3DE3" w14:textId="7ECC3BEF" w:rsidR="00035D69" w:rsidRDefault="00874306" w:rsidP="00BB0C5E">
      <w:pPr>
        <w:pStyle w:val="Odstavecseseznamem"/>
        <w:widowControl w:val="0"/>
        <w:autoSpaceDE w:val="0"/>
        <w:autoSpaceDN w:val="0"/>
        <w:adjustRightInd w:val="0"/>
        <w:spacing w:line="276" w:lineRule="auto"/>
        <w:ind w:left="480"/>
        <w:jc w:val="both"/>
        <w:rPr>
          <w:sz w:val="22"/>
          <w:szCs w:val="22"/>
        </w:rPr>
      </w:pPr>
      <w:r w:rsidRPr="0024375E">
        <w:rPr>
          <w:sz w:val="22"/>
          <w:szCs w:val="22"/>
        </w:rPr>
        <w:lastRenderedPageBreak/>
        <w:t>Objednatele se považuje</w:t>
      </w:r>
      <w:r w:rsidR="00A91B95" w:rsidRPr="0024375E">
        <w:rPr>
          <w:sz w:val="22"/>
          <w:szCs w:val="22"/>
        </w:rPr>
        <w:t xml:space="preserve"> mj.</w:t>
      </w:r>
      <w:r w:rsidRPr="0024375E">
        <w:rPr>
          <w:sz w:val="22"/>
          <w:szCs w:val="22"/>
        </w:rPr>
        <w:t xml:space="preserve"> prodlení s dodáním informací či podkladů pro provedení Díla, které má dodat Objednatel.</w:t>
      </w:r>
    </w:p>
    <w:p w14:paraId="25189C84" w14:textId="77777777" w:rsidR="0024375E" w:rsidRPr="0024375E" w:rsidRDefault="0024375E" w:rsidP="0024375E">
      <w:pPr>
        <w:pStyle w:val="Odstavecseseznamem"/>
        <w:rPr>
          <w:sz w:val="22"/>
          <w:szCs w:val="22"/>
        </w:rPr>
      </w:pPr>
    </w:p>
    <w:p w14:paraId="7FE5DAA5" w14:textId="64D6EEE9" w:rsidR="005E488A" w:rsidRPr="0024375E" w:rsidRDefault="00215416" w:rsidP="0024375E">
      <w:pPr>
        <w:pStyle w:val="Odstavecseseznamem"/>
        <w:widowControl w:val="0"/>
        <w:numPr>
          <w:ilvl w:val="0"/>
          <w:numId w:val="39"/>
        </w:num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24375E">
        <w:rPr>
          <w:sz w:val="22"/>
          <w:szCs w:val="22"/>
        </w:rPr>
        <w:t>Vlastnické právo k předmětu Díla přechází</w:t>
      </w:r>
      <w:r w:rsidR="005E488A" w:rsidRPr="0024375E">
        <w:rPr>
          <w:sz w:val="22"/>
          <w:szCs w:val="22"/>
        </w:rPr>
        <w:t xml:space="preserve"> na Objednatele dnem </w:t>
      </w:r>
      <w:r w:rsidR="00F56150" w:rsidRPr="0024375E">
        <w:rPr>
          <w:sz w:val="22"/>
          <w:szCs w:val="22"/>
        </w:rPr>
        <w:t xml:space="preserve">úplné úhrady sjednané </w:t>
      </w:r>
      <w:r w:rsidR="00DB6972" w:rsidRPr="0024375E">
        <w:rPr>
          <w:sz w:val="22"/>
          <w:szCs w:val="22"/>
        </w:rPr>
        <w:t>ceny</w:t>
      </w:r>
      <w:r w:rsidR="00F56150" w:rsidRPr="0024375E">
        <w:rPr>
          <w:sz w:val="22"/>
          <w:szCs w:val="22"/>
        </w:rPr>
        <w:t xml:space="preserve"> za Dílo</w:t>
      </w:r>
      <w:r w:rsidR="00BC5E9C" w:rsidRPr="0024375E">
        <w:rPr>
          <w:sz w:val="22"/>
          <w:szCs w:val="22"/>
        </w:rPr>
        <w:t>/přísnou Část díla</w:t>
      </w:r>
      <w:r w:rsidR="00095340" w:rsidRPr="0024375E">
        <w:rPr>
          <w:sz w:val="22"/>
          <w:szCs w:val="22"/>
        </w:rPr>
        <w:t xml:space="preserve">. </w:t>
      </w:r>
    </w:p>
    <w:p w14:paraId="3001DA16" w14:textId="77777777" w:rsidR="00095340" w:rsidRPr="003645C5" w:rsidRDefault="00095340" w:rsidP="00095340">
      <w:pPr>
        <w:pStyle w:val="Nadpis3"/>
        <w:keepNext w:val="0"/>
        <w:suppressAutoHyphens/>
        <w:spacing w:before="0"/>
        <w:ind w:left="709" w:hanging="709"/>
        <w:jc w:val="both"/>
        <w:rPr>
          <w:rFonts w:ascii="Times New Roman" w:hAnsi="Times New Roman"/>
          <w:b w:val="0"/>
          <w:bCs w:val="0"/>
          <w:sz w:val="22"/>
          <w:szCs w:val="22"/>
        </w:rPr>
      </w:pPr>
    </w:p>
    <w:p w14:paraId="5218586E" w14:textId="77777777" w:rsidR="00BD6A55" w:rsidRPr="003645C5" w:rsidRDefault="00BD6A55" w:rsidP="00BD6A55">
      <w:pPr>
        <w:widowControl w:val="0"/>
        <w:autoSpaceDE w:val="0"/>
        <w:autoSpaceDN w:val="0"/>
        <w:adjustRightInd w:val="0"/>
        <w:spacing w:line="276" w:lineRule="auto"/>
        <w:rPr>
          <w:sz w:val="22"/>
          <w:szCs w:val="22"/>
        </w:rPr>
      </w:pPr>
    </w:p>
    <w:p w14:paraId="0B055705" w14:textId="77777777" w:rsidR="00E371C4" w:rsidRPr="003645C5" w:rsidRDefault="002D40F2" w:rsidP="00E371C4">
      <w:pPr>
        <w:pStyle w:val="Nadpis1"/>
        <w:numPr>
          <w:ilvl w:val="0"/>
          <w:numId w:val="0"/>
        </w:numPr>
        <w:spacing w:line="276" w:lineRule="auto"/>
        <w:ind w:left="480"/>
        <w:rPr>
          <w:sz w:val="22"/>
          <w:szCs w:val="22"/>
        </w:rPr>
      </w:pPr>
      <w:r w:rsidRPr="003645C5">
        <w:rPr>
          <w:sz w:val="22"/>
          <w:szCs w:val="22"/>
          <w:lang w:val="cs-CZ"/>
        </w:rPr>
        <w:t>V</w:t>
      </w:r>
      <w:r w:rsidR="00E371C4" w:rsidRPr="003645C5">
        <w:rPr>
          <w:sz w:val="22"/>
          <w:szCs w:val="22"/>
        </w:rPr>
        <w:t>.</w:t>
      </w:r>
    </w:p>
    <w:p w14:paraId="66E8133C" w14:textId="77777777" w:rsidR="00E371C4" w:rsidRPr="00B64139" w:rsidRDefault="00E371C4" w:rsidP="00E371C4">
      <w:pPr>
        <w:pStyle w:val="Nadpis1"/>
        <w:numPr>
          <w:ilvl w:val="0"/>
          <w:numId w:val="0"/>
        </w:numPr>
        <w:spacing w:line="276" w:lineRule="auto"/>
        <w:ind w:left="480"/>
        <w:rPr>
          <w:sz w:val="22"/>
          <w:szCs w:val="22"/>
          <w:lang w:val="cs-CZ"/>
        </w:rPr>
      </w:pPr>
      <w:r w:rsidRPr="00B64139">
        <w:rPr>
          <w:sz w:val="22"/>
          <w:szCs w:val="22"/>
          <w:lang w:val="cs-CZ"/>
        </w:rPr>
        <w:t>Kontaktní osoby</w:t>
      </w:r>
    </w:p>
    <w:p w14:paraId="7036DC61" w14:textId="4205AAB2" w:rsidR="00E371C4" w:rsidRPr="00263BF9" w:rsidRDefault="00E371C4" w:rsidP="00263BF9">
      <w:pPr>
        <w:pStyle w:val="Odstavecseseznamem"/>
        <w:widowControl w:val="0"/>
        <w:numPr>
          <w:ilvl w:val="1"/>
          <w:numId w:val="39"/>
        </w:num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263BF9">
        <w:rPr>
          <w:sz w:val="22"/>
          <w:szCs w:val="22"/>
        </w:rPr>
        <w:t xml:space="preserve">Kontaktní osoba/y </w:t>
      </w:r>
      <w:r w:rsidR="00285256" w:rsidRPr="00263BF9">
        <w:rPr>
          <w:sz w:val="22"/>
          <w:szCs w:val="22"/>
        </w:rPr>
        <w:t>Zhotovitele</w:t>
      </w:r>
      <w:r w:rsidRPr="00263BF9">
        <w:rPr>
          <w:sz w:val="22"/>
          <w:szCs w:val="22"/>
        </w:rPr>
        <w:t>:</w:t>
      </w:r>
    </w:p>
    <w:p w14:paraId="03B1718C" w14:textId="77777777" w:rsidR="00E371C4" w:rsidRPr="003645C5" w:rsidRDefault="00E371C4" w:rsidP="00E371C4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sz w:val="22"/>
          <w:szCs w:val="22"/>
        </w:rPr>
      </w:pPr>
    </w:p>
    <w:p w14:paraId="495DC886" w14:textId="0BFC3B61" w:rsidR="00F201EB" w:rsidRPr="003645C5" w:rsidRDefault="00BB0C5E" w:rsidP="00E371C4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xxx</w:t>
      </w:r>
      <w:proofErr w:type="spellEnd"/>
    </w:p>
    <w:p w14:paraId="2DE28D27" w14:textId="63FC15A4" w:rsidR="00F201EB" w:rsidRPr="00623122" w:rsidRDefault="00F201EB" w:rsidP="00623122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sz w:val="22"/>
          <w:szCs w:val="22"/>
          <w:lang w:val="en-US"/>
        </w:rPr>
      </w:pPr>
      <w:r w:rsidRPr="003645C5">
        <w:rPr>
          <w:sz w:val="22"/>
          <w:szCs w:val="22"/>
        </w:rPr>
        <w:t>tel.</w:t>
      </w:r>
      <w:r w:rsidR="003707F3" w:rsidRPr="003645C5">
        <w:rPr>
          <w:sz w:val="22"/>
          <w:szCs w:val="22"/>
        </w:rPr>
        <w:t xml:space="preserve"> </w:t>
      </w:r>
      <w:r w:rsidR="00BB0C5E">
        <w:rPr>
          <w:sz w:val="22"/>
          <w:szCs w:val="22"/>
          <w:lang w:val="en-US"/>
        </w:rPr>
        <w:t>xxx</w:t>
      </w:r>
    </w:p>
    <w:p w14:paraId="674DEE27" w14:textId="490713C9" w:rsidR="00E371C4" w:rsidRPr="003645C5" w:rsidRDefault="00F201EB" w:rsidP="00E371C4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sz w:val="22"/>
          <w:szCs w:val="22"/>
        </w:rPr>
      </w:pPr>
      <w:r w:rsidRPr="003645C5">
        <w:rPr>
          <w:sz w:val="22"/>
          <w:szCs w:val="22"/>
        </w:rPr>
        <w:t xml:space="preserve">e-mail: </w:t>
      </w:r>
      <w:r w:rsidRPr="003645C5">
        <w:rPr>
          <w:sz w:val="22"/>
          <w:szCs w:val="22"/>
        </w:rPr>
        <w:tab/>
      </w:r>
      <w:hyperlink r:id="rId7" w:history="1">
        <w:proofErr w:type="spellStart"/>
        <w:r w:rsidR="00BB0C5E">
          <w:rPr>
            <w:rStyle w:val="Hypertextovodkaz"/>
            <w:sz w:val="22"/>
            <w:szCs w:val="22"/>
          </w:rPr>
          <w:t>xxx</w:t>
        </w:r>
        <w:proofErr w:type="spellEnd"/>
      </w:hyperlink>
    </w:p>
    <w:p w14:paraId="33B637F8" w14:textId="77777777" w:rsidR="00E371C4" w:rsidRPr="003645C5" w:rsidRDefault="00E371C4" w:rsidP="00E371C4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sz w:val="22"/>
          <w:szCs w:val="22"/>
        </w:rPr>
      </w:pPr>
    </w:p>
    <w:p w14:paraId="708DEAD9" w14:textId="0CFAEFC6" w:rsidR="00E371C4" w:rsidRPr="00263BF9" w:rsidRDefault="00E371C4" w:rsidP="00263BF9">
      <w:pPr>
        <w:pStyle w:val="Odstavecseseznamem"/>
        <w:widowControl w:val="0"/>
        <w:numPr>
          <w:ilvl w:val="1"/>
          <w:numId w:val="39"/>
        </w:num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263BF9">
        <w:rPr>
          <w:sz w:val="22"/>
          <w:szCs w:val="22"/>
        </w:rPr>
        <w:t xml:space="preserve">Kontaktní osoby </w:t>
      </w:r>
      <w:r w:rsidR="00285256" w:rsidRPr="00263BF9">
        <w:rPr>
          <w:sz w:val="22"/>
          <w:szCs w:val="22"/>
        </w:rPr>
        <w:t>Objednatele</w:t>
      </w:r>
      <w:r w:rsidRPr="00263BF9">
        <w:rPr>
          <w:sz w:val="22"/>
          <w:szCs w:val="22"/>
        </w:rPr>
        <w:t>:</w:t>
      </w:r>
    </w:p>
    <w:p w14:paraId="0F778B29" w14:textId="77777777" w:rsidR="00BD6A55" w:rsidRPr="003645C5" w:rsidRDefault="00BD6A55" w:rsidP="00BD6A55">
      <w:pPr>
        <w:widowControl w:val="0"/>
        <w:autoSpaceDE w:val="0"/>
        <w:autoSpaceDN w:val="0"/>
        <w:adjustRightInd w:val="0"/>
        <w:spacing w:line="276" w:lineRule="auto"/>
        <w:rPr>
          <w:sz w:val="22"/>
          <w:szCs w:val="22"/>
        </w:rPr>
      </w:pPr>
    </w:p>
    <w:p w14:paraId="19BD9913" w14:textId="17E4282B" w:rsidR="00623122" w:rsidRDefault="00BB0C5E" w:rsidP="003707F3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xxx</w:t>
      </w:r>
      <w:proofErr w:type="spellEnd"/>
    </w:p>
    <w:p w14:paraId="573CB7AB" w14:textId="5F54EC6C" w:rsidR="00487768" w:rsidRPr="003645C5" w:rsidRDefault="00487768" w:rsidP="003707F3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bCs/>
          <w:sz w:val="22"/>
          <w:szCs w:val="22"/>
        </w:rPr>
      </w:pPr>
      <w:r w:rsidRPr="003645C5">
        <w:rPr>
          <w:bCs/>
          <w:sz w:val="22"/>
          <w:szCs w:val="22"/>
        </w:rPr>
        <w:t>tel.</w:t>
      </w:r>
      <w:r w:rsidR="00623122" w:rsidRPr="00623122">
        <w:rPr>
          <w:sz w:val="22"/>
          <w:szCs w:val="22"/>
        </w:rPr>
        <w:t xml:space="preserve"> </w:t>
      </w:r>
      <w:proofErr w:type="spellStart"/>
      <w:r w:rsidR="00BB0C5E">
        <w:rPr>
          <w:sz w:val="22"/>
          <w:szCs w:val="22"/>
        </w:rPr>
        <w:t>xxx</w:t>
      </w:r>
      <w:proofErr w:type="spellEnd"/>
    </w:p>
    <w:p w14:paraId="1785E9F2" w14:textId="5A93228A" w:rsidR="003707F3" w:rsidRDefault="00487768" w:rsidP="003707F3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sz w:val="22"/>
          <w:szCs w:val="22"/>
        </w:rPr>
      </w:pPr>
      <w:r w:rsidRPr="003645C5">
        <w:rPr>
          <w:bCs/>
          <w:sz w:val="22"/>
          <w:szCs w:val="22"/>
        </w:rPr>
        <w:t>e-mail:</w:t>
      </w:r>
      <w:r w:rsidR="004506FA" w:rsidRPr="003645C5">
        <w:rPr>
          <w:bCs/>
          <w:sz w:val="22"/>
          <w:szCs w:val="22"/>
        </w:rPr>
        <w:t xml:space="preserve"> </w:t>
      </w:r>
      <w:proofErr w:type="spellStart"/>
      <w:r w:rsidR="00BB0C5E">
        <w:rPr>
          <w:sz w:val="22"/>
          <w:szCs w:val="22"/>
        </w:rPr>
        <w:t>xxx</w:t>
      </w:r>
      <w:proofErr w:type="spellEnd"/>
    </w:p>
    <w:p w14:paraId="40367D88" w14:textId="77777777" w:rsidR="0023686C" w:rsidRDefault="0023686C" w:rsidP="0023686C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</w:p>
    <w:p w14:paraId="119BF478" w14:textId="00F6284C" w:rsidR="0023686C" w:rsidRPr="0023686C" w:rsidRDefault="0023686C" w:rsidP="0023686C">
      <w:pPr>
        <w:pStyle w:val="Odstavecseseznamem"/>
        <w:widowControl w:val="0"/>
        <w:numPr>
          <w:ilvl w:val="1"/>
          <w:numId w:val="39"/>
        </w:numPr>
        <w:autoSpaceDE w:val="0"/>
        <w:autoSpaceDN w:val="0"/>
        <w:adjustRightInd w:val="0"/>
        <w:spacing w:line="276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Smluvní strany se dohodly, že změny kontaktních osob Smluvních lze činit jednostranným oznámením učiněným dotčenou Smluvní stranou na e-mailovou adresu kontaktní osoby druhé Smluvní strany. </w:t>
      </w:r>
    </w:p>
    <w:p w14:paraId="4F5EF5DC" w14:textId="076CB56B" w:rsidR="00E371C4" w:rsidRPr="003645C5" w:rsidRDefault="00E371C4" w:rsidP="00887018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bCs/>
          <w:sz w:val="22"/>
          <w:szCs w:val="22"/>
        </w:rPr>
      </w:pPr>
    </w:p>
    <w:p w14:paraId="090AD17E" w14:textId="77777777" w:rsidR="007C5729" w:rsidRPr="003645C5" w:rsidRDefault="002D40F2" w:rsidP="003535B3">
      <w:pPr>
        <w:pStyle w:val="Nadpis1"/>
        <w:numPr>
          <w:ilvl w:val="0"/>
          <w:numId w:val="0"/>
        </w:numPr>
        <w:spacing w:line="276" w:lineRule="auto"/>
        <w:ind w:left="480"/>
        <w:rPr>
          <w:sz w:val="22"/>
          <w:szCs w:val="22"/>
        </w:rPr>
      </w:pPr>
      <w:bookmarkStart w:id="3" w:name="_Toc188520033"/>
      <w:bookmarkStart w:id="4" w:name="_Toc218178608"/>
      <w:r w:rsidRPr="003645C5">
        <w:rPr>
          <w:sz w:val="22"/>
          <w:szCs w:val="22"/>
          <w:lang w:val="cs-CZ"/>
        </w:rPr>
        <w:t>V</w:t>
      </w:r>
      <w:r w:rsidR="00CD1D19" w:rsidRPr="003645C5">
        <w:rPr>
          <w:sz w:val="22"/>
          <w:szCs w:val="22"/>
        </w:rPr>
        <w:t>I</w:t>
      </w:r>
      <w:r w:rsidR="007C5729" w:rsidRPr="003645C5">
        <w:rPr>
          <w:sz w:val="22"/>
          <w:szCs w:val="22"/>
        </w:rPr>
        <w:t>.</w:t>
      </w:r>
    </w:p>
    <w:p w14:paraId="7F1376B5" w14:textId="77777777" w:rsidR="00E17471" w:rsidRPr="00263BF9" w:rsidRDefault="00C27BDB" w:rsidP="00E17471">
      <w:pPr>
        <w:pStyle w:val="Nadpis1"/>
        <w:numPr>
          <w:ilvl w:val="0"/>
          <w:numId w:val="0"/>
        </w:numPr>
        <w:spacing w:line="276" w:lineRule="auto"/>
        <w:ind w:left="480"/>
        <w:rPr>
          <w:sz w:val="22"/>
          <w:szCs w:val="22"/>
          <w:lang w:val="cs-CZ"/>
        </w:rPr>
      </w:pPr>
      <w:r w:rsidRPr="00263BF9">
        <w:rPr>
          <w:sz w:val="22"/>
          <w:szCs w:val="22"/>
          <w:lang w:val="cs-CZ"/>
        </w:rPr>
        <w:t>Salvátorská doložka</w:t>
      </w:r>
      <w:bookmarkEnd w:id="3"/>
      <w:bookmarkEnd w:id="4"/>
    </w:p>
    <w:p w14:paraId="28BDF6D7" w14:textId="67DA6C29" w:rsidR="000521CA" w:rsidRPr="00263BF9" w:rsidRDefault="00C27BDB" w:rsidP="00263BF9">
      <w:pPr>
        <w:pStyle w:val="Odstavecseseznamem"/>
        <w:widowControl w:val="0"/>
        <w:numPr>
          <w:ilvl w:val="1"/>
          <w:numId w:val="15"/>
        </w:num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263BF9">
        <w:rPr>
          <w:sz w:val="22"/>
          <w:szCs w:val="22"/>
        </w:rPr>
        <w:t xml:space="preserve">Stanou-li se jednotlivá ustanovení této Smlouvy neúčinnými, neplatnými nebo neproveditelnými nebo obsahuje-li tato Smlouva mezery, není tímto dotčena účinnost, platnost anebo proveditelnost ostatních ustanovení. Namísto neúčinného, neplatného nebo neproveditelného ustanovení musí být sjednáno takové ustanovení, které co možná nejvíce odpovídá smyslu a účelu původního ustanovení a úmyslu Smluvních stran vyjádřeném v této Smlouvě. </w:t>
      </w:r>
    </w:p>
    <w:p w14:paraId="1AB35DF7" w14:textId="77777777" w:rsidR="00DF2A20" w:rsidRDefault="00DF2A20" w:rsidP="00DF2A20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sz w:val="22"/>
          <w:szCs w:val="22"/>
        </w:rPr>
      </w:pPr>
    </w:p>
    <w:p w14:paraId="44EF7428" w14:textId="77777777" w:rsidR="0045176C" w:rsidRPr="003645C5" w:rsidRDefault="0045176C" w:rsidP="00DF2A20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sz w:val="22"/>
          <w:szCs w:val="22"/>
        </w:rPr>
      </w:pPr>
    </w:p>
    <w:p w14:paraId="6E28879F" w14:textId="77777777" w:rsidR="00DF2A20" w:rsidRPr="003645C5" w:rsidRDefault="00DF2A20" w:rsidP="003D6A1D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line="276" w:lineRule="auto"/>
        <w:jc w:val="center"/>
        <w:rPr>
          <w:b/>
          <w:sz w:val="22"/>
          <w:szCs w:val="22"/>
        </w:rPr>
      </w:pPr>
      <w:r w:rsidRPr="003645C5">
        <w:rPr>
          <w:b/>
          <w:sz w:val="22"/>
          <w:szCs w:val="22"/>
        </w:rPr>
        <w:t>A</w:t>
      </w:r>
      <w:r w:rsidR="005E488A" w:rsidRPr="003645C5">
        <w:rPr>
          <w:b/>
          <w:sz w:val="22"/>
          <w:szCs w:val="22"/>
        </w:rPr>
        <w:t>utorská práva, licenční smlouva</w:t>
      </w:r>
    </w:p>
    <w:p w14:paraId="23452C20" w14:textId="66B3EBB5" w:rsidR="00086B97" w:rsidRDefault="00086B97" w:rsidP="00263BF9">
      <w:pPr>
        <w:pStyle w:val="Odstavecseseznamem"/>
        <w:widowControl w:val="0"/>
        <w:numPr>
          <w:ilvl w:val="1"/>
          <w:numId w:val="41"/>
        </w:num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263BF9">
        <w:rPr>
          <w:sz w:val="22"/>
          <w:szCs w:val="22"/>
        </w:rPr>
        <w:t>Zhotovitel uděluje Objednateli oprávnění (licenci) k výkonu práva užít Dílo, a to za následujících podmínek:</w:t>
      </w:r>
    </w:p>
    <w:p w14:paraId="0947FC78" w14:textId="77777777" w:rsidR="00263BF9" w:rsidRPr="00263BF9" w:rsidRDefault="00263BF9" w:rsidP="00263BF9">
      <w:pPr>
        <w:pStyle w:val="Odstavecseseznamem"/>
        <w:widowControl w:val="0"/>
        <w:autoSpaceDE w:val="0"/>
        <w:autoSpaceDN w:val="0"/>
        <w:adjustRightInd w:val="0"/>
        <w:spacing w:line="276" w:lineRule="auto"/>
        <w:ind w:left="480"/>
        <w:jc w:val="both"/>
        <w:rPr>
          <w:sz w:val="22"/>
          <w:szCs w:val="22"/>
        </w:rPr>
      </w:pPr>
    </w:p>
    <w:p w14:paraId="2FBA9F84" w14:textId="078B000D" w:rsidR="00086B97" w:rsidRPr="003645C5" w:rsidRDefault="00086B97" w:rsidP="00086B97">
      <w:pPr>
        <w:pStyle w:val="Odstavecseseznamem"/>
        <w:widowControl w:val="0"/>
        <w:numPr>
          <w:ilvl w:val="0"/>
          <w:numId w:val="33"/>
        </w:num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3645C5">
        <w:rPr>
          <w:sz w:val="22"/>
          <w:szCs w:val="22"/>
        </w:rPr>
        <w:t>licence se poskytuje ke všem způsobům užití;</w:t>
      </w:r>
    </w:p>
    <w:p w14:paraId="3932026D" w14:textId="6278C492" w:rsidR="00086B97" w:rsidRPr="003645C5" w:rsidRDefault="00086B97" w:rsidP="005B7EFD">
      <w:pPr>
        <w:pStyle w:val="Odstavecseseznamem"/>
        <w:widowControl w:val="0"/>
        <w:numPr>
          <w:ilvl w:val="0"/>
          <w:numId w:val="33"/>
        </w:num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3645C5">
        <w:rPr>
          <w:sz w:val="22"/>
          <w:szCs w:val="22"/>
        </w:rPr>
        <w:t>licence je množstevně a územně neomezená;</w:t>
      </w:r>
    </w:p>
    <w:p w14:paraId="30346D27" w14:textId="4E93E338" w:rsidR="00086B97" w:rsidRPr="003645C5" w:rsidRDefault="00086B97" w:rsidP="00086B97">
      <w:pPr>
        <w:pStyle w:val="Odstavecseseznamem"/>
        <w:widowControl w:val="0"/>
        <w:numPr>
          <w:ilvl w:val="0"/>
          <w:numId w:val="33"/>
        </w:num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3645C5">
        <w:rPr>
          <w:sz w:val="22"/>
          <w:szCs w:val="22"/>
        </w:rPr>
        <w:t>licence je výhradní;</w:t>
      </w:r>
    </w:p>
    <w:p w14:paraId="2090F8BE" w14:textId="718D134A" w:rsidR="00086B97" w:rsidRPr="003645C5" w:rsidRDefault="00086B97" w:rsidP="00086B97">
      <w:pPr>
        <w:pStyle w:val="Odstavecseseznamem"/>
        <w:widowControl w:val="0"/>
        <w:numPr>
          <w:ilvl w:val="0"/>
          <w:numId w:val="33"/>
        </w:num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3645C5">
        <w:rPr>
          <w:sz w:val="22"/>
          <w:szCs w:val="22"/>
        </w:rPr>
        <w:t xml:space="preserve">licence vzniká ke dni úplné úhrady </w:t>
      </w:r>
      <w:r w:rsidR="00DB6972" w:rsidRPr="003645C5">
        <w:rPr>
          <w:sz w:val="22"/>
          <w:szCs w:val="22"/>
        </w:rPr>
        <w:t>ceny</w:t>
      </w:r>
      <w:r w:rsidRPr="003645C5">
        <w:rPr>
          <w:sz w:val="22"/>
          <w:szCs w:val="22"/>
        </w:rPr>
        <w:t xml:space="preserve"> za Dílo</w:t>
      </w:r>
      <w:r w:rsidR="005B7EFD" w:rsidRPr="003645C5">
        <w:rPr>
          <w:sz w:val="22"/>
          <w:szCs w:val="22"/>
        </w:rPr>
        <w:t>/příslušnou Část díla</w:t>
      </w:r>
      <w:r w:rsidR="00DB6972" w:rsidRPr="003645C5">
        <w:rPr>
          <w:sz w:val="22"/>
          <w:szCs w:val="22"/>
        </w:rPr>
        <w:t xml:space="preserve"> a odměny za licenci k autorským dílům třetích stran</w:t>
      </w:r>
      <w:r w:rsidRPr="003645C5">
        <w:rPr>
          <w:sz w:val="22"/>
          <w:szCs w:val="22"/>
        </w:rPr>
        <w:t xml:space="preserve">. </w:t>
      </w:r>
    </w:p>
    <w:p w14:paraId="664C35A7" w14:textId="2EE77849" w:rsidR="00BB0C5E" w:rsidRDefault="00086B97" w:rsidP="00086B97">
      <w:pPr>
        <w:pStyle w:val="Odstavecseseznamem"/>
        <w:widowControl w:val="0"/>
        <w:numPr>
          <w:ilvl w:val="0"/>
          <w:numId w:val="33"/>
        </w:num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3645C5">
        <w:rPr>
          <w:sz w:val="22"/>
          <w:szCs w:val="22"/>
        </w:rPr>
        <w:t>licence se poskytuje na celou dobu trvání majetkových práv autorských;</w:t>
      </w:r>
    </w:p>
    <w:p w14:paraId="00FE4285" w14:textId="77777777" w:rsidR="00BB0C5E" w:rsidRDefault="00BB0C5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0B6EA61E" w14:textId="77777777" w:rsidR="00086B97" w:rsidRPr="003645C5" w:rsidRDefault="00086B97" w:rsidP="00BB0C5E">
      <w:pPr>
        <w:pStyle w:val="Odstavecseseznamem"/>
        <w:widowControl w:val="0"/>
        <w:autoSpaceDE w:val="0"/>
        <w:autoSpaceDN w:val="0"/>
        <w:adjustRightInd w:val="0"/>
        <w:spacing w:line="276" w:lineRule="auto"/>
        <w:ind w:left="1429"/>
        <w:jc w:val="both"/>
        <w:rPr>
          <w:sz w:val="22"/>
          <w:szCs w:val="22"/>
        </w:rPr>
      </w:pPr>
    </w:p>
    <w:p w14:paraId="23E7D620" w14:textId="663B4D91" w:rsidR="00DF2A20" w:rsidRPr="003645C5" w:rsidRDefault="00086B97" w:rsidP="00197151">
      <w:pPr>
        <w:pStyle w:val="Odstavecseseznamem"/>
        <w:widowControl w:val="0"/>
        <w:numPr>
          <w:ilvl w:val="0"/>
          <w:numId w:val="33"/>
        </w:num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3645C5">
        <w:rPr>
          <w:sz w:val="22"/>
          <w:szCs w:val="22"/>
        </w:rPr>
        <w:t xml:space="preserve">odměna za poskytnutí této licence je obsažena již v ceně za Dílo dle článku </w:t>
      </w:r>
      <w:r w:rsidRPr="003645C5">
        <w:rPr>
          <w:sz w:val="22"/>
          <w:szCs w:val="22"/>
        </w:rPr>
        <w:fldChar w:fldCharType="begin"/>
      </w:r>
      <w:r w:rsidRPr="003645C5">
        <w:rPr>
          <w:sz w:val="22"/>
          <w:szCs w:val="22"/>
        </w:rPr>
        <w:instrText xml:space="preserve"> REF _Ref1649197 \r \h </w:instrText>
      </w:r>
      <w:r w:rsidR="003645C5" w:rsidRPr="003645C5">
        <w:rPr>
          <w:sz w:val="22"/>
          <w:szCs w:val="22"/>
        </w:rPr>
        <w:instrText xml:space="preserve"> \* MERGEFORMAT </w:instrText>
      </w:r>
      <w:r w:rsidRPr="003645C5">
        <w:rPr>
          <w:sz w:val="22"/>
          <w:szCs w:val="22"/>
        </w:rPr>
      </w:r>
      <w:r w:rsidRPr="003645C5">
        <w:rPr>
          <w:sz w:val="22"/>
          <w:szCs w:val="22"/>
        </w:rPr>
        <w:fldChar w:fldCharType="separate"/>
      </w:r>
      <w:r w:rsidRPr="003645C5">
        <w:rPr>
          <w:sz w:val="22"/>
          <w:szCs w:val="22"/>
        </w:rPr>
        <w:t>4.1</w:t>
      </w:r>
      <w:r w:rsidRPr="003645C5">
        <w:rPr>
          <w:sz w:val="22"/>
          <w:szCs w:val="22"/>
        </w:rPr>
        <w:fldChar w:fldCharType="end"/>
      </w:r>
      <w:r w:rsidRPr="003645C5">
        <w:rPr>
          <w:sz w:val="22"/>
          <w:szCs w:val="22"/>
        </w:rPr>
        <w:t xml:space="preserve"> této Smlouvy.</w:t>
      </w:r>
    </w:p>
    <w:p w14:paraId="0939F7C4" w14:textId="77777777" w:rsidR="00197151" w:rsidRPr="003645C5" w:rsidRDefault="00197151" w:rsidP="00197151">
      <w:pPr>
        <w:pStyle w:val="Odstavecseseznamem"/>
        <w:widowControl w:val="0"/>
        <w:autoSpaceDE w:val="0"/>
        <w:autoSpaceDN w:val="0"/>
        <w:adjustRightInd w:val="0"/>
        <w:spacing w:line="276" w:lineRule="auto"/>
        <w:ind w:left="1429"/>
        <w:jc w:val="both"/>
        <w:rPr>
          <w:sz w:val="22"/>
          <w:szCs w:val="22"/>
        </w:rPr>
      </w:pPr>
    </w:p>
    <w:p w14:paraId="100E4ABE" w14:textId="3F037260" w:rsidR="00DF2A20" w:rsidRDefault="00197151" w:rsidP="00FE53C4">
      <w:pPr>
        <w:pStyle w:val="Odstavecseseznamem"/>
        <w:widowControl w:val="0"/>
        <w:numPr>
          <w:ilvl w:val="1"/>
          <w:numId w:val="41"/>
        </w:num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FE53C4">
        <w:rPr>
          <w:sz w:val="22"/>
          <w:szCs w:val="22"/>
        </w:rPr>
        <w:t xml:space="preserve">Smluvní strany se dohodly, že odst. 1. </w:t>
      </w:r>
      <w:r w:rsidR="00FE53C4">
        <w:rPr>
          <w:sz w:val="22"/>
          <w:szCs w:val="22"/>
        </w:rPr>
        <w:t>tohoto článku</w:t>
      </w:r>
      <w:r w:rsidRPr="00FE53C4">
        <w:rPr>
          <w:sz w:val="22"/>
          <w:szCs w:val="22"/>
        </w:rPr>
        <w:t xml:space="preserve"> Smlouvy výše se neuplatní v případě, kdy součástí Díla bude autorské dílo, k němuž autorská práva vykonává třetí strana (dále jen „</w:t>
      </w:r>
      <w:r w:rsidRPr="00FE53C4">
        <w:rPr>
          <w:b/>
          <w:bCs/>
          <w:sz w:val="22"/>
          <w:szCs w:val="22"/>
        </w:rPr>
        <w:t>autorské dílo třetí strany</w:t>
      </w:r>
      <w:r w:rsidRPr="00FE53C4">
        <w:rPr>
          <w:sz w:val="22"/>
          <w:szCs w:val="22"/>
        </w:rPr>
        <w:t>“</w:t>
      </w:r>
      <w:r w:rsidR="0022214D" w:rsidRPr="00FE53C4">
        <w:rPr>
          <w:sz w:val="22"/>
          <w:szCs w:val="22"/>
        </w:rPr>
        <w:t xml:space="preserve"> nebo „</w:t>
      </w:r>
      <w:r w:rsidR="0022214D" w:rsidRPr="00FE53C4">
        <w:rPr>
          <w:b/>
          <w:bCs/>
          <w:sz w:val="22"/>
          <w:szCs w:val="22"/>
        </w:rPr>
        <w:t>autorská díla třetích stran</w:t>
      </w:r>
      <w:r w:rsidR="0022214D" w:rsidRPr="00FE53C4">
        <w:rPr>
          <w:sz w:val="22"/>
          <w:szCs w:val="22"/>
        </w:rPr>
        <w:t>“</w:t>
      </w:r>
      <w:r w:rsidRPr="00FE53C4">
        <w:rPr>
          <w:sz w:val="22"/>
          <w:szCs w:val="22"/>
        </w:rPr>
        <w:t>). V případě, kdy součástí Díla bude autorské dílo třetí strany, bude k příslušné části Díla, jehož součástí je autorské dílo třetí strany, udělena Zhotovitelem licence pouze v rozsahu licence udělené Zhotoviteli příslušným vykonavatelem autorských majetkových práv k autorskému dílu třetí strany. Zhotovitel se zavazuje Objednatele o užití autorského díla třetí strany předem informovat</w:t>
      </w:r>
      <w:r w:rsidR="0022214D" w:rsidRPr="00FE53C4">
        <w:rPr>
          <w:sz w:val="22"/>
          <w:szCs w:val="22"/>
        </w:rPr>
        <w:t xml:space="preserve"> a dohodnout s Objednatelem požadovaný rozsah licence k autorským dílům třetích stran. </w:t>
      </w:r>
    </w:p>
    <w:p w14:paraId="5CAF8B3C" w14:textId="77777777" w:rsidR="00FE53C4" w:rsidRDefault="00FE53C4" w:rsidP="00FE53C4">
      <w:pPr>
        <w:pStyle w:val="Odstavecseseznamem"/>
        <w:widowControl w:val="0"/>
        <w:autoSpaceDE w:val="0"/>
        <w:autoSpaceDN w:val="0"/>
        <w:adjustRightInd w:val="0"/>
        <w:spacing w:line="276" w:lineRule="auto"/>
        <w:ind w:left="480"/>
        <w:jc w:val="both"/>
        <w:rPr>
          <w:sz w:val="22"/>
          <w:szCs w:val="22"/>
        </w:rPr>
      </w:pPr>
    </w:p>
    <w:p w14:paraId="1810ADAC" w14:textId="261C1968" w:rsidR="00197151" w:rsidRDefault="00197151" w:rsidP="00FE53C4">
      <w:pPr>
        <w:pStyle w:val="Odstavecseseznamem"/>
        <w:widowControl w:val="0"/>
        <w:numPr>
          <w:ilvl w:val="1"/>
          <w:numId w:val="41"/>
        </w:numPr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FE53C4">
        <w:rPr>
          <w:sz w:val="22"/>
          <w:szCs w:val="22"/>
        </w:rPr>
        <w:t>Objednatel není povinen poskytnutou licenci využít.</w:t>
      </w:r>
    </w:p>
    <w:p w14:paraId="49D18B5F" w14:textId="77777777" w:rsidR="0045176C" w:rsidRPr="0045176C" w:rsidRDefault="0045176C" w:rsidP="0045176C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</w:p>
    <w:p w14:paraId="4D22C43B" w14:textId="259C6438" w:rsidR="00737611" w:rsidRPr="003645C5" w:rsidRDefault="003B79EC" w:rsidP="00D242A1">
      <w:pPr>
        <w:pStyle w:val="Nadpis1"/>
        <w:keepNext w:val="0"/>
        <w:numPr>
          <w:ilvl w:val="0"/>
          <w:numId w:val="0"/>
        </w:numPr>
        <w:tabs>
          <w:tab w:val="left" w:pos="567"/>
        </w:tabs>
        <w:suppressAutoHyphens/>
        <w:spacing w:before="200" w:after="200"/>
        <w:ind w:left="360"/>
        <w:rPr>
          <w:bCs w:val="0"/>
          <w:sz w:val="22"/>
          <w:szCs w:val="22"/>
          <w:lang w:val="cs-CZ"/>
        </w:rPr>
      </w:pPr>
      <w:bookmarkStart w:id="5" w:name="_Toc188520035"/>
      <w:bookmarkStart w:id="6" w:name="_Toc218178610"/>
      <w:r w:rsidRPr="003645C5">
        <w:rPr>
          <w:bCs w:val="0"/>
          <w:sz w:val="22"/>
          <w:szCs w:val="22"/>
          <w:lang w:val="cs-CZ"/>
        </w:rPr>
        <w:t xml:space="preserve">VIII. </w:t>
      </w:r>
      <w:r w:rsidR="008F5D67" w:rsidRPr="003645C5">
        <w:rPr>
          <w:bCs w:val="0"/>
          <w:sz w:val="22"/>
          <w:szCs w:val="22"/>
          <w:lang w:val="cs-CZ"/>
        </w:rPr>
        <w:t>Mlčenlivost</w:t>
      </w:r>
      <w:r w:rsidR="00186660" w:rsidRPr="003645C5">
        <w:rPr>
          <w:bCs w:val="0"/>
          <w:sz w:val="22"/>
          <w:szCs w:val="22"/>
          <w:lang w:val="cs-CZ"/>
        </w:rPr>
        <w:t>, odstoupení od Smlouvy</w:t>
      </w:r>
      <w:r w:rsidR="001E0401">
        <w:rPr>
          <w:bCs w:val="0"/>
          <w:sz w:val="22"/>
          <w:szCs w:val="22"/>
          <w:lang w:val="cs-CZ"/>
        </w:rPr>
        <w:t>, limitace náhrady újmy</w:t>
      </w:r>
    </w:p>
    <w:p w14:paraId="5BCA5815" w14:textId="77777777" w:rsidR="00D242A1" w:rsidRPr="003645C5" w:rsidRDefault="00D242A1" w:rsidP="00FE53C4">
      <w:pPr>
        <w:pStyle w:val="Odstavecseseznamem"/>
        <w:widowControl w:val="0"/>
        <w:numPr>
          <w:ilvl w:val="0"/>
          <w:numId w:val="41"/>
        </w:numPr>
        <w:autoSpaceDE w:val="0"/>
        <w:autoSpaceDN w:val="0"/>
        <w:adjustRightInd w:val="0"/>
        <w:spacing w:line="276" w:lineRule="auto"/>
        <w:contextualSpacing w:val="0"/>
        <w:jc w:val="both"/>
        <w:rPr>
          <w:vanish/>
          <w:sz w:val="22"/>
          <w:szCs w:val="22"/>
        </w:rPr>
      </w:pPr>
    </w:p>
    <w:p w14:paraId="59316F70" w14:textId="51FBF568" w:rsidR="00D242A1" w:rsidRPr="003645C5" w:rsidRDefault="00D242A1" w:rsidP="00FE53C4">
      <w:pPr>
        <w:widowControl w:val="0"/>
        <w:numPr>
          <w:ilvl w:val="1"/>
          <w:numId w:val="41"/>
        </w:numPr>
        <w:autoSpaceDE w:val="0"/>
        <w:autoSpaceDN w:val="0"/>
        <w:adjustRightInd w:val="0"/>
        <w:spacing w:line="276" w:lineRule="auto"/>
        <w:ind w:left="709" w:hanging="709"/>
        <w:jc w:val="both"/>
        <w:rPr>
          <w:sz w:val="22"/>
          <w:szCs w:val="22"/>
        </w:rPr>
      </w:pPr>
      <w:r w:rsidRPr="003645C5">
        <w:rPr>
          <w:sz w:val="22"/>
          <w:szCs w:val="22"/>
        </w:rPr>
        <w:t>Každá Smluvní strana se zavazuje zachovávat mlčenlivost o veškerých skutečnostech, které jí budou v rámci spolupráce Smluvních stran dle této Smlouvy sděleny druhou smluvní stranou.</w:t>
      </w:r>
    </w:p>
    <w:p w14:paraId="588CF560" w14:textId="77777777" w:rsidR="00D242A1" w:rsidRPr="003645C5" w:rsidRDefault="00D242A1" w:rsidP="00D242A1">
      <w:pPr>
        <w:pStyle w:val="Odstavecseseznamem"/>
        <w:rPr>
          <w:sz w:val="22"/>
          <w:szCs w:val="22"/>
        </w:rPr>
      </w:pPr>
    </w:p>
    <w:p w14:paraId="3945A3D9" w14:textId="5728F44F" w:rsidR="00186660" w:rsidRPr="003645C5" w:rsidRDefault="00186660" w:rsidP="00FE53C4">
      <w:pPr>
        <w:widowControl w:val="0"/>
        <w:numPr>
          <w:ilvl w:val="1"/>
          <w:numId w:val="41"/>
        </w:numPr>
        <w:autoSpaceDE w:val="0"/>
        <w:autoSpaceDN w:val="0"/>
        <w:adjustRightInd w:val="0"/>
        <w:spacing w:line="276" w:lineRule="auto"/>
        <w:ind w:left="709" w:hanging="709"/>
        <w:jc w:val="both"/>
        <w:rPr>
          <w:sz w:val="22"/>
          <w:szCs w:val="22"/>
        </w:rPr>
      </w:pPr>
      <w:r w:rsidRPr="003645C5">
        <w:rPr>
          <w:sz w:val="22"/>
          <w:szCs w:val="22"/>
        </w:rPr>
        <w:t>K</w:t>
      </w:r>
      <w:r w:rsidR="00331CC5" w:rsidRPr="003645C5">
        <w:rPr>
          <w:sz w:val="22"/>
          <w:szCs w:val="22"/>
        </w:rPr>
        <w:t>terákoliv ze</w:t>
      </w:r>
      <w:r w:rsidRPr="003645C5">
        <w:rPr>
          <w:sz w:val="22"/>
          <w:szCs w:val="22"/>
        </w:rPr>
        <w:t xml:space="preserve"> Smluvní</w:t>
      </w:r>
      <w:r w:rsidR="00331CC5" w:rsidRPr="003645C5">
        <w:rPr>
          <w:sz w:val="22"/>
          <w:szCs w:val="22"/>
        </w:rPr>
        <w:t>ch</w:t>
      </w:r>
      <w:r w:rsidRPr="003645C5">
        <w:rPr>
          <w:sz w:val="22"/>
          <w:szCs w:val="22"/>
        </w:rPr>
        <w:t xml:space="preserve"> stran je oprávněna od této Smlouvy odstoupit v případě, že druhá Smluvní strana poruší povinnosti sjednané v této Smlouvě </w:t>
      </w:r>
      <w:r w:rsidR="00331CC5" w:rsidRPr="003645C5">
        <w:rPr>
          <w:sz w:val="22"/>
          <w:szCs w:val="22"/>
        </w:rPr>
        <w:t xml:space="preserve">podstatným způsobem. </w:t>
      </w:r>
      <w:r w:rsidRPr="003645C5">
        <w:rPr>
          <w:sz w:val="22"/>
          <w:szCs w:val="22"/>
        </w:rPr>
        <w:t xml:space="preserve"> </w:t>
      </w:r>
    </w:p>
    <w:p w14:paraId="3A6AFB85" w14:textId="77777777" w:rsidR="00331CC5" w:rsidRPr="003645C5" w:rsidRDefault="00331CC5" w:rsidP="00076E5D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sz w:val="22"/>
          <w:szCs w:val="22"/>
        </w:rPr>
      </w:pPr>
    </w:p>
    <w:p w14:paraId="3FAB814A" w14:textId="4D862E8C" w:rsidR="00186660" w:rsidRDefault="00186660" w:rsidP="00FE53C4">
      <w:pPr>
        <w:widowControl w:val="0"/>
        <w:numPr>
          <w:ilvl w:val="1"/>
          <w:numId w:val="41"/>
        </w:numPr>
        <w:autoSpaceDE w:val="0"/>
        <w:autoSpaceDN w:val="0"/>
        <w:adjustRightInd w:val="0"/>
        <w:spacing w:line="276" w:lineRule="auto"/>
        <w:ind w:left="709" w:hanging="709"/>
        <w:jc w:val="both"/>
        <w:rPr>
          <w:sz w:val="22"/>
          <w:szCs w:val="22"/>
        </w:rPr>
      </w:pPr>
      <w:r w:rsidRPr="003645C5">
        <w:rPr>
          <w:sz w:val="22"/>
          <w:szCs w:val="22"/>
        </w:rPr>
        <w:t xml:space="preserve">Odstoupení od Smlouvy musí být provedeno písemnou formou a je účinné okamžikem jeho </w:t>
      </w:r>
      <w:r w:rsidR="00331CC5" w:rsidRPr="003645C5">
        <w:rPr>
          <w:sz w:val="22"/>
          <w:szCs w:val="22"/>
        </w:rPr>
        <w:t xml:space="preserve">   </w:t>
      </w:r>
      <w:r w:rsidRPr="003645C5">
        <w:rPr>
          <w:sz w:val="22"/>
          <w:szCs w:val="22"/>
        </w:rPr>
        <w:t>doručení druhé S</w:t>
      </w:r>
      <w:r w:rsidR="00331CC5" w:rsidRPr="003645C5">
        <w:rPr>
          <w:sz w:val="22"/>
          <w:szCs w:val="22"/>
        </w:rPr>
        <w:t>mluvní s</w:t>
      </w:r>
      <w:r w:rsidRPr="003645C5">
        <w:rPr>
          <w:sz w:val="22"/>
          <w:szCs w:val="22"/>
        </w:rPr>
        <w:t xml:space="preserve">traně. Odstoupením od Smlouvy zanikají práva a povinnosti </w:t>
      </w:r>
      <w:r w:rsidR="00331CC5" w:rsidRPr="003645C5">
        <w:rPr>
          <w:sz w:val="22"/>
          <w:szCs w:val="22"/>
        </w:rPr>
        <w:t xml:space="preserve">Smluvních </w:t>
      </w:r>
      <w:r w:rsidRPr="003645C5">
        <w:rPr>
          <w:sz w:val="22"/>
          <w:szCs w:val="22"/>
        </w:rPr>
        <w:t>stran ze Smlouvy pro dosud nesplněnou část závazku</w:t>
      </w:r>
      <w:r w:rsidR="00331CC5" w:rsidRPr="003645C5">
        <w:rPr>
          <w:sz w:val="22"/>
          <w:szCs w:val="22"/>
        </w:rPr>
        <w:t>.</w:t>
      </w:r>
    </w:p>
    <w:p w14:paraId="1B42F9B3" w14:textId="77777777" w:rsidR="001E0401" w:rsidRDefault="001E0401" w:rsidP="001E0401">
      <w:pPr>
        <w:pStyle w:val="Odstavecseseznamem"/>
        <w:rPr>
          <w:sz w:val="22"/>
          <w:szCs w:val="22"/>
        </w:rPr>
      </w:pPr>
    </w:p>
    <w:p w14:paraId="60AB009A" w14:textId="2B5DE6DB" w:rsidR="001E0401" w:rsidRDefault="001E0401" w:rsidP="00FE53C4">
      <w:pPr>
        <w:widowControl w:val="0"/>
        <w:numPr>
          <w:ilvl w:val="1"/>
          <w:numId w:val="41"/>
        </w:numPr>
        <w:autoSpaceDE w:val="0"/>
        <w:autoSpaceDN w:val="0"/>
        <w:adjustRightInd w:val="0"/>
        <w:spacing w:line="276" w:lineRule="auto"/>
        <w:ind w:left="709" w:hanging="70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Smluvní strany se dohodly, že maximální výše náhrady újmy kterékoliv Smluvní strany vzniklé na základě této Smlouvy nepřesáhne částku odměny Objednatele sjednané v této Smlouvě. </w:t>
      </w:r>
    </w:p>
    <w:p w14:paraId="0B43EDD6" w14:textId="77777777" w:rsidR="00A840F6" w:rsidRPr="003645C5" w:rsidRDefault="00A840F6" w:rsidP="00A840F6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</w:p>
    <w:p w14:paraId="46077EB5" w14:textId="77777777" w:rsidR="00737611" w:rsidRPr="003645C5" w:rsidRDefault="00737611" w:rsidP="00737611">
      <w:pPr>
        <w:pStyle w:val="Odstavecseseznamem"/>
        <w:ind w:left="709" w:hanging="709"/>
        <w:jc w:val="both"/>
        <w:rPr>
          <w:sz w:val="22"/>
          <w:szCs w:val="22"/>
        </w:rPr>
      </w:pPr>
    </w:p>
    <w:p w14:paraId="2894CFEE" w14:textId="77777777" w:rsidR="00E17471" w:rsidRPr="003645C5" w:rsidRDefault="003B79EC" w:rsidP="00E17471">
      <w:pPr>
        <w:pStyle w:val="Nadpis1"/>
        <w:numPr>
          <w:ilvl w:val="0"/>
          <w:numId w:val="0"/>
        </w:numPr>
        <w:spacing w:line="276" w:lineRule="auto"/>
        <w:ind w:left="480"/>
        <w:rPr>
          <w:sz w:val="22"/>
          <w:szCs w:val="22"/>
        </w:rPr>
      </w:pPr>
      <w:r w:rsidRPr="003645C5">
        <w:rPr>
          <w:sz w:val="22"/>
          <w:szCs w:val="22"/>
          <w:lang w:val="cs-CZ"/>
        </w:rPr>
        <w:t>IX</w:t>
      </w:r>
      <w:r w:rsidRPr="00A840F6">
        <w:rPr>
          <w:sz w:val="22"/>
          <w:szCs w:val="22"/>
          <w:lang w:val="cs-CZ"/>
        </w:rPr>
        <w:t xml:space="preserve">. </w:t>
      </w:r>
      <w:r w:rsidR="00C27BDB" w:rsidRPr="00A840F6">
        <w:rPr>
          <w:sz w:val="22"/>
          <w:szCs w:val="22"/>
          <w:lang w:val="cs-CZ"/>
        </w:rPr>
        <w:t>Závěrečná ustanovení</w:t>
      </w:r>
      <w:bookmarkEnd w:id="5"/>
      <w:bookmarkEnd w:id="6"/>
    </w:p>
    <w:p w14:paraId="6FF99FB2" w14:textId="77777777" w:rsidR="00433326" w:rsidRPr="003645C5" w:rsidRDefault="00433326" w:rsidP="00380A45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</w:p>
    <w:p w14:paraId="56705F62" w14:textId="77777777" w:rsidR="00C27BDB" w:rsidRPr="003645C5" w:rsidRDefault="00C27BDB" w:rsidP="00D242A1">
      <w:pPr>
        <w:widowControl w:val="0"/>
        <w:numPr>
          <w:ilvl w:val="1"/>
          <w:numId w:val="27"/>
        </w:numPr>
        <w:autoSpaceDE w:val="0"/>
        <w:autoSpaceDN w:val="0"/>
        <w:adjustRightInd w:val="0"/>
        <w:spacing w:line="276" w:lineRule="auto"/>
        <w:ind w:left="709" w:hanging="709"/>
        <w:jc w:val="both"/>
        <w:rPr>
          <w:sz w:val="22"/>
          <w:szCs w:val="22"/>
        </w:rPr>
      </w:pPr>
      <w:r w:rsidRPr="003645C5">
        <w:rPr>
          <w:sz w:val="22"/>
          <w:szCs w:val="22"/>
        </w:rPr>
        <w:t>Tato Smlouva je vyhotovena v</w:t>
      </w:r>
      <w:r w:rsidR="001F5C3E" w:rsidRPr="003645C5">
        <w:rPr>
          <w:sz w:val="22"/>
          <w:szCs w:val="22"/>
        </w:rPr>
        <w:t>e 2 (slovy: dvou)</w:t>
      </w:r>
      <w:r w:rsidRPr="003645C5">
        <w:rPr>
          <w:sz w:val="22"/>
          <w:szCs w:val="22"/>
        </w:rPr>
        <w:t xml:space="preserve"> vyhotoveních, z nichž každá ze Smluvních stran obdrží po jednom vyhotovení. </w:t>
      </w:r>
    </w:p>
    <w:p w14:paraId="300805D9" w14:textId="77777777" w:rsidR="00B57FD6" w:rsidRPr="003645C5" w:rsidRDefault="00B57FD6" w:rsidP="00B57FD6">
      <w:pPr>
        <w:pStyle w:val="Odstavecseseznamem"/>
        <w:rPr>
          <w:sz w:val="22"/>
          <w:szCs w:val="22"/>
        </w:rPr>
      </w:pPr>
    </w:p>
    <w:p w14:paraId="3ED5281B" w14:textId="77777777" w:rsidR="00B57FD6" w:rsidRPr="003645C5" w:rsidRDefault="00B57FD6" w:rsidP="00D242A1">
      <w:pPr>
        <w:widowControl w:val="0"/>
        <w:numPr>
          <w:ilvl w:val="1"/>
          <w:numId w:val="27"/>
        </w:numPr>
        <w:autoSpaceDE w:val="0"/>
        <w:autoSpaceDN w:val="0"/>
        <w:adjustRightInd w:val="0"/>
        <w:spacing w:line="276" w:lineRule="auto"/>
        <w:ind w:left="709" w:hanging="709"/>
        <w:jc w:val="both"/>
        <w:rPr>
          <w:sz w:val="22"/>
          <w:szCs w:val="22"/>
        </w:rPr>
      </w:pPr>
      <w:r w:rsidRPr="003645C5">
        <w:rPr>
          <w:sz w:val="22"/>
          <w:szCs w:val="22"/>
        </w:rPr>
        <w:t>Tato Smlouva může být doplňována nebo měněna jen formou písemných, chronologicky číslovaných dodatků k této Smlouvě.</w:t>
      </w:r>
    </w:p>
    <w:p w14:paraId="12705839" w14:textId="77777777" w:rsidR="00C27BDB" w:rsidRPr="003645C5" w:rsidRDefault="00C27BDB" w:rsidP="00980E78">
      <w:pPr>
        <w:pStyle w:val="Bezmezer"/>
        <w:spacing w:line="276" w:lineRule="auto"/>
        <w:jc w:val="both"/>
        <w:rPr>
          <w:rFonts w:ascii="Times New Roman" w:hAnsi="Times New Roman"/>
        </w:rPr>
      </w:pPr>
    </w:p>
    <w:p w14:paraId="63C95021" w14:textId="77777777" w:rsidR="00BB0C5E" w:rsidRDefault="00C27BDB" w:rsidP="00D242A1">
      <w:pPr>
        <w:widowControl w:val="0"/>
        <w:numPr>
          <w:ilvl w:val="1"/>
          <w:numId w:val="27"/>
        </w:numPr>
        <w:autoSpaceDE w:val="0"/>
        <w:autoSpaceDN w:val="0"/>
        <w:adjustRightInd w:val="0"/>
        <w:spacing w:line="276" w:lineRule="auto"/>
        <w:ind w:left="709" w:hanging="709"/>
        <w:jc w:val="both"/>
        <w:rPr>
          <w:sz w:val="22"/>
          <w:szCs w:val="22"/>
        </w:rPr>
      </w:pPr>
      <w:r w:rsidRPr="003645C5">
        <w:rPr>
          <w:sz w:val="22"/>
          <w:szCs w:val="22"/>
        </w:rPr>
        <w:t xml:space="preserve">Smluvní strany vzájemně prohlašují, že jejich způsobilost uzavřít tuto Smlouvu, jakož i způsobilost k souvisejícím právním úkonům, není nijak omezena ani vyloučena. Smluvní strany dále prohlašují, že svými podpisy stvrzují souhlas s touto Smlouvou, které rozumějí a ke které nemají výhrad, a že jimi vyjadřují svou vůli ctít a plnit veškerá </w:t>
      </w:r>
    </w:p>
    <w:p w14:paraId="4330870F" w14:textId="77777777" w:rsidR="00BB0C5E" w:rsidRDefault="00BB0C5E">
      <w:pPr>
        <w:rPr>
          <w:sz w:val="22"/>
          <w:szCs w:val="22"/>
        </w:rPr>
      </w:pPr>
      <w:r>
        <w:rPr>
          <w:sz w:val="22"/>
          <w:szCs w:val="22"/>
        </w:rPr>
        <w:br w:type="page"/>
      </w:r>
    </w:p>
    <w:p w14:paraId="2B3DE57B" w14:textId="37BA2902" w:rsidR="00813E03" w:rsidRDefault="00C27BDB" w:rsidP="00BB0C5E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sz w:val="22"/>
          <w:szCs w:val="22"/>
        </w:rPr>
      </w:pPr>
      <w:r w:rsidRPr="003645C5">
        <w:rPr>
          <w:sz w:val="22"/>
          <w:szCs w:val="22"/>
        </w:rPr>
        <w:lastRenderedPageBreak/>
        <w:t>její ustanovení v plném rozsahu.</w:t>
      </w:r>
    </w:p>
    <w:p w14:paraId="07EBE795" w14:textId="77777777" w:rsidR="00BB0C5E" w:rsidRPr="003645C5" w:rsidRDefault="00BB0C5E" w:rsidP="00813E03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sz w:val="22"/>
          <w:szCs w:val="22"/>
        </w:rPr>
      </w:pPr>
    </w:p>
    <w:p w14:paraId="77B258F5" w14:textId="018AC8B6" w:rsidR="00F43DDF" w:rsidRPr="003645C5" w:rsidRDefault="00813E03" w:rsidP="00D242A1">
      <w:pPr>
        <w:widowControl w:val="0"/>
        <w:numPr>
          <w:ilvl w:val="1"/>
          <w:numId w:val="27"/>
        </w:numPr>
        <w:autoSpaceDE w:val="0"/>
        <w:autoSpaceDN w:val="0"/>
        <w:adjustRightInd w:val="0"/>
        <w:spacing w:line="276" w:lineRule="auto"/>
        <w:ind w:left="709" w:hanging="709"/>
        <w:jc w:val="both"/>
        <w:rPr>
          <w:sz w:val="22"/>
          <w:szCs w:val="22"/>
        </w:rPr>
      </w:pPr>
      <w:r w:rsidRPr="003645C5">
        <w:rPr>
          <w:sz w:val="22"/>
          <w:szCs w:val="22"/>
        </w:rPr>
        <w:t>Nedílnou součástí této Smlouvy j</w:t>
      </w:r>
      <w:r w:rsidR="00295E46" w:rsidRPr="003645C5">
        <w:rPr>
          <w:sz w:val="22"/>
          <w:szCs w:val="22"/>
        </w:rPr>
        <w:t>sou následující</w:t>
      </w:r>
      <w:r w:rsidRPr="003645C5">
        <w:rPr>
          <w:sz w:val="22"/>
          <w:szCs w:val="22"/>
        </w:rPr>
        <w:t xml:space="preserve"> příloh</w:t>
      </w:r>
      <w:r w:rsidR="00295E46" w:rsidRPr="003645C5">
        <w:rPr>
          <w:sz w:val="22"/>
          <w:szCs w:val="22"/>
        </w:rPr>
        <w:t>y:</w:t>
      </w:r>
    </w:p>
    <w:p w14:paraId="100BB607" w14:textId="77777777" w:rsidR="00F43DDF" w:rsidRPr="003645C5" w:rsidRDefault="00F43DDF" w:rsidP="007C3D64">
      <w:pPr>
        <w:pStyle w:val="Odstavecseseznamem"/>
        <w:rPr>
          <w:sz w:val="22"/>
          <w:szCs w:val="22"/>
        </w:rPr>
      </w:pPr>
    </w:p>
    <w:p w14:paraId="009975EE" w14:textId="4510C37C" w:rsidR="00813E03" w:rsidRPr="003645C5" w:rsidRDefault="00F43DDF" w:rsidP="00F43DDF">
      <w:pPr>
        <w:widowControl w:val="0"/>
        <w:autoSpaceDE w:val="0"/>
        <w:autoSpaceDN w:val="0"/>
        <w:adjustRightInd w:val="0"/>
        <w:spacing w:line="276" w:lineRule="auto"/>
        <w:ind w:left="709"/>
        <w:jc w:val="both"/>
        <w:rPr>
          <w:sz w:val="22"/>
          <w:szCs w:val="22"/>
        </w:rPr>
      </w:pPr>
      <w:r w:rsidRPr="003645C5">
        <w:rPr>
          <w:sz w:val="22"/>
          <w:szCs w:val="22"/>
        </w:rPr>
        <w:t xml:space="preserve">Příloha </w:t>
      </w:r>
      <w:r w:rsidR="00813E03" w:rsidRPr="003645C5">
        <w:rPr>
          <w:sz w:val="22"/>
          <w:szCs w:val="22"/>
        </w:rPr>
        <w:t xml:space="preserve">č. 1 – </w:t>
      </w:r>
      <w:r w:rsidRPr="003645C5">
        <w:rPr>
          <w:sz w:val="22"/>
          <w:szCs w:val="22"/>
        </w:rPr>
        <w:t>cenová nabídka</w:t>
      </w:r>
    </w:p>
    <w:p w14:paraId="1A4DE190" w14:textId="77777777" w:rsidR="00C27BDB" w:rsidRPr="003645C5" w:rsidRDefault="00C27BDB" w:rsidP="00782218">
      <w:pPr>
        <w:pStyle w:val="Bezmezer"/>
        <w:spacing w:line="276" w:lineRule="auto"/>
        <w:jc w:val="both"/>
        <w:rPr>
          <w:rFonts w:ascii="Times New Roman" w:hAnsi="Times New Roman"/>
        </w:rPr>
      </w:pPr>
    </w:p>
    <w:p w14:paraId="38D30A56" w14:textId="77777777" w:rsidR="00C60AF1" w:rsidRPr="003645C5" w:rsidRDefault="00C60AF1" w:rsidP="00782218">
      <w:pPr>
        <w:pStyle w:val="Bezmezer"/>
        <w:spacing w:line="276" w:lineRule="auto"/>
        <w:jc w:val="both"/>
        <w:rPr>
          <w:rFonts w:ascii="Times New Roman" w:hAnsi="Times New Roman"/>
        </w:rPr>
      </w:pPr>
    </w:p>
    <w:p w14:paraId="13404CFD" w14:textId="77777777" w:rsidR="00C60AF1" w:rsidRPr="003645C5" w:rsidRDefault="00C60AF1" w:rsidP="00782218">
      <w:pPr>
        <w:pStyle w:val="Bezmezer"/>
        <w:spacing w:line="276" w:lineRule="auto"/>
        <w:jc w:val="both"/>
        <w:rPr>
          <w:rFonts w:ascii="Times New Roman" w:hAnsi="Times New Roman"/>
        </w:rPr>
      </w:pPr>
    </w:p>
    <w:p w14:paraId="24D6497F" w14:textId="77777777" w:rsidR="00C60AF1" w:rsidRPr="003645C5" w:rsidRDefault="00C60AF1" w:rsidP="00782218">
      <w:pPr>
        <w:pStyle w:val="Bezmezer"/>
        <w:spacing w:line="276" w:lineRule="auto"/>
        <w:jc w:val="both"/>
        <w:rPr>
          <w:rFonts w:ascii="Times New Roman" w:hAnsi="Times New Roman"/>
        </w:rPr>
      </w:pPr>
    </w:p>
    <w:p w14:paraId="4BCE60D5" w14:textId="15759123" w:rsidR="006F41F6" w:rsidRPr="003645C5" w:rsidRDefault="001F5C3E" w:rsidP="00E17471">
      <w:pPr>
        <w:pStyle w:val="Bezmezer"/>
        <w:spacing w:line="276" w:lineRule="auto"/>
        <w:ind w:left="426" w:hanging="426"/>
        <w:rPr>
          <w:rFonts w:ascii="Times New Roman" w:hAnsi="Times New Roman"/>
        </w:rPr>
      </w:pPr>
      <w:r w:rsidRPr="003645C5">
        <w:rPr>
          <w:rFonts w:ascii="Times New Roman" w:hAnsi="Times New Roman"/>
        </w:rPr>
        <w:t>V Praze</w:t>
      </w:r>
      <w:r w:rsidR="00C27BDB" w:rsidRPr="003645C5">
        <w:rPr>
          <w:rFonts w:ascii="Times New Roman" w:hAnsi="Times New Roman"/>
        </w:rPr>
        <w:t xml:space="preserve">, dne </w:t>
      </w:r>
      <w:r w:rsidR="00BB0C5E">
        <w:rPr>
          <w:rFonts w:ascii="Times New Roman" w:hAnsi="Times New Roman"/>
        </w:rPr>
        <w:t>17.6.</w:t>
      </w:r>
      <w:r w:rsidRPr="003645C5">
        <w:rPr>
          <w:rFonts w:ascii="Times New Roman" w:hAnsi="Times New Roman"/>
        </w:rPr>
        <w:t>20</w:t>
      </w:r>
      <w:r w:rsidR="007E5370" w:rsidRPr="003645C5">
        <w:rPr>
          <w:rFonts w:ascii="Times New Roman" w:hAnsi="Times New Roman"/>
        </w:rPr>
        <w:t>2</w:t>
      </w:r>
      <w:r w:rsidR="00A47735">
        <w:rPr>
          <w:rFonts w:ascii="Times New Roman" w:hAnsi="Times New Roman"/>
        </w:rPr>
        <w:t>5</w:t>
      </w:r>
      <w:r w:rsidRPr="003645C5">
        <w:rPr>
          <w:rFonts w:ascii="Times New Roman" w:hAnsi="Times New Roman"/>
        </w:rPr>
        <w:tab/>
      </w:r>
      <w:r w:rsidRPr="003645C5">
        <w:rPr>
          <w:rFonts w:ascii="Times New Roman" w:hAnsi="Times New Roman"/>
        </w:rPr>
        <w:tab/>
      </w:r>
      <w:r w:rsidRPr="003645C5">
        <w:rPr>
          <w:rFonts w:ascii="Times New Roman" w:hAnsi="Times New Roman"/>
        </w:rPr>
        <w:tab/>
      </w:r>
      <w:r w:rsidRPr="003645C5">
        <w:rPr>
          <w:rFonts w:ascii="Times New Roman" w:hAnsi="Times New Roman"/>
        </w:rPr>
        <w:tab/>
      </w:r>
      <w:r w:rsidR="008904D0" w:rsidRPr="003645C5">
        <w:rPr>
          <w:rFonts w:ascii="Times New Roman" w:hAnsi="Times New Roman"/>
        </w:rPr>
        <w:tab/>
      </w:r>
      <w:r w:rsidRPr="003645C5">
        <w:rPr>
          <w:rFonts w:ascii="Times New Roman" w:hAnsi="Times New Roman"/>
        </w:rPr>
        <w:t xml:space="preserve">V Praze, dne </w:t>
      </w:r>
      <w:r w:rsidR="00BB0C5E">
        <w:rPr>
          <w:rFonts w:ascii="Times New Roman" w:hAnsi="Times New Roman"/>
        </w:rPr>
        <w:t>20.6.</w:t>
      </w:r>
      <w:r w:rsidR="00DA045E" w:rsidRPr="003645C5">
        <w:rPr>
          <w:rFonts w:ascii="Times New Roman" w:hAnsi="Times New Roman"/>
        </w:rPr>
        <w:t>20</w:t>
      </w:r>
      <w:r w:rsidR="007E5370" w:rsidRPr="003645C5">
        <w:rPr>
          <w:rFonts w:ascii="Times New Roman" w:hAnsi="Times New Roman"/>
        </w:rPr>
        <w:t>2</w:t>
      </w:r>
      <w:r w:rsidR="00A47735">
        <w:rPr>
          <w:rFonts w:ascii="Times New Roman" w:hAnsi="Times New Roman"/>
        </w:rPr>
        <w:t>5</w:t>
      </w:r>
      <w:r w:rsidRPr="003645C5">
        <w:rPr>
          <w:rFonts w:ascii="Times New Roman" w:hAnsi="Times New Roman"/>
        </w:rPr>
        <w:tab/>
      </w:r>
    </w:p>
    <w:p w14:paraId="4765A119" w14:textId="77777777" w:rsidR="008472C1" w:rsidRPr="003645C5" w:rsidRDefault="008472C1" w:rsidP="003535B3">
      <w:pPr>
        <w:spacing w:line="276" w:lineRule="auto"/>
        <w:rPr>
          <w:sz w:val="22"/>
          <w:szCs w:val="22"/>
        </w:rPr>
      </w:pPr>
    </w:p>
    <w:p w14:paraId="20E20E21" w14:textId="77777777" w:rsidR="008472C1" w:rsidRPr="003645C5" w:rsidRDefault="008472C1" w:rsidP="003535B3">
      <w:pPr>
        <w:spacing w:line="276" w:lineRule="auto"/>
        <w:rPr>
          <w:sz w:val="22"/>
          <w:szCs w:val="22"/>
        </w:rPr>
      </w:pPr>
    </w:p>
    <w:p w14:paraId="1B44DDDC" w14:textId="77777777" w:rsidR="00887018" w:rsidRPr="003645C5" w:rsidRDefault="00887018" w:rsidP="003535B3">
      <w:pPr>
        <w:spacing w:line="276" w:lineRule="auto"/>
        <w:rPr>
          <w:sz w:val="22"/>
          <w:szCs w:val="22"/>
        </w:rPr>
      </w:pPr>
    </w:p>
    <w:p w14:paraId="3BFFFA8B" w14:textId="77777777" w:rsidR="009D7763" w:rsidRPr="003645C5" w:rsidRDefault="006F41F6" w:rsidP="00C70ED0">
      <w:pPr>
        <w:spacing w:line="276" w:lineRule="auto"/>
        <w:rPr>
          <w:sz w:val="22"/>
          <w:szCs w:val="22"/>
        </w:rPr>
      </w:pPr>
      <w:r w:rsidRPr="003645C5">
        <w:rPr>
          <w:sz w:val="22"/>
          <w:szCs w:val="22"/>
        </w:rPr>
        <w:t>_________________________</w:t>
      </w:r>
      <w:r w:rsidRPr="003645C5">
        <w:rPr>
          <w:sz w:val="22"/>
          <w:szCs w:val="22"/>
        </w:rPr>
        <w:tab/>
      </w:r>
      <w:r w:rsidRPr="003645C5">
        <w:rPr>
          <w:sz w:val="22"/>
          <w:szCs w:val="22"/>
        </w:rPr>
        <w:tab/>
      </w:r>
      <w:r w:rsidRPr="003645C5">
        <w:rPr>
          <w:sz w:val="22"/>
          <w:szCs w:val="22"/>
        </w:rPr>
        <w:tab/>
      </w:r>
      <w:r w:rsidRPr="003645C5">
        <w:rPr>
          <w:sz w:val="22"/>
          <w:szCs w:val="22"/>
        </w:rPr>
        <w:tab/>
      </w:r>
      <w:r w:rsidR="0017010E" w:rsidRPr="003645C5">
        <w:rPr>
          <w:sz w:val="22"/>
          <w:szCs w:val="22"/>
        </w:rPr>
        <w:tab/>
      </w:r>
      <w:r w:rsidRPr="003645C5">
        <w:rPr>
          <w:sz w:val="22"/>
          <w:szCs w:val="22"/>
        </w:rPr>
        <w:t>_______________________</w:t>
      </w:r>
    </w:p>
    <w:p w14:paraId="663B741F" w14:textId="7A2D3549" w:rsidR="006F41F6" w:rsidRPr="003645C5" w:rsidRDefault="00A47735" w:rsidP="007E5370">
      <w:pPr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Muzeum hlavního města Prahy</w:t>
      </w:r>
      <w:r w:rsidR="006F41F6" w:rsidRPr="003645C5">
        <w:rPr>
          <w:b/>
          <w:sz w:val="22"/>
          <w:szCs w:val="22"/>
        </w:rPr>
        <w:tab/>
      </w:r>
      <w:r w:rsidR="006F41F6" w:rsidRPr="003645C5">
        <w:rPr>
          <w:b/>
          <w:sz w:val="22"/>
          <w:szCs w:val="22"/>
        </w:rPr>
        <w:tab/>
      </w:r>
      <w:r w:rsidR="006F41F6" w:rsidRPr="003645C5">
        <w:rPr>
          <w:b/>
          <w:sz w:val="22"/>
          <w:szCs w:val="22"/>
        </w:rPr>
        <w:tab/>
      </w:r>
      <w:r w:rsidR="006F41F6" w:rsidRPr="003645C5">
        <w:rPr>
          <w:b/>
          <w:sz w:val="22"/>
          <w:szCs w:val="22"/>
        </w:rPr>
        <w:tab/>
      </w:r>
      <w:r>
        <w:rPr>
          <w:b/>
          <w:sz w:val="22"/>
          <w:szCs w:val="22"/>
        </w:rPr>
        <w:t>VML Czechia s.r.o.</w:t>
      </w:r>
    </w:p>
    <w:p w14:paraId="11E2A9FF" w14:textId="083863E5" w:rsidR="00813E03" w:rsidRPr="005661FB" w:rsidRDefault="00990DBE" w:rsidP="005661FB">
      <w:pPr>
        <w:widowControl w:val="0"/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6B147F">
        <w:rPr>
          <w:sz w:val="22"/>
          <w:szCs w:val="22"/>
        </w:rPr>
        <w:t>RNDr. Ing. Ivo Macek</w:t>
      </w:r>
      <w:r w:rsidR="00C22AE1" w:rsidRPr="006B147F">
        <w:rPr>
          <w:sz w:val="22"/>
          <w:szCs w:val="22"/>
        </w:rPr>
        <w:t>,</w:t>
      </w:r>
      <w:r w:rsidR="00C22AE1" w:rsidRPr="003645C5">
        <w:rPr>
          <w:sz w:val="22"/>
          <w:szCs w:val="22"/>
        </w:rPr>
        <w:t xml:space="preserve"> </w:t>
      </w:r>
      <w:r>
        <w:rPr>
          <w:sz w:val="22"/>
          <w:szCs w:val="22"/>
        </w:rPr>
        <w:t>ředitel</w:t>
      </w:r>
      <w:r w:rsidR="005661FB">
        <w:rPr>
          <w:sz w:val="22"/>
          <w:szCs w:val="22"/>
        </w:rPr>
        <w:tab/>
      </w:r>
      <w:r w:rsidR="005661FB">
        <w:rPr>
          <w:sz w:val="22"/>
          <w:szCs w:val="22"/>
        </w:rPr>
        <w:tab/>
      </w:r>
      <w:r w:rsidR="005661FB">
        <w:rPr>
          <w:sz w:val="22"/>
          <w:szCs w:val="22"/>
        </w:rPr>
        <w:tab/>
      </w:r>
      <w:r w:rsidR="005661FB">
        <w:rPr>
          <w:sz w:val="22"/>
          <w:szCs w:val="22"/>
        </w:rPr>
        <w:tab/>
      </w:r>
      <w:r w:rsidR="006B147F">
        <w:rPr>
          <w:sz w:val="22"/>
          <w:szCs w:val="22"/>
        </w:rPr>
        <w:tab/>
      </w:r>
      <w:r w:rsidR="00A47735">
        <w:t>Iva Welker</w:t>
      </w:r>
      <w:r w:rsidR="00A443B5" w:rsidRPr="003645C5">
        <w:rPr>
          <w:sz w:val="22"/>
          <w:szCs w:val="22"/>
        </w:rPr>
        <w:t>, jednatel</w:t>
      </w:r>
      <w:r w:rsidR="00C27BDB" w:rsidRPr="003645C5">
        <w:rPr>
          <w:sz w:val="22"/>
          <w:szCs w:val="22"/>
        </w:rPr>
        <w:tab/>
      </w:r>
    </w:p>
    <w:p w14:paraId="558C4741" w14:textId="77777777" w:rsidR="00A47735" w:rsidRDefault="00A47735" w:rsidP="00887018">
      <w:pPr>
        <w:pStyle w:val="Bezmezer"/>
        <w:tabs>
          <w:tab w:val="left" w:pos="5387"/>
        </w:tabs>
        <w:spacing w:line="276" w:lineRule="auto"/>
        <w:ind w:left="426" w:hanging="426"/>
        <w:jc w:val="both"/>
        <w:rPr>
          <w:rFonts w:ascii="Times New Roman" w:hAnsi="Times New Roman"/>
        </w:rPr>
      </w:pPr>
    </w:p>
    <w:p w14:paraId="01D5C79C" w14:textId="77777777" w:rsidR="00A47735" w:rsidRDefault="00A47735" w:rsidP="00887018">
      <w:pPr>
        <w:pStyle w:val="Bezmezer"/>
        <w:tabs>
          <w:tab w:val="left" w:pos="5387"/>
        </w:tabs>
        <w:spacing w:line="276" w:lineRule="auto"/>
        <w:ind w:left="426" w:hanging="426"/>
        <w:jc w:val="both"/>
        <w:rPr>
          <w:rFonts w:ascii="Times New Roman" w:hAnsi="Times New Roman"/>
        </w:rPr>
      </w:pPr>
    </w:p>
    <w:p w14:paraId="0EF2DD1A" w14:textId="77777777" w:rsidR="00A47735" w:rsidRDefault="00A47735" w:rsidP="00887018">
      <w:pPr>
        <w:pStyle w:val="Bezmezer"/>
        <w:tabs>
          <w:tab w:val="left" w:pos="5387"/>
        </w:tabs>
        <w:spacing w:line="276" w:lineRule="auto"/>
        <w:ind w:left="426" w:hanging="426"/>
        <w:jc w:val="both"/>
        <w:rPr>
          <w:rFonts w:ascii="Times New Roman" w:hAnsi="Times New Roman"/>
        </w:rPr>
      </w:pPr>
    </w:p>
    <w:p w14:paraId="53AD2C51" w14:textId="53B857BF" w:rsidR="00A47735" w:rsidRDefault="00BB0C5E" w:rsidP="00BB0C5E">
      <w:pPr>
        <w:pStyle w:val="Bezmezer"/>
        <w:tabs>
          <w:tab w:val="left" w:pos="6195"/>
        </w:tabs>
        <w:spacing w:line="276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19.6.2025</w:t>
      </w:r>
    </w:p>
    <w:p w14:paraId="15DAC353" w14:textId="77777777" w:rsidR="00A47735" w:rsidRPr="003645C5" w:rsidRDefault="00A47735" w:rsidP="00A47735">
      <w:pPr>
        <w:spacing w:line="276" w:lineRule="auto"/>
        <w:rPr>
          <w:sz w:val="22"/>
          <w:szCs w:val="22"/>
        </w:rPr>
      </w:pPr>
    </w:p>
    <w:p w14:paraId="0483F430" w14:textId="40918A2A" w:rsidR="00A47735" w:rsidRPr="003645C5" w:rsidRDefault="00A47735" w:rsidP="00A47735">
      <w:pPr>
        <w:spacing w:line="276" w:lineRule="auto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3645C5">
        <w:rPr>
          <w:sz w:val="22"/>
          <w:szCs w:val="22"/>
        </w:rPr>
        <w:tab/>
      </w:r>
      <w:r w:rsidRPr="003645C5">
        <w:rPr>
          <w:sz w:val="22"/>
          <w:szCs w:val="22"/>
        </w:rPr>
        <w:tab/>
      </w:r>
      <w:r w:rsidRPr="003645C5">
        <w:rPr>
          <w:sz w:val="22"/>
          <w:szCs w:val="22"/>
        </w:rPr>
        <w:tab/>
      </w:r>
      <w:r w:rsidRPr="003645C5">
        <w:rPr>
          <w:sz w:val="22"/>
          <w:szCs w:val="22"/>
        </w:rPr>
        <w:tab/>
      </w:r>
      <w:r w:rsidRPr="003645C5">
        <w:rPr>
          <w:sz w:val="22"/>
          <w:szCs w:val="22"/>
        </w:rPr>
        <w:tab/>
        <w:t>_______________________</w:t>
      </w:r>
    </w:p>
    <w:p w14:paraId="553B8F48" w14:textId="6E2462BB" w:rsidR="00A47735" w:rsidRPr="003645C5" w:rsidRDefault="00A47735" w:rsidP="00A47735">
      <w:pPr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 w:rsidRPr="003645C5">
        <w:rPr>
          <w:b/>
          <w:sz w:val="22"/>
          <w:szCs w:val="22"/>
        </w:rPr>
        <w:tab/>
      </w:r>
      <w:r w:rsidRPr="003645C5">
        <w:rPr>
          <w:b/>
          <w:sz w:val="22"/>
          <w:szCs w:val="22"/>
        </w:rPr>
        <w:tab/>
      </w:r>
      <w:r w:rsidRPr="003645C5">
        <w:rPr>
          <w:b/>
          <w:sz w:val="22"/>
          <w:szCs w:val="22"/>
        </w:rPr>
        <w:tab/>
      </w:r>
      <w:r w:rsidRPr="003645C5">
        <w:rPr>
          <w:b/>
          <w:sz w:val="22"/>
          <w:szCs w:val="22"/>
        </w:rPr>
        <w:tab/>
      </w:r>
      <w:r w:rsidRPr="003645C5">
        <w:rPr>
          <w:b/>
          <w:sz w:val="22"/>
          <w:szCs w:val="22"/>
        </w:rPr>
        <w:tab/>
      </w:r>
      <w:r w:rsidRPr="003645C5">
        <w:rPr>
          <w:b/>
          <w:sz w:val="22"/>
          <w:szCs w:val="22"/>
        </w:rPr>
        <w:tab/>
      </w:r>
      <w:r>
        <w:rPr>
          <w:b/>
          <w:sz w:val="22"/>
          <w:szCs w:val="22"/>
        </w:rPr>
        <w:t>VML Czechia s.r.o.</w:t>
      </w:r>
    </w:p>
    <w:p w14:paraId="68F49FAF" w14:textId="54E23315" w:rsidR="00A47735" w:rsidRPr="003645C5" w:rsidRDefault="00A47735" w:rsidP="00A47735">
      <w:pPr>
        <w:pStyle w:val="Bezmezer"/>
        <w:tabs>
          <w:tab w:val="left" w:pos="5387"/>
        </w:tabs>
        <w:spacing w:line="276" w:lineRule="auto"/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 w:rsidRPr="003645C5">
        <w:rPr>
          <w:rFonts w:ascii="Times New Roman" w:hAnsi="Times New Roman"/>
        </w:rPr>
        <w:tab/>
      </w:r>
      <w:r w:rsidRPr="003645C5">
        <w:rPr>
          <w:rFonts w:ascii="Times New Roman" w:hAnsi="Times New Roman"/>
        </w:rPr>
        <w:tab/>
      </w:r>
      <w:r>
        <w:rPr>
          <w:rFonts w:ascii="Times New Roman" w:hAnsi="Times New Roman"/>
        </w:rPr>
        <w:t>Ing. Lukáš Vaculík</w:t>
      </w:r>
      <w:r w:rsidRPr="003645C5">
        <w:rPr>
          <w:rFonts w:ascii="Times New Roman" w:hAnsi="Times New Roman"/>
        </w:rPr>
        <w:t>, jednatel</w:t>
      </w:r>
      <w:r w:rsidRPr="003645C5">
        <w:rPr>
          <w:rFonts w:ascii="Times New Roman" w:hAnsi="Times New Roman"/>
        </w:rPr>
        <w:tab/>
      </w:r>
    </w:p>
    <w:p w14:paraId="087F4730" w14:textId="77777777" w:rsidR="00A47735" w:rsidRPr="003645C5" w:rsidRDefault="00A47735" w:rsidP="00887018">
      <w:pPr>
        <w:pStyle w:val="Bezmezer"/>
        <w:tabs>
          <w:tab w:val="left" w:pos="5387"/>
        </w:tabs>
        <w:spacing w:line="276" w:lineRule="auto"/>
        <w:ind w:left="426" w:hanging="426"/>
        <w:jc w:val="both"/>
        <w:rPr>
          <w:rFonts w:ascii="Times New Roman" w:hAnsi="Times New Roman"/>
        </w:rPr>
      </w:pPr>
    </w:p>
    <w:p w14:paraId="3FA06238" w14:textId="2D9FCAA3" w:rsidR="00003FAB" w:rsidRDefault="00003FAB">
      <w:pPr>
        <w:rPr>
          <w:rFonts w:ascii="Calibri" w:hAnsi="Calibri" w:cs="Calibri"/>
          <w:b/>
          <w:bCs/>
          <w:sz w:val="30"/>
          <w:szCs w:val="30"/>
          <w:u w:val="single"/>
        </w:rPr>
      </w:pPr>
      <w:r>
        <w:rPr>
          <w:rFonts w:ascii="Calibri" w:hAnsi="Calibri" w:cs="Calibri"/>
          <w:b/>
          <w:bCs/>
          <w:sz w:val="30"/>
          <w:szCs w:val="30"/>
          <w:u w:val="single"/>
        </w:rPr>
        <w:br w:type="page"/>
      </w:r>
    </w:p>
    <w:p w14:paraId="37BAE795" w14:textId="77777777" w:rsidR="00BA7E8B" w:rsidRDefault="00BA7E8B" w:rsidP="00F47F5B">
      <w:pPr>
        <w:spacing w:line="276" w:lineRule="auto"/>
        <w:jc w:val="center"/>
        <w:rPr>
          <w:rFonts w:ascii="Calibri" w:hAnsi="Calibri" w:cs="Calibri"/>
          <w:b/>
          <w:bCs/>
          <w:sz w:val="30"/>
          <w:szCs w:val="30"/>
          <w:u w:val="single"/>
        </w:rPr>
        <w:sectPr w:rsidR="00BA7E8B" w:rsidSect="006F41F6">
          <w:headerReference w:type="default" r:id="rId8"/>
          <w:footerReference w:type="even" r:id="rId9"/>
          <w:footerReference w:type="default" r:id="rId10"/>
          <w:headerReference w:type="first" r:id="rId11"/>
          <w:pgSz w:w="11906" w:h="16838"/>
          <w:pgMar w:top="1702" w:right="1417" w:bottom="1417" w:left="1417" w:header="708" w:footer="708" w:gutter="0"/>
          <w:cols w:space="708"/>
          <w:titlePg/>
          <w:docGrid w:linePitch="360"/>
        </w:sectPr>
      </w:pPr>
    </w:p>
    <w:p w14:paraId="4CD4014B" w14:textId="249358CE" w:rsidR="00F47F5B" w:rsidRDefault="00137237" w:rsidP="00F47F5B">
      <w:pPr>
        <w:spacing w:line="276" w:lineRule="auto"/>
        <w:jc w:val="center"/>
        <w:rPr>
          <w:rFonts w:ascii="Calibri" w:hAnsi="Calibri" w:cs="Calibri"/>
          <w:b/>
          <w:bCs/>
          <w:sz w:val="30"/>
          <w:szCs w:val="30"/>
          <w:u w:val="single"/>
        </w:rPr>
      </w:pPr>
      <w:r>
        <w:rPr>
          <w:rFonts w:ascii="Calibri" w:hAnsi="Calibri" w:cs="Calibri"/>
          <w:b/>
          <w:bCs/>
          <w:sz w:val="30"/>
          <w:szCs w:val="30"/>
          <w:u w:val="single"/>
        </w:rPr>
        <w:lastRenderedPageBreak/>
        <w:t xml:space="preserve">Příloha </w:t>
      </w:r>
      <w:r w:rsidR="00F47F5B">
        <w:rPr>
          <w:rFonts w:ascii="Calibri" w:hAnsi="Calibri" w:cs="Calibri"/>
          <w:b/>
          <w:bCs/>
          <w:sz w:val="30"/>
          <w:szCs w:val="30"/>
          <w:u w:val="single"/>
        </w:rPr>
        <w:t>1</w:t>
      </w:r>
    </w:p>
    <w:p w14:paraId="6A7F9615" w14:textId="77777777" w:rsidR="00F47F5B" w:rsidRDefault="00F47F5B" w:rsidP="00F47F5B">
      <w:pPr>
        <w:spacing w:line="276" w:lineRule="auto"/>
        <w:jc w:val="center"/>
        <w:rPr>
          <w:rFonts w:ascii="Calibri" w:hAnsi="Calibri" w:cs="Calibri"/>
          <w:b/>
          <w:bCs/>
          <w:sz w:val="30"/>
          <w:szCs w:val="30"/>
          <w:u w:val="single"/>
        </w:rPr>
      </w:pPr>
    </w:p>
    <w:p w14:paraId="6291FB7F" w14:textId="40A849B3" w:rsidR="00A965BA" w:rsidRDefault="00A965BA" w:rsidP="00F47F5B">
      <w:pPr>
        <w:spacing w:line="276" w:lineRule="auto"/>
        <w:rPr>
          <w:rFonts w:ascii="Calibri" w:hAnsi="Calibri" w:cs="Calibri"/>
          <w:b/>
          <w:bCs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7BF99433" wp14:editId="2A40BABD">
            <wp:extent cx="8717280" cy="4903470"/>
            <wp:effectExtent l="0" t="0" r="7620" b="0"/>
            <wp:docPr id="31819019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190194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7280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01E2A" w14:textId="77777777" w:rsidR="00A965BA" w:rsidRDefault="00A965BA">
      <w:pPr>
        <w:rPr>
          <w:rFonts w:ascii="Calibri" w:hAnsi="Calibri" w:cs="Calibri"/>
          <w:b/>
          <w:bCs/>
          <w:sz w:val="30"/>
          <w:szCs w:val="30"/>
          <w:u w:val="single"/>
        </w:rPr>
      </w:pPr>
      <w:r>
        <w:rPr>
          <w:rFonts w:ascii="Calibri" w:hAnsi="Calibri" w:cs="Calibri"/>
          <w:b/>
          <w:bCs/>
          <w:sz w:val="30"/>
          <w:szCs w:val="30"/>
          <w:u w:val="single"/>
        </w:rPr>
        <w:br w:type="page"/>
      </w:r>
    </w:p>
    <w:p w14:paraId="2A7409CA" w14:textId="57F489CF" w:rsidR="00A965BA" w:rsidRDefault="0041646C">
      <w:pPr>
        <w:rPr>
          <w:rFonts w:ascii="Calibri" w:hAnsi="Calibri" w:cs="Calibri"/>
          <w:b/>
          <w:bCs/>
          <w:sz w:val="30"/>
          <w:szCs w:val="30"/>
          <w:u w:val="single"/>
        </w:rPr>
      </w:pPr>
      <w:r>
        <w:rPr>
          <w:noProof/>
        </w:rPr>
        <w:lastRenderedPageBreak/>
        <w:drawing>
          <wp:inline distT="0" distB="0" distL="0" distR="0" wp14:anchorId="5B57BBDD" wp14:editId="29925A35">
            <wp:extent cx="8717280" cy="4903470"/>
            <wp:effectExtent l="0" t="0" r="7620" b="0"/>
            <wp:docPr id="152154296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542960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7280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5BA">
        <w:rPr>
          <w:rFonts w:ascii="Calibri" w:hAnsi="Calibri" w:cs="Calibri"/>
          <w:b/>
          <w:bCs/>
          <w:sz w:val="30"/>
          <w:szCs w:val="30"/>
          <w:u w:val="single"/>
        </w:rPr>
        <w:br w:type="page"/>
      </w:r>
    </w:p>
    <w:p w14:paraId="6629A133" w14:textId="36DE79D5" w:rsidR="00A965BA" w:rsidRDefault="00907A2C">
      <w:pPr>
        <w:rPr>
          <w:rFonts w:ascii="Calibri" w:hAnsi="Calibri" w:cs="Calibri"/>
          <w:b/>
          <w:bCs/>
          <w:sz w:val="30"/>
          <w:szCs w:val="30"/>
          <w:u w:val="single"/>
        </w:rPr>
      </w:pPr>
      <w:r>
        <w:rPr>
          <w:noProof/>
        </w:rPr>
        <w:lastRenderedPageBreak/>
        <w:drawing>
          <wp:inline distT="0" distB="0" distL="0" distR="0" wp14:anchorId="0FF4B93F" wp14:editId="20095E15">
            <wp:extent cx="8717280" cy="4903470"/>
            <wp:effectExtent l="0" t="0" r="7620" b="0"/>
            <wp:docPr id="15537477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74778" name=""/>
                    <pic:cNvPicPr/>
                  </pic:nvPicPr>
                  <pic:blipFill>
                    <a:blip r:embed="rId16">
                      <a:extLs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7280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5BA">
        <w:rPr>
          <w:rFonts w:ascii="Calibri" w:hAnsi="Calibri" w:cs="Calibri"/>
          <w:b/>
          <w:bCs/>
          <w:sz w:val="30"/>
          <w:szCs w:val="30"/>
          <w:u w:val="single"/>
        </w:rPr>
        <w:br w:type="page"/>
      </w:r>
    </w:p>
    <w:p w14:paraId="3B1C1DCC" w14:textId="47622A7B" w:rsidR="00A965BA" w:rsidRDefault="00907A2C">
      <w:pPr>
        <w:rPr>
          <w:rFonts w:ascii="Calibri" w:hAnsi="Calibri" w:cs="Calibri"/>
          <w:b/>
          <w:bCs/>
          <w:sz w:val="30"/>
          <w:szCs w:val="30"/>
          <w:u w:val="single"/>
        </w:rPr>
      </w:pPr>
      <w:r>
        <w:rPr>
          <w:noProof/>
        </w:rPr>
        <w:lastRenderedPageBreak/>
        <w:drawing>
          <wp:inline distT="0" distB="0" distL="0" distR="0" wp14:anchorId="1C049E28" wp14:editId="7B54000F">
            <wp:extent cx="8717280" cy="4903470"/>
            <wp:effectExtent l="0" t="0" r="7620" b="0"/>
            <wp:docPr id="75430696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306961" name=""/>
                    <pic:cNvPicPr/>
                  </pic:nvPicPr>
                  <pic:blipFill>
                    <a:blip r:embed="rId18">
                      <a:extLs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7280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5BA">
        <w:rPr>
          <w:rFonts w:ascii="Calibri" w:hAnsi="Calibri" w:cs="Calibri"/>
          <w:b/>
          <w:bCs/>
          <w:sz w:val="30"/>
          <w:szCs w:val="30"/>
          <w:u w:val="single"/>
        </w:rPr>
        <w:br w:type="page"/>
      </w:r>
    </w:p>
    <w:p w14:paraId="5FB63181" w14:textId="46B95339" w:rsidR="00A965BA" w:rsidRDefault="00907A2C">
      <w:pPr>
        <w:rPr>
          <w:rFonts w:ascii="Calibri" w:hAnsi="Calibri" w:cs="Calibri"/>
          <w:b/>
          <w:bCs/>
          <w:sz w:val="30"/>
          <w:szCs w:val="30"/>
          <w:u w:val="single"/>
        </w:rPr>
      </w:pPr>
      <w:r>
        <w:rPr>
          <w:noProof/>
        </w:rPr>
        <w:lastRenderedPageBreak/>
        <w:drawing>
          <wp:inline distT="0" distB="0" distL="0" distR="0" wp14:anchorId="4EBA7F42" wp14:editId="3837FBA5">
            <wp:extent cx="8717280" cy="4903470"/>
            <wp:effectExtent l="0" t="0" r="7620" b="0"/>
            <wp:docPr id="84247579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475798" name="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7280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5BA">
        <w:rPr>
          <w:rFonts w:ascii="Calibri" w:hAnsi="Calibri" w:cs="Calibri"/>
          <w:b/>
          <w:bCs/>
          <w:sz w:val="30"/>
          <w:szCs w:val="30"/>
          <w:u w:val="single"/>
        </w:rPr>
        <w:br w:type="page"/>
      </w:r>
    </w:p>
    <w:p w14:paraId="273FEB3A" w14:textId="46A75146" w:rsidR="00A965BA" w:rsidRDefault="00907A2C">
      <w:pPr>
        <w:rPr>
          <w:rFonts w:ascii="Calibri" w:hAnsi="Calibri" w:cs="Calibri"/>
          <w:b/>
          <w:bCs/>
          <w:sz w:val="30"/>
          <w:szCs w:val="30"/>
          <w:u w:val="single"/>
        </w:rPr>
      </w:pPr>
      <w:r>
        <w:rPr>
          <w:noProof/>
        </w:rPr>
        <w:lastRenderedPageBreak/>
        <w:drawing>
          <wp:inline distT="0" distB="0" distL="0" distR="0" wp14:anchorId="559CDDF4" wp14:editId="00AF2F6F">
            <wp:extent cx="8717280" cy="4903470"/>
            <wp:effectExtent l="0" t="0" r="7620" b="0"/>
            <wp:docPr id="128115821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158215" name="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7280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7A2C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34CF0E77" wp14:editId="4BA2B18F">
            <wp:extent cx="8717280" cy="4903470"/>
            <wp:effectExtent l="0" t="0" r="7620" b="0"/>
            <wp:docPr id="145168701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687010" name="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7280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5BA">
        <w:rPr>
          <w:rFonts w:ascii="Calibri" w:hAnsi="Calibri" w:cs="Calibri"/>
          <w:b/>
          <w:bCs/>
          <w:sz w:val="30"/>
          <w:szCs w:val="30"/>
          <w:u w:val="single"/>
        </w:rPr>
        <w:br w:type="page"/>
      </w:r>
    </w:p>
    <w:p w14:paraId="66C9C092" w14:textId="48C64E11" w:rsidR="00A965BA" w:rsidRDefault="00907A2C">
      <w:pPr>
        <w:rPr>
          <w:rFonts w:ascii="Calibri" w:hAnsi="Calibri" w:cs="Calibri"/>
          <w:b/>
          <w:bCs/>
          <w:sz w:val="30"/>
          <w:szCs w:val="30"/>
          <w:u w:val="single"/>
        </w:rPr>
      </w:pPr>
      <w:r>
        <w:rPr>
          <w:noProof/>
        </w:rPr>
        <w:lastRenderedPageBreak/>
        <w:drawing>
          <wp:inline distT="0" distB="0" distL="0" distR="0" wp14:anchorId="7AADB604" wp14:editId="3055B8C5">
            <wp:extent cx="8717280" cy="4903470"/>
            <wp:effectExtent l="0" t="0" r="7620" b="0"/>
            <wp:docPr id="129429752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297523" name="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7280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5BA">
        <w:rPr>
          <w:rFonts w:ascii="Calibri" w:hAnsi="Calibri" w:cs="Calibri"/>
          <w:b/>
          <w:bCs/>
          <w:sz w:val="30"/>
          <w:szCs w:val="30"/>
          <w:u w:val="single"/>
        </w:rPr>
        <w:br w:type="page"/>
      </w:r>
    </w:p>
    <w:p w14:paraId="5031B1AF" w14:textId="111988AD" w:rsidR="00A965BA" w:rsidRDefault="00291563">
      <w:pPr>
        <w:rPr>
          <w:rFonts w:ascii="Calibri" w:hAnsi="Calibri" w:cs="Calibri"/>
          <w:b/>
          <w:bCs/>
          <w:sz w:val="30"/>
          <w:szCs w:val="30"/>
          <w:u w:val="single"/>
        </w:rPr>
      </w:pPr>
      <w:r>
        <w:rPr>
          <w:noProof/>
        </w:rPr>
        <w:lastRenderedPageBreak/>
        <w:drawing>
          <wp:inline distT="0" distB="0" distL="0" distR="0" wp14:anchorId="1B9D0926" wp14:editId="26E53769">
            <wp:extent cx="8717280" cy="4903470"/>
            <wp:effectExtent l="0" t="0" r="7620" b="0"/>
            <wp:docPr id="202984060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840605" name="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7280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5BA">
        <w:rPr>
          <w:rFonts w:ascii="Calibri" w:hAnsi="Calibri" w:cs="Calibri"/>
          <w:b/>
          <w:bCs/>
          <w:sz w:val="30"/>
          <w:szCs w:val="30"/>
          <w:u w:val="single"/>
        </w:rPr>
        <w:br w:type="page"/>
      </w:r>
    </w:p>
    <w:p w14:paraId="079698A8" w14:textId="5251B0D5" w:rsidR="00A965BA" w:rsidRDefault="00291563">
      <w:pPr>
        <w:rPr>
          <w:rFonts w:ascii="Calibri" w:hAnsi="Calibri" w:cs="Calibri"/>
          <w:b/>
          <w:bCs/>
          <w:sz w:val="30"/>
          <w:szCs w:val="30"/>
          <w:u w:val="single"/>
        </w:rPr>
      </w:pPr>
      <w:r>
        <w:rPr>
          <w:noProof/>
        </w:rPr>
        <w:lastRenderedPageBreak/>
        <w:drawing>
          <wp:inline distT="0" distB="0" distL="0" distR="0" wp14:anchorId="22F9C04F" wp14:editId="62E4E07F">
            <wp:extent cx="8717280" cy="4903470"/>
            <wp:effectExtent l="0" t="0" r="7620" b="0"/>
            <wp:docPr id="1008142955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42955" name=""/>
                    <pic:cNvPicPr/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7280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5BA">
        <w:rPr>
          <w:rFonts w:ascii="Calibri" w:hAnsi="Calibri" w:cs="Calibri"/>
          <w:b/>
          <w:bCs/>
          <w:sz w:val="30"/>
          <w:szCs w:val="30"/>
          <w:u w:val="single"/>
        </w:rPr>
        <w:br w:type="page"/>
      </w:r>
    </w:p>
    <w:p w14:paraId="5672B2AD" w14:textId="26FE4F74" w:rsidR="00A965BA" w:rsidRDefault="00291563">
      <w:pPr>
        <w:rPr>
          <w:rFonts w:ascii="Calibri" w:hAnsi="Calibri" w:cs="Calibri"/>
          <w:b/>
          <w:bCs/>
          <w:sz w:val="30"/>
          <w:szCs w:val="30"/>
          <w:u w:val="single"/>
        </w:rPr>
      </w:pPr>
      <w:r>
        <w:rPr>
          <w:noProof/>
        </w:rPr>
        <w:lastRenderedPageBreak/>
        <w:drawing>
          <wp:inline distT="0" distB="0" distL="0" distR="0" wp14:anchorId="053ADFC6" wp14:editId="68FE72D2">
            <wp:extent cx="8717280" cy="4903470"/>
            <wp:effectExtent l="0" t="0" r="7620" b="0"/>
            <wp:docPr id="47544802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448020" name=""/>
                    <pic:cNvPicPr/>
                  </pic:nvPicPr>
                  <pic:blipFill>
                    <a:blip r:embed="rId32">
                      <a:extLs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7280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5BA">
        <w:rPr>
          <w:rFonts w:ascii="Calibri" w:hAnsi="Calibri" w:cs="Calibri"/>
          <w:b/>
          <w:bCs/>
          <w:sz w:val="30"/>
          <w:szCs w:val="30"/>
          <w:u w:val="single"/>
        </w:rPr>
        <w:br w:type="page"/>
      </w:r>
    </w:p>
    <w:p w14:paraId="346DEC6E" w14:textId="470FF3B3" w:rsidR="00A965BA" w:rsidRDefault="00291563">
      <w:pPr>
        <w:rPr>
          <w:rFonts w:ascii="Calibri" w:hAnsi="Calibri" w:cs="Calibri"/>
          <w:b/>
          <w:bCs/>
          <w:sz w:val="30"/>
          <w:szCs w:val="30"/>
          <w:u w:val="single"/>
        </w:rPr>
      </w:pPr>
      <w:r>
        <w:rPr>
          <w:noProof/>
        </w:rPr>
        <w:lastRenderedPageBreak/>
        <w:drawing>
          <wp:inline distT="0" distB="0" distL="0" distR="0" wp14:anchorId="4A050686" wp14:editId="099B4FEF">
            <wp:extent cx="8717280" cy="4903470"/>
            <wp:effectExtent l="0" t="0" r="7620" b="0"/>
            <wp:docPr id="191238220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2382200" name=""/>
                    <pic:cNvPicPr/>
                  </pic:nvPicPr>
                  <pic:blipFill>
                    <a:blip r:embed="rId34">
                      <a:extLs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7280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5BA">
        <w:rPr>
          <w:rFonts w:ascii="Calibri" w:hAnsi="Calibri" w:cs="Calibri"/>
          <w:b/>
          <w:bCs/>
          <w:sz w:val="30"/>
          <w:szCs w:val="30"/>
          <w:u w:val="single"/>
        </w:rPr>
        <w:br w:type="page"/>
      </w:r>
    </w:p>
    <w:p w14:paraId="77EB16BC" w14:textId="096825E7" w:rsidR="00A965BA" w:rsidRDefault="00291563">
      <w:pPr>
        <w:rPr>
          <w:rFonts w:ascii="Calibri" w:hAnsi="Calibri" w:cs="Calibri"/>
          <w:b/>
          <w:bCs/>
          <w:sz w:val="30"/>
          <w:szCs w:val="30"/>
          <w:u w:val="single"/>
        </w:rPr>
      </w:pPr>
      <w:r>
        <w:rPr>
          <w:noProof/>
        </w:rPr>
        <w:lastRenderedPageBreak/>
        <w:drawing>
          <wp:inline distT="0" distB="0" distL="0" distR="0" wp14:anchorId="38E84F9A" wp14:editId="573D8250">
            <wp:extent cx="8717280" cy="4903470"/>
            <wp:effectExtent l="0" t="0" r="7620" b="0"/>
            <wp:docPr id="124052909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0529090" name=""/>
                    <pic:cNvPicPr/>
                  </pic:nvPicPr>
                  <pic:blipFill>
                    <a:blip r:embed="rId36">
                      <a:extLs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7280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156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51A5047" wp14:editId="2B53D5EF">
            <wp:extent cx="8717280" cy="4903470"/>
            <wp:effectExtent l="0" t="0" r="7620" b="0"/>
            <wp:docPr id="804309468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309468" name=""/>
                    <pic:cNvPicPr/>
                  </pic:nvPicPr>
                  <pic:blipFill>
                    <a:blip r:embed="rId38">
                      <a:extLst>
                        <a:ext uri="{96DAC541-7B7A-43D3-8B79-37D633B846F1}">
                          <asvg:svgBlip xmlns:asvg="http://schemas.microsoft.com/office/drawing/2016/SVG/main" r:embed="rId3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7280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65BA">
        <w:rPr>
          <w:rFonts w:ascii="Calibri" w:hAnsi="Calibri" w:cs="Calibri"/>
          <w:b/>
          <w:bCs/>
          <w:sz w:val="30"/>
          <w:szCs w:val="30"/>
          <w:u w:val="single"/>
        </w:rPr>
        <w:br w:type="page"/>
      </w:r>
    </w:p>
    <w:p w14:paraId="5BAB1A6D" w14:textId="0C90238F" w:rsidR="00813E03" w:rsidRDefault="00C70E49" w:rsidP="00C70E49">
      <w:pPr>
        <w:rPr>
          <w:rFonts w:ascii="Calibri" w:hAnsi="Calibri" w:cs="Calibri"/>
          <w:b/>
          <w:bCs/>
          <w:sz w:val="30"/>
          <w:szCs w:val="30"/>
          <w:u w:val="single"/>
        </w:rPr>
      </w:pPr>
      <w:r>
        <w:rPr>
          <w:noProof/>
        </w:rPr>
        <w:lastRenderedPageBreak/>
        <w:drawing>
          <wp:inline distT="0" distB="0" distL="0" distR="0" wp14:anchorId="3C1DAF02" wp14:editId="3FAA2BB0">
            <wp:extent cx="8717280" cy="4903470"/>
            <wp:effectExtent l="0" t="0" r="7620" b="0"/>
            <wp:docPr id="102979956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799563" name=""/>
                    <pic:cNvPicPr/>
                  </pic:nvPicPr>
                  <pic:blipFill>
                    <a:blip r:embed="rId40">
                      <a:extLst>
                        <a:ext uri="{96DAC541-7B7A-43D3-8B79-37D633B846F1}">
                          <asvg:svgBlip xmlns:asvg="http://schemas.microsoft.com/office/drawing/2016/SVG/main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7280" cy="490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3E03" w:rsidSect="00C70E49">
      <w:pgSz w:w="16838" w:h="11906" w:orient="landscape"/>
      <w:pgMar w:top="1411" w:right="1699" w:bottom="1411" w:left="1411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A2CFE8" w14:textId="77777777" w:rsidR="004D5AC3" w:rsidRDefault="004D5AC3">
      <w:r>
        <w:separator/>
      </w:r>
    </w:p>
  </w:endnote>
  <w:endnote w:type="continuationSeparator" w:id="0">
    <w:p w14:paraId="6E289088" w14:textId="77777777" w:rsidR="004D5AC3" w:rsidRDefault="004D5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A18225" w14:textId="77777777" w:rsidR="00861017" w:rsidRDefault="0086101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14:paraId="690AA07A" w14:textId="77777777" w:rsidR="00861017" w:rsidRDefault="00861017">
    <w:pPr>
      <w:pStyle w:val="Zpa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E262A8" w14:textId="77777777" w:rsidR="00861017" w:rsidRDefault="00861017">
    <w:pPr>
      <w:pStyle w:val="Zpat"/>
      <w:framePr w:wrap="around" w:vAnchor="text" w:hAnchor="margin" w:xAlign="center" w:y="1"/>
      <w:rPr>
        <w:rStyle w:val="slostrnky"/>
        <w:color w:val="808080"/>
        <w:sz w:val="20"/>
        <w:szCs w:val="20"/>
      </w:rPr>
    </w:pPr>
    <w:r>
      <w:rPr>
        <w:rStyle w:val="slostrnky"/>
        <w:color w:val="808080"/>
        <w:sz w:val="20"/>
        <w:szCs w:val="20"/>
      </w:rPr>
      <w:fldChar w:fldCharType="begin"/>
    </w:r>
    <w:r>
      <w:rPr>
        <w:rStyle w:val="slostrnky"/>
        <w:color w:val="808080"/>
        <w:sz w:val="20"/>
        <w:szCs w:val="20"/>
      </w:rPr>
      <w:instrText xml:space="preserve">PAGE  </w:instrText>
    </w:r>
    <w:r>
      <w:rPr>
        <w:rStyle w:val="slostrnky"/>
        <w:color w:val="808080"/>
        <w:sz w:val="20"/>
        <w:szCs w:val="20"/>
      </w:rPr>
      <w:fldChar w:fldCharType="separate"/>
    </w:r>
    <w:r w:rsidR="00497E58">
      <w:rPr>
        <w:rStyle w:val="slostrnky"/>
        <w:noProof/>
        <w:color w:val="808080"/>
        <w:sz w:val="20"/>
        <w:szCs w:val="20"/>
      </w:rPr>
      <w:t>4</w:t>
    </w:r>
    <w:r>
      <w:rPr>
        <w:rStyle w:val="slostrnky"/>
        <w:color w:val="808080"/>
        <w:sz w:val="20"/>
        <w:szCs w:val="20"/>
      </w:rPr>
      <w:fldChar w:fldCharType="end"/>
    </w:r>
  </w:p>
  <w:p w14:paraId="0CEF9B41" w14:textId="77777777" w:rsidR="00861017" w:rsidRDefault="00861017">
    <w:pPr>
      <w:pStyle w:val="Zpat"/>
      <w:ind w:right="360"/>
      <w:jc w:val="center"/>
      <w:rPr>
        <w:rFonts w:ascii="Arial" w:hAnsi="Arial" w:cs="Arial"/>
        <w:color w:val="999999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30AA1C" w14:textId="77777777" w:rsidR="004D5AC3" w:rsidRDefault="004D5AC3">
      <w:r>
        <w:separator/>
      </w:r>
    </w:p>
  </w:footnote>
  <w:footnote w:type="continuationSeparator" w:id="0">
    <w:p w14:paraId="5A510B2F" w14:textId="77777777" w:rsidR="004D5AC3" w:rsidRDefault="004D5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B5ECAB" w14:textId="77777777" w:rsidR="00861017" w:rsidRDefault="00861017">
    <w:pPr>
      <w:pStyle w:val="Zhlav"/>
      <w:jc w:val="right"/>
      <w:rPr>
        <w:bCs/>
        <w:color w:val="333333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7E7929" w14:textId="1D2F3023" w:rsidR="00861017" w:rsidRPr="004427CA" w:rsidRDefault="004427CA" w:rsidP="004427CA">
    <w:pPr>
      <w:pStyle w:val="Zhlav"/>
      <w:rPr>
        <w:bCs/>
        <w:color w:val="000000" w:themeColor="text1"/>
      </w:rPr>
    </w:pPr>
    <w:r w:rsidRPr="004427CA">
      <w:rPr>
        <w:bCs/>
        <w:color w:val="000000" w:themeColor="text1"/>
      </w:rPr>
      <w:t>MUZ/169/2025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D29DD"/>
    <w:multiLevelType w:val="multilevel"/>
    <w:tmpl w:val="CA2EF5B0"/>
    <w:styleLink w:val="Styl11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4B71FA5"/>
    <w:multiLevelType w:val="singleLevel"/>
    <w:tmpl w:val="76CCD1CA"/>
    <w:lvl w:ilvl="0">
      <w:start w:val="1"/>
      <w:numFmt w:val="upperLetter"/>
      <w:lvlText w:val="(%1)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</w:abstractNum>
  <w:abstractNum w:abstractNumId="2" w15:restartNumberingAfterBreak="0">
    <w:nsid w:val="04D922BF"/>
    <w:multiLevelType w:val="multilevel"/>
    <w:tmpl w:val="29565772"/>
    <w:lvl w:ilvl="0">
      <w:start w:val="7"/>
      <w:numFmt w:val="upperRoman"/>
      <w:lvlText w:val="%1."/>
      <w:lvlJc w:val="left"/>
      <w:pPr>
        <w:ind w:left="129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9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2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95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50" w:hanging="1800"/>
      </w:pPr>
      <w:rPr>
        <w:rFonts w:hint="default"/>
      </w:rPr>
    </w:lvl>
  </w:abstractNum>
  <w:abstractNum w:abstractNumId="3" w15:restartNumberingAfterBreak="0">
    <w:nsid w:val="0692435D"/>
    <w:multiLevelType w:val="hybridMultilevel"/>
    <w:tmpl w:val="E920FABC"/>
    <w:lvl w:ilvl="0" w:tplc="0DE69A90">
      <w:start w:val="13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EF2F64"/>
    <w:multiLevelType w:val="multilevel"/>
    <w:tmpl w:val="B9AA5070"/>
    <w:styleLink w:val="Styl10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07725B5F"/>
    <w:multiLevelType w:val="multilevel"/>
    <w:tmpl w:val="A0AEBB60"/>
    <w:styleLink w:val="Styl7"/>
    <w:lvl w:ilvl="0">
      <w:start w:val="7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6" w15:restartNumberingAfterBreak="0">
    <w:nsid w:val="13612B3F"/>
    <w:multiLevelType w:val="multilevel"/>
    <w:tmpl w:val="4DFC38A2"/>
    <w:lvl w:ilvl="0">
      <w:start w:val="1"/>
      <w:numFmt w:val="decimal"/>
      <w:pStyle w:val="Nadpis1"/>
      <w:suff w:val="nothing"/>
      <w:lvlText w:val="Článek %1 – 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140D6159"/>
    <w:multiLevelType w:val="multilevel"/>
    <w:tmpl w:val="341A1D10"/>
    <w:styleLink w:val="Styl9"/>
    <w:lvl w:ilvl="0">
      <w:start w:val="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6DC36B4"/>
    <w:multiLevelType w:val="multilevel"/>
    <w:tmpl w:val="AF306214"/>
    <w:styleLink w:val="Styl4"/>
    <w:lvl w:ilvl="0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18331361"/>
    <w:multiLevelType w:val="multilevel"/>
    <w:tmpl w:val="CD9ED01E"/>
    <w:styleLink w:val="Styl13"/>
    <w:lvl w:ilvl="0">
      <w:start w:val="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A6C68DF"/>
    <w:multiLevelType w:val="multilevel"/>
    <w:tmpl w:val="1AC08D06"/>
    <w:lvl w:ilvl="0">
      <w:start w:val="7"/>
      <w:numFmt w:val="upperRoman"/>
      <w:lvlText w:val="%1."/>
      <w:lvlJc w:val="right"/>
      <w:pPr>
        <w:ind w:left="1152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52" w:hanging="360"/>
      </w:pPr>
      <w:rPr>
        <w:rFonts w:asciiTheme="minorHAnsi" w:hAnsiTheme="minorHAnsi" w:cstheme="minorHAnsi" w:hint="default"/>
        <w:sz w:val="22"/>
        <w:szCs w:val="22"/>
        <w:u w:val="none"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512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1872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1872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223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232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592" w:hanging="1800"/>
      </w:pPr>
      <w:rPr>
        <w:rFonts w:hint="default"/>
        <w:u w:val="none"/>
      </w:rPr>
    </w:lvl>
  </w:abstractNum>
  <w:abstractNum w:abstractNumId="11" w15:restartNumberingAfterBreak="0">
    <w:nsid w:val="1E320D6F"/>
    <w:multiLevelType w:val="multilevel"/>
    <w:tmpl w:val="83362CAA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6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78F460E"/>
    <w:multiLevelType w:val="multilevel"/>
    <w:tmpl w:val="8E9A1B6C"/>
    <w:styleLink w:val="Styl5"/>
    <w:lvl w:ilvl="0">
      <w:start w:val="5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Calibri" w:hint="default"/>
      </w:rPr>
    </w:lvl>
  </w:abstractNum>
  <w:abstractNum w:abstractNumId="13" w15:restartNumberingAfterBreak="0">
    <w:nsid w:val="28754EDB"/>
    <w:multiLevelType w:val="multilevel"/>
    <w:tmpl w:val="D1D68DB0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80" w:hanging="48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2A246256"/>
    <w:multiLevelType w:val="multilevel"/>
    <w:tmpl w:val="8554572A"/>
    <w:lvl w:ilvl="0">
      <w:start w:val="8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ascii="Calibri" w:hAnsi="Calibri" w:cs="Calibr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Calibri" w:hAnsi="Calibri" w:cs="Calibri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Calibri" w:hAnsi="Calibri" w:cs="Calibr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Calibri" w:hAnsi="Calibri" w:cs="Calibri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Calibri" w:hAnsi="Calibri" w:cs="Calibri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Calibri" w:hAnsi="Calibri" w:cs="Calibri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Calibri" w:hAnsi="Calibri" w:cs="Calibri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Calibri" w:hAnsi="Calibri" w:cs="Calibri" w:hint="default"/>
      </w:rPr>
    </w:lvl>
  </w:abstractNum>
  <w:abstractNum w:abstractNumId="15" w15:restartNumberingAfterBreak="0">
    <w:nsid w:val="2AAD76F9"/>
    <w:multiLevelType w:val="multilevel"/>
    <w:tmpl w:val="DB1093A2"/>
    <w:lvl w:ilvl="0">
      <w:start w:val="1"/>
      <w:numFmt w:val="upperRoman"/>
      <w:lvlText w:val="%1."/>
      <w:lvlJc w:val="right"/>
      <w:pPr>
        <w:ind w:left="1152" w:hanging="360"/>
      </w:pPr>
      <w:rPr>
        <w:rFonts w:hint="default"/>
        <w:b/>
      </w:rPr>
    </w:lvl>
    <w:lvl w:ilvl="1">
      <w:start w:val="1"/>
      <w:numFmt w:val="none"/>
      <w:isLgl/>
      <w:lvlText w:val="1.1."/>
      <w:lvlJc w:val="left"/>
      <w:pPr>
        <w:ind w:left="1152" w:hanging="360"/>
      </w:pPr>
      <w:rPr>
        <w:rFonts w:hint="default"/>
        <w:u w:val="none"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512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1872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1872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223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232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592" w:hanging="1800"/>
      </w:pPr>
      <w:rPr>
        <w:rFonts w:hint="default"/>
        <w:u w:val="none"/>
      </w:rPr>
    </w:lvl>
  </w:abstractNum>
  <w:abstractNum w:abstractNumId="16" w15:restartNumberingAfterBreak="0">
    <w:nsid w:val="2AD43EE3"/>
    <w:multiLevelType w:val="multilevel"/>
    <w:tmpl w:val="52CA6146"/>
    <w:styleLink w:val="Styl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2B436F04"/>
    <w:multiLevelType w:val="hybridMultilevel"/>
    <w:tmpl w:val="2B8CE49E"/>
    <w:lvl w:ilvl="0" w:tplc="CA78E2C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2BB44E4B"/>
    <w:multiLevelType w:val="multilevel"/>
    <w:tmpl w:val="CD9ED01E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7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0962A6B"/>
    <w:multiLevelType w:val="multilevel"/>
    <w:tmpl w:val="7B4CB270"/>
    <w:styleLink w:val="Styl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35461AF"/>
    <w:multiLevelType w:val="multilevel"/>
    <w:tmpl w:val="06424D78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76F55BD"/>
    <w:multiLevelType w:val="multilevel"/>
    <w:tmpl w:val="F83E2976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1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4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67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080" w:hanging="1800"/>
      </w:pPr>
      <w:rPr>
        <w:rFonts w:hint="default"/>
      </w:rPr>
    </w:lvl>
  </w:abstractNum>
  <w:abstractNum w:abstractNumId="22" w15:restartNumberingAfterBreak="0">
    <w:nsid w:val="38BA6E4B"/>
    <w:multiLevelType w:val="multilevel"/>
    <w:tmpl w:val="D762505E"/>
    <w:styleLink w:val="Styl14"/>
    <w:lvl w:ilvl="0">
      <w:start w:val="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none"/>
      <w:lvlText w:val="9.1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91F28BB"/>
    <w:multiLevelType w:val="multilevel"/>
    <w:tmpl w:val="95B82C7A"/>
    <w:styleLink w:val="Styl3"/>
    <w:lvl w:ilvl="0">
      <w:start w:val="3"/>
      <w:numFmt w:val="decimal"/>
      <w:lvlText w:val="%1."/>
      <w:lvlJc w:val="left"/>
      <w:pPr>
        <w:ind w:left="360" w:hanging="360"/>
      </w:pPr>
      <w:rPr>
        <w:rFonts w:cs="Arial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Aria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Arial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Aria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Arial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Arial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Arial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Arial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Arial" w:hint="default"/>
      </w:rPr>
    </w:lvl>
  </w:abstractNum>
  <w:abstractNum w:abstractNumId="24" w15:restartNumberingAfterBreak="0">
    <w:nsid w:val="4185491C"/>
    <w:multiLevelType w:val="multilevel"/>
    <w:tmpl w:val="1220B37A"/>
    <w:lvl w:ilvl="0">
      <w:start w:val="3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23"/>
      <w:numFmt w:val="decimal"/>
      <w:lvlText w:val="%1.%2."/>
      <w:lvlJc w:val="left"/>
      <w:pPr>
        <w:ind w:left="2209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04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1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99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0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85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992" w:hanging="1800"/>
      </w:pPr>
      <w:rPr>
        <w:rFonts w:hint="default"/>
      </w:rPr>
    </w:lvl>
  </w:abstractNum>
  <w:abstractNum w:abstractNumId="25" w15:restartNumberingAfterBreak="0">
    <w:nsid w:val="42230C6F"/>
    <w:multiLevelType w:val="hybridMultilevel"/>
    <w:tmpl w:val="67F476EE"/>
    <w:lvl w:ilvl="0" w:tplc="0405001B">
      <w:start w:val="1"/>
      <w:numFmt w:val="lowerRoman"/>
      <w:lvlText w:val="%1."/>
      <w:lvlJc w:val="righ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4B3B5347"/>
    <w:multiLevelType w:val="hybridMultilevel"/>
    <w:tmpl w:val="B21EBBDA"/>
    <w:lvl w:ilvl="0" w:tplc="DBC0D0EE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 w15:restartNumberingAfterBreak="0">
    <w:nsid w:val="4E9F019F"/>
    <w:multiLevelType w:val="multilevel"/>
    <w:tmpl w:val="B95A4374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ascii="Arial" w:hAnsi="Arial" w:hint="default"/>
        <w:b/>
        <w:bCs w:val="0"/>
        <w:i w:val="0"/>
        <w:sz w:val="2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28" w15:restartNumberingAfterBreak="0">
    <w:nsid w:val="501A2AD2"/>
    <w:multiLevelType w:val="hybridMultilevel"/>
    <w:tmpl w:val="DD88528A"/>
    <w:lvl w:ilvl="0" w:tplc="7D1C32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D7766F2"/>
    <w:multiLevelType w:val="multilevel"/>
    <w:tmpl w:val="28B29750"/>
    <w:lvl w:ilvl="0">
      <w:start w:val="3"/>
      <w:numFmt w:val="decimal"/>
      <w:lvlText w:val="%1"/>
      <w:lvlJc w:val="left"/>
      <w:pPr>
        <w:ind w:left="1400" w:hanging="1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0" w:hanging="14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00" w:hanging="17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20" w:hanging="17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21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20" w:hanging="21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00" w:hanging="24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24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00" w:hanging="2840"/>
      </w:pPr>
      <w:rPr>
        <w:rFonts w:hint="default"/>
      </w:rPr>
    </w:lvl>
  </w:abstractNum>
  <w:abstractNum w:abstractNumId="30" w15:restartNumberingAfterBreak="0">
    <w:nsid w:val="609A4D6B"/>
    <w:multiLevelType w:val="hybridMultilevel"/>
    <w:tmpl w:val="A48E5932"/>
    <w:lvl w:ilvl="0" w:tplc="0405000F">
      <w:start w:val="1"/>
      <w:numFmt w:val="decimal"/>
      <w:lvlText w:val="%1."/>
      <w:lvlJc w:val="left"/>
      <w:pPr>
        <w:ind w:left="1429" w:hanging="360"/>
      </w:p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1" w15:restartNumberingAfterBreak="0">
    <w:nsid w:val="61106457"/>
    <w:multiLevelType w:val="hybridMultilevel"/>
    <w:tmpl w:val="60ECBAA8"/>
    <w:lvl w:ilvl="0" w:tplc="2AB26C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4F36EC"/>
    <w:multiLevelType w:val="multilevel"/>
    <w:tmpl w:val="D762505E"/>
    <w:numStyleLink w:val="Styl14"/>
  </w:abstractNum>
  <w:abstractNum w:abstractNumId="33" w15:restartNumberingAfterBreak="0">
    <w:nsid w:val="66BE4F56"/>
    <w:multiLevelType w:val="multilevel"/>
    <w:tmpl w:val="9518241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7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6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1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9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33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112" w:hanging="1800"/>
      </w:pPr>
      <w:rPr>
        <w:rFonts w:hint="default"/>
      </w:rPr>
    </w:lvl>
  </w:abstractNum>
  <w:abstractNum w:abstractNumId="34" w15:restartNumberingAfterBreak="0">
    <w:nsid w:val="6BEF7A6A"/>
    <w:multiLevelType w:val="multilevel"/>
    <w:tmpl w:val="2228AE9A"/>
    <w:styleLink w:val="Styl1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1.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6DF34233"/>
    <w:multiLevelType w:val="multilevel"/>
    <w:tmpl w:val="F96C6C5A"/>
    <w:lvl w:ilvl="0">
      <w:start w:val="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80" w:hanging="480"/>
      </w:pPr>
      <w:rPr>
        <w:rFonts w:ascii="Times New Roman" w:eastAsia="Times New Roman" w:hAnsi="Times New Roman" w:cs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80F1D2D"/>
    <w:multiLevelType w:val="multilevel"/>
    <w:tmpl w:val="8646D4A2"/>
    <w:lvl w:ilvl="0">
      <w:start w:val="1"/>
      <w:numFmt w:val="upperRoman"/>
      <w:lvlText w:val="%1."/>
      <w:lvlJc w:val="right"/>
      <w:pPr>
        <w:ind w:left="1152" w:hanging="360"/>
      </w:pPr>
      <w:rPr>
        <w:rFonts w:hint="default"/>
        <w:b/>
      </w:rPr>
    </w:lvl>
    <w:lvl w:ilvl="1">
      <w:start w:val="1"/>
      <w:numFmt w:val="decimal"/>
      <w:lvlText w:val="2.%2"/>
      <w:lvlJc w:val="left"/>
      <w:pPr>
        <w:ind w:left="115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12" w:hanging="720"/>
      </w:pPr>
      <w:rPr>
        <w:rFonts w:hint="default"/>
        <w:u w:val="none"/>
      </w:rPr>
    </w:lvl>
    <w:lvl w:ilvl="3">
      <w:start w:val="1"/>
      <w:numFmt w:val="decimal"/>
      <w:isLgl/>
      <w:lvlText w:val="%1.%2.%3.%4."/>
      <w:lvlJc w:val="left"/>
      <w:pPr>
        <w:ind w:left="1512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."/>
      <w:lvlJc w:val="left"/>
      <w:pPr>
        <w:ind w:left="1872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."/>
      <w:lvlJc w:val="left"/>
      <w:pPr>
        <w:ind w:left="1872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."/>
      <w:lvlJc w:val="left"/>
      <w:pPr>
        <w:ind w:left="2232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."/>
      <w:lvlJc w:val="left"/>
      <w:pPr>
        <w:ind w:left="2232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."/>
      <w:lvlJc w:val="left"/>
      <w:pPr>
        <w:ind w:left="2592" w:hanging="1800"/>
      </w:pPr>
      <w:rPr>
        <w:rFonts w:hint="default"/>
        <w:u w:val="none"/>
      </w:rPr>
    </w:lvl>
  </w:abstractNum>
  <w:abstractNum w:abstractNumId="37" w15:restartNumberingAfterBreak="0">
    <w:nsid w:val="78CE50ED"/>
    <w:multiLevelType w:val="hybridMultilevel"/>
    <w:tmpl w:val="D320FEEA"/>
    <w:lvl w:ilvl="0" w:tplc="35567BB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10A5B94">
      <w:start w:val="1"/>
      <w:numFmt w:val="decimal"/>
      <w:lvlText w:val="%3."/>
      <w:lvlJc w:val="left"/>
      <w:pPr>
        <w:ind w:left="19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9B86325"/>
    <w:multiLevelType w:val="multilevel"/>
    <w:tmpl w:val="ACA83E5C"/>
    <w:lvl w:ilvl="0">
      <w:start w:val="9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480" w:hanging="48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7AF14D33"/>
    <w:multiLevelType w:val="multilevel"/>
    <w:tmpl w:val="62085D76"/>
    <w:styleLink w:val="Styl8"/>
    <w:lvl w:ilvl="0">
      <w:start w:val="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C0C38B3"/>
    <w:multiLevelType w:val="hybridMultilevel"/>
    <w:tmpl w:val="348E8560"/>
    <w:lvl w:ilvl="0" w:tplc="0405000F">
      <w:start w:val="2"/>
      <w:numFmt w:val="bullet"/>
      <w:lvlText w:val="-"/>
      <w:lvlJc w:val="left"/>
      <w:pPr>
        <w:ind w:left="1664" w:hanging="360"/>
      </w:pPr>
      <w:rPr>
        <w:rFonts w:ascii="Century Gothic" w:eastAsia="Times New Roman" w:hAnsi="Century Gothic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384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104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824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544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264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5984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704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424" w:hanging="360"/>
      </w:pPr>
      <w:rPr>
        <w:rFonts w:ascii="Wingdings" w:hAnsi="Wingdings" w:hint="default"/>
      </w:rPr>
    </w:lvl>
  </w:abstractNum>
  <w:num w:numId="1" w16cid:durableId="1458334159">
    <w:abstractNumId w:val="6"/>
  </w:num>
  <w:num w:numId="2" w16cid:durableId="178860930">
    <w:abstractNumId w:val="36"/>
  </w:num>
  <w:num w:numId="3" w16cid:durableId="1343583205">
    <w:abstractNumId w:val="20"/>
  </w:num>
  <w:num w:numId="4" w16cid:durableId="1492522135">
    <w:abstractNumId w:val="11"/>
  </w:num>
  <w:num w:numId="5" w16cid:durableId="497118503">
    <w:abstractNumId w:val="18"/>
  </w:num>
  <w:num w:numId="6" w16cid:durableId="1371153292">
    <w:abstractNumId w:val="19"/>
  </w:num>
  <w:num w:numId="7" w16cid:durableId="1567688663">
    <w:abstractNumId w:val="23"/>
  </w:num>
  <w:num w:numId="8" w16cid:durableId="1871137875">
    <w:abstractNumId w:val="8"/>
  </w:num>
  <w:num w:numId="9" w16cid:durableId="1237933559">
    <w:abstractNumId w:val="12"/>
  </w:num>
  <w:num w:numId="10" w16cid:durableId="228422550">
    <w:abstractNumId w:val="16"/>
  </w:num>
  <w:num w:numId="11" w16cid:durableId="46034375">
    <w:abstractNumId w:val="5"/>
  </w:num>
  <w:num w:numId="12" w16cid:durableId="864834215">
    <w:abstractNumId w:val="39"/>
  </w:num>
  <w:num w:numId="13" w16cid:durableId="105273027">
    <w:abstractNumId w:val="7"/>
  </w:num>
  <w:num w:numId="14" w16cid:durableId="1226260403">
    <w:abstractNumId w:val="4"/>
  </w:num>
  <w:num w:numId="15" w16cid:durableId="2106878270">
    <w:abstractNumId w:val="35"/>
  </w:num>
  <w:num w:numId="16" w16cid:durableId="792292163">
    <w:abstractNumId w:val="0"/>
  </w:num>
  <w:num w:numId="17" w16cid:durableId="751007570">
    <w:abstractNumId w:val="34"/>
  </w:num>
  <w:num w:numId="18" w16cid:durableId="1452822118">
    <w:abstractNumId w:val="2"/>
  </w:num>
  <w:num w:numId="19" w16cid:durableId="1705907188">
    <w:abstractNumId w:val="40"/>
  </w:num>
  <w:num w:numId="20" w16cid:durableId="564221163">
    <w:abstractNumId w:val="3"/>
  </w:num>
  <w:num w:numId="21" w16cid:durableId="270934779">
    <w:abstractNumId w:val="26"/>
  </w:num>
  <w:num w:numId="22" w16cid:durableId="758604658">
    <w:abstractNumId w:val="21"/>
  </w:num>
  <w:num w:numId="23" w16cid:durableId="1186559652">
    <w:abstractNumId w:val="33"/>
  </w:num>
  <w:num w:numId="24" w16cid:durableId="1155610152">
    <w:abstractNumId w:val="24"/>
  </w:num>
  <w:num w:numId="25" w16cid:durableId="582682155">
    <w:abstractNumId w:val="10"/>
  </w:num>
  <w:num w:numId="26" w16cid:durableId="525603499">
    <w:abstractNumId w:val="14"/>
  </w:num>
  <w:num w:numId="27" w16cid:durableId="1117336789">
    <w:abstractNumId w:val="32"/>
  </w:num>
  <w:num w:numId="28" w16cid:durableId="295768213">
    <w:abstractNumId w:val="9"/>
  </w:num>
  <w:num w:numId="29" w16cid:durableId="1870945789">
    <w:abstractNumId w:val="22"/>
  </w:num>
  <w:num w:numId="30" w16cid:durableId="635377216">
    <w:abstractNumId w:val="27"/>
  </w:num>
  <w:num w:numId="31" w16cid:durableId="1135560992">
    <w:abstractNumId w:val="29"/>
  </w:num>
  <w:num w:numId="32" w16cid:durableId="815994980">
    <w:abstractNumId w:val="30"/>
  </w:num>
  <w:num w:numId="33" w16cid:durableId="1658681159">
    <w:abstractNumId w:val="25"/>
  </w:num>
  <w:num w:numId="34" w16cid:durableId="787746279">
    <w:abstractNumId w:val="1"/>
  </w:num>
  <w:num w:numId="35" w16cid:durableId="1098526653">
    <w:abstractNumId w:val="15"/>
  </w:num>
  <w:num w:numId="36" w16cid:durableId="1695497198">
    <w:abstractNumId w:val="17"/>
  </w:num>
  <w:num w:numId="37" w16cid:durableId="199441755">
    <w:abstractNumId w:val="37"/>
  </w:num>
  <w:num w:numId="38" w16cid:durableId="1285505614">
    <w:abstractNumId w:val="31"/>
  </w:num>
  <w:num w:numId="39" w16cid:durableId="115493616">
    <w:abstractNumId w:val="13"/>
  </w:num>
  <w:num w:numId="40" w16cid:durableId="702443629">
    <w:abstractNumId w:val="28"/>
  </w:num>
  <w:num w:numId="41" w16cid:durableId="1340235912">
    <w:abstractNumId w:val="3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M3NDCwNLIwNzMyMTdQ0lEKTi0uzszPAykwrAUAFOd7ACwAAAA="/>
  </w:docVars>
  <w:rsids>
    <w:rsidRoot w:val="00C27BDB"/>
    <w:rsid w:val="00000319"/>
    <w:rsid w:val="00003FAB"/>
    <w:rsid w:val="000066B4"/>
    <w:rsid w:val="00015F1F"/>
    <w:rsid w:val="000167C8"/>
    <w:rsid w:val="0002102D"/>
    <w:rsid w:val="00021859"/>
    <w:rsid w:val="00021AB3"/>
    <w:rsid w:val="00023A63"/>
    <w:rsid w:val="0003076E"/>
    <w:rsid w:val="00035818"/>
    <w:rsid w:val="00035D69"/>
    <w:rsid w:val="000365A3"/>
    <w:rsid w:val="00036623"/>
    <w:rsid w:val="000405E5"/>
    <w:rsid w:val="0004483B"/>
    <w:rsid w:val="00044FBD"/>
    <w:rsid w:val="000457DF"/>
    <w:rsid w:val="00045B11"/>
    <w:rsid w:val="00045C6E"/>
    <w:rsid w:val="00047C07"/>
    <w:rsid w:val="000521CA"/>
    <w:rsid w:val="00055017"/>
    <w:rsid w:val="00056847"/>
    <w:rsid w:val="00061BA9"/>
    <w:rsid w:val="000626B3"/>
    <w:rsid w:val="000629A9"/>
    <w:rsid w:val="00064362"/>
    <w:rsid w:val="0006542A"/>
    <w:rsid w:val="00074379"/>
    <w:rsid w:val="0007673E"/>
    <w:rsid w:val="00076E5D"/>
    <w:rsid w:val="0007713E"/>
    <w:rsid w:val="000810E4"/>
    <w:rsid w:val="0008177E"/>
    <w:rsid w:val="000837C9"/>
    <w:rsid w:val="00083D64"/>
    <w:rsid w:val="00086B97"/>
    <w:rsid w:val="00087F12"/>
    <w:rsid w:val="00091CA4"/>
    <w:rsid w:val="0009296A"/>
    <w:rsid w:val="00095340"/>
    <w:rsid w:val="00095CC7"/>
    <w:rsid w:val="00097F22"/>
    <w:rsid w:val="000A65FF"/>
    <w:rsid w:val="000B0E4E"/>
    <w:rsid w:val="000B1A9A"/>
    <w:rsid w:val="000B2707"/>
    <w:rsid w:val="000B2AA2"/>
    <w:rsid w:val="000B4BB5"/>
    <w:rsid w:val="000B52EE"/>
    <w:rsid w:val="000C6667"/>
    <w:rsid w:val="000D2C4D"/>
    <w:rsid w:val="000D2C64"/>
    <w:rsid w:val="000E3A7E"/>
    <w:rsid w:val="000E4268"/>
    <w:rsid w:val="000E6AAB"/>
    <w:rsid w:val="000E6F45"/>
    <w:rsid w:val="000F1017"/>
    <w:rsid w:val="000F12E3"/>
    <w:rsid w:val="000F24E7"/>
    <w:rsid w:val="000F3ACF"/>
    <w:rsid w:val="000F5E01"/>
    <w:rsid w:val="00101E62"/>
    <w:rsid w:val="0010249F"/>
    <w:rsid w:val="00103A1A"/>
    <w:rsid w:val="0010400A"/>
    <w:rsid w:val="00106452"/>
    <w:rsid w:val="00106908"/>
    <w:rsid w:val="001069F1"/>
    <w:rsid w:val="00110642"/>
    <w:rsid w:val="00110E0D"/>
    <w:rsid w:val="001139E1"/>
    <w:rsid w:val="00115140"/>
    <w:rsid w:val="001160C7"/>
    <w:rsid w:val="0011669E"/>
    <w:rsid w:val="001257E2"/>
    <w:rsid w:val="00127E81"/>
    <w:rsid w:val="00127F05"/>
    <w:rsid w:val="00131B40"/>
    <w:rsid w:val="00133D4E"/>
    <w:rsid w:val="001361A2"/>
    <w:rsid w:val="00136B15"/>
    <w:rsid w:val="00137237"/>
    <w:rsid w:val="001379E0"/>
    <w:rsid w:val="0014023A"/>
    <w:rsid w:val="00146587"/>
    <w:rsid w:val="001473FA"/>
    <w:rsid w:val="00152088"/>
    <w:rsid w:val="001660E5"/>
    <w:rsid w:val="00166C1D"/>
    <w:rsid w:val="00166E6F"/>
    <w:rsid w:val="00167C2A"/>
    <w:rsid w:val="0017010E"/>
    <w:rsid w:val="001723A6"/>
    <w:rsid w:val="00172EC7"/>
    <w:rsid w:val="00181CE0"/>
    <w:rsid w:val="001855E0"/>
    <w:rsid w:val="00186660"/>
    <w:rsid w:val="00186A21"/>
    <w:rsid w:val="00191BCA"/>
    <w:rsid w:val="00192967"/>
    <w:rsid w:val="00194BE0"/>
    <w:rsid w:val="00197151"/>
    <w:rsid w:val="00197B6E"/>
    <w:rsid w:val="001A0781"/>
    <w:rsid w:val="001A2EEB"/>
    <w:rsid w:val="001A35F5"/>
    <w:rsid w:val="001A4B32"/>
    <w:rsid w:val="001A5426"/>
    <w:rsid w:val="001A5849"/>
    <w:rsid w:val="001A5BA6"/>
    <w:rsid w:val="001A6545"/>
    <w:rsid w:val="001B2C70"/>
    <w:rsid w:val="001B6DF8"/>
    <w:rsid w:val="001D03A6"/>
    <w:rsid w:val="001D2809"/>
    <w:rsid w:val="001D3680"/>
    <w:rsid w:val="001D3F47"/>
    <w:rsid w:val="001D66D7"/>
    <w:rsid w:val="001E0401"/>
    <w:rsid w:val="001E0F99"/>
    <w:rsid w:val="001E2971"/>
    <w:rsid w:val="001E2D89"/>
    <w:rsid w:val="001F1F80"/>
    <w:rsid w:val="001F5C3E"/>
    <w:rsid w:val="001F6E08"/>
    <w:rsid w:val="00212249"/>
    <w:rsid w:val="00212D59"/>
    <w:rsid w:val="00213AB5"/>
    <w:rsid w:val="00215416"/>
    <w:rsid w:val="00216697"/>
    <w:rsid w:val="002179B4"/>
    <w:rsid w:val="0022060F"/>
    <w:rsid w:val="00221D9B"/>
    <w:rsid w:val="0022214D"/>
    <w:rsid w:val="00223D18"/>
    <w:rsid w:val="002240D3"/>
    <w:rsid w:val="00224558"/>
    <w:rsid w:val="00227D9D"/>
    <w:rsid w:val="00230A18"/>
    <w:rsid w:val="00232881"/>
    <w:rsid w:val="00235DB9"/>
    <w:rsid w:val="0023686C"/>
    <w:rsid w:val="0024375E"/>
    <w:rsid w:val="0024564B"/>
    <w:rsid w:val="0025162C"/>
    <w:rsid w:val="002534EE"/>
    <w:rsid w:val="0025600F"/>
    <w:rsid w:val="00256F0F"/>
    <w:rsid w:val="00263BF9"/>
    <w:rsid w:val="00271A4C"/>
    <w:rsid w:val="002814F1"/>
    <w:rsid w:val="00284F09"/>
    <w:rsid w:val="00285256"/>
    <w:rsid w:val="00285AA9"/>
    <w:rsid w:val="002876CF"/>
    <w:rsid w:val="00291563"/>
    <w:rsid w:val="00291574"/>
    <w:rsid w:val="00295E46"/>
    <w:rsid w:val="00296130"/>
    <w:rsid w:val="002A3AA6"/>
    <w:rsid w:val="002B0404"/>
    <w:rsid w:val="002B4C0F"/>
    <w:rsid w:val="002C14B6"/>
    <w:rsid w:val="002C2AD6"/>
    <w:rsid w:val="002C4DA1"/>
    <w:rsid w:val="002C70F2"/>
    <w:rsid w:val="002D30E6"/>
    <w:rsid w:val="002D3995"/>
    <w:rsid w:val="002D40F2"/>
    <w:rsid w:val="002D7582"/>
    <w:rsid w:val="002D776E"/>
    <w:rsid w:val="002E2CF4"/>
    <w:rsid w:val="002E3659"/>
    <w:rsid w:val="002E43E3"/>
    <w:rsid w:val="002E57E8"/>
    <w:rsid w:val="002E582A"/>
    <w:rsid w:val="002E7AC6"/>
    <w:rsid w:val="002F0CB4"/>
    <w:rsid w:val="003060C9"/>
    <w:rsid w:val="00306B48"/>
    <w:rsid w:val="0030765A"/>
    <w:rsid w:val="00310AF0"/>
    <w:rsid w:val="003142EF"/>
    <w:rsid w:val="003154C4"/>
    <w:rsid w:val="00315C9C"/>
    <w:rsid w:val="00316696"/>
    <w:rsid w:val="0032648E"/>
    <w:rsid w:val="00327D6D"/>
    <w:rsid w:val="00331CC5"/>
    <w:rsid w:val="0033484D"/>
    <w:rsid w:val="00334972"/>
    <w:rsid w:val="0034438D"/>
    <w:rsid w:val="003535B3"/>
    <w:rsid w:val="003548E6"/>
    <w:rsid w:val="003621C3"/>
    <w:rsid w:val="003645C5"/>
    <w:rsid w:val="00364E1E"/>
    <w:rsid w:val="003707F3"/>
    <w:rsid w:val="00372EC3"/>
    <w:rsid w:val="00373634"/>
    <w:rsid w:val="003766D4"/>
    <w:rsid w:val="00377B65"/>
    <w:rsid w:val="00380A45"/>
    <w:rsid w:val="0038514E"/>
    <w:rsid w:val="0038766E"/>
    <w:rsid w:val="0039002E"/>
    <w:rsid w:val="003A122D"/>
    <w:rsid w:val="003A2083"/>
    <w:rsid w:val="003A31C7"/>
    <w:rsid w:val="003A3423"/>
    <w:rsid w:val="003B428C"/>
    <w:rsid w:val="003B68D3"/>
    <w:rsid w:val="003B70DD"/>
    <w:rsid w:val="003B79EC"/>
    <w:rsid w:val="003C10BE"/>
    <w:rsid w:val="003C3468"/>
    <w:rsid w:val="003C4865"/>
    <w:rsid w:val="003C5849"/>
    <w:rsid w:val="003D3E29"/>
    <w:rsid w:val="003D4C0B"/>
    <w:rsid w:val="003D58DE"/>
    <w:rsid w:val="003D6A1D"/>
    <w:rsid w:val="003D711B"/>
    <w:rsid w:val="003D7A67"/>
    <w:rsid w:val="003E25F0"/>
    <w:rsid w:val="003E2DE6"/>
    <w:rsid w:val="003E39BC"/>
    <w:rsid w:val="003E48A2"/>
    <w:rsid w:val="003F05ED"/>
    <w:rsid w:val="00401751"/>
    <w:rsid w:val="00402504"/>
    <w:rsid w:val="00402A33"/>
    <w:rsid w:val="00404FD9"/>
    <w:rsid w:val="00405117"/>
    <w:rsid w:val="004062F7"/>
    <w:rsid w:val="00406B53"/>
    <w:rsid w:val="00414C7F"/>
    <w:rsid w:val="0041646C"/>
    <w:rsid w:val="004232AE"/>
    <w:rsid w:val="004314BD"/>
    <w:rsid w:val="0043236B"/>
    <w:rsid w:val="00433326"/>
    <w:rsid w:val="00435FE7"/>
    <w:rsid w:val="0044048E"/>
    <w:rsid w:val="004408E2"/>
    <w:rsid w:val="004427CA"/>
    <w:rsid w:val="00446026"/>
    <w:rsid w:val="00447199"/>
    <w:rsid w:val="0044740B"/>
    <w:rsid w:val="004477C2"/>
    <w:rsid w:val="00447CE2"/>
    <w:rsid w:val="00450309"/>
    <w:rsid w:val="004506FA"/>
    <w:rsid w:val="0045176C"/>
    <w:rsid w:val="00452EEA"/>
    <w:rsid w:val="00452F85"/>
    <w:rsid w:val="004543EB"/>
    <w:rsid w:val="00454B89"/>
    <w:rsid w:val="00460CD9"/>
    <w:rsid w:val="004610A2"/>
    <w:rsid w:val="004646F4"/>
    <w:rsid w:val="0047043B"/>
    <w:rsid w:val="00470553"/>
    <w:rsid w:val="00475BD4"/>
    <w:rsid w:val="00481B42"/>
    <w:rsid w:val="00481CEE"/>
    <w:rsid w:val="0048375A"/>
    <w:rsid w:val="00483A3E"/>
    <w:rsid w:val="004855CF"/>
    <w:rsid w:val="00487768"/>
    <w:rsid w:val="004877AB"/>
    <w:rsid w:val="00497E58"/>
    <w:rsid w:val="004A1C2A"/>
    <w:rsid w:val="004A2A27"/>
    <w:rsid w:val="004A4944"/>
    <w:rsid w:val="004A5F7D"/>
    <w:rsid w:val="004A73E6"/>
    <w:rsid w:val="004A79BD"/>
    <w:rsid w:val="004B055B"/>
    <w:rsid w:val="004B08FF"/>
    <w:rsid w:val="004B61E9"/>
    <w:rsid w:val="004B7973"/>
    <w:rsid w:val="004C1E82"/>
    <w:rsid w:val="004C66BF"/>
    <w:rsid w:val="004D01AA"/>
    <w:rsid w:val="004D050C"/>
    <w:rsid w:val="004D5AC3"/>
    <w:rsid w:val="004E01B0"/>
    <w:rsid w:val="004E0916"/>
    <w:rsid w:val="004E1E31"/>
    <w:rsid w:val="004E3378"/>
    <w:rsid w:val="004E46B5"/>
    <w:rsid w:val="004E544A"/>
    <w:rsid w:val="004F1B5A"/>
    <w:rsid w:val="004F283F"/>
    <w:rsid w:val="004F4491"/>
    <w:rsid w:val="00501371"/>
    <w:rsid w:val="0050245E"/>
    <w:rsid w:val="00502CDB"/>
    <w:rsid w:val="005030B9"/>
    <w:rsid w:val="00504B6A"/>
    <w:rsid w:val="00511D8D"/>
    <w:rsid w:val="00511EE9"/>
    <w:rsid w:val="00512A68"/>
    <w:rsid w:val="005170EC"/>
    <w:rsid w:val="0052328D"/>
    <w:rsid w:val="00523864"/>
    <w:rsid w:val="0052423B"/>
    <w:rsid w:val="00524497"/>
    <w:rsid w:val="00537A3E"/>
    <w:rsid w:val="00540CF5"/>
    <w:rsid w:val="005416C3"/>
    <w:rsid w:val="00541825"/>
    <w:rsid w:val="00550083"/>
    <w:rsid w:val="00553C73"/>
    <w:rsid w:val="005621C5"/>
    <w:rsid w:val="00564468"/>
    <w:rsid w:val="005661FB"/>
    <w:rsid w:val="00566891"/>
    <w:rsid w:val="00572CA7"/>
    <w:rsid w:val="00574350"/>
    <w:rsid w:val="00592B76"/>
    <w:rsid w:val="00592F59"/>
    <w:rsid w:val="00594D6C"/>
    <w:rsid w:val="005952F3"/>
    <w:rsid w:val="005A072A"/>
    <w:rsid w:val="005A1D8A"/>
    <w:rsid w:val="005A49D7"/>
    <w:rsid w:val="005A5F2E"/>
    <w:rsid w:val="005B4306"/>
    <w:rsid w:val="005B48D9"/>
    <w:rsid w:val="005B4B54"/>
    <w:rsid w:val="005B4D58"/>
    <w:rsid w:val="005B753C"/>
    <w:rsid w:val="005B7579"/>
    <w:rsid w:val="005B75CA"/>
    <w:rsid w:val="005B7EFD"/>
    <w:rsid w:val="005C04AD"/>
    <w:rsid w:val="005C4927"/>
    <w:rsid w:val="005C695B"/>
    <w:rsid w:val="005C6D2A"/>
    <w:rsid w:val="005D12B7"/>
    <w:rsid w:val="005D4DD3"/>
    <w:rsid w:val="005D6499"/>
    <w:rsid w:val="005D7C70"/>
    <w:rsid w:val="005E09F4"/>
    <w:rsid w:val="005E111D"/>
    <w:rsid w:val="005E22F6"/>
    <w:rsid w:val="005E3087"/>
    <w:rsid w:val="005E488A"/>
    <w:rsid w:val="005E6E8E"/>
    <w:rsid w:val="005F1DF4"/>
    <w:rsid w:val="005F50E8"/>
    <w:rsid w:val="005F64BB"/>
    <w:rsid w:val="005F709E"/>
    <w:rsid w:val="005F7191"/>
    <w:rsid w:val="006026EE"/>
    <w:rsid w:val="00602B41"/>
    <w:rsid w:val="0060565A"/>
    <w:rsid w:val="00605CDC"/>
    <w:rsid w:val="00614353"/>
    <w:rsid w:val="006158FF"/>
    <w:rsid w:val="0061607E"/>
    <w:rsid w:val="00623122"/>
    <w:rsid w:val="00631B95"/>
    <w:rsid w:val="00632806"/>
    <w:rsid w:val="00633EAF"/>
    <w:rsid w:val="00634647"/>
    <w:rsid w:val="00637266"/>
    <w:rsid w:val="00643BE2"/>
    <w:rsid w:val="00644BA6"/>
    <w:rsid w:val="00645515"/>
    <w:rsid w:val="006457F1"/>
    <w:rsid w:val="006462DA"/>
    <w:rsid w:val="006475B3"/>
    <w:rsid w:val="00647988"/>
    <w:rsid w:val="0065008A"/>
    <w:rsid w:val="006503A1"/>
    <w:rsid w:val="00652471"/>
    <w:rsid w:val="006529A1"/>
    <w:rsid w:val="00657003"/>
    <w:rsid w:val="00662A8A"/>
    <w:rsid w:val="00662D77"/>
    <w:rsid w:val="0066540D"/>
    <w:rsid w:val="006748ED"/>
    <w:rsid w:val="006750C1"/>
    <w:rsid w:val="00675C51"/>
    <w:rsid w:val="00676C4D"/>
    <w:rsid w:val="00681030"/>
    <w:rsid w:val="0068226C"/>
    <w:rsid w:val="006914C0"/>
    <w:rsid w:val="00691C67"/>
    <w:rsid w:val="006A21AC"/>
    <w:rsid w:val="006A5477"/>
    <w:rsid w:val="006A5489"/>
    <w:rsid w:val="006B027C"/>
    <w:rsid w:val="006B147F"/>
    <w:rsid w:val="006B3DD9"/>
    <w:rsid w:val="006C03C1"/>
    <w:rsid w:val="006C35D1"/>
    <w:rsid w:val="006C3BE6"/>
    <w:rsid w:val="006C425F"/>
    <w:rsid w:val="006C46E9"/>
    <w:rsid w:val="006C5EC3"/>
    <w:rsid w:val="006C653C"/>
    <w:rsid w:val="006C664E"/>
    <w:rsid w:val="006D352F"/>
    <w:rsid w:val="006E0E3C"/>
    <w:rsid w:val="006E1037"/>
    <w:rsid w:val="006E7265"/>
    <w:rsid w:val="006E7CA0"/>
    <w:rsid w:val="006F04E7"/>
    <w:rsid w:val="006F299D"/>
    <w:rsid w:val="006F41F6"/>
    <w:rsid w:val="006F42FE"/>
    <w:rsid w:val="006F4E27"/>
    <w:rsid w:val="006F78B9"/>
    <w:rsid w:val="0070199B"/>
    <w:rsid w:val="00705D99"/>
    <w:rsid w:val="00710081"/>
    <w:rsid w:val="00711FEF"/>
    <w:rsid w:val="00712CB0"/>
    <w:rsid w:val="00714E02"/>
    <w:rsid w:val="007165F2"/>
    <w:rsid w:val="00720BF5"/>
    <w:rsid w:val="0072247C"/>
    <w:rsid w:val="0072502B"/>
    <w:rsid w:val="007259D6"/>
    <w:rsid w:val="00727654"/>
    <w:rsid w:val="00733D2C"/>
    <w:rsid w:val="007354BC"/>
    <w:rsid w:val="00737611"/>
    <w:rsid w:val="0074133E"/>
    <w:rsid w:val="0074209C"/>
    <w:rsid w:val="00742435"/>
    <w:rsid w:val="007438D7"/>
    <w:rsid w:val="00744BD1"/>
    <w:rsid w:val="00747024"/>
    <w:rsid w:val="00750374"/>
    <w:rsid w:val="00754501"/>
    <w:rsid w:val="00761156"/>
    <w:rsid w:val="007614A5"/>
    <w:rsid w:val="00762541"/>
    <w:rsid w:val="00764D8C"/>
    <w:rsid w:val="007659E9"/>
    <w:rsid w:val="007673CA"/>
    <w:rsid w:val="007675CA"/>
    <w:rsid w:val="00772B4E"/>
    <w:rsid w:val="00772BB7"/>
    <w:rsid w:val="00774126"/>
    <w:rsid w:val="007742B3"/>
    <w:rsid w:val="007757DB"/>
    <w:rsid w:val="007779F3"/>
    <w:rsid w:val="00782218"/>
    <w:rsid w:val="00786A23"/>
    <w:rsid w:val="00790B1C"/>
    <w:rsid w:val="0079268E"/>
    <w:rsid w:val="007947F9"/>
    <w:rsid w:val="00795020"/>
    <w:rsid w:val="007959C3"/>
    <w:rsid w:val="00795ABC"/>
    <w:rsid w:val="007A16C8"/>
    <w:rsid w:val="007A1F01"/>
    <w:rsid w:val="007A3A4A"/>
    <w:rsid w:val="007B39ED"/>
    <w:rsid w:val="007B4201"/>
    <w:rsid w:val="007B56A9"/>
    <w:rsid w:val="007B77E8"/>
    <w:rsid w:val="007C3D64"/>
    <w:rsid w:val="007C4FF8"/>
    <w:rsid w:val="007C5729"/>
    <w:rsid w:val="007C6D9E"/>
    <w:rsid w:val="007C716D"/>
    <w:rsid w:val="007D29DD"/>
    <w:rsid w:val="007D4161"/>
    <w:rsid w:val="007E00E9"/>
    <w:rsid w:val="007E4A42"/>
    <w:rsid w:val="007E5370"/>
    <w:rsid w:val="007E6BCC"/>
    <w:rsid w:val="007F13DD"/>
    <w:rsid w:val="007F169B"/>
    <w:rsid w:val="007F2C62"/>
    <w:rsid w:val="007F616A"/>
    <w:rsid w:val="007F7A95"/>
    <w:rsid w:val="00801E9C"/>
    <w:rsid w:val="008037B8"/>
    <w:rsid w:val="00805622"/>
    <w:rsid w:val="00805E2A"/>
    <w:rsid w:val="00806120"/>
    <w:rsid w:val="008111BB"/>
    <w:rsid w:val="008135FF"/>
    <w:rsid w:val="00813E03"/>
    <w:rsid w:val="008160B2"/>
    <w:rsid w:val="00816416"/>
    <w:rsid w:val="00816CE9"/>
    <w:rsid w:val="00816E66"/>
    <w:rsid w:val="008211E2"/>
    <w:rsid w:val="00825ED0"/>
    <w:rsid w:val="00833167"/>
    <w:rsid w:val="00835E7D"/>
    <w:rsid w:val="00844E1A"/>
    <w:rsid w:val="0084518A"/>
    <w:rsid w:val="008472C1"/>
    <w:rsid w:val="008504CF"/>
    <w:rsid w:val="00850F16"/>
    <w:rsid w:val="00861017"/>
    <w:rsid w:val="00862668"/>
    <w:rsid w:val="008648BA"/>
    <w:rsid w:val="00864EC8"/>
    <w:rsid w:val="008673C2"/>
    <w:rsid w:val="00867711"/>
    <w:rsid w:val="00874306"/>
    <w:rsid w:val="0087545B"/>
    <w:rsid w:val="00876F1B"/>
    <w:rsid w:val="00877C3D"/>
    <w:rsid w:val="00884A64"/>
    <w:rsid w:val="0088523F"/>
    <w:rsid w:val="00887018"/>
    <w:rsid w:val="008904D0"/>
    <w:rsid w:val="00892CD5"/>
    <w:rsid w:val="00896867"/>
    <w:rsid w:val="00896DC6"/>
    <w:rsid w:val="00897DCA"/>
    <w:rsid w:val="00897E05"/>
    <w:rsid w:val="008A32ED"/>
    <w:rsid w:val="008A4B11"/>
    <w:rsid w:val="008A50C4"/>
    <w:rsid w:val="008C0878"/>
    <w:rsid w:val="008C6BF9"/>
    <w:rsid w:val="008D0C9C"/>
    <w:rsid w:val="008D109D"/>
    <w:rsid w:val="008D14E4"/>
    <w:rsid w:val="008D39CE"/>
    <w:rsid w:val="008E0D18"/>
    <w:rsid w:val="008E63BB"/>
    <w:rsid w:val="008E6E3C"/>
    <w:rsid w:val="008E71A4"/>
    <w:rsid w:val="008F0395"/>
    <w:rsid w:val="008F09EF"/>
    <w:rsid w:val="008F2EB4"/>
    <w:rsid w:val="008F5CC8"/>
    <w:rsid w:val="008F5D67"/>
    <w:rsid w:val="008F6726"/>
    <w:rsid w:val="009053A9"/>
    <w:rsid w:val="00907470"/>
    <w:rsid w:val="00907A2C"/>
    <w:rsid w:val="00907CF1"/>
    <w:rsid w:val="009112AF"/>
    <w:rsid w:val="00912B23"/>
    <w:rsid w:val="00920A06"/>
    <w:rsid w:val="00920C09"/>
    <w:rsid w:val="00933B25"/>
    <w:rsid w:val="00936311"/>
    <w:rsid w:val="00940DB2"/>
    <w:rsid w:val="00943BB4"/>
    <w:rsid w:val="00945E9B"/>
    <w:rsid w:val="00954A07"/>
    <w:rsid w:val="00963A11"/>
    <w:rsid w:val="00963C76"/>
    <w:rsid w:val="009672D2"/>
    <w:rsid w:val="00967D86"/>
    <w:rsid w:val="00972F6F"/>
    <w:rsid w:val="00976E33"/>
    <w:rsid w:val="009771BD"/>
    <w:rsid w:val="00980E78"/>
    <w:rsid w:val="00981B72"/>
    <w:rsid w:val="00984731"/>
    <w:rsid w:val="00985F0A"/>
    <w:rsid w:val="00987F47"/>
    <w:rsid w:val="00990BB9"/>
    <w:rsid w:val="00990DBE"/>
    <w:rsid w:val="009A25E1"/>
    <w:rsid w:val="009A4C32"/>
    <w:rsid w:val="009A577E"/>
    <w:rsid w:val="009B0827"/>
    <w:rsid w:val="009B1FB8"/>
    <w:rsid w:val="009B294F"/>
    <w:rsid w:val="009B66D8"/>
    <w:rsid w:val="009D1741"/>
    <w:rsid w:val="009D57D5"/>
    <w:rsid w:val="009D5817"/>
    <w:rsid w:val="009D5C11"/>
    <w:rsid w:val="009D7763"/>
    <w:rsid w:val="009E015D"/>
    <w:rsid w:val="009E23C9"/>
    <w:rsid w:val="009E41DC"/>
    <w:rsid w:val="009E6F85"/>
    <w:rsid w:val="009E711F"/>
    <w:rsid w:val="009E7C32"/>
    <w:rsid w:val="009F297F"/>
    <w:rsid w:val="009F4330"/>
    <w:rsid w:val="00A07D98"/>
    <w:rsid w:val="00A07E2F"/>
    <w:rsid w:val="00A145C0"/>
    <w:rsid w:val="00A1483A"/>
    <w:rsid w:val="00A21E13"/>
    <w:rsid w:val="00A23D24"/>
    <w:rsid w:val="00A23F28"/>
    <w:rsid w:val="00A25B7B"/>
    <w:rsid w:val="00A35A89"/>
    <w:rsid w:val="00A4151F"/>
    <w:rsid w:val="00A42FEE"/>
    <w:rsid w:val="00A443B5"/>
    <w:rsid w:val="00A47735"/>
    <w:rsid w:val="00A500EE"/>
    <w:rsid w:val="00A507C5"/>
    <w:rsid w:val="00A50839"/>
    <w:rsid w:val="00A530F1"/>
    <w:rsid w:val="00A54388"/>
    <w:rsid w:val="00A55852"/>
    <w:rsid w:val="00A560B7"/>
    <w:rsid w:val="00A615B3"/>
    <w:rsid w:val="00A63DD4"/>
    <w:rsid w:val="00A65847"/>
    <w:rsid w:val="00A675F6"/>
    <w:rsid w:val="00A67E24"/>
    <w:rsid w:val="00A74DFB"/>
    <w:rsid w:val="00A768D2"/>
    <w:rsid w:val="00A80120"/>
    <w:rsid w:val="00A840F6"/>
    <w:rsid w:val="00A84486"/>
    <w:rsid w:val="00A84B98"/>
    <w:rsid w:val="00A854AA"/>
    <w:rsid w:val="00A86F29"/>
    <w:rsid w:val="00A91B95"/>
    <w:rsid w:val="00A93310"/>
    <w:rsid w:val="00A95684"/>
    <w:rsid w:val="00A957AA"/>
    <w:rsid w:val="00A95A2A"/>
    <w:rsid w:val="00A95C7F"/>
    <w:rsid w:val="00A9606D"/>
    <w:rsid w:val="00A9623F"/>
    <w:rsid w:val="00A963E4"/>
    <w:rsid w:val="00A965BA"/>
    <w:rsid w:val="00AA5257"/>
    <w:rsid w:val="00AA6F11"/>
    <w:rsid w:val="00AA7DD0"/>
    <w:rsid w:val="00AB069D"/>
    <w:rsid w:val="00AB16DB"/>
    <w:rsid w:val="00AB3C2B"/>
    <w:rsid w:val="00AB4D1A"/>
    <w:rsid w:val="00AB5918"/>
    <w:rsid w:val="00AC016A"/>
    <w:rsid w:val="00AC2537"/>
    <w:rsid w:val="00AC32D3"/>
    <w:rsid w:val="00AC5F03"/>
    <w:rsid w:val="00AD0A7F"/>
    <w:rsid w:val="00AD0BC7"/>
    <w:rsid w:val="00AD2AF4"/>
    <w:rsid w:val="00AD3674"/>
    <w:rsid w:val="00AE09FA"/>
    <w:rsid w:val="00AE1994"/>
    <w:rsid w:val="00AE40F0"/>
    <w:rsid w:val="00AE4F4F"/>
    <w:rsid w:val="00AE57A7"/>
    <w:rsid w:val="00AF114B"/>
    <w:rsid w:val="00AF1C5C"/>
    <w:rsid w:val="00AF20D6"/>
    <w:rsid w:val="00AF5A4B"/>
    <w:rsid w:val="00AF672E"/>
    <w:rsid w:val="00AF694C"/>
    <w:rsid w:val="00B01323"/>
    <w:rsid w:val="00B03E2E"/>
    <w:rsid w:val="00B05840"/>
    <w:rsid w:val="00B07F22"/>
    <w:rsid w:val="00B11C65"/>
    <w:rsid w:val="00B12154"/>
    <w:rsid w:val="00B123BE"/>
    <w:rsid w:val="00B13400"/>
    <w:rsid w:val="00B16E68"/>
    <w:rsid w:val="00B21051"/>
    <w:rsid w:val="00B23222"/>
    <w:rsid w:val="00B27335"/>
    <w:rsid w:val="00B27A83"/>
    <w:rsid w:val="00B27BFD"/>
    <w:rsid w:val="00B30105"/>
    <w:rsid w:val="00B3074F"/>
    <w:rsid w:val="00B30E17"/>
    <w:rsid w:val="00B32C97"/>
    <w:rsid w:val="00B3620F"/>
    <w:rsid w:val="00B408A1"/>
    <w:rsid w:val="00B415FF"/>
    <w:rsid w:val="00B422C0"/>
    <w:rsid w:val="00B44D8D"/>
    <w:rsid w:val="00B45749"/>
    <w:rsid w:val="00B50214"/>
    <w:rsid w:val="00B5697D"/>
    <w:rsid w:val="00B56BF0"/>
    <w:rsid w:val="00B57FD6"/>
    <w:rsid w:val="00B60B15"/>
    <w:rsid w:val="00B60E29"/>
    <w:rsid w:val="00B62E3C"/>
    <w:rsid w:val="00B64139"/>
    <w:rsid w:val="00B67BA5"/>
    <w:rsid w:val="00B71BE2"/>
    <w:rsid w:val="00B7416F"/>
    <w:rsid w:val="00B83F86"/>
    <w:rsid w:val="00B916C5"/>
    <w:rsid w:val="00B92B90"/>
    <w:rsid w:val="00B92E15"/>
    <w:rsid w:val="00B92F01"/>
    <w:rsid w:val="00B932CE"/>
    <w:rsid w:val="00B93D87"/>
    <w:rsid w:val="00B952E2"/>
    <w:rsid w:val="00B95481"/>
    <w:rsid w:val="00B96489"/>
    <w:rsid w:val="00BA32A2"/>
    <w:rsid w:val="00BA3E98"/>
    <w:rsid w:val="00BA57F0"/>
    <w:rsid w:val="00BA7E8B"/>
    <w:rsid w:val="00BB0C5E"/>
    <w:rsid w:val="00BB1882"/>
    <w:rsid w:val="00BB29AC"/>
    <w:rsid w:val="00BB3927"/>
    <w:rsid w:val="00BB42AA"/>
    <w:rsid w:val="00BB6070"/>
    <w:rsid w:val="00BB6B05"/>
    <w:rsid w:val="00BB7344"/>
    <w:rsid w:val="00BB74E4"/>
    <w:rsid w:val="00BC5E9C"/>
    <w:rsid w:val="00BD19E7"/>
    <w:rsid w:val="00BD3D20"/>
    <w:rsid w:val="00BD4014"/>
    <w:rsid w:val="00BD6934"/>
    <w:rsid w:val="00BD6A55"/>
    <w:rsid w:val="00BD6E16"/>
    <w:rsid w:val="00BE226D"/>
    <w:rsid w:val="00BE2EE9"/>
    <w:rsid w:val="00BE62A5"/>
    <w:rsid w:val="00BF1CE5"/>
    <w:rsid w:val="00BF54B6"/>
    <w:rsid w:val="00BF61A1"/>
    <w:rsid w:val="00C028B0"/>
    <w:rsid w:val="00C0308B"/>
    <w:rsid w:val="00C05793"/>
    <w:rsid w:val="00C104CB"/>
    <w:rsid w:val="00C128FE"/>
    <w:rsid w:val="00C13539"/>
    <w:rsid w:val="00C1422B"/>
    <w:rsid w:val="00C21148"/>
    <w:rsid w:val="00C22AE1"/>
    <w:rsid w:val="00C22C4B"/>
    <w:rsid w:val="00C23E41"/>
    <w:rsid w:val="00C2519F"/>
    <w:rsid w:val="00C27BDB"/>
    <w:rsid w:val="00C32AB0"/>
    <w:rsid w:val="00C33CDB"/>
    <w:rsid w:val="00C352FE"/>
    <w:rsid w:val="00C35A0B"/>
    <w:rsid w:val="00C35FEE"/>
    <w:rsid w:val="00C370C7"/>
    <w:rsid w:val="00C379D1"/>
    <w:rsid w:val="00C415BB"/>
    <w:rsid w:val="00C449DC"/>
    <w:rsid w:val="00C47E7D"/>
    <w:rsid w:val="00C51511"/>
    <w:rsid w:val="00C522F3"/>
    <w:rsid w:val="00C54020"/>
    <w:rsid w:val="00C54F27"/>
    <w:rsid w:val="00C56E0C"/>
    <w:rsid w:val="00C60AF1"/>
    <w:rsid w:val="00C679CD"/>
    <w:rsid w:val="00C70E49"/>
    <w:rsid w:val="00C70ED0"/>
    <w:rsid w:val="00C72C20"/>
    <w:rsid w:val="00C73F9A"/>
    <w:rsid w:val="00C7592E"/>
    <w:rsid w:val="00C77D10"/>
    <w:rsid w:val="00C8418F"/>
    <w:rsid w:val="00C917D0"/>
    <w:rsid w:val="00C97D6A"/>
    <w:rsid w:val="00CA0D25"/>
    <w:rsid w:val="00CA3F3D"/>
    <w:rsid w:val="00CA4BF8"/>
    <w:rsid w:val="00CB02AE"/>
    <w:rsid w:val="00CB2FDE"/>
    <w:rsid w:val="00CC261A"/>
    <w:rsid w:val="00CC31E3"/>
    <w:rsid w:val="00CC4321"/>
    <w:rsid w:val="00CC4E36"/>
    <w:rsid w:val="00CC5708"/>
    <w:rsid w:val="00CC7117"/>
    <w:rsid w:val="00CD0323"/>
    <w:rsid w:val="00CD1B55"/>
    <w:rsid w:val="00CD1D19"/>
    <w:rsid w:val="00CD249A"/>
    <w:rsid w:val="00CD35AA"/>
    <w:rsid w:val="00CD45E0"/>
    <w:rsid w:val="00CD5806"/>
    <w:rsid w:val="00CD73FE"/>
    <w:rsid w:val="00CD77D4"/>
    <w:rsid w:val="00CE79C5"/>
    <w:rsid w:val="00CF1F32"/>
    <w:rsid w:val="00CF54C8"/>
    <w:rsid w:val="00D00FCD"/>
    <w:rsid w:val="00D04EC8"/>
    <w:rsid w:val="00D10C51"/>
    <w:rsid w:val="00D16837"/>
    <w:rsid w:val="00D20C0A"/>
    <w:rsid w:val="00D22056"/>
    <w:rsid w:val="00D242A1"/>
    <w:rsid w:val="00D24FC9"/>
    <w:rsid w:val="00D25037"/>
    <w:rsid w:val="00D259BE"/>
    <w:rsid w:val="00D2641E"/>
    <w:rsid w:val="00D266DD"/>
    <w:rsid w:val="00D30D53"/>
    <w:rsid w:val="00D318FB"/>
    <w:rsid w:val="00D333EC"/>
    <w:rsid w:val="00D36085"/>
    <w:rsid w:val="00D361C2"/>
    <w:rsid w:val="00D374F4"/>
    <w:rsid w:val="00D37C78"/>
    <w:rsid w:val="00D50245"/>
    <w:rsid w:val="00D506B9"/>
    <w:rsid w:val="00D56C8B"/>
    <w:rsid w:val="00D5770F"/>
    <w:rsid w:val="00D65A23"/>
    <w:rsid w:val="00D8207A"/>
    <w:rsid w:val="00D829A7"/>
    <w:rsid w:val="00D84365"/>
    <w:rsid w:val="00D8437B"/>
    <w:rsid w:val="00D84DC3"/>
    <w:rsid w:val="00D84EFF"/>
    <w:rsid w:val="00D86FE4"/>
    <w:rsid w:val="00D87C9D"/>
    <w:rsid w:val="00D918A6"/>
    <w:rsid w:val="00D9298B"/>
    <w:rsid w:val="00D9368E"/>
    <w:rsid w:val="00D94292"/>
    <w:rsid w:val="00D97EA0"/>
    <w:rsid w:val="00DA045E"/>
    <w:rsid w:val="00DA5107"/>
    <w:rsid w:val="00DB06A9"/>
    <w:rsid w:val="00DB1692"/>
    <w:rsid w:val="00DB5D3D"/>
    <w:rsid w:val="00DB6972"/>
    <w:rsid w:val="00DB7763"/>
    <w:rsid w:val="00DC17AE"/>
    <w:rsid w:val="00DC43EF"/>
    <w:rsid w:val="00DC4C0B"/>
    <w:rsid w:val="00DD05C0"/>
    <w:rsid w:val="00DD1C7F"/>
    <w:rsid w:val="00DD5716"/>
    <w:rsid w:val="00DD70FB"/>
    <w:rsid w:val="00DD739D"/>
    <w:rsid w:val="00DE2F91"/>
    <w:rsid w:val="00DE7221"/>
    <w:rsid w:val="00DF1540"/>
    <w:rsid w:val="00DF18C6"/>
    <w:rsid w:val="00DF25A8"/>
    <w:rsid w:val="00DF26C5"/>
    <w:rsid w:val="00DF2A20"/>
    <w:rsid w:val="00DF343E"/>
    <w:rsid w:val="00DF3F1B"/>
    <w:rsid w:val="00DF69B3"/>
    <w:rsid w:val="00DF7371"/>
    <w:rsid w:val="00E040CB"/>
    <w:rsid w:val="00E04719"/>
    <w:rsid w:val="00E05227"/>
    <w:rsid w:val="00E06AAA"/>
    <w:rsid w:val="00E0741B"/>
    <w:rsid w:val="00E0784A"/>
    <w:rsid w:val="00E12F77"/>
    <w:rsid w:val="00E136ED"/>
    <w:rsid w:val="00E13829"/>
    <w:rsid w:val="00E15012"/>
    <w:rsid w:val="00E17471"/>
    <w:rsid w:val="00E25404"/>
    <w:rsid w:val="00E26FBE"/>
    <w:rsid w:val="00E2737F"/>
    <w:rsid w:val="00E27D91"/>
    <w:rsid w:val="00E366AF"/>
    <w:rsid w:val="00E371C4"/>
    <w:rsid w:val="00E51197"/>
    <w:rsid w:val="00E51DCB"/>
    <w:rsid w:val="00E5289D"/>
    <w:rsid w:val="00E5336F"/>
    <w:rsid w:val="00E57B59"/>
    <w:rsid w:val="00E61432"/>
    <w:rsid w:val="00E648F6"/>
    <w:rsid w:val="00E65E8D"/>
    <w:rsid w:val="00E6616A"/>
    <w:rsid w:val="00E66218"/>
    <w:rsid w:val="00E673B5"/>
    <w:rsid w:val="00E7238D"/>
    <w:rsid w:val="00E73D8C"/>
    <w:rsid w:val="00E814C7"/>
    <w:rsid w:val="00E861D0"/>
    <w:rsid w:val="00E86CDB"/>
    <w:rsid w:val="00E87003"/>
    <w:rsid w:val="00E90583"/>
    <w:rsid w:val="00E958DC"/>
    <w:rsid w:val="00E96A74"/>
    <w:rsid w:val="00EA04EE"/>
    <w:rsid w:val="00EA10A3"/>
    <w:rsid w:val="00EA1726"/>
    <w:rsid w:val="00EA1FCB"/>
    <w:rsid w:val="00EA5919"/>
    <w:rsid w:val="00EB2824"/>
    <w:rsid w:val="00EB4968"/>
    <w:rsid w:val="00EB6D4B"/>
    <w:rsid w:val="00EC0598"/>
    <w:rsid w:val="00EC37B3"/>
    <w:rsid w:val="00EC5002"/>
    <w:rsid w:val="00ED0300"/>
    <w:rsid w:val="00ED1F55"/>
    <w:rsid w:val="00ED4535"/>
    <w:rsid w:val="00ED5B65"/>
    <w:rsid w:val="00ED708C"/>
    <w:rsid w:val="00EE0102"/>
    <w:rsid w:val="00EE0388"/>
    <w:rsid w:val="00EE1559"/>
    <w:rsid w:val="00EE31BB"/>
    <w:rsid w:val="00EE65C5"/>
    <w:rsid w:val="00EE6E53"/>
    <w:rsid w:val="00EE734B"/>
    <w:rsid w:val="00EF2EF8"/>
    <w:rsid w:val="00EF610E"/>
    <w:rsid w:val="00EF6949"/>
    <w:rsid w:val="00EF7C97"/>
    <w:rsid w:val="00F0046F"/>
    <w:rsid w:val="00F0079D"/>
    <w:rsid w:val="00F1265A"/>
    <w:rsid w:val="00F201EB"/>
    <w:rsid w:val="00F224E7"/>
    <w:rsid w:val="00F263A3"/>
    <w:rsid w:val="00F31692"/>
    <w:rsid w:val="00F32388"/>
    <w:rsid w:val="00F35C2C"/>
    <w:rsid w:val="00F36C35"/>
    <w:rsid w:val="00F4106B"/>
    <w:rsid w:val="00F431E5"/>
    <w:rsid w:val="00F43DDF"/>
    <w:rsid w:val="00F47F5B"/>
    <w:rsid w:val="00F53019"/>
    <w:rsid w:val="00F53F0F"/>
    <w:rsid w:val="00F54222"/>
    <w:rsid w:val="00F560F7"/>
    <w:rsid w:val="00F56150"/>
    <w:rsid w:val="00F56B8F"/>
    <w:rsid w:val="00F60050"/>
    <w:rsid w:val="00F60321"/>
    <w:rsid w:val="00F6147F"/>
    <w:rsid w:val="00F64069"/>
    <w:rsid w:val="00F648B9"/>
    <w:rsid w:val="00F66B72"/>
    <w:rsid w:val="00F678C8"/>
    <w:rsid w:val="00F7081E"/>
    <w:rsid w:val="00F712F4"/>
    <w:rsid w:val="00F73869"/>
    <w:rsid w:val="00F765B7"/>
    <w:rsid w:val="00F82E32"/>
    <w:rsid w:val="00F84A85"/>
    <w:rsid w:val="00F85A82"/>
    <w:rsid w:val="00F93EAA"/>
    <w:rsid w:val="00F95C4C"/>
    <w:rsid w:val="00FA0803"/>
    <w:rsid w:val="00FA0CFD"/>
    <w:rsid w:val="00FA0F53"/>
    <w:rsid w:val="00FA1671"/>
    <w:rsid w:val="00FA47EA"/>
    <w:rsid w:val="00FA5868"/>
    <w:rsid w:val="00FB0C4A"/>
    <w:rsid w:val="00FB4509"/>
    <w:rsid w:val="00FC455A"/>
    <w:rsid w:val="00FC508C"/>
    <w:rsid w:val="00FD12DD"/>
    <w:rsid w:val="00FD5001"/>
    <w:rsid w:val="00FD5DAD"/>
    <w:rsid w:val="00FE1B04"/>
    <w:rsid w:val="00FE53C4"/>
    <w:rsid w:val="00FF3E43"/>
    <w:rsid w:val="00FF50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4701F"/>
  <w15:chartTrackingRefBased/>
  <w15:docId w15:val="{7A4D8DCF-33E7-4577-BC89-B4D47758E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cs-CZ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27BDB"/>
    <w:rPr>
      <w:rFonts w:ascii="Times New Roman" w:eastAsia="Times New Roman" w:hAnsi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C27BDB"/>
    <w:pPr>
      <w:keepNext/>
      <w:numPr>
        <w:numId w:val="1"/>
      </w:numPr>
      <w:jc w:val="center"/>
      <w:outlineLvl w:val="0"/>
    </w:pPr>
    <w:rPr>
      <w:b/>
      <w:bCs/>
      <w:lang w:val="x-none" w:eastAsia="x-none"/>
    </w:rPr>
  </w:style>
  <w:style w:type="paragraph" w:styleId="Nadpis2">
    <w:name w:val="heading 2"/>
    <w:basedOn w:val="Normln"/>
    <w:link w:val="Nadpis2Char"/>
    <w:qFormat/>
    <w:rsid w:val="00A675F6"/>
    <w:pPr>
      <w:pBdr>
        <w:bottom w:val="single" w:sz="6" w:space="0" w:color="AFBABC"/>
      </w:pBdr>
      <w:spacing w:before="300" w:after="240"/>
      <w:outlineLvl w:val="1"/>
    </w:pPr>
    <w:rPr>
      <w:b/>
      <w:bCs/>
      <w:caps/>
      <w:color w:val="C77500"/>
      <w:sz w:val="29"/>
      <w:szCs w:val="29"/>
      <w:lang w:val="x-non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95340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dpis4">
    <w:name w:val="heading 4"/>
    <w:basedOn w:val="Normln"/>
    <w:next w:val="Normln"/>
    <w:link w:val="Nadpis4Char"/>
    <w:semiHidden/>
    <w:unhideWhenUsed/>
    <w:qFormat/>
    <w:rsid w:val="0073761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sid w:val="00A675F6"/>
    <w:rPr>
      <w:rFonts w:ascii="Times New Roman" w:eastAsia="Times New Roman" w:hAnsi="Times New Roman" w:cs="Times New Roman"/>
      <w:b/>
      <w:bCs/>
      <w:caps/>
      <w:color w:val="C77500"/>
      <w:sz w:val="29"/>
      <w:szCs w:val="29"/>
      <w:lang w:eastAsia="cs-CZ"/>
    </w:rPr>
  </w:style>
  <w:style w:type="character" w:styleId="Siln">
    <w:name w:val="Strong"/>
    <w:uiPriority w:val="22"/>
    <w:qFormat/>
    <w:rsid w:val="00A675F6"/>
    <w:rPr>
      <w:b/>
      <w:bCs/>
    </w:rPr>
  </w:style>
  <w:style w:type="character" w:customStyle="1" w:styleId="Nadpis1Char">
    <w:name w:val="Nadpis 1 Char"/>
    <w:link w:val="Nadpis1"/>
    <w:rsid w:val="00C27BDB"/>
    <w:rPr>
      <w:rFonts w:ascii="Times New Roman" w:eastAsia="Times New Roman" w:hAnsi="Times New Roman"/>
      <w:b/>
      <w:bCs/>
      <w:sz w:val="24"/>
      <w:szCs w:val="24"/>
      <w:lang w:val="x-none" w:eastAsia="x-none"/>
    </w:rPr>
  </w:style>
  <w:style w:type="paragraph" w:styleId="Obsah1">
    <w:name w:val="toc 1"/>
    <w:basedOn w:val="Normln"/>
    <w:next w:val="Normln"/>
    <w:autoRedefine/>
    <w:semiHidden/>
    <w:rsid w:val="00C27BDB"/>
    <w:pPr>
      <w:tabs>
        <w:tab w:val="right" w:leader="dot" w:pos="9062"/>
      </w:tabs>
      <w:spacing w:line="360" w:lineRule="auto"/>
      <w:jc w:val="both"/>
    </w:pPr>
    <w:rPr>
      <w:szCs w:val="20"/>
    </w:rPr>
  </w:style>
  <w:style w:type="paragraph" w:styleId="Zhlav">
    <w:name w:val="header"/>
    <w:basedOn w:val="Normln"/>
    <w:link w:val="ZhlavChar"/>
    <w:rsid w:val="00C27BDB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rsid w:val="00C27BD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Styl1">
    <w:name w:val="Styl1"/>
    <w:basedOn w:val="Normln"/>
    <w:rsid w:val="00C27BDB"/>
    <w:pPr>
      <w:jc w:val="both"/>
    </w:pPr>
    <w:rPr>
      <w:sz w:val="22"/>
      <w:szCs w:val="20"/>
    </w:rPr>
  </w:style>
  <w:style w:type="paragraph" w:styleId="Zkladntext">
    <w:name w:val="Body Text"/>
    <w:basedOn w:val="Normln"/>
    <w:link w:val="ZkladntextChar"/>
    <w:rsid w:val="00C27BDB"/>
    <w:pPr>
      <w:jc w:val="both"/>
    </w:pPr>
    <w:rPr>
      <w:szCs w:val="20"/>
      <w:lang w:val="x-none"/>
    </w:rPr>
  </w:style>
  <w:style w:type="character" w:customStyle="1" w:styleId="ZkladntextChar">
    <w:name w:val="Základní text Char"/>
    <w:link w:val="Zkladntext"/>
    <w:rsid w:val="00C27BDB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odsazen">
    <w:name w:val="Body Text Indent"/>
    <w:basedOn w:val="Normln"/>
    <w:link w:val="ZkladntextodsazenChar"/>
    <w:rsid w:val="00C27BDB"/>
    <w:pPr>
      <w:tabs>
        <w:tab w:val="num" w:pos="360"/>
      </w:tabs>
      <w:ind w:left="360" w:hanging="360"/>
      <w:jc w:val="both"/>
    </w:pPr>
    <w:rPr>
      <w:i/>
      <w:lang w:val="x-none"/>
    </w:rPr>
  </w:style>
  <w:style w:type="character" w:customStyle="1" w:styleId="ZkladntextodsazenChar">
    <w:name w:val="Základní text odsazený Char"/>
    <w:link w:val="Zkladntextodsazen"/>
    <w:rsid w:val="00C27BDB"/>
    <w:rPr>
      <w:rFonts w:ascii="Times New Roman" w:eastAsia="Times New Roman" w:hAnsi="Times New Roman" w:cs="Times New Roman"/>
      <w:i/>
      <w:sz w:val="24"/>
      <w:szCs w:val="24"/>
      <w:lang w:eastAsia="cs-CZ"/>
    </w:rPr>
  </w:style>
  <w:style w:type="paragraph" w:styleId="Zpat">
    <w:name w:val="footer"/>
    <w:basedOn w:val="Normln"/>
    <w:link w:val="ZpatChar"/>
    <w:rsid w:val="00C27BDB"/>
    <w:pPr>
      <w:tabs>
        <w:tab w:val="center" w:pos="4536"/>
        <w:tab w:val="right" w:pos="9072"/>
      </w:tabs>
    </w:pPr>
    <w:rPr>
      <w:lang w:val="x-none"/>
    </w:rPr>
  </w:style>
  <w:style w:type="character" w:customStyle="1" w:styleId="ZpatChar">
    <w:name w:val="Zápatí Char"/>
    <w:link w:val="Zpat"/>
    <w:rsid w:val="00C27BDB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C27BDB"/>
  </w:style>
  <w:style w:type="character" w:customStyle="1" w:styleId="platne1">
    <w:name w:val="platne1"/>
    <w:basedOn w:val="Standardnpsmoodstavce"/>
    <w:rsid w:val="00C27BDB"/>
  </w:style>
  <w:style w:type="paragraph" w:styleId="Bezmezer">
    <w:name w:val="No Spacing"/>
    <w:uiPriority w:val="1"/>
    <w:qFormat/>
    <w:rsid w:val="00C27BDB"/>
    <w:rPr>
      <w:sz w:val="22"/>
      <w:szCs w:val="22"/>
      <w:lang w:eastAsia="en-US"/>
    </w:rPr>
  </w:style>
  <w:style w:type="paragraph" w:customStyle="1" w:styleId="Text">
    <w:name w:val="Text"/>
    <w:basedOn w:val="Normln"/>
    <w:rsid w:val="00C27BDB"/>
    <w:pPr>
      <w:overflowPunct w:val="0"/>
      <w:autoSpaceDE w:val="0"/>
      <w:autoSpaceDN w:val="0"/>
      <w:adjustRightInd w:val="0"/>
      <w:spacing w:after="240"/>
      <w:ind w:firstLine="1440"/>
      <w:textAlignment w:val="baseline"/>
    </w:pPr>
    <w:rPr>
      <w:szCs w:val="20"/>
      <w:lang w:eastAsia="en-US"/>
    </w:rPr>
  </w:style>
  <w:style w:type="paragraph" w:styleId="Zkladntext3">
    <w:name w:val="Body Text 3"/>
    <w:basedOn w:val="Normln"/>
    <w:link w:val="Zkladntext3Char"/>
    <w:rsid w:val="00C27BDB"/>
    <w:pPr>
      <w:autoSpaceDE w:val="0"/>
      <w:autoSpaceDN w:val="0"/>
      <w:adjustRightInd w:val="0"/>
      <w:jc w:val="both"/>
    </w:pPr>
    <w:rPr>
      <w:rFonts w:ascii="Arial" w:hAnsi="Arial"/>
      <w:sz w:val="20"/>
      <w:szCs w:val="20"/>
      <w:lang w:val="x-none"/>
    </w:rPr>
  </w:style>
  <w:style w:type="character" w:customStyle="1" w:styleId="Zkladntext3Char">
    <w:name w:val="Základní text 3 Char"/>
    <w:link w:val="Zkladntext3"/>
    <w:rsid w:val="00C27BDB"/>
    <w:rPr>
      <w:rFonts w:ascii="Arial" w:eastAsia="Times New Roman" w:hAnsi="Arial" w:cs="Arial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C27BDB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5170E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170EC"/>
    <w:rPr>
      <w:sz w:val="20"/>
      <w:szCs w:val="20"/>
      <w:lang w:val="x-none" w:eastAsia="x-none"/>
    </w:rPr>
  </w:style>
  <w:style w:type="character" w:customStyle="1" w:styleId="TextkomenteChar">
    <w:name w:val="Text komentáře Char"/>
    <w:link w:val="Textkomente"/>
    <w:uiPriority w:val="99"/>
    <w:rsid w:val="005170EC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170EC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5170EC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170EC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5170EC"/>
    <w:rPr>
      <w:rFonts w:ascii="Tahoma" w:eastAsia="Times New Roman" w:hAnsi="Tahoma" w:cs="Tahoma"/>
      <w:sz w:val="16"/>
      <w:szCs w:val="16"/>
    </w:rPr>
  </w:style>
  <w:style w:type="character" w:customStyle="1" w:styleId="apple-converted-space">
    <w:name w:val="apple-converted-space"/>
    <w:rsid w:val="00742435"/>
  </w:style>
  <w:style w:type="numbering" w:customStyle="1" w:styleId="Styl2">
    <w:name w:val="Styl2"/>
    <w:uiPriority w:val="99"/>
    <w:rsid w:val="00E86CDB"/>
    <w:pPr>
      <w:numPr>
        <w:numId w:val="6"/>
      </w:numPr>
    </w:pPr>
  </w:style>
  <w:style w:type="numbering" w:customStyle="1" w:styleId="Styl3">
    <w:name w:val="Styl3"/>
    <w:uiPriority w:val="99"/>
    <w:rsid w:val="00E86CDB"/>
    <w:pPr>
      <w:numPr>
        <w:numId w:val="7"/>
      </w:numPr>
    </w:pPr>
  </w:style>
  <w:style w:type="numbering" w:customStyle="1" w:styleId="Styl4">
    <w:name w:val="Styl4"/>
    <w:uiPriority w:val="99"/>
    <w:rsid w:val="00E86CDB"/>
    <w:pPr>
      <w:numPr>
        <w:numId w:val="8"/>
      </w:numPr>
    </w:pPr>
  </w:style>
  <w:style w:type="numbering" w:customStyle="1" w:styleId="Styl5">
    <w:name w:val="Styl5"/>
    <w:uiPriority w:val="99"/>
    <w:rsid w:val="00E86CDB"/>
    <w:pPr>
      <w:numPr>
        <w:numId w:val="9"/>
      </w:numPr>
    </w:pPr>
  </w:style>
  <w:style w:type="numbering" w:customStyle="1" w:styleId="Styl6">
    <w:name w:val="Styl6"/>
    <w:uiPriority w:val="99"/>
    <w:rsid w:val="00E86CDB"/>
    <w:pPr>
      <w:numPr>
        <w:numId w:val="10"/>
      </w:numPr>
    </w:pPr>
  </w:style>
  <w:style w:type="numbering" w:customStyle="1" w:styleId="Styl7">
    <w:name w:val="Styl7"/>
    <w:uiPriority w:val="99"/>
    <w:rsid w:val="00E86CDB"/>
    <w:pPr>
      <w:numPr>
        <w:numId w:val="11"/>
      </w:numPr>
    </w:pPr>
  </w:style>
  <w:style w:type="numbering" w:customStyle="1" w:styleId="Styl8">
    <w:name w:val="Styl8"/>
    <w:uiPriority w:val="99"/>
    <w:rsid w:val="00E86CDB"/>
    <w:pPr>
      <w:numPr>
        <w:numId w:val="12"/>
      </w:numPr>
    </w:pPr>
  </w:style>
  <w:style w:type="numbering" w:customStyle="1" w:styleId="Styl9">
    <w:name w:val="Styl9"/>
    <w:uiPriority w:val="99"/>
    <w:rsid w:val="00E86CDB"/>
    <w:pPr>
      <w:numPr>
        <w:numId w:val="13"/>
      </w:numPr>
    </w:pPr>
  </w:style>
  <w:style w:type="numbering" w:customStyle="1" w:styleId="Styl10">
    <w:name w:val="Styl10"/>
    <w:uiPriority w:val="99"/>
    <w:rsid w:val="00E86CDB"/>
    <w:pPr>
      <w:numPr>
        <w:numId w:val="14"/>
      </w:numPr>
    </w:pPr>
  </w:style>
  <w:style w:type="numbering" w:customStyle="1" w:styleId="Styl11">
    <w:name w:val="Styl11"/>
    <w:uiPriority w:val="99"/>
    <w:rsid w:val="00CD1D19"/>
    <w:pPr>
      <w:numPr>
        <w:numId w:val="16"/>
      </w:numPr>
    </w:pPr>
  </w:style>
  <w:style w:type="character" w:styleId="Hypertextovodkaz">
    <w:name w:val="Hyperlink"/>
    <w:uiPriority w:val="99"/>
    <w:unhideWhenUsed/>
    <w:rsid w:val="003C4865"/>
    <w:rPr>
      <w:color w:val="0000FF"/>
      <w:u w:val="single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3C486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color w:val="000000"/>
      <w:sz w:val="20"/>
      <w:szCs w:val="20"/>
      <w:lang w:val="x-none" w:eastAsia="x-none"/>
    </w:rPr>
  </w:style>
  <w:style w:type="character" w:customStyle="1" w:styleId="FormtovanvHTMLChar">
    <w:name w:val="Formátovaný v HTML Char"/>
    <w:link w:val="FormtovanvHTML"/>
    <w:uiPriority w:val="99"/>
    <w:semiHidden/>
    <w:rsid w:val="003C4865"/>
    <w:rPr>
      <w:rFonts w:ascii="Courier New" w:hAnsi="Courier New" w:cs="Courier New"/>
      <w:color w:val="000000"/>
    </w:rPr>
  </w:style>
  <w:style w:type="numbering" w:customStyle="1" w:styleId="Styl12">
    <w:name w:val="Styl12"/>
    <w:uiPriority w:val="99"/>
    <w:rsid w:val="00E6616A"/>
    <w:pPr>
      <w:numPr>
        <w:numId w:val="17"/>
      </w:numPr>
    </w:pPr>
  </w:style>
  <w:style w:type="character" w:customStyle="1" w:styleId="Nevyeenzmnka1">
    <w:name w:val="Nevyřešená zmínka1"/>
    <w:uiPriority w:val="99"/>
    <w:semiHidden/>
    <w:unhideWhenUsed/>
    <w:rsid w:val="00483A3E"/>
    <w:rPr>
      <w:color w:val="605E5C"/>
      <w:shd w:val="clear" w:color="auto" w:fill="E1DFDD"/>
    </w:rPr>
  </w:style>
  <w:style w:type="paragraph" w:styleId="Zkladntext2">
    <w:name w:val="Body Text 2"/>
    <w:basedOn w:val="Normln"/>
    <w:link w:val="Zkladntext2Char"/>
    <w:uiPriority w:val="99"/>
    <w:semiHidden/>
    <w:unhideWhenUsed/>
    <w:rsid w:val="00035D69"/>
    <w:pPr>
      <w:spacing w:after="120" w:line="480" w:lineRule="auto"/>
    </w:pPr>
    <w:rPr>
      <w:lang w:val="x-none" w:eastAsia="x-none"/>
    </w:rPr>
  </w:style>
  <w:style w:type="character" w:customStyle="1" w:styleId="Zkladntext2Char">
    <w:name w:val="Základní text 2 Char"/>
    <w:link w:val="Zkladntext2"/>
    <w:uiPriority w:val="99"/>
    <w:semiHidden/>
    <w:rsid w:val="00035D69"/>
    <w:rPr>
      <w:rFonts w:ascii="Times New Roman" w:eastAsia="Times New Roman" w:hAnsi="Times New Roman"/>
      <w:sz w:val="24"/>
      <w:szCs w:val="24"/>
    </w:rPr>
  </w:style>
  <w:style w:type="character" w:customStyle="1" w:styleId="Nevyeenzmnka2">
    <w:name w:val="Nevyřešená zmínka2"/>
    <w:uiPriority w:val="99"/>
    <w:semiHidden/>
    <w:unhideWhenUsed/>
    <w:rsid w:val="001F1F80"/>
    <w:rPr>
      <w:color w:val="605E5C"/>
      <w:shd w:val="clear" w:color="auto" w:fill="E1DFDD"/>
    </w:rPr>
  </w:style>
  <w:style w:type="character" w:customStyle="1" w:styleId="Nadpis3Char">
    <w:name w:val="Nadpis 3 Char"/>
    <w:link w:val="Nadpis3"/>
    <w:uiPriority w:val="9"/>
    <w:rsid w:val="0009534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dpis4Char">
    <w:name w:val="Nadpis 4 Char"/>
    <w:link w:val="Nadpis4"/>
    <w:rsid w:val="00737611"/>
    <w:rPr>
      <w:rFonts w:ascii="Calibri" w:eastAsia="Times New Roman" w:hAnsi="Calibri" w:cs="Times New Roman"/>
      <w:b/>
      <w:bCs/>
      <w:sz w:val="28"/>
      <w:szCs w:val="28"/>
    </w:rPr>
  </w:style>
  <w:style w:type="paragraph" w:styleId="Revize">
    <w:name w:val="Revision"/>
    <w:hidden/>
    <w:uiPriority w:val="99"/>
    <w:semiHidden/>
    <w:rsid w:val="00E861D0"/>
    <w:rPr>
      <w:rFonts w:ascii="Times New Roman" w:eastAsia="Times New Roman" w:hAnsi="Times New Roman"/>
      <w:sz w:val="24"/>
      <w:szCs w:val="24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3707F3"/>
    <w:rPr>
      <w:color w:val="605E5C"/>
      <w:shd w:val="clear" w:color="auto" w:fill="E1DFDD"/>
    </w:rPr>
  </w:style>
  <w:style w:type="numbering" w:customStyle="1" w:styleId="Styl13">
    <w:name w:val="Styl13"/>
    <w:uiPriority w:val="99"/>
    <w:rsid w:val="00D242A1"/>
    <w:pPr>
      <w:numPr>
        <w:numId w:val="28"/>
      </w:numPr>
    </w:pPr>
  </w:style>
  <w:style w:type="numbering" w:customStyle="1" w:styleId="Styl14">
    <w:name w:val="Styl14"/>
    <w:uiPriority w:val="99"/>
    <w:rsid w:val="00D242A1"/>
    <w:pPr>
      <w:numPr>
        <w:numId w:val="29"/>
      </w:numPr>
    </w:pPr>
  </w:style>
  <w:style w:type="paragraph" w:styleId="Prosttext">
    <w:name w:val="Plain Text"/>
    <w:basedOn w:val="Normln"/>
    <w:link w:val="ProsttextChar"/>
    <w:uiPriority w:val="99"/>
    <w:semiHidden/>
    <w:unhideWhenUsed/>
    <w:rsid w:val="00086B97"/>
    <w:rPr>
      <w:rFonts w:ascii="Consolas" w:hAnsi="Consolas"/>
      <w:sz w:val="21"/>
      <w:szCs w:val="21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rsid w:val="00086B97"/>
    <w:rPr>
      <w:rFonts w:ascii="Consolas" w:eastAsia="Times New Roman" w:hAnsi="Consolas"/>
      <w:sz w:val="21"/>
      <w:szCs w:val="21"/>
      <w:lang w:eastAsia="cs-CZ"/>
    </w:rPr>
  </w:style>
  <w:style w:type="paragraph" w:styleId="Seznam2">
    <w:name w:val="List 2"/>
    <w:basedOn w:val="Normln"/>
    <w:rsid w:val="00A07E2F"/>
    <w:pPr>
      <w:ind w:left="566" w:hanging="283"/>
    </w:pPr>
    <w:rPr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335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6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2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8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4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5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2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021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731390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834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441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1847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4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sv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svg"/><Relationship Id="rId21" Type="http://schemas.openxmlformats.org/officeDocument/2006/relationships/image" Target="media/image10.sv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hyperlink" Target="mailto:jan.cmiral@vm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svg"/><Relationship Id="rId41" Type="http://schemas.openxmlformats.org/officeDocument/2006/relationships/image" Target="media/image30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svg"/><Relationship Id="rId40" Type="http://schemas.openxmlformats.org/officeDocument/2006/relationships/image" Target="media/image29.png"/><Relationship Id="rId5" Type="http://schemas.openxmlformats.org/officeDocument/2006/relationships/footnotes" Target="footnotes.xml"/><Relationship Id="rId15" Type="http://schemas.openxmlformats.org/officeDocument/2006/relationships/image" Target="media/image4.svg"/><Relationship Id="rId23" Type="http://schemas.openxmlformats.org/officeDocument/2006/relationships/image" Target="media/image12.sv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er" Target="footer2.xml"/><Relationship Id="rId19" Type="http://schemas.openxmlformats.org/officeDocument/2006/relationships/image" Target="media/image8.svg"/><Relationship Id="rId31" Type="http://schemas.openxmlformats.org/officeDocument/2006/relationships/image" Target="media/image20.sv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svg"/><Relationship Id="rId30" Type="http://schemas.openxmlformats.org/officeDocument/2006/relationships/image" Target="media/image19.png"/><Relationship Id="rId35" Type="http://schemas.openxmlformats.org/officeDocument/2006/relationships/image" Target="media/image24.svg"/><Relationship Id="rId43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svg"/><Relationship Id="rId25" Type="http://schemas.openxmlformats.org/officeDocument/2006/relationships/image" Target="media/image14.svg"/><Relationship Id="rId33" Type="http://schemas.openxmlformats.org/officeDocument/2006/relationships/image" Target="media/image22.svg"/><Relationship Id="rId38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21</Pages>
  <Words>1475</Words>
  <Characters>8706</Characters>
  <Application>Microsoft Office Word</Application>
  <DocSecurity>0</DocSecurity>
  <Lines>72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>_______________________________________________________________________</vt:lpstr>
      <vt:lpstr>_______________________________________________________________________</vt:lpstr>
    </vt:vector>
  </TitlesOfParts>
  <Company/>
  <LinksUpToDate>false</LinksUpToDate>
  <CharactersWithSpaces>10161</CharactersWithSpaces>
  <SharedDoc>false</SharedDoc>
  <HLinks>
    <vt:vector size="6" baseType="variant">
      <vt:variant>
        <vt:i4>4915247</vt:i4>
      </vt:variant>
      <vt:variant>
        <vt:i4>0</vt:i4>
      </vt:variant>
      <vt:variant>
        <vt:i4>0</vt:i4>
      </vt:variant>
      <vt:variant>
        <vt:i4>5</vt:i4>
      </vt:variant>
      <vt:variant>
        <vt:lpwstr>mailto:jaroslav.toser@wundermanthompson.com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_______________________________________________________________________</dc:title>
  <dc:subject/>
  <dc:creator>KŠD</dc:creator>
  <cp:keywords/>
  <cp:lastModifiedBy>Kateřina Mátlová</cp:lastModifiedBy>
  <cp:revision>27</cp:revision>
  <cp:lastPrinted>2019-01-14T13:49:00Z</cp:lastPrinted>
  <dcterms:created xsi:type="dcterms:W3CDTF">2025-05-22T11:33:00Z</dcterms:created>
  <dcterms:modified xsi:type="dcterms:W3CDTF">2025-08-05T07:29:00Z</dcterms:modified>
</cp:coreProperties>
</file>