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9B" w:rsidRDefault="003F7D80">
      <w:pPr>
        <w:spacing w:before="0" w:after="22" w:line="259" w:lineRule="auto"/>
        <w:ind w:left="29" w:firstLine="0"/>
      </w:pPr>
      <w:bookmarkStart w:id="0" w:name="_GoBack"/>
      <w:bookmarkEnd w:id="0"/>
      <w:r>
        <w:rPr>
          <w:sz w:val="28"/>
        </w:rPr>
        <w:t>ekonom@kmo.cz</w:t>
      </w:r>
    </w:p>
    <w:p w:rsidR="002A6F9B" w:rsidRDefault="003F7D80">
      <w:pPr>
        <w:tabs>
          <w:tab w:val="center" w:pos="4594"/>
        </w:tabs>
        <w:spacing w:after="1097"/>
        <w:ind w:left="0" w:firstLine="0"/>
      </w:pPr>
      <w:r>
        <w:t>Předmět:</w:t>
      </w:r>
      <w:r>
        <w:tab/>
        <w:t>FW: poptávka školení první pomoci</w:t>
      </w:r>
    </w:p>
    <w:p w:rsidR="002A6F9B" w:rsidRDefault="003F7D80">
      <w:pPr>
        <w:spacing w:before="0"/>
        <w:ind w:left="32"/>
      </w:pPr>
      <w:proofErr w:type="spellStart"/>
      <w:r>
        <w:t>From</w:t>
      </w:r>
      <w:proofErr w:type="spellEnd"/>
      <w:r>
        <w:t>: Ondřej Kuchař (kuchar.ondrej@seznam.cz»</w:t>
      </w:r>
    </w:p>
    <w:p w:rsidR="002A6F9B" w:rsidRDefault="003F7D80">
      <w:pPr>
        <w:spacing w:before="0"/>
        <w:ind w:left="24"/>
      </w:pPr>
      <w:r>
        <w:t xml:space="preserve">Sent: </w:t>
      </w:r>
      <w:proofErr w:type="spellStart"/>
      <w:r>
        <w:t>Tuesday</w:t>
      </w:r>
      <w:proofErr w:type="spellEnd"/>
      <w:r>
        <w:t>, August 5, 2025 7:09 AM</w:t>
      </w:r>
    </w:p>
    <w:p w:rsidR="002A6F9B" w:rsidRDefault="003F7D80">
      <w:pPr>
        <w:spacing w:before="0"/>
        <w:ind w:left="17"/>
      </w:pPr>
      <w:r>
        <w:t>To: ekonom@kmo.cz</w:t>
      </w:r>
    </w:p>
    <w:p w:rsidR="002A6F9B" w:rsidRDefault="003F7D80">
      <w:pPr>
        <w:spacing w:before="0"/>
        <w:ind w:left="17"/>
      </w:pPr>
      <w:proofErr w:type="spellStart"/>
      <w:r>
        <w:t>Subject</w:t>
      </w:r>
      <w:proofErr w:type="spellEnd"/>
      <w:r>
        <w:t>: Re: poptávka školení první pomoci</w:t>
      </w:r>
    </w:p>
    <w:p w:rsidR="002A6F9B" w:rsidRDefault="003F7D80">
      <w:pPr>
        <w:spacing w:before="0" w:after="141"/>
        <w:ind w:left="-343"/>
      </w:pPr>
      <w:r>
        <w:rPr>
          <w:noProof/>
        </w:rPr>
        <w:drawing>
          <wp:inline distT="0" distB="0" distL="0" distR="0">
            <wp:extent cx="895450" cy="1297399"/>
            <wp:effectExtent l="0" t="0" r="0" b="0"/>
            <wp:docPr id="2079" name="Picture 2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" name="Picture 20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450" cy="1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potvrzuji tímto Vaši objednávku.</w:t>
      </w:r>
    </w:p>
    <w:p w:rsidR="002A6F9B" w:rsidRDefault="003F7D80">
      <w:pPr>
        <w:spacing w:before="0" w:after="466"/>
        <w:ind w:left="7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443156</wp:posOffset>
                </wp:positionH>
                <wp:positionV relativeFrom="page">
                  <wp:posOffset>799454</wp:posOffset>
                </wp:positionV>
                <wp:extent cx="6624501" cy="41115"/>
                <wp:effectExtent l="0" t="0" r="0" b="0"/>
                <wp:wrapTopAndBottom/>
                <wp:docPr id="2084" name="Group 2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501" cy="41115"/>
                          <a:chOff x="0" y="0"/>
                          <a:chExt cx="6624501" cy="41115"/>
                        </a:xfrm>
                      </wpg:grpSpPr>
                      <wps:wsp>
                        <wps:cNvPr id="2083" name="Shape 2083"/>
                        <wps:cNvSpPr/>
                        <wps:spPr>
                          <a:xfrm>
                            <a:off x="0" y="0"/>
                            <a:ext cx="6624501" cy="4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501" h="41115">
                                <a:moveTo>
                                  <a:pt x="0" y="20557"/>
                                </a:moveTo>
                                <a:lnTo>
                                  <a:pt x="6624501" y="20557"/>
                                </a:lnTo>
                              </a:path>
                            </a:pathLst>
                          </a:custGeom>
                          <a:ln w="411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4EAF3" id="Group 2084" o:spid="_x0000_s1026" style="position:absolute;margin-left:34.9pt;margin-top:62.95pt;width:521.6pt;height:3.25pt;z-index:251658240;mso-position-horizontal-relative:page;mso-position-vertical-relative:page" coordsize="66245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">
                <v:shape id="Shape 2083" o:spid="_x0000_s1027" style="position:absolute;width:66245;height:411;visibility:visible;mso-wrap-style:square;v-text-anchor:top" coordsize="6624501,4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" path="m,20557r6624501,e" filled="f" strokeweight="1.1421mm">
                  <v:stroke miterlimit="1" joinstyle="miter"/>
                  <v:path arrowok="t" textboxrect="0,0,6624501,41115"/>
                </v:shape>
                <w10:wrap type="topAndBottom" anchorx="page" anchory="page"/>
              </v:group>
            </w:pict>
          </mc:Fallback>
        </mc:AlternateContent>
      </w:r>
      <w:r>
        <w:rPr>
          <w:sz w:val="24"/>
        </w:rPr>
        <w:t xml:space="preserve">4. 8. 2025 v 15:17, </w:t>
      </w:r>
      <w:r>
        <w:rPr>
          <w:sz w:val="24"/>
          <w:u w:val="single" w:color="000000"/>
        </w:rPr>
        <w:t>ekonom@kmo.cz</w:t>
      </w:r>
      <w:r>
        <w:rPr>
          <w:sz w:val="24"/>
        </w:rPr>
        <w:t>:</w:t>
      </w:r>
    </w:p>
    <w:p w:rsidR="002A6F9B" w:rsidRDefault="003F7D80">
      <w:pPr>
        <w:spacing w:before="0"/>
        <w:ind w:left="707"/>
      </w:pPr>
      <w:r>
        <w:t>Dobrý den,</w:t>
      </w:r>
    </w:p>
    <w:p w:rsidR="002A6F9B" w:rsidRDefault="003F7D80">
      <w:pPr>
        <w:spacing w:before="0" w:after="249"/>
        <w:ind w:left="707"/>
      </w:pPr>
      <w:r>
        <w:t>V příloze zasílám objednávku vystavenou podle Vaší cenové nabídky. Prosím o písemnou akceptaci objednávky jejím podepsáním nebo mailem.</w:t>
      </w:r>
    </w:p>
    <w:p w:rsidR="002A6F9B" w:rsidRDefault="003F7D80">
      <w:pPr>
        <w:spacing w:before="0" w:after="247"/>
        <w:ind w:left="707"/>
      </w:pPr>
      <w:r>
        <w:t>V případě nutnosti doplnění dalších informací mě prosím kontaktujte.</w:t>
      </w:r>
    </w:p>
    <w:p w:rsidR="002A6F9B" w:rsidRDefault="003F7D80">
      <w:pPr>
        <w:spacing w:before="0" w:after="253"/>
        <w:ind w:left="707"/>
      </w:pPr>
      <w:r>
        <w:t>S pozdravem</w:t>
      </w:r>
    </w:p>
    <w:p w:rsidR="002A6F9B" w:rsidRDefault="003F7D80">
      <w:pPr>
        <w:spacing w:before="0" w:after="0" w:line="259" w:lineRule="auto"/>
        <w:ind w:left="712" w:firstLine="0"/>
      </w:pPr>
      <w:r>
        <w:rPr>
          <w:sz w:val="34"/>
        </w:rPr>
        <w:t>Ing. Irena Türkeová</w:t>
      </w:r>
    </w:p>
    <w:p w:rsidR="002A6F9B" w:rsidRDefault="003F7D80">
      <w:pPr>
        <w:spacing w:before="0" w:after="379"/>
        <w:ind w:left="707"/>
      </w:pPr>
      <w:r>
        <w:t>Ekonomka KMO, vedoucí OE</w:t>
      </w:r>
    </w:p>
    <w:p w:rsidR="002A6F9B" w:rsidRDefault="003F7D80">
      <w:pPr>
        <w:spacing w:before="0" w:after="385"/>
        <w:ind w:left="700"/>
      </w:pPr>
      <w:r>
        <w:rPr>
          <w:sz w:val="26"/>
        </w:rPr>
        <w:t>Kimage001.pnp</w:t>
      </w:r>
    </w:p>
    <w:p w:rsidR="002A6F9B" w:rsidRDefault="003F7D80">
      <w:pPr>
        <w:spacing w:before="0"/>
        <w:ind w:left="707" w:right="4763"/>
      </w:pPr>
      <w:r>
        <w:t>KNIHOVNA MĚSTA OSTRAVY, příspěvková organizace</w:t>
      </w:r>
    </w:p>
    <w:p w:rsidR="002A6F9B" w:rsidRDefault="003F7D80">
      <w:pPr>
        <w:spacing w:before="0" w:after="96"/>
        <w:ind w:left="700"/>
      </w:pPr>
      <w:r>
        <w:rPr>
          <w:sz w:val="26"/>
        </w:rPr>
        <w:t>28. října 2, 702 OO Ostrava</w:t>
      </w:r>
    </w:p>
    <w:p w:rsidR="002A6F9B" w:rsidRDefault="003F7D80">
      <w:pPr>
        <w:spacing w:before="0" w:after="0" w:line="259" w:lineRule="auto"/>
        <w:ind w:left="683" w:firstLine="0"/>
      </w:pPr>
      <w:r>
        <w:rPr>
          <w:noProof/>
        </w:rPr>
        <w:drawing>
          <wp:inline distT="0" distB="0" distL="0" distR="0">
            <wp:extent cx="105078" cy="86798"/>
            <wp:effectExtent l="0" t="0" r="0" b="0"/>
            <wp:docPr id="2081" name="Picture 2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Picture 20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78" cy="8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+420 599 522 666</w:t>
      </w:r>
    </w:p>
    <w:p w:rsidR="002A6F9B" w:rsidRDefault="003F7D80">
      <w:pPr>
        <w:tabs>
          <w:tab w:val="center" w:pos="795"/>
          <w:tab w:val="center" w:pos="2220"/>
        </w:tabs>
        <w:spacing w:before="0" w:after="0"/>
        <w:ind w:left="0" w:firstLine="0"/>
      </w:pPr>
      <w:r>
        <w:rPr>
          <w:sz w:val="24"/>
        </w:rPr>
        <w:tab/>
        <w:t>M:</w:t>
      </w:r>
      <w:r>
        <w:rPr>
          <w:sz w:val="24"/>
        </w:rPr>
        <w:tab/>
        <w:t>+420 778 795 666</w:t>
      </w:r>
    </w:p>
    <w:p w:rsidR="002A6F9B" w:rsidRDefault="003F7D80">
      <w:pPr>
        <w:tabs>
          <w:tab w:val="center" w:pos="777"/>
          <w:tab w:val="center" w:pos="2968"/>
        </w:tabs>
        <w:spacing w:before="0" w:after="0" w:line="259" w:lineRule="auto"/>
        <w:ind w:left="0" w:firstLine="0"/>
      </w:pPr>
      <w:r>
        <w:tab/>
        <w:t>E:</w:t>
      </w:r>
      <w:r>
        <w:tab/>
      </w:r>
      <w:r>
        <w:rPr>
          <w:u w:val="single" w:color="000000"/>
        </w:rPr>
        <w:t>ekonom@kmo.cz</w:t>
      </w:r>
      <w:r>
        <w:t xml:space="preserve">, </w:t>
      </w:r>
      <w:r>
        <w:rPr>
          <w:u w:val="single" w:color="000000"/>
        </w:rPr>
        <w:t>turkeova@kmo.cz</w:t>
      </w:r>
    </w:p>
    <w:p w:rsidR="002A6F9B" w:rsidRDefault="003F7D80">
      <w:pPr>
        <w:tabs>
          <w:tab w:val="center" w:pos="806"/>
          <w:tab w:val="center" w:pos="1899"/>
        </w:tabs>
        <w:spacing w:before="0" w:after="229" w:line="259" w:lineRule="auto"/>
        <w:ind w:left="0" w:firstLine="0"/>
      </w:pPr>
      <w:r>
        <w:tab/>
        <w:t>W:</w:t>
      </w:r>
      <w:r>
        <w:tab/>
      </w:r>
      <w:r>
        <w:rPr>
          <w:u w:val="single" w:color="000000"/>
        </w:rPr>
        <w:t>www.kmo.cz</w:t>
      </w:r>
    </w:p>
    <w:p w:rsidR="002A6F9B" w:rsidRDefault="003F7D80">
      <w:pPr>
        <w:spacing w:before="0"/>
        <w:ind w:left="707"/>
      </w:pPr>
      <w:r>
        <w:t>zřizovatelem KMO je statutární město Ostrava</w:t>
      </w:r>
    </w:p>
    <w:sectPr w:rsidR="002A6F9B">
      <w:pgSz w:w="11900" w:h="16820"/>
      <w:pgMar w:top="1440" w:right="1748" w:bottom="1440" w:left="7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9B"/>
    <w:rsid w:val="002A6F9B"/>
    <w:rsid w:val="003F7D80"/>
    <w:rsid w:val="00464840"/>
    <w:rsid w:val="00A0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8F80-D965-43F4-92C2-78F733CF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253" w:after="3" w:line="265" w:lineRule="auto"/>
      <w:ind w:left="46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Turkeova</dc:creator>
  <cp:keywords/>
  <cp:lastModifiedBy>Irena Turkeova</cp:lastModifiedBy>
  <cp:revision>2</cp:revision>
  <dcterms:created xsi:type="dcterms:W3CDTF">2025-08-05T07:16:00Z</dcterms:created>
  <dcterms:modified xsi:type="dcterms:W3CDTF">2025-08-05T07:16:00Z</dcterms:modified>
</cp:coreProperties>
</file>