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FC8" w:rsidRDefault="005F1139">
      <w:pPr>
        <w:spacing w:after="127"/>
        <w:ind w:right="330"/>
        <w:jc w:val="center"/>
      </w:pPr>
      <w:bookmarkStart w:id="0" w:name="_GoBack"/>
      <w:bookmarkEnd w:id="0"/>
      <w:r>
        <w:rPr>
          <w:sz w:val="34"/>
        </w:rPr>
        <w:t>Cenová nabídka</w:t>
      </w:r>
    </w:p>
    <w:tbl>
      <w:tblPr>
        <w:tblStyle w:val="TableGrid"/>
        <w:tblW w:w="9022" w:type="dxa"/>
        <w:tblInd w:w="43" w:type="dxa"/>
        <w:tblLook w:val="04A0" w:firstRow="1" w:lastRow="0" w:firstColumn="1" w:lastColumn="0" w:noHBand="0" w:noVBand="1"/>
      </w:tblPr>
      <w:tblGrid>
        <w:gridCol w:w="5410"/>
        <w:gridCol w:w="3612"/>
      </w:tblGrid>
      <w:tr w:rsidR="00E47FC8">
        <w:trPr>
          <w:trHeight w:val="232"/>
        </w:trPr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</w:tcPr>
          <w:p w:rsidR="00E47FC8" w:rsidRDefault="005F1139">
            <w:r>
              <w:t xml:space="preserve">Odběratel: Knihovna města Ostravy, </w:t>
            </w:r>
            <w:proofErr w:type="spellStart"/>
            <w:proofErr w:type="gramStart"/>
            <w:r>
              <w:t>p.o</w:t>
            </w:r>
            <w:proofErr w:type="spellEnd"/>
            <w:r>
              <w:t>.</w:t>
            </w:r>
            <w:proofErr w:type="gramEnd"/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</w:tcPr>
          <w:p w:rsidR="00E47FC8" w:rsidRDefault="005F1139">
            <w:pPr>
              <w:ind w:left="22"/>
            </w:pPr>
            <w:r>
              <w:t>Bc. Ondřej Kuchař</w:t>
            </w:r>
          </w:p>
        </w:tc>
      </w:tr>
      <w:tr w:rsidR="00E47FC8">
        <w:trPr>
          <w:trHeight w:val="314"/>
        </w:trPr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</w:tcPr>
          <w:p w:rsidR="00E47FC8" w:rsidRDefault="005F1139">
            <w:pPr>
              <w:ind w:left="1043"/>
            </w:pPr>
            <w:r>
              <w:t>28. října 2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</w:tcPr>
          <w:p w:rsidR="00E47FC8" w:rsidRDefault="005F1139">
            <w:pPr>
              <w:ind w:left="22"/>
            </w:pPr>
            <w:r>
              <w:t>Policejní 223, Brušperk</w:t>
            </w:r>
          </w:p>
        </w:tc>
      </w:tr>
      <w:tr w:rsidR="00E47FC8">
        <w:trPr>
          <w:trHeight w:val="799"/>
        </w:trPr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</w:tcPr>
          <w:p w:rsidR="00E47FC8" w:rsidRDefault="005F1139">
            <w:pPr>
              <w:ind w:left="1036"/>
            </w:pPr>
            <w:r>
              <w:t>702 OO Ostrava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</w:tcPr>
          <w:p w:rsidR="00E47FC8" w:rsidRDefault="005F1139">
            <w:pPr>
              <w:ind w:left="14"/>
            </w:pPr>
            <w:proofErr w:type="spellStart"/>
            <w:r>
              <w:t>lč</w:t>
            </w:r>
            <w:proofErr w:type="spellEnd"/>
            <w:r>
              <w:t>: 19291477</w:t>
            </w:r>
          </w:p>
          <w:p w:rsidR="00E47FC8" w:rsidRDefault="005F1139">
            <w:pPr>
              <w:jc w:val="right"/>
            </w:pPr>
            <w:r>
              <w:rPr>
                <w:sz w:val="46"/>
              </w:rPr>
              <w:t>OK RESCUE</w:t>
            </w:r>
          </w:p>
          <w:p w:rsidR="00E47FC8" w:rsidRDefault="005F1139">
            <w:pPr>
              <w:ind w:left="14" w:hanging="14"/>
            </w:pPr>
            <w:r>
              <w:t>Tel.: 608113018</w:t>
            </w:r>
            <w:r>
              <w:tab/>
              <w:t xml:space="preserve">so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Other•s</w:t>
            </w:r>
            <w:proofErr w:type="spellEnd"/>
            <w:r>
              <w:t xml:space="preserve"> </w:t>
            </w:r>
            <w:proofErr w:type="spellStart"/>
            <w:r>
              <w:t>mag</w:t>
            </w:r>
            <w:proofErr w:type="spellEnd"/>
            <w:r>
              <w:t xml:space="preserve"> live info@okrescue.cz</w:t>
            </w:r>
          </w:p>
        </w:tc>
      </w:tr>
    </w:tbl>
    <w:p w:rsidR="00E47FC8" w:rsidRDefault="005F1139">
      <w:pPr>
        <w:spacing w:after="7"/>
        <w:ind w:left="36"/>
      </w:pPr>
      <w:r>
        <w:rPr>
          <w:sz w:val="24"/>
        </w:rPr>
        <w:t>Datum zpracování: 25. 7. 2025</w:t>
      </w:r>
    </w:p>
    <w:p w:rsidR="00E47FC8" w:rsidRDefault="005F1139">
      <w:pPr>
        <w:spacing w:after="376"/>
        <w:ind w:left="-5" w:hanging="10"/>
      </w:pPr>
      <w:r>
        <w:t>Platnost cenové nabídky je 30 dní od data zpracování</w:t>
      </w:r>
    </w:p>
    <w:tbl>
      <w:tblPr>
        <w:tblStyle w:val="TableGrid"/>
        <w:tblW w:w="9112" w:type="dxa"/>
        <w:tblInd w:w="-25" w:type="dxa"/>
        <w:tblCellMar>
          <w:top w:w="31" w:type="dxa"/>
          <w:left w:w="7" w:type="dxa"/>
          <w:right w:w="33" w:type="dxa"/>
        </w:tblCellMar>
        <w:tblLook w:val="04A0" w:firstRow="1" w:lastRow="0" w:firstColumn="1" w:lastColumn="0" w:noHBand="0" w:noVBand="1"/>
      </w:tblPr>
      <w:tblGrid>
        <w:gridCol w:w="4061"/>
        <w:gridCol w:w="1364"/>
        <w:gridCol w:w="1521"/>
        <w:gridCol w:w="2166"/>
      </w:tblGrid>
      <w:tr w:rsidR="00E47FC8">
        <w:trPr>
          <w:trHeight w:val="311"/>
        </w:trPr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FC8" w:rsidRDefault="005F1139">
            <w:pPr>
              <w:ind w:right="3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17783" cy="127912"/>
                  <wp:effectExtent l="0" t="0" r="0" b="0"/>
                  <wp:docPr id="1513" name="Picture 1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" name="Picture 1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783" cy="127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Formát školení</w:t>
            </w:r>
            <w:r>
              <w:rPr>
                <w:noProof/>
              </w:rPr>
              <w:drawing>
                <wp:inline distT="0" distB="0" distL="0" distR="0">
                  <wp:extent cx="758391" cy="146186"/>
                  <wp:effectExtent l="0" t="0" r="0" b="0"/>
                  <wp:docPr id="1512" name="Picture 1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" name="Picture 15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391" cy="146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FC8" w:rsidRDefault="005F1139">
            <w:pPr>
              <w:ind w:left="43"/>
              <w:jc w:val="both"/>
            </w:pPr>
            <w:r>
              <w:rPr>
                <w:sz w:val="24"/>
              </w:rPr>
              <w:t>Cena za osobu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FC8" w:rsidRDefault="005F1139">
            <w:pPr>
              <w:ind w:left="58"/>
              <w:jc w:val="center"/>
            </w:pPr>
            <w:r>
              <w:rPr>
                <w:sz w:val="24"/>
              </w:rPr>
              <w:t>Počet osob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FC8" w:rsidRDefault="005F1139">
            <w:pPr>
              <w:ind w:left="48"/>
              <w:jc w:val="center"/>
            </w:pPr>
            <w:r>
              <w:rPr>
                <w:sz w:val="24"/>
              </w:rPr>
              <w:t>Cena celkem</w:t>
            </w:r>
          </w:p>
        </w:tc>
      </w:tr>
      <w:tr w:rsidR="00E47FC8">
        <w:trPr>
          <w:trHeight w:val="1638"/>
        </w:trPr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7FC8" w:rsidRDefault="005F1139">
            <w:pPr>
              <w:spacing w:line="280" w:lineRule="auto"/>
              <w:ind w:left="147" w:firstLine="36"/>
              <w:jc w:val="both"/>
            </w:pPr>
            <w:r>
              <w:t>Základní školení první pomoci v rozsahu 2 vyučovací hodiny (2x45 min). Zaměření na</w:t>
            </w:r>
          </w:p>
          <w:p w:rsidR="00E47FC8" w:rsidRDefault="005F1139">
            <w:pPr>
              <w:ind w:left="30"/>
              <w:jc w:val="center"/>
            </w:pPr>
            <w:r>
              <w:t>základní laickou resuscitaci.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7FC8" w:rsidRDefault="005F1139">
            <w:pPr>
              <w:ind w:left="43"/>
              <w:jc w:val="center"/>
            </w:pPr>
            <w:r>
              <w:t>400 Kč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7FC8" w:rsidRDefault="005F1139">
            <w:pPr>
              <w:ind w:left="50"/>
              <w:jc w:val="center"/>
            </w:pPr>
            <w:r>
              <w:rPr>
                <w:sz w:val="24"/>
              </w:rPr>
              <w:t>150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FC8" w:rsidRDefault="005F1139">
            <w:pPr>
              <w:ind w:left="7"/>
            </w:pPr>
            <w:r>
              <w:rPr>
                <w:noProof/>
              </w:rPr>
              <w:drawing>
                <wp:inline distT="0" distB="0" distL="0" distR="0">
                  <wp:extent cx="1343175" cy="1005027"/>
                  <wp:effectExtent l="0" t="0" r="0" b="0"/>
                  <wp:docPr id="3193" name="Picture 3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3" name="Picture 31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175" cy="1005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FC8">
        <w:trPr>
          <w:trHeight w:val="1941"/>
        </w:trPr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7FC8" w:rsidRDefault="005F1139">
            <w:pPr>
              <w:ind w:left="47" w:right="39" w:firstLine="72"/>
              <w:jc w:val="both"/>
            </w:pPr>
            <w:r>
              <w:t>Rozšířené školení první pomoci v rozsahu 4 vyučovacích hodin (4x45 min). Školení zahrnuje laickou resuscitaci, první pomoc při masivním krvácení, dušení a dalších akutních život ohrožujících stavech.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7FC8" w:rsidRDefault="005F1139">
            <w:pPr>
              <w:ind w:left="29"/>
              <w:jc w:val="center"/>
            </w:pPr>
            <w:r>
              <w:t>700 Kč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7FC8" w:rsidRDefault="005F1139">
            <w:pPr>
              <w:ind w:left="36"/>
              <w:jc w:val="center"/>
            </w:pPr>
            <w:r>
              <w:rPr>
                <w:sz w:val="24"/>
              </w:rPr>
              <w:t>150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FC8" w:rsidRDefault="005F1139">
            <w:r>
              <w:rPr>
                <w:noProof/>
              </w:rPr>
              <w:drawing>
                <wp:inline distT="0" distB="0" distL="0" distR="0">
                  <wp:extent cx="1343175" cy="1187760"/>
                  <wp:effectExtent l="0" t="0" r="0" b="0"/>
                  <wp:docPr id="3195" name="Picture 3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5" name="Picture 31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175" cy="1187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7FC8" w:rsidRDefault="005F1139">
      <w:pPr>
        <w:spacing w:after="376"/>
        <w:ind w:left="-5" w:hanging="10"/>
      </w:pPr>
      <w:r>
        <w:t>Splatnost převodem do 14 dnů, pokud nebude uvedeno jinak. Nejsem plátce DPH.</w:t>
      </w:r>
    </w:p>
    <w:sectPr w:rsidR="00E47FC8">
      <w:pgSz w:w="11900" w:h="16820"/>
      <w:pgMar w:top="1440" w:right="1440" w:bottom="1440" w:left="98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C8"/>
    <w:rsid w:val="003D7B04"/>
    <w:rsid w:val="005F1139"/>
    <w:rsid w:val="00656AC3"/>
    <w:rsid w:val="00E4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E0CB8-5781-4BE7-A087-3D8D5D9E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Turkeova</dc:creator>
  <cp:keywords/>
  <cp:lastModifiedBy>Irena Turkeova</cp:lastModifiedBy>
  <cp:revision>2</cp:revision>
  <dcterms:created xsi:type="dcterms:W3CDTF">2025-08-05T07:15:00Z</dcterms:created>
  <dcterms:modified xsi:type="dcterms:W3CDTF">2025-08-05T07:15:00Z</dcterms:modified>
</cp:coreProperties>
</file>