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AAB6" w14:textId="77777777" w:rsidR="00F7227B" w:rsidRPr="00083019" w:rsidRDefault="007F3B4E" w:rsidP="00083019">
      <w:pPr>
        <w:spacing w:after="60"/>
        <w:jc w:val="center"/>
        <w:outlineLvl w:val="0"/>
        <w:rPr>
          <w:rFonts w:cs="Arial"/>
          <w:b/>
          <w:sz w:val="24"/>
          <w:szCs w:val="20"/>
        </w:rPr>
      </w:pPr>
      <w:r w:rsidRPr="00083019">
        <w:rPr>
          <w:rFonts w:cs="Arial"/>
          <w:b/>
          <w:caps/>
          <w:color w:val="000000"/>
          <w:sz w:val="24"/>
          <w:szCs w:val="20"/>
        </w:rPr>
        <w:t>Smlouva</w:t>
      </w:r>
      <w:r w:rsidR="00A941EC" w:rsidRPr="00083019">
        <w:rPr>
          <w:rFonts w:cs="Arial"/>
          <w:b/>
          <w:caps/>
          <w:color w:val="000000"/>
          <w:sz w:val="24"/>
          <w:szCs w:val="20"/>
        </w:rPr>
        <w:t xml:space="preserve"> o </w:t>
      </w:r>
      <w:r w:rsidR="00707EF8" w:rsidRPr="00083019">
        <w:rPr>
          <w:rFonts w:cs="Arial"/>
          <w:b/>
          <w:caps/>
          <w:color w:val="000000"/>
          <w:sz w:val="24"/>
          <w:szCs w:val="20"/>
        </w:rPr>
        <w:t>dílo</w:t>
      </w:r>
    </w:p>
    <w:p w14:paraId="51DDDAFD" w14:textId="77777777" w:rsidR="00292927" w:rsidRPr="00083019" w:rsidRDefault="00542DF9" w:rsidP="00083019">
      <w:pPr>
        <w:spacing w:after="60"/>
        <w:jc w:val="center"/>
        <w:outlineLvl w:val="0"/>
        <w:rPr>
          <w:rFonts w:cs="Arial"/>
          <w:szCs w:val="20"/>
        </w:rPr>
      </w:pPr>
      <w:r w:rsidRPr="00083019">
        <w:rPr>
          <w:rFonts w:cs="Arial"/>
          <w:szCs w:val="20"/>
        </w:rPr>
        <w:t>dle</w:t>
      </w:r>
      <w:r w:rsidR="007F3B4E" w:rsidRPr="00083019">
        <w:rPr>
          <w:rFonts w:cs="Arial"/>
          <w:szCs w:val="20"/>
        </w:rPr>
        <w:t xml:space="preserve"> § </w:t>
      </w:r>
      <w:r w:rsidR="000765A1" w:rsidRPr="00083019">
        <w:rPr>
          <w:rFonts w:cs="Arial"/>
          <w:szCs w:val="20"/>
        </w:rPr>
        <w:t>2586 a násl.</w:t>
      </w:r>
      <w:r w:rsidR="007F3B4E" w:rsidRPr="00083019">
        <w:rPr>
          <w:rFonts w:cs="Arial"/>
          <w:szCs w:val="20"/>
        </w:rPr>
        <w:t xml:space="preserve"> zákona č. </w:t>
      </w:r>
      <w:r w:rsidR="000765A1" w:rsidRPr="00083019">
        <w:rPr>
          <w:rFonts w:cs="Arial"/>
          <w:szCs w:val="20"/>
        </w:rPr>
        <w:t xml:space="preserve">89/2012 </w:t>
      </w:r>
      <w:r w:rsidR="007F3B4E" w:rsidRPr="00083019">
        <w:rPr>
          <w:rFonts w:cs="Arial"/>
          <w:szCs w:val="20"/>
        </w:rPr>
        <w:t>Sb.</w:t>
      </w:r>
      <w:r w:rsidR="00A941EC" w:rsidRPr="00083019">
        <w:rPr>
          <w:rFonts w:cs="Arial"/>
          <w:szCs w:val="20"/>
        </w:rPr>
        <w:t>,</w:t>
      </w:r>
      <w:r w:rsidR="007F3B4E" w:rsidRPr="00083019">
        <w:rPr>
          <w:rFonts w:cs="Arial"/>
          <w:szCs w:val="20"/>
        </w:rPr>
        <w:t xml:space="preserve"> </w:t>
      </w:r>
      <w:r w:rsidR="00E33AED" w:rsidRPr="00083019">
        <w:rPr>
          <w:rFonts w:cs="Arial"/>
          <w:szCs w:val="20"/>
        </w:rPr>
        <w:t>občanského zákoníku</w:t>
      </w:r>
      <w:r w:rsidR="00292927" w:rsidRPr="00083019">
        <w:rPr>
          <w:rFonts w:cs="Arial"/>
          <w:szCs w:val="20"/>
        </w:rPr>
        <w:t xml:space="preserve"> v platném znění</w:t>
      </w:r>
    </w:p>
    <w:p w14:paraId="4726F1B4" w14:textId="77777777" w:rsidR="00292927" w:rsidRPr="00083019" w:rsidRDefault="00292927" w:rsidP="00083019">
      <w:pPr>
        <w:spacing w:after="60"/>
        <w:jc w:val="center"/>
        <w:outlineLvl w:val="0"/>
        <w:rPr>
          <w:rFonts w:cs="Arial"/>
          <w:b/>
          <w:color w:val="000000"/>
          <w:szCs w:val="20"/>
        </w:rPr>
      </w:pPr>
    </w:p>
    <w:p w14:paraId="3C135F68" w14:textId="3BC3D7AA" w:rsidR="00292927" w:rsidRPr="00E803A6" w:rsidRDefault="00292927" w:rsidP="00083019">
      <w:pPr>
        <w:spacing w:before="120" w:after="120"/>
        <w:outlineLvl w:val="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Evidenční číslo smlouvy objednatele: </w:t>
      </w:r>
      <w:r w:rsidR="00E2033C" w:rsidRPr="00E2033C">
        <w:rPr>
          <w:rFonts w:cs="Arial"/>
          <w:bCs/>
          <w:color w:val="000000"/>
          <w:sz w:val="21"/>
          <w:szCs w:val="21"/>
        </w:rPr>
        <w:t>0919/25/06/OB</w:t>
      </w:r>
    </w:p>
    <w:p w14:paraId="4E3FEA87" w14:textId="649EDBC4" w:rsidR="00A958AE" w:rsidRPr="00E803A6" w:rsidRDefault="00A958AE" w:rsidP="00083019">
      <w:pPr>
        <w:spacing w:before="120" w:after="120"/>
        <w:outlineLvl w:val="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Evidenční číslo smlouvy zhotovitele: </w:t>
      </w:r>
      <w:r w:rsidR="00E2033C" w:rsidRPr="00E2033C">
        <w:rPr>
          <w:rFonts w:cs="Arial"/>
          <w:bCs/>
          <w:szCs w:val="20"/>
          <w:lang w:eastAsia="en-US"/>
        </w:rPr>
        <w:t>P2507700</w:t>
      </w:r>
    </w:p>
    <w:p w14:paraId="05151D68" w14:textId="77777777" w:rsidR="009050B6" w:rsidRPr="00083019" w:rsidRDefault="009050B6" w:rsidP="00083019">
      <w:pPr>
        <w:spacing w:after="60"/>
        <w:outlineLvl w:val="0"/>
        <w:rPr>
          <w:rFonts w:cs="Arial"/>
          <w:szCs w:val="20"/>
        </w:rPr>
      </w:pPr>
    </w:p>
    <w:p w14:paraId="1615C286" w14:textId="77777777" w:rsidR="00AA0ED3" w:rsidRPr="00083019" w:rsidRDefault="00AA0ED3" w:rsidP="00083019">
      <w:pPr>
        <w:spacing w:after="60"/>
        <w:outlineLvl w:val="0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Smluvní strany:</w:t>
      </w:r>
    </w:p>
    <w:p w14:paraId="5BD45ACE" w14:textId="77777777" w:rsidR="00A941EC" w:rsidRPr="00083019" w:rsidRDefault="00A941EC" w:rsidP="00083019">
      <w:pPr>
        <w:spacing w:after="60"/>
        <w:outlineLvl w:val="0"/>
        <w:rPr>
          <w:rFonts w:cs="Arial"/>
          <w:b/>
          <w:szCs w:val="20"/>
        </w:rPr>
      </w:pPr>
    </w:p>
    <w:p w14:paraId="7CAC7FA7" w14:textId="77777777" w:rsidR="00E478A3" w:rsidRPr="00083019" w:rsidRDefault="00A941EC" w:rsidP="00083019">
      <w:pPr>
        <w:spacing w:after="60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Fakultní nemocnice Plzeň</w:t>
      </w:r>
    </w:p>
    <w:p w14:paraId="00AA1C50" w14:textId="77777777" w:rsidR="00A941EC" w:rsidRPr="00E803A6" w:rsidRDefault="00403BD3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 xml:space="preserve">sídlo: </w:t>
      </w:r>
      <w:r w:rsidR="00A941EC" w:rsidRPr="00E803A6">
        <w:rPr>
          <w:rFonts w:cs="Arial"/>
          <w:bCs/>
          <w:szCs w:val="20"/>
        </w:rPr>
        <w:t>Edvarda Beneše 1128/13, 30</w:t>
      </w:r>
      <w:r w:rsidR="008730E2" w:rsidRPr="00E803A6">
        <w:rPr>
          <w:rFonts w:cs="Arial"/>
          <w:bCs/>
          <w:szCs w:val="20"/>
        </w:rPr>
        <w:t>1 00</w:t>
      </w:r>
      <w:r w:rsidR="00A941EC" w:rsidRPr="00E803A6">
        <w:rPr>
          <w:rFonts w:cs="Arial"/>
          <w:bCs/>
          <w:szCs w:val="20"/>
        </w:rPr>
        <w:t xml:space="preserve"> Plzeň </w:t>
      </w:r>
    </w:p>
    <w:p w14:paraId="190CD93E" w14:textId="77777777" w:rsidR="00A941EC" w:rsidRPr="00E803A6" w:rsidRDefault="00A941EC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IČ</w:t>
      </w:r>
      <w:r w:rsidR="00EE098A" w:rsidRPr="00E803A6">
        <w:rPr>
          <w:rFonts w:cs="Arial"/>
          <w:bCs/>
          <w:szCs w:val="20"/>
        </w:rPr>
        <w:t>O</w:t>
      </w:r>
      <w:r w:rsidRPr="00E803A6">
        <w:rPr>
          <w:rFonts w:cs="Arial"/>
          <w:bCs/>
          <w:szCs w:val="20"/>
        </w:rPr>
        <w:t>: 00669806, DIČ: CZ00669806</w:t>
      </w:r>
    </w:p>
    <w:p w14:paraId="1CF6F180" w14:textId="77777777" w:rsidR="00D92235" w:rsidRPr="00E803A6" w:rsidRDefault="00976717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z</w:t>
      </w:r>
      <w:r w:rsidR="00D92235" w:rsidRPr="00E803A6">
        <w:rPr>
          <w:rFonts w:cs="Arial"/>
          <w:bCs/>
          <w:szCs w:val="20"/>
        </w:rPr>
        <w:t>astoupená</w:t>
      </w:r>
      <w:r w:rsidRPr="00E803A6">
        <w:rPr>
          <w:rFonts w:cs="Arial"/>
          <w:bCs/>
          <w:szCs w:val="20"/>
        </w:rPr>
        <w:t>:</w:t>
      </w:r>
      <w:r w:rsidR="00D92235" w:rsidRPr="00E803A6">
        <w:rPr>
          <w:rFonts w:cs="Arial"/>
          <w:bCs/>
          <w:szCs w:val="20"/>
        </w:rPr>
        <w:t xml:space="preserve"> </w:t>
      </w:r>
      <w:r w:rsidR="00D5450D" w:rsidRPr="00E803A6">
        <w:rPr>
          <w:rFonts w:cs="Arial"/>
          <w:bCs/>
          <w:szCs w:val="20"/>
        </w:rPr>
        <w:t xml:space="preserve">doc. </w:t>
      </w:r>
      <w:r w:rsidR="00D92235" w:rsidRPr="00E803A6">
        <w:rPr>
          <w:rFonts w:cs="Arial"/>
          <w:bCs/>
          <w:szCs w:val="20"/>
        </w:rPr>
        <w:t>MUDr. Václavem Šimánkem, Ph.D., ředitelem</w:t>
      </w:r>
    </w:p>
    <w:p w14:paraId="489B6F8A" w14:textId="77777777" w:rsidR="00A941EC" w:rsidRPr="00E803A6" w:rsidRDefault="003A38E9" w:rsidP="00083019">
      <w:pPr>
        <w:spacing w:after="60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b</w:t>
      </w:r>
      <w:r w:rsidR="00A941EC" w:rsidRPr="00E803A6">
        <w:rPr>
          <w:rFonts w:cs="Arial"/>
          <w:bCs/>
          <w:szCs w:val="20"/>
        </w:rPr>
        <w:t xml:space="preserve">ankovní spojení: </w:t>
      </w:r>
      <w:r w:rsidR="00E450DA" w:rsidRPr="00E803A6">
        <w:rPr>
          <w:rFonts w:cs="Arial"/>
          <w:bCs/>
          <w:szCs w:val="20"/>
        </w:rPr>
        <w:t>Česká národní banka, číslo účtu: 33739311/0710</w:t>
      </w:r>
    </w:p>
    <w:p w14:paraId="0E12CD87" w14:textId="77777777" w:rsidR="00E22FF2" w:rsidRPr="00083019" w:rsidRDefault="00E22FF2" w:rsidP="00083019">
      <w:pPr>
        <w:spacing w:after="60"/>
        <w:rPr>
          <w:rFonts w:cs="Arial"/>
          <w:sz w:val="10"/>
          <w:szCs w:val="20"/>
        </w:rPr>
      </w:pPr>
    </w:p>
    <w:p w14:paraId="02635B4F" w14:textId="77777777" w:rsidR="00976717" w:rsidRPr="00083019" w:rsidRDefault="00976717" w:rsidP="00083019">
      <w:pPr>
        <w:spacing w:after="60"/>
        <w:rPr>
          <w:rFonts w:cs="Arial"/>
          <w:szCs w:val="20"/>
        </w:rPr>
      </w:pPr>
      <w:r w:rsidRPr="00083019">
        <w:rPr>
          <w:rFonts w:cs="Arial"/>
          <w:szCs w:val="20"/>
        </w:rPr>
        <w:t>na straně jedné jako objednatel (dále také jen „</w:t>
      </w:r>
      <w:r w:rsidRPr="00083019">
        <w:rPr>
          <w:rFonts w:cs="Arial"/>
          <w:b/>
          <w:szCs w:val="20"/>
        </w:rPr>
        <w:t>Objednatel</w:t>
      </w:r>
      <w:r w:rsidRPr="00083019">
        <w:rPr>
          <w:rFonts w:cs="Arial"/>
          <w:szCs w:val="20"/>
        </w:rPr>
        <w:t>“)</w:t>
      </w:r>
    </w:p>
    <w:p w14:paraId="38B2A012" w14:textId="77777777" w:rsidR="008077A8" w:rsidRPr="00083019" w:rsidRDefault="008077A8" w:rsidP="00083019">
      <w:pPr>
        <w:spacing w:after="60"/>
        <w:jc w:val="both"/>
        <w:rPr>
          <w:rFonts w:cs="Arial"/>
          <w:sz w:val="10"/>
          <w:szCs w:val="20"/>
        </w:rPr>
      </w:pPr>
    </w:p>
    <w:p w14:paraId="37B39920" w14:textId="77777777" w:rsidR="00F817F8" w:rsidRDefault="00F817F8" w:rsidP="00F817F8">
      <w:pPr>
        <w:spacing w:after="60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Kontaktní osobou Objednatele je pro účely této smlouvy určen</w:t>
      </w:r>
      <w:r>
        <w:rPr>
          <w:rFonts w:cs="Arial"/>
          <w:szCs w:val="20"/>
        </w:rPr>
        <w:t>:</w:t>
      </w:r>
    </w:p>
    <w:p w14:paraId="00062F27" w14:textId="3E4D6094" w:rsidR="00F817F8" w:rsidRDefault="00021CB8" w:rsidP="00F817F8">
      <w:pPr>
        <w:spacing w:after="60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XXX</w:t>
      </w:r>
      <w:r w:rsidR="00F817F8" w:rsidRPr="001D0BE8">
        <w:rPr>
          <w:rFonts w:cs="Arial"/>
          <w:bCs/>
          <w:color w:val="000000"/>
          <w:szCs w:val="20"/>
        </w:rPr>
        <w:t xml:space="preserve">, </w:t>
      </w:r>
      <w:r w:rsidR="00F817F8">
        <w:rPr>
          <w:rFonts w:cs="Arial"/>
          <w:bCs/>
          <w:color w:val="000000"/>
          <w:szCs w:val="20"/>
        </w:rPr>
        <w:t>vedoucí oddělení bezpečnostních technologií</w:t>
      </w:r>
    </w:p>
    <w:p w14:paraId="084BAC6F" w14:textId="402035DB" w:rsidR="00E8342C" w:rsidRPr="00083019" w:rsidRDefault="00F817F8" w:rsidP="00F817F8">
      <w:pPr>
        <w:spacing w:after="60"/>
        <w:jc w:val="both"/>
        <w:rPr>
          <w:rStyle w:val="Hypertextovodkaz"/>
          <w:rFonts w:cs="Arial"/>
          <w:color w:val="000000"/>
          <w:szCs w:val="20"/>
        </w:rPr>
      </w:pPr>
      <w:r w:rsidRPr="001D0BE8">
        <w:rPr>
          <w:rFonts w:cs="Arial"/>
          <w:bCs/>
          <w:color w:val="000000"/>
          <w:szCs w:val="20"/>
        </w:rPr>
        <w:t xml:space="preserve">telefon: </w:t>
      </w:r>
      <w:r w:rsidR="00021CB8">
        <w:rPr>
          <w:rFonts w:cs="Arial"/>
          <w:bCs/>
          <w:color w:val="000000"/>
          <w:szCs w:val="20"/>
        </w:rPr>
        <w:t>XXX</w:t>
      </w:r>
      <w:r w:rsidRPr="001D0BE8">
        <w:rPr>
          <w:rFonts w:cs="Arial"/>
          <w:bCs/>
          <w:color w:val="000000"/>
          <w:szCs w:val="20"/>
        </w:rPr>
        <w:t xml:space="preserve">, </w:t>
      </w:r>
      <w:r w:rsidRPr="001D0BE8">
        <w:rPr>
          <w:rFonts w:cs="Arial"/>
          <w:szCs w:val="20"/>
        </w:rPr>
        <w:t xml:space="preserve">e-mail: </w:t>
      </w:r>
      <w:r w:rsidR="00021CB8">
        <w:rPr>
          <w:rFonts w:cs="Arial"/>
          <w:szCs w:val="20"/>
        </w:rPr>
        <w:t>XXX</w:t>
      </w:r>
    </w:p>
    <w:p w14:paraId="5A22D9D1" w14:textId="77777777" w:rsidR="001F49E7" w:rsidRPr="00083019" w:rsidRDefault="001F49E7" w:rsidP="00083019">
      <w:pPr>
        <w:spacing w:after="60"/>
        <w:rPr>
          <w:rFonts w:cs="Arial"/>
          <w:szCs w:val="20"/>
        </w:rPr>
      </w:pPr>
    </w:p>
    <w:p w14:paraId="060B16F7" w14:textId="77777777" w:rsidR="00A941EC" w:rsidRPr="00083019" w:rsidRDefault="00A941EC" w:rsidP="00083019">
      <w:pPr>
        <w:spacing w:after="60"/>
        <w:rPr>
          <w:rFonts w:cs="Arial"/>
          <w:szCs w:val="20"/>
        </w:rPr>
      </w:pPr>
      <w:r w:rsidRPr="00083019">
        <w:rPr>
          <w:rFonts w:cs="Arial"/>
          <w:szCs w:val="20"/>
        </w:rPr>
        <w:t>a</w:t>
      </w:r>
    </w:p>
    <w:p w14:paraId="727CC28A" w14:textId="77777777" w:rsidR="00A941EC" w:rsidRPr="00083019" w:rsidRDefault="00A941EC" w:rsidP="00083019">
      <w:pPr>
        <w:spacing w:after="60"/>
        <w:rPr>
          <w:rFonts w:cs="Arial"/>
          <w:szCs w:val="20"/>
        </w:rPr>
      </w:pPr>
    </w:p>
    <w:p w14:paraId="37402CE8" w14:textId="3FACBFCE" w:rsidR="00FC34B6" w:rsidRPr="00E803A6" w:rsidRDefault="00A74514" w:rsidP="00083019">
      <w:pPr>
        <w:spacing w:after="60"/>
        <w:rPr>
          <w:rFonts w:cs="Arial"/>
          <w:b/>
          <w:szCs w:val="20"/>
        </w:rPr>
      </w:pPr>
      <w:r>
        <w:rPr>
          <w:rFonts w:cs="Arial"/>
          <w:b/>
          <w:szCs w:val="20"/>
        </w:rPr>
        <w:t>JIMI CZ, a. s.</w:t>
      </w:r>
    </w:p>
    <w:p w14:paraId="34079507" w14:textId="77FC91FF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sídlo: </w:t>
      </w:r>
      <w:r w:rsidR="00A74514">
        <w:rPr>
          <w:rFonts w:cs="Arial"/>
          <w:bCs/>
          <w:color w:val="000000"/>
          <w:szCs w:val="20"/>
        </w:rPr>
        <w:t>Plzeňská 276/298, 150 00 Praha 5</w:t>
      </w:r>
    </w:p>
    <w:p w14:paraId="21ECF1BB" w14:textId="3C7D8E17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IČO: </w:t>
      </w:r>
      <w:r w:rsidR="00A74514">
        <w:rPr>
          <w:rFonts w:cs="Arial"/>
          <w:bCs/>
          <w:color w:val="000000"/>
          <w:szCs w:val="20"/>
        </w:rPr>
        <w:t>25313436</w:t>
      </w:r>
      <w:r w:rsidRPr="00E803A6">
        <w:rPr>
          <w:rFonts w:cs="Arial"/>
          <w:bCs/>
          <w:color w:val="000000"/>
          <w:szCs w:val="20"/>
        </w:rPr>
        <w:t xml:space="preserve">, DIČ: </w:t>
      </w:r>
      <w:r w:rsidR="00A74514">
        <w:rPr>
          <w:rFonts w:cs="Arial"/>
          <w:bCs/>
          <w:color w:val="000000"/>
          <w:szCs w:val="20"/>
        </w:rPr>
        <w:t>CZ25313436</w:t>
      </w:r>
    </w:p>
    <w:p w14:paraId="1A0251A7" w14:textId="55949347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Obchodní rejstřík: </w:t>
      </w:r>
      <w:r w:rsidR="00A74514">
        <w:rPr>
          <w:rFonts w:cs="Arial"/>
          <w:bCs/>
          <w:color w:val="000000"/>
          <w:szCs w:val="20"/>
        </w:rPr>
        <w:t>Městský soud v Praze, oddíl B, vložka 15272</w:t>
      </w:r>
    </w:p>
    <w:p w14:paraId="6603286A" w14:textId="59166863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zastoupená: </w:t>
      </w:r>
      <w:r w:rsidR="00A74514">
        <w:rPr>
          <w:rFonts w:cs="Arial"/>
          <w:bCs/>
          <w:color w:val="000000"/>
          <w:szCs w:val="20"/>
        </w:rPr>
        <w:t>Ing. Jiřím Vinterem, předsedou představenstva</w:t>
      </w:r>
      <w:r w:rsidRPr="00E803A6">
        <w:rPr>
          <w:rFonts w:cs="Arial"/>
          <w:bCs/>
          <w:color w:val="000000"/>
          <w:szCs w:val="20"/>
        </w:rPr>
        <w:t xml:space="preserve"> </w:t>
      </w:r>
    </w:p>
    <w:p w14:paraId="223265EB" w14:textId="0583F8AD" w:rsidR="00FC34B6" w:rsidRPr="00E803A6" w:rsidRDefault="00FC34B6" w:rsidP="00083019">
      <w:pPr>
        <w:spacing w:after="60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bankovní spojení: </w:t>
      </w:r>
      <w:r w:rsidR="00A74514">
        <w:rPr>
          <w:rFonts w:cs="Arial"/>
          <w:bCs/>
          <w:color w:val="000000"/>
          <w:szCs w:val="20"/>
        </w:rPr>
        <w:t>ČSOB, a. s.</w:t>
      </w:r>
      <w:r w:rsidRPr="00E803A6">
        <w:rPr>
          <w:rFonts w:cs="Arial"/>
          <w:bCs/>
          <w:color w:val="000000"/>
          <w:szCs w:val="20"/>
        </w:rPr>
        <w:t xml:space="preserve">, </w:t>
      </w:r>
      <w:r w:rsidRPr="00E803A6">
        <w:rPr>
          <w:rFonts w:cs="Arial"/>
          <w:bCs/>
          <w:szCs w:val="20"/>
        </w:rPr>
        <w:t xml:space="preserve">číslo účtu: </w:t>
      </w:r>
      <w:r w:rsidR="00A74514">
        <w:rPr>
          <w:rFonts w:cs="Arial"/>
          <w:bCs/>
          <w:color w:val="000000"/>
          <w:szCs w:val="20"/>
        </w:rPr>
        <w:t>258917174/0300</w:t>
      </w:r>
    </w:p>
    <w:p w14:paraId="027CA212" w14:textId="77777777" w:rsidR="00FC34B6" w:rsidRPr="00083019" w:rsidRDefault="00FC34B6" w:rsidP="00083019">
      <w:pPr>
        <w:spacing w:after="60"/>
        <w:rPr>
          <w:rFonts w:cs="Arial"/>
          <w:sz w:val="10"/>
          <w:szCs w:val="20"/>
        </w:rPr>
      </w:pPr>
    </w:p>
    <w:p w14:paraId="02623AC6" w14:textId="77777777" w:rsidR="00976717" w:rsidRPr="00083019" w:rsidRDefault="00976717" w:rsidP="00083019">
      <w:pPr>
        <w:spacing w:after="60"/>
        <w:rPr>
          <w:rFonts w:cs="Arial"/>
          <w:color w:val="000000"/>
          <w:szCs w:val="20"/>
        </w:rPr>
      </w:pPr>
      <w:r w:rsidRPr="00083019">
        <w:rPr>
          <w:rFonts w:cs="Arial"/>
          <w:szCs w:val="20"/>
        </w:rPr>
        <w:t>na straně druhé jako zhotovitel (</w:t>
      </w:r>
      <w:r w:rsidRPr="00083019">
        <w:rPr>
          <w:rFonts w:cs="Arial"/>
          <w:color w:val="000000"/>
          <w:szCs w:val="20"/>
        </w:rPr>
        <w:t>dále také jen „</w:t>
      </w:r>
      <w:r w:rsidRPr="00083019">
        <w:rPr>
          <w:rFonts w:cs="Arial"/>
          <w:b/>
          <w:color w:val="000000"/>
          <w:szCs w:val="20"/>
        </w:rPr>
        <w:t>Zhotovitel</w:t>
      </w:r>
      <w:r w:rsidRPr="00083019">
        <w:rPr>
          <w:rFonts w:cs="Arial"/>
          <w:color w:val="000000"/>
          <w:szCs w:val="20"/>
        </w:rPr>
        <w:t>“)</w:t>
      </w:r>
    </w:p>
    <w:p w14:paraId="0D75742F" w14:textId="77777777" w:rsidR="00FC34B6" w:rsidRPr="00083019" w:rsidRDefault="00FC34B6" w:rsidP="00083019">
      <w:pPr>
        <w:tabs>
          <w:tab w:val="left" w:pos="426"/>
        </w:tabs>
        <w:spacing w:after="60"/>
        <w:jc w:val="both"/>
        <w:rPr>
          <w:rFonts w:cs="Arial"/>
          <w:sz w:val="10"/>
          <w:szCs w:val="20"/>
        </w:rPr>
      </w:pPr>
    </w:p>
    <w:p w14:paraId="6DF6E6AA" w14:textId="1896B68D" w:rsidR="00FC34B6" w:rsidRPr="00083019" w:rsidRDefault="00FC34B6" w:rsidP="00083019">
      <w:pPr>
        <w:tabs>
          <w:tab w:val="left" w:pos="426"/>
        </w:tabs>
        <w:spacing w:after="60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Kontaktní osobou Zhotovitele je pro účely této smlouvy určen </w:t>
      </w:r>
      <w:r w:rsidR="00A74514">
        <w:rPr>
          <w:rFonts w:cs="Arial"/>
          <w:bCs/>
          <w:color w:val="000000"/>
          <w:szCs w:val="20"/>
        </w:rPr>
        <w:t xml:space="preserve">Ing. </w:t>
      </w:r>
      <w:r w:rsidR="00DE4DC2">
        <w:rPr>
          <w:rFonts w:cs="Arial"/>
          <w:bCs/>
          <w:color w:val="000000"/>
          <w:szCs w:val="20"/>
        </w:rPr>
        <w:t>Jiří Vinter, předseda představenstva</w:t>
      </w:r>
      <w:r w:rsidRPr="00083019">
        <w:rPr>
          <w:rFonts w:cs="Arial"/>
          <w:szCs w:val="20"/>
        </w:rPr>
        <w:t>, tel</w:t>
      </w:r>
      <w:r w:rsidR="00F70681" w:rsidRPr="00083019">
        <w:rPr>
          <w:rFonts w:cs="Arial"/>
          <w:szCs w:val="20"/>
        </w:rPr>
        <w:t>efon</w:t>
      </w:r>
      <w:r w:rsidRPr="00083019">
        <w:rPr>
          <w:rFonts w:cs="Arial"/>
          <w:szCs w:val="20"/>
        </w:rPr>
        <w:t xml:space="preserve">: </w:t>
      </w:r>
      <w:r w:rsidR="00021CB8">
        <w:rPr>
          <w:rFonts w:cs="Arial"/>
          <w:bCs/>
          <w:color w:val="000000"/>
          <w:szCs w:val="20"/>
        </w:rPr>
        <w:t>XXX</w:t>
      </w:r>
      <w:r w:rsidRPr="00083019">
        <w:rPr>
          <w:rFonts w:cs="Arial"/>
          <w:szCs w:val="20"/>
        </w:rPr>
        <w:t>, e-mail:</w:t>
      </w:r>
      <w:r w:rsidR="00E803A6">
        <w:rPr>
          <w:rFonts w:cs="Arial"/>
          <w:szCs w:val="20"/>
        </w:rPr>
        <w:t xml:space="preserve"> </w:t>
      </w:r>
      <w:r w:rsidR="00021CB8" w:rsidRPr="00021CB8">
        <w:rPr>
          <w:rFonts w:cs="Arial"/>
          <w:bCs/>
          <w:szCs w:val="20"/>
        </w:rPr>
        <w:t>XX</w:t>
      </w:r>
      <w:r w:rsidR="00021CB8">
        <w:rPr>
          <w:rFonts w:cs="Arial"/>
          <w:bCs/>
          <w:szCs w:val="20"/>
        </w:rPr>
        <w:t>X</w:t>
      </w:r>
      <w:bookmarkStart w:id="0" w:name="_GoBack"/>
      <w:bookmarkEnd w:id="0"/>
      <w:r w:rsidR="00A74514">
        <w:rPr>
          <w:rFonts w:cs="Arial"/>
          <w:bCs/>
          <w:color w:val="000000"/>
          <w:szCs w:val="20"/>
        </w:rPr>
        <w:t xml:space="preserve"> </w:t>
      </w:r>
    </w:p>
    <w:p w14:paraId="33FBF7CC" w14:textId="77777777" w:rsidR="00292927" w:rsidRPr="00083019" w:rsidRDefault="00292927" w:rsidP="00083019">
      <w:pPr>
        <w:spacing w:after="60"/>
        <w:rPr>
          <w:rFonts w:cs="Arial"/>
          <w:szCs w:val="20"/>
        </w:rPr>
      </w:pPr>
    </w:p>
    <w:p w14:paraId="645E0E12" w14:textId="77777777" w:rsidR="00FC34B6" w:rsidRPr="00083019" w:rsidRDefault="008C464B" w:rsidP="00E803A6">
      <w:pPr>
        <w:spacing w:after="60"/>
        <w:jc w:val="both"/>
        <w:outlineLvl w:val="0"/>
        <w:rPr>
          <w:rFonts w:cs="Arial"/>
          <w:szCs w:val="20"/>
        </w:rPr>
      </w:pPr>
      <w:r w:rsidRPr="00083019">
        <w:rPr>
          <w:rFonts w:cs="Arial"/>
          <w:szCs w:val="20"/>
        </w:rPr>
        <w:t>Objednatel a Zhotovitel společně dále také jen „</w:t>
      </w:r>
      <w:r w:rsidR="007805B5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>mluvní strany</w:t>
      </w:r>
      <w:r w:rsidRPr="00083019">
        <w:rPr>
          <w:rFonts w:cs="Arial"/>
          <w:szCs w:val="20"/>
        </w:rPr>
        <w:t>“, případně „</w:t>
      </w:r>
      <w:r w:rsidR="007805B5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>mluvní strana</w:t>
      </w:r>
      <w:r w:rsidRPr="00083019">
        <w:rPr>
          <w:rFonts w:cs="Arial"/>
          <w:szCs w:val="20"/>
        </w:rPr>
        <w:t>“, je-li odkazováno na některou z nich</w:t>
      </w:r>
      <w:r w:rsidR="00E803A6">
        <w:rPr>
          <w:rFonts w:cs="Arial"/>
          <w:szCs w:val="20"/>
        </w:rPr>
        <w:t xml:space="preserve"> </w:t>
      </w:r>
      <w:r w:rsidR="00AA0ED3" w:rsidRPr="00083019">
        <w:rPr>
          <w:rFonts w:cs="Arial"/>
          <w:szCs w:val="20"/>
        </w:rPr>
        <w:t xml:space="preserve">uzavírají </w:t>
      </w:r>
      <w:r w:rsidR="005C3268" w:rsidRPr="00083019">
        <w:rPr>
          <w:rFonts w:cs="Arial"/>
          <w:b/>
          <w:szCs w:val="20"/>
        </w:rPr>
        <w:t>s</w:t>
      </w:r>
      <w:r w:rsidR="00AA0ED3" w:rsidRPr="00083019">
        <w:rPr>
          <w:rFonts w:cs="Arial"/>
          <w:b/>
          <w:szCs w:val="20"/>
        </w:rPr>
        <w:t xml:space="preserve">mlouvu o </w:t>
      </w:r>
      <w:r w:rsidR="000765A1" w:rsidRPr="00083019">
        <w:rPr>
          <w:rFonts w:cs="Arial"/>
          <w:b/>
          <w:szCs w:val="20"/>
        </w:rPr>
        <w:t>dílo</w:t>
      </w:r>
      <w:r w:rsidR="000765A1" w:rsidRPr="00083019">
        <w:rPr>
          <w:rFonts w:cs="Arial"/>
          <w:szCs w:val="20"/>
        </w:rPr>
        <w:t xml:space="preserve"> </w:t>
      </w:r>
      <w:r w:rsidR="00727B25" w:rsidRPr="00083019">
        <w:rPr>
          <w:rFonts w:cs="Arial"/>
          <w:szCs w:val="20"/>
        </w:rPr>
        <w:t xml:space="preserve">(dále </w:t>
      </w:r>
      <w:r w:rsidR="00BB4E83" w:rsidRPr="00083019">
        <w:rPr>
          <w:rFonts w:cs="Arial"/>
          <w:szCs w:val="20"/>
        </w:rPr>
        <w:t xml:space="preserve">také </w:t>
      </w:r>
      <w:r w:rsidR="00727B25" w:rsidRPr="00083019">
        <w:rPr>
          <w:rFonts w:cs="Arial"/>
          <w:szCs w:val="20"/>
        </w:rPr>
        <w:t>jen</w:t>
      </w:r>
      <w:r w:rsidR="00727B25" w:rsidRPr="00083019">
        <w:rPr>
          <w:rFonts w:cs="Arial"/>
          <w:b/>
          <w:szCs w:val="20"/>
        </w:rPr>
        <w:t xml:space="preserve"> </w:t>
      </w:r>
      <w:r w:rsidR="00727B25" w:rsidRPr="00083019">
        <w:rPr>
          <w:rFonts w:cs="Arial"/>
          <w:szCs w:val="20"/>
        </w:rPr>
        <w:t>„</w:t>
      </w:r>
      <w:r w:rsidR="007805B5" w:rsidRPr="00083019">
        <w:rPr>
          <w:rFonts w:cs="Arial"/>
          <w:b/>
          <w:szCs w:val="20"/>
        </w:rPr>
        <w:t>S</w:t>
      </w:r>
      <w:r w:rsidR="00727B25" w:rsidRPr="00083019">
        <w:rPr>
          <w:rFonts w:cs="Arial"/>
          <w:b/>
          <w:szCs w:val="20"/>
        </w:rPr>
        <w:t>mlouva</w:t>
      </w:r>
      <w:r w:rsidR="00727B25" w:rsidRPr="00083019">
        <w:rPr>
          <w:rFonts w:cs="Arial"/>
          <w:szCs w:val="20"/>
        </w:rPr>
        <w:t xml:space="preserve">“) </w:t>
      </w:r>
      <w:r w:rsidR="000765A1" w:rsidRPr="00083019">
        <w:rPr>
          <w:rFonts w:cs="Arial"/>
          <w:szCs w:val="20"/>
        </w:rPr>
        <w:t xml:space="preserve">v souladu s ustanovením § 2586 a násl. zákona č. 89/2012 Sb., občanského zákoníku, v platném znění (dále </w:t>
      </w:r>
      <w:r w:rsidR="00BB4E83" w:rsidRPr="00083019">
        <w:rPr>
          <w:rFonts w:cs="Arial"/>
          <w:szCs w:val="20"/>
        </w:rPr>
        <w:t xml:space="preserve">také </w:t>
      </w:r>
      <w:r w:rsidR="000765A1" w:rsidRPr="00083019">
        <w:rPr>
          <w:rFonts w:cs="Arial"/>
          <w:szCs w:val="20"/>
        </w:rPr>
        <w:t>jen „</w:t>
      </w:r>
      <w:r w:rsidR="007805B5" w:rsidRPr="00083019">
        <w:rPr>
          <w:rFonts w:cs="Arial"/>
          <w:b/>
          <w:szCs w:val="20"/>
        </w:rPr>
        <w:t>O</w:t>
      </w:r>
      <w:r w:rsidR="000765A1" w:rsidRPr="00083019">
        <w:rPr>
          <w:rFonts w:cs="Arial"/>
          <w:b/>
          <w:szCs w:val="20"/>
        </w:rPr>
        <w:t>bčanský zákoník</w:t>
      </w:r>
      <w:r w:rsidR="000765A1" w:rsidRPr="00083019">
        <w:rPr>
          <w:rFonts w:cs="Arial"/>
          <w:szCs w:val="20"/>
        </w:rPr>
        <w:t xml:space="preserve">“) </w:t>
      </w:r>
      <w:r w:rsidR="00347473" w:rsidRPr="00083019">
        <w:rPr>
          <w:rFonts w:cs="Arial"/>
          <w:szCs w:val="20"/>
        </w:rPr>
        <w:t xml:space="preserve">jako výsledek vyhodnocení </w:t>
      </w:r>
      <w:r w:rsidR="007D15AC" w:rsidRPr="00083019">
        <w:rPr>
          <w:rFonts w:cs="Arial"/>
          <w:szCs w:val="20"/>
        </w:rPr>
        <w:t xml:space="preserve">nabídky, </w:t>
      </w:r>
      <w:r w:rsidR="00DD0AFF" w:rsidRPr="00083019">
        <w:rPr>
          <w:rFonts w:cs="Arial"/>
          <w:szCs w:val="20"/>
        </w:rPr>
        <w:t>přijaté</w:t>
      </w:r>
      <w:r w:rsidR="007D15AC" w:rsidRPr="00083019">
        <w:rPr>
          <w:rFonts w:cs="Arial"/>
          <w:szCs w:val="20"/>
        </w:rPr>
        <w:t xml:space="preserve"> </w:t>
      </w:r>
      <w:r w:rsidR="00347473" w:rsidRPr="00083019">
        <w:rPr>
          <w:rFonts w:cs="Arial"/>
          <w:szCs w:val="20"/>
        </w:rPr>
        <w:t>na základě výzvy k podání nabídky na realizaci veřejné zakázky</w:t>
      </w:r>
      <w:r w:rsidR="00E803A6">
        <w:rPr>
          <w:rFonts w:cs="Arial"/>
          <w:szCs w:val="20"/>
        </w:rPr>
        <w:t xml:space="preserve"> malého rozsahu</w:t>
      </w:r>
      <w:r w:rsidR="00347473" w:rsidRPr="00083019">
        <w:rPr>
          <w:rFonts w:cs="Arial"/>
          <w:szCs w:val="20"/>
        </w:rPr>
        <w:t xml:space="preserve"> </w:t>
      </w:r>
      <w:r w:rsidR="00347473" w:rsidRPr="00083019">
        <w:rPr>
          <w:rFonts w:cs="Arial"/>
          <w:b/>
          <w:szCs w:val="20"/>
        </w:rPr>
        <w:t>„</w:t>
      </w:r>
      <w:r w:rsidR="00E803A6">
        <w:rPr>
          <w:rFonts w:cs="Arial"/>
          <w:b/>
          <w:szCs w:val="20"/>
        </w:rPr>
        <w:t>Obchůzkový systém FN Plzeň</w:t>
      </w:r>
      <w:r w:rsidR="00F0715C" w:rsidRPr="00083019">
        <w:rPr>
          <w:rFonts w:cs="Arial"/>
          <w:b/>
          <w:szCs w:val="20"/>
        </w:rPr>
        <w:t>“</w:t>
      </w:r>
      <w:r w:rsidR="00F0715C" w:rsidRPr="00083019">
        <w:rPr>
          <w:rFonts w:cs="Arial"/>
          <w:szCs w:val="20"/>
        </w:rPr>
        <w:t>.</w:t>
      </w:r>
    </w:p>
    <w:p w14:paraId="074EB4E4" w14:textId="77777777" w:rsidR="00357164" w:rsidRPr="00083019" w:rsidRDefault="00357164" w:rsidP="002B55DB">
      <w:pPr>
        <w:jc w:val="both"/>
        <w:outlineLvl w:val="0"/>
        <w:rPr>
          <w:rFonts w:cs="Arial"/>
          <w:szCs w:val="20"/>
        </w:rPr>
      </w:pPr>
    </w:p>
    <w:p w14:paraId="717E34F7" w14:textId="77777777" w:rsidR="00AA0ED3" w:rsidRPr="00083019" w:rsidRDefault="00AA0ED3" w:rsidP="00083019">
      <w:pPr>
        <w:spacing w:after="60"/>
        <w:jc w:val="center"/>
        <w:outlineLvl w:val="0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I.</w:t>
      </w:r>
    </w:p>
    <w:p w14:paraId="11C2D308" w14:textId="77777777" w:rsidR="00AA0ED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PŘEDMĚT SMLOUVY</w:t>
      </w:r>
    </w:p>
    <w:p w14:paraId="7A269193" w14:textId="77777777" w:rsidR="00E91928" w:rsidRPr="00083019" w:rsidRDefault="00E91928" w:rsidP="0008301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t xml:space="preserve">Předmětem této Smlouvy je závazek Zhotovitele provést na svůj náklad a nebezpečí pro Objednatele dílo, spočívající </w:t>
      </w:r>
      <w:r w:rsidRPr="00083019">
        <w:rPr>
          <w:rFonts w:cs="Arial"/>
          <w:b/>
          <w:noProof/>
          <w:color w:val="000000"/>
          <w:szCs w:val="20"/>
        </w:rPr>
        <w:t>v dodávce</w:t>
      </w:r>
      <w:r w:rsidR="00D119BB">
        <w:rPr>
          <w:rFonts w:cs="Arial"/>
          <w:b/>
          <w:noProof/>
          <w:color w:val="000000"/>
          <w:szCs w:val="20"/>
        </w:rPr>
        <w:t xml:space="preserve"> a</w:t>
      </w:r>
      <w:r w:rsidR="00E803A6">
        <w:rPr>
          <w:rFonts w:cs="Arial"/>
          <w:b/>
          <w:noProof/>
          <w:color w:val="000000"/>
          <w:szCs w:val="20"/>
        </w:rPr>
        <w:t xml:space="preserve"> zprovoznění </w:t>
      </w:r>
      <w:r w:rsidR="00E803A6" w:rsidRPr="00E803A6">
        <w:rPr>
          <w:rFonts w:cs="Arial"/>
          <w:b/>
          <w:noProof/>
          <w:color w:val="000000"/>
          <w:szCs w:val="20"/>
        </w:rPr>
        <w:t xml:space="preserve">obchůzkového systému pro řízení a kontrolu provádění obchůzek ostrahy, jeho </w:t>
      </w:r>
      <w:r w:rsidR="00D119BB">
        <w:rPr>
          <w:rFonts w:cs="Arial"/>
          <w:b/>
          <w:noProof/>
          <w:color w:val="000000"/>
          <w:szCs w:val="20"/>
        </w:rPr>
        <w:t>nastavení</w:t>
      </w:r>
      <w:r w:rsidR="00E803A6" w:rsidRPr="00E803A6">
        <w:rPr>
          <w:rFonts w:cs="Arial"/>
          <w:b/>
          <w:noProof/>
          <w:color w:val="000000"/>
          <w:szCs w:val="20"/>
        </w:rPr>
        <w:t xml:space="preserve"> do stávající integrační bezpečnostní platformy C4</w:t>
      </w:r>
      <w:r w:rsidR="00E04A83">
        <w:rPr>
          <w:rFonts w:cs="Arial"/>
          <w:b/>
          <w:noProof/>
          <w:color w:val="000000"/>
          <w:szCs w:val="20"/>
        </w:rPr>
        <w:t xml:space="preserve"> a </w:t>
      </w:r>
      <w:r w:rsidR="00D119BB" w:rsidRPr="008C3309">
        <w:rPr>
          <w:rFonts w:cs="Arial"/>
          <w:b/>
          <w:noProof/>
          <w:color w:val="000000"/>
          <w:szCs w:val="20"/>
        </w:rPr>
        <w:t xml:space="preserve">integrace </w:t>
      </w:r>
      <w:r w:rsidR="00E04A83" w:rsidRPr="008C3309">
        <w:rPr>
          <w:rFonts w:cs="Arial"/>
          <w:b/>
          <w:noProof/>
          <w:color w:val="000000"/>
          <w:szCs w:val="20"/>
        </w:rPr>
        <w:t>do systému pro správu kamerového systému Avigilon Control Center 7</w:t>
      </w:r>
      <w:r w:rsidR="00835337" w:rsidRPr="008C3309">
        <w:rPr>
          <w:rFonts w:cs="Arial"/>
          <w:b/>
          <w:noProof/>
          <w:color w:val="000000"/>
          <w:szCs w:val="20"/>
        </w:rPr>
        <w:t xml:space="preserve"> </w:t>
      </w:r>
      <w:r w:rsidR="00835337" w:rsidRPr="00555A32">
        <w:rPr>
          <w:rFonts w:cs="Arial"/>
          <w:b/>
          <w:noProof/>
          <w:color w:val="000000"/>
          <w:szCs w:val="20"/>
        </w:rPr>
        <w:t>a licenci k užití</w:t>
      </w:r>
      <w:r w:rsidR="00B94046" w:rsidRPr="008C3309">
        <w:rPr>
          <w:rFonts w:cs="Arial"/>
          <w:noProof/>
          <w:szCs w:val="20"/>
        </w:rPr>
        <w:t xml:space="preserve">, </w:t>
      </w:r>
      <w:r w:rsidRPr="008C3309">
        <w:rPr>
          <w:rFonts w:cs="Arial"/>
          <w:noProof/>
          <w:szCs w:val="20"/>
        </w:rPr>
        <w:t>v rozsahu</w:t>
      </w:r>
      <w:r w:rsidRPr="00083019">
        <w:rPr>
          <w:rFonts w:cs="Arial"/>
          <w:noProof/>
          <w:szCs w:val="20"/>
        </w:rPr>
        <w:t xml:space="preserve"> a dle technické specifikace uvedené v</w:t>
      </w:r>
      <w:r w:rsidR="00E803A6">
        <w:rPr>
          <w:rFonts w:cs="Arial"/>
          <w:noProof/>
          <w:szCs w:val="20"/>
        </w:rPr>
        <w:t xml:space="preserve">e Výzvě k podání nabídky a Nabídce zhotovitele </w:t>
      </w:r>
      <w:r w:rsidRPr="00083019">
        <w:rPr>
          <w:rFonts w:cs="Arial"/>
          <w:noProof/>
          <w:szCs w:val="20"/>
        </w:rPr>
        <w:t>(dále také jen „</w:t>
      </w:r>
      <w:r w:rsidRPr="00083019">
        <w:rPr>
          <w:rFonts w:cs="Arial"/>
          <w:b/>
          <w:noProof/>
          <w:szCs w:val="20"/>
        </w:rPr>
        <w:t>Nabídk</w:t>
      </w:r>
      <w:r w:rsidR="00397203" w:rsidRPr="00083019">
        <w:rPr>
          <w:rFonts w:cs="Arial"/>
          <w:b/>
          <w:noProof/>
          <w:szCs w:val="20"/>
        </w:rPr>
        <w:t>a</w:t>
      </w:r>
      <w:r w:rsidRPr="00083019">
        <w:rPr>
          <w:rFonts w:cs="Arial"/>
          <w:noProof/>
          <w:szCs w:val="20"/>
        </w:rPr>
        <w:t>“) a dle požadavků Objednatele vymezených dále v této Smlouvě (dále také jen „</w:t>
      </w:r>
      <w:r w:rsidRPr="00083019">
        <w:rPr>
          <w:rFonts w:cs="Arial"/>
          <w:b/>
          <w:noProof/>
          <w:szCs w:val="20"/>
        </w:rPr>
        <w:t>Dílo</w:t>
      </w:r>
      <w:r w:rsidRPr="00083019">
        <w:rPr>
          <w:rFonts w:cs="Arial"/>
          <w:noProof/>
          <w:szCs w:val="20"/>
        </w:rPr>
        <w:t xml:space="preserve">“), a to řádně, bez vad a nedodělků. </w:t>
      </w:r>
    </w:p>
    <w:p w14:paraId="34ABB308" w14:textId="77777777" w:rsidR="00B46DFA" w:rsidRPr="00083019" w:rsidRDefault="00930E19" w:rsidP="00083019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t>Vešker</w:t>
      </w:r>
      <w:r w:rsidR="00063C42" w:rsidRPr="00083019">
        <w:rPr>
          <w:rFonts w:cs="Arial"/>
          <w:noProof/>
          <w:szCs w:val="20"/>
        </w:rPr>
        <w:t>ý</w:t>
      </w:r>
      <w:r w:rsidRPr="00083019">
        <w:rPr>
          <w:rFonts w:cs="Arial"/>
          <w:noProof/>
          <w:szCs w:val="20"/>
        </w:rPr>
        <w:t xml:space="preserve"> použitý materiál a dodané zařízení </w:t>
      </w:r>
      <w:r w:rsidRPr="00083019">
        <w:rPr>
          <w:rFonts w:cs="Arial"/>
          <w:b/>
          <w:noProof/>
          <w:szCs w:val="20"/>
        </w:rPr>
        <w:t>musí být v kvalitě I. jakosti, nové a nepoužité</w:t>
      </w:r>
      <w:r w:rsidRPr="00083019">
        <w:rPr>
          <w:rFonts w:cs="Arial"/>
          <w:noProof/>
          <w:szCs w:val="20"/>
        </w:rPr>
        <w:t>.</w:t>
      </w:r>
    </w:p>
    <w:p w14:paraId="3A0012D9" w14:textId="77777777" w:rsidR="008B4BE0" w:rsidRPr="00083019" w:rsidRDefault="008B4BE0" w:rsidP="00083019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lastRenderedPageBreak/>
        <w:t xml:space="preserve">Objednatel zajistí </w:t>
      </w:r>
      <w:r w:rsidR="00E803A6">
        <w:rPr>
          <w:rFonts w:cs="Arial"/>
          <w:noProof/>
          <w:szCs w:val="20"/>
        </w:rPr>
        <w:t>přípravu potřebné serverové infrastuktury, dodávku SIM karet pro mobilní zaříze</w:t>
      </w:r>
      <w:r w:rsidR="00F8634A">
        <w:rPr>
          <w:rFonts w:cs="Arial"/>
          <w:noProof/>
          <w:szCs w:val="20"/>
        </w:rPr>
        <w:t>n</w:t>
      </w:r>
      <w:r w:rsidR="00E803A6">
        <w:rPr>
          <w:rFonts w:cs="Arial"/>
          <w:noProof/>
          <w:szCs w:val="20"/>
        </w:rPr>
        <w:t>í a zajistí datovou komunikaci mobilních zařízení se servery objednatele</w:t>
      </w:r>
      <w:r w:rsidRPr="00083019">
        <w:rPr>
          <w:rFonts w:cs="Arial"/>
          <w:noProof/>
          <w:szCs w:val="20"/>
        </w:rPr>
        <w:t>.</w:t>
      </w:r>
    </w:p>
    <w:p w14:paraId="2FDFD99D" w14:textId="77777777" w:rsidR="008B4BE0" w:rsidRPr="00083019" w:rsidRDefault="008B4BE0" w:rsidP="00083019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425" w:hanging="426"/>
        <w:jc w:val="both"/>
        <w:rPr>
          <w:rFonts w:cs="Arial"/>
          <w:noProof/>
          <w:szCs w:val="20"/>
        </w:rPr>
      </w:pPr>
      <w:r w:rsidRPr="00083019">
        <w:rPr>
          <w:rFonts w:cs="Arial"/>
          <w:noProof/>
          <w:szCs w:val="20"/>
        </w:rPr>
        <w:t xml:space="preserve">Dojde-li před zahájením realizace </w:t>
      </w:r>
      <w:r w:rsidR="00452DA0" w:rsidRPr="00083019">
        <w:rPr>
          <w:rFonts w:cs="Arial"/>
          <w:noProof/>
          <w:szCs w:val="20"/>
        </w:rPr>
        <w:t>D</w:t>
      </w:r>
      <w:r w:rsidRPr="00083019">
        <w:rPr>
          <w:rFonts w:cs="Arial"/>
          <w:noProof/>
          <w:szCs w:val="20"/>
        </w:rPr>
        <w:t xml:space="preserve">íla nebo v jejím průběhu z požadavku Objednatele nebo z důvodů neznámých ke dni podpisu této </w:t>
      </w:r>
      <w:r w:rsidR="00452DA0" w:rsidRPr="00083019">
        <w:rPr>
          <w:rFonts w:cs="Arial"/>
          <w:noProof/>
          <w:szCs w:val="20"/>
        </w:rPr>
        <w:t>S</w:t>
      </w:r>
      <w:r w:rsidRPr="00083019">
        <w:rPr>
          <w:rFonts w:cs="Arial"/>
          <w:noProof/>
          <w:szCs w:val="20"/>
        </w:rPr>
        <w:t xml:space="preserve">mlouvy, ke </w:t>
      </w:r>
      <w:r w:rsidRPr="00083019">
        <w:rPr>
          <w:rFonts w:cs="Arial"/>
          <w:b/>
          <w:noProof/>
          <w:szCs w:val="20"/>
        </w:rPr>
        <w:t xml:space="preserve">změnám nad </w:t>
      </w:r>
      <w:r w:rsidRPr="00083019">
        <w:rPr>
          <w:rFonts w:cs="Arial"/>
          <w:noProof/>
          <w:szCs w:val="20"/>
        </w:rPr>
        <w:t>nebo</w:t>
      </w:r>
      <w:r w:rsidRPr="00083019">
        <w:rPr>
          <w:rFonts w:cs="Arial"/>
          <w:b/>
          <w:noProof/>
          <w:szCs w:val="20"/>
        </w:rPr>
        <w:t xml:space="preserve"> pod rozsah stanovený technickou specifikací</w:t>
      </w:r>
      <w:r w:rsidR="001B0933">
        <w:rPr>
          <w:rFonts w:cs="Arial"/>
          <w:b/>
          <w:noProof/>
          <w:szCs w:val="20"/>
        </w:rPr>
        <w:t xml:space="preserve"> </w:t>
      </w:r>
      <w:r w:rsidR="005C3FD1" w:rsidRPr="00083019">
        <w:rPr>
          <w:rFonts w:cs="Arial"/>
          <w:noProof/>
          <w:szCs w:val="20"/>
        </w:rPr>
        <w:t>v</w:t>
      </w:r>
      <w:r w:rsidR="00623F9C" w:rsidRPr="00083019">
        <w:rPr>
          <w:rFonts w:cs="Arial"/>
          <w:noProof/>
          <w:szCs w:val="20"/>
        </w:rPr>
        <w:t> </w:t>
      </w:r>
      <w:r w:rsidR="005C7F02" w:rsidRPr="00083019">
        <w:rPr>
          <w:rFonts w:cs="Arial"/>
          <w:noProof/>
          <w:szCs w:val="20"/>
        </w:rPr>
        <w:t>N</w:t>
      </w:r>
      <w:r w:rsidRPr="00083019">
        <w:rPr>
          <w:rFonts w:cs="Arial"/>
          <w:noProof/>
          <w:szCs w:val="20"/>
        </w:rPr>
        <w:t>abíd</w:t>
      </w:r>
      <w:r w:rsidR="00623F9C" w:rsidRPr="00083019">
        <w:rPr>
          <w:rFonts w:cs="Arial"/>
          <w:noProof/>
          <w:szCs w:val="20"/>
        </w:rPr>
        <w:t>ce</w:t>
      </w:r>
      <w:r w:rsidRPr="00083019">
        <w:rPr>
          <w:rFonts w:cs="Arial"/>
          <w:noProof/>
          <w:szCs w:val="20"/>
        </w:rPr>
        <w:t>, budou změny před vlastním provedením sepsány, zdůvodněny, odsouhlaseny Objednatelem a poté i vyfakturovány nad rámec sjednané ceny nebo budou z ceny odečteny.</w:t>
      </w:r>
    </w:p>
    <w:p w14:paraId="39AC1A27" w14:textId="77777777" w:rsidR="00BE7DC0" w:rsidRPr="00083019" w:rsidRDefault="00BE7DC0" w:rsidP="002B55DB">
      <w:pPr>
        <w:jc w:val="center"/>
        <w:rPr>
          <w:rFonts w:cs="Arial"/>
          <w:b/>
          <w:szCs w:val="20"/>
        </w:rPr>
      </w:pPr>
    </w:p>
    <w:p w14:paraId="1A7413E6" w14:textId="77777777" w:rsidR="003D3C4B" w:rsidRPr="00083019" w:rsidRDefault="003D3C4B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II.</w:t>
      </w:r>
    </w:p>
    <w:p w14:paraId="722C2E33" w14:textId="77777777" w:rsidR="003D3C4B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CENA</w:t>
      </w:r>
    </w:p>
    <w:p w14:paraId="23F55DF4" w14:textId="77777777" w:rsidR="001A4238" w:rsidRPr="00083019" w:rsidRDefault="001A4238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Celková cena za provedení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dle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je sjednána v souladu s cenou, kterou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 nabídl v rámci </w:t>
      </w:r>
      <w:r w:rsidR="00DD1CE6" w:rsidRPr="00083019">
        <w:rPr>
          <w:rFonts w:cs="Arial"/>
          <w:szCs w:val="20"/>
        </w:rPr>
        <w:t>výzvy k podání cenové nabídky</w:t>
      </w:r>
      <w:r w:rsidRPr="00083019">
        <w:rPr>
          <w:rFonts w:cs="Arial"/>
          <w:szCs w:val="20"/>
        </w:rPr>
        <w:t xml:space="preserve">. </w:t>
      </w:r>
    </w:p>
    <w:p w14:paraId="17222432" w14:textId="6259217E" w:rsidR="001A4238" w:rsidRPr="00083019" w:rsidRDefault="001A4238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 xml:space="preserve">Celková cena </w:t>
      </w:r>
      <w:r w:rsidR="00C56CF2" w:rsidRPr="00083019">
        <w:rPr>
          <w:rFonts w:cs="Arial"/>
          <w:b/>
          <w:color w:val="000000"/>
          <w:szCs w:val="20"/>
        </w:rPr>
        <w:t xml:space="preserve">za </w:t>
      </w:r>
      <w:r w:rsidR="00452DA0" w:rsidRPr="00083019">
        <w:rPr>
          <w:rFonts w:cs="Arial"/>
          <w:b/>
          <w:color w:val="000000"/>
          <w:szCs w:val="20"/>
        </w:rPr>
        <w:t>D</w:t>
      </w:r>
      <w:r w:rsidR="00C56CF2" w:rsidRPr="00083019">
        <w:rPr>
          <w:rFonts w:cs="Arial"/>
          <w:b/>
          <w:color w:val="000000"/>
          <w:szCs w:val="20"/>
        </w:rPr>
        <w:t>ílo</w:t>
      </w:r>
      <w:r w:rsidR="00DD1CE6" w:rsidRPr="00083019">
        <w:rPr>
          <w:rFonts w:cs="Arial"/>
          <w:b/>
          <w:color w:val="000000"/>
          <w:szCs w:val="20"/>
        </w:rPr>
        <w:t xml:space="preserve"> </w:t>
      </w:r>
      <w:r w:rsidRPr="00083019">
        <w:rPr>
          <w:rFonts w:cs="Arial"/>
          <w:b/>
          <w:color w:val="000000"/>
          <w:szCs w:val="20"/>
        </w:rPr>
        <w:t>činí</w:t>
      </w:r>
      <w:r w:rsidR="006C67E0" w:rsidRPr="00083019">
        <w:rPr>
          <w:rFonts w:cs="Arial"/>
          <w:b/>
          <w:color w:val="000000"/>
          <w:szCs w:val="20"/>
        </w:rPr>
        <w:t>:</w:t>
      </w:r>
      <w:r w:rsidRPr="00083019">
        <w:rPr>
          <w:rFonts w:cs="Arial"/>
          <w:b/>
          <w:color w:val="000000"/>
          <w:szCs w:val="20"/>
        </w:rPr>
        <w:t xml:space="preserve"> </w:t>
      </w:r>
      <w:r w:rsidR="006C159C">
        <w:rPr>
          <w:rFonts w:cs="Arial"/>
          <w:b/>
          <w:color w:val="000000"/>
          <w:szCs w:val="20"/>
        </w:rPr>
        <w:t>1.899.960,-</w:t>
      </w:r>
      <w:r w:rsidR="00A14508" w:rsidRPr="00083019">
        <w:rPr>
          <w:rFonts w:cs="Arial"/>
          <w:b/>
          <w:color w:val="000000"/>
          <w:szCs w:val="20"/>
        </w:rPr>
        <w:t xml:space="preserve">Kč </w:t>
      </w:r>
      <w:r w:rsidRPr="00083019">
        <w:rPr>
          <w:rFonts w:cs="Arial"/>
          <w:b/>
          <w:color w:val="000000"/>
          <w:szCs w:val="20"/>
        </w:rPr>
        <w:t>bez DPH</w:t>
      </w:r>
      <w:r w:rsidR="00FE0C4E" w:rsidRPr="00083019">
        <w:rPr>
          <w:rFonts w:cs="Arial"/>
          <w:color w:val="000000"/>
          <w:szCs w:val="20"/>
        </w:rPr>
        <w:t>.</w:t>
      </w:r>
    </w:p>
    <w:p w14:paraId="13D361BE" w14:textId="77777777" w:rsidR="006E0E1C" w:rsidRPr="00083019" w:rsidRDefault="006E0E1C" w:rsidP="00083019">
      <w:pPr>
        <w:numPr>
          <w:ilvl w:val="0"/>
          <w:numId w:val="2"/>
        </w:numPr>
        <w:tabs>
          <w:tab w:val="left" w:pos="426"/>
          <w:tab w:val="num" w:pos="720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Sjednaná cena platí ode dne podpisu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po celou dobu její platnosti. </w:t>
      </w:r>
      <w:r w:rsidR="006D1E26" w:rsidRPr="00083019">
        <w:rPr>
          <w:rFonts w:cs="Arial"/>
          <w:szCs w:val="20"/>
        </w:rPr>
        <w:t>J</w:t>
      </w:r>
      <w:r w:rsidRPr="00083019">
        <w:rPr>
          <w:rFonts w:cs="Arial"/>
          <w:szCs w:val="20"/>
        </w:rPr>
        <w:t xml:space="preserve">edná se o cenu maximální a platnou po celou dobu </w:t>
      </w:r>
      <w:r w:rsidR="00770948" w:rsidRPr="00083019">
        <w:rPr>
          <w:rFonts w:cs="Arial"/>
          <w:szCs w:val="20"/>
        </w:rPr>
        <w:t xml:space="preserve">provedení </w:t>
      </w:r>
      <w:r w:rsidR="00452DA0" w:rsidRPr="00083019">
        <w:rPr>
          <w:rFonts w:cs="Arial"/>
          <w:szCs w:val="20"/>
        </w:rPr>
        <w:t>D</w:t>
      </w:r>
      <w:r w:rsidR="00770948" w:rsidRPr="00083019">
        <w:rPr>
          <w:rFonts w:cs="Arial"/>
          <w:szCs w:val="20"/>
        </w:rPr>
        <w:t xml:space="preserve">íla až do konečného vyúčtování </w:t>
      </w:r>
      <w:r w:rsidRPr="00083019">
        <w:rPr>
          <w:rFonts w:cs="Arial"/>
          <w:szCs w:val="20"/>
        </w:rPr>
        <w:t>a nepodléhající zvýšení cen.</w:t>
      </w:r>
    </w:p>
    <w:p w14:paraId="2F5965C1" w14:textId="77777777" w:rsidR="006E0E1C" w:rsidRPr="00083019" w:rsidRDefault="006E0E1C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Příslušné DPH</w:t>
      </w:r>
      <w:r w:rsidRPr="00083019">
        <w:rPr>
          <w:rFonts w:cs="Arial"/>
          <w:szCs w:val="20"/>
        </w:rPr>
        <w:t xml:space="preserve"> bude připočteno dle platné legislativy v době fakturace.</w:t>
      </w:r>
    </w:p>
    <w:p w14:paraId="13A16BA4" w14:textId="77777777" w:rsidR="00011304" w:rsidRPr="00083019" w:rsidRDefault="00011304" w:rsidP="00083019">
      <w:pPr>
        <w:numPr>
          <w:ilvl w:val="0"/>
          <w:numId w:val="2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 celkové ceně jsou zahrnuty </w:t>
      </w:r>
      <w:r w:rsidRPr="00083019">
        <w:rPr>
          <w:rFonts w:cs="Arial"/>
          <w:b/>
          <w:szCs w:val="20"/>
        </w:rPr>
        <w:t>veškeré náklady</w:t>
      </w:r>
      <w:r w:rsidRPr="00083019">
        <w:rPr>
          <w:rFonts w:cs="Arial"/>
          <w:szCs w:val="20"/>
        </w:rPr>
        <w:t xml:space="preserve"> Zhotovitele nezbytné pro řádné a včasné provedení Díla dle této Smlouvy, tedy dodávka, doprava, montážní práce, související služby a poplatky, úklid, likvidace odpadu a další činnosti nutné pro řádné splnění předmětu této Smlouvy.</w:t>
      </w:r>
    </w:p>
    <w:p w14:paraId="32AB33D8" w14:textId="77777777" w:rsidR="00856374" w:rsidRPr="00083019" w:rsidRDefault="00856374" w:rsidP="00083019">
      <w:pPr>
        <w:numPr>
          <w:ilvl w:val="0"/>
          <w:numId w:val="2"/>
        </w:numPr>
        <w:tabs>
          <w:tab w:val="left" w:pos="426"/>
          <w:tab w:val="num" w:pos="720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V případě</w:t>
      </w:r>
      <w:r w:rsidRPr="00083019">
        <w:rPr>
          <w:rFonts w:cs="Arial"/>
          <w:b/>
          <w:szCs w:val="20"/>
        </w:rPr>
        <w:t xml:space="preserve"> víceprací či méněprací </w:t>
      </w:r>
      <w:r w:rsidR="009B1CD8" w:rsidRPr="00083019">
        <w:rPr>
          <w:rFonts w:cs="Arial"/>
          <w:szCs w:val="20"/>
        </w:rPr>
        <w:t xml:space="preserve">nebo </w:t>
      </w:r>
      <w:r w:rsidR="009B1CD8" w:rsidRPr="00083019">
        <w:rPr>
          <w:rFonts w:cs="Arial"/>
          <w:b/>
          <w:szCs w:val="20"/>
        </w:rPr>
        <w:t>změny rozsahu dodávky materiálu</w:t>
      </w:r>
      <w:r w:rsidR="009B1CD8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bude </w:t>
      </w:r>
      <w:r w:rsidR="00926EFD" w:rsidRPr="00083019">
        <w:rPr>
          <w:rFonts w:cs="Arial"/>
          <w:b/>
          <w:szCs w:val="20"/>
        </w:rPr>
        <w:t>navýšena,</w:t>
      </w:r>
      <w:r w:rsidR="00623F9C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respektive </w:t>
      </w:r>
      <w:r w:rsidR="00623F9C" w:rsidRPr="00083019">
        <w:rPr>
          <w:rFonts w:cs="Arial"/>
          <w:b/>
          <w:szCs w:val="20"/>
        </w:rPr>
        <w:t>snížena</w:t>
      </w:r>
      <w:r w:rsidR="00623F9C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celková fakturovaná částka. V případě provádění víceprací </w:t>
      </w:r>
      <w:r w:rsidR="009B1CD8" w:rsidRPr="00083019">
        <w:rPr>
          <w:rFonts w:cs="Arial"/>
          <w:szCs w:val="20"/>
        </w:rPr>
        <w:t xml:space="preserve">nebo dodávek materiálu </w:t>
      </w:r>
      <w:r w:rsidRPr="00083019">
        <w:rPr>
          <w:rFonts w:cs="Arial"/>
          <w:szCs w:val="20"/>
        </w:rPr>
        <w:t xml:space="preserve">nad rámec </w:t>
      </w:r>
      <w:r w:rsidR="00EF4198" w:rsidRPr="00083019">
        <w:rPr>
          <w:rFonts w:cs="Arial"/>
          <w:b/>
          <w:noProof/>
          <w:szCs w:val="20"/>
        </w:rPr>
        <w:t>technické specifikace</w:t>
      </w:r>
      <w:r w:rsidR="00B8490F" w:rsidRPr="00083019">
        <w:rPr>
          <w:rFonts w:cs="Arial"/>
          <w:b/>
          <w:noProof/>
          <w:szCs w:val="20"/>
        </w:rPr>
        <w:t xml:space="preserve"> </w:t>
      </w:r>
      <w:r w:rsidR="0097574C" w:rsidRPr="00083019">
        <w:rPr>
          <w:rFonts w:cs="Arial"/>
          <w:noProof/>
          <w:szCs w:val="20"/>
        </w:rPr>
        <w:t>v Nabíd</w:t>
      </w:r>
      <w:r w:rsidR="00623F9C" w:rsidRPr="00083019">
        <w:rPr>
          <w:rFonts w:cs="Arial"/>
          <w:noProof/>
          <w:szCs w:val="20"/>
        </w:rPr>
        <w:t>ce</w:t>
      </w:r>
      <w:r w:rsidRPr="00083019">
        <w:rPr>
          <w:rFonts w:cs="Arial"/>
          <w:szCs w:val="20"/>
        </w:rPr>
        <w:t xml:space="preserve">, se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 strany dohodly na ocenění všech nových položek individuální kalkulací s určením cen dle aktuálních platných jednotkových cen v místě a čase obvyklých. </w:t>
      </w:r>
    </w:p>
    <w:p w14:paraId="6CF0A0F6" w14:textId="77777777" w:rsidR="00856374" w:rsidRPr="00083019" w:rsidRDefault="00856374" w:rsidP="002B55DB">
      <w:pPr>
        <w:jc w:val="center"/>
        <w:rPr>
          <w:rFonts w:cs="Arial"/>
          <w:b/>
          <w:szCs w:val="20"/>
        </w:rPr>
      </w:pPr>
    </w:p>
    <w:p w14:paraId="665BDFBF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III.</w:t>
      </w:r>
    </w:p>
    <w:p w14:paraId="6DA38F41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PLATEBNÍ PODMÍNKY</w:t>
      </w:r>
    </w:p>
    <w:p w14:paraId="36BBADE5" w14:textId="77777777" w:rsidR="00866FCD" w:rsidRPr="00083019" w:rsidRDefault="00707EF8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se zavazuje zaplatit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cenu bezhotovostním převodem na bankovní účet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 uvedený v záhlaví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na základě faktury vystavené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>hotovitelem</w:t>
      </w:r>
      <w:r w:rsidR="00615C19" w:rsidRPr="00083019">
        <w:rPr>
          <w:rFonts w:cs="Arial"/>
          <w:szCs w:val="20"/>
        </w:rPr>
        <w:t>.</w:t>
      </w:r>
      <w:r w:rsidRPr="00083019">
        <w:rPr>
          <w:rFonts w:cs="Arial"/>
          <w:szCs w:val="20"/>
        </w:rPr>
        <w:t xml:space="preserve"> </w:t>
      </w:r>
    </w:p>
    <w:p w14:paraId="590AF8A4" w14:textId="77777777" w:rsidR="005C3FD1" w:rsidRPr="00083019" w:rsidRDefault="00304D5A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zaplatí Zhotoviteli cenu za převzaté </w:t>
      </w:r>
      <w:r w:rsidR="00B25FF8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</w:t>
      </w:r>
      <w:r w:rsidRPr="00083019">
        <w:rPr>
          <w:rFonts w:cs="Arial"/>
          <w:b/>
          <w:szCs w:val="20"/>
        </w:rPr>
        <w:t xml:space="preserve">až po dokončení a předání </w:t>
      </w:r>
      <w:r w:rsidR="00B25FF8" w:rsidRPr="00083019">
        <w:rPr>
          <w:rFonts w:cs="Arial"/>
          <w:b/>
          <w:szCs w:val="20"/>
        </w:rPr>
        <w:t>D</w:t>
      </w:r>
      <w:r w:rsidRPr="00083019">
        <w:rPr>
          <w:rFonts w:cs="Arial"/>
          <w:b/>
          <w:szCs w:val="20"/>
        </w:rPr>
        <w:t>íla bez vad a nedodělků</w:t>
      </w:r>
      <w:r w:rsidRPr="00083019">
        <w:rPr>
          <w:rFonts w:cs="Arial"/>
          <w:szCs w:val="20"/>
        </w:rPr>
        <w:t xml:space="preserve"> v rozsahu</w:t>
      </w:r>
      <w:r w:rsidR="00E803A6">
        <w:rPr>
          <w:rFonts w:cs="Arial"/>
          <w:szCs w:val="20"/>
        </w:rPr>
        <w:t xml:space="preserve"> zhotovitelem podané </w:t>
      </w:r>
      <w:r w:rsidR="0097574C" w:rsidRPr="00E803A6">
        <w:rPr>
          <w:rFonts w:cs="Arial"/>
          <w:bCs/>
          <w:noProof/>
          <w:szCs w:val="20"/>
        </w:rPr>
        <w:t xml:space="preserve">Nabídky </w:t>
      </w:r>
      <w:r w:rsidRPr="00E803A6">
        <w:rPr>
          <w:rFonts w:cs="Arial"/>
          <w:bCs/>
          <w:szCs w:val="20"/>
        </w:rPr>
        <w:t>a</w:t>
      </w:r>
      <w:r w:rsidRPr="00083019">
        <w:rPr>
          <w:rFonts w:cs="Arial"/>
          <w:szCs w:val="20"/>
        </w:rPr>
        <w:t xml:space="preserve"> případných schválených změn. </w:t>
      </w:r>
    </w:p>
    <w:p w14:paraId="14F18C3D" w14:textId="77777777" w:rsidR="00304D5A" w:rsidRPr="00083019" w:rsidRDefault="00304D5A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Dílčí faktur</w:t>
      </w:r>
      <w:r w:rsidR="00EF426A" w:rsidRPr="00083019">
        <w:rPr>
          <w:rFonts w:cs="Arial"/>
          <w:szCs w:val="20"/>
        </w:rPr>
        <w:t>y</w:t>
      </w:r>
      <w:r w:rsidRPr="00083019">
        <w:rPr>
          <w:rFonts w:cs="Arial"/>
          <w:szCs w:val="20"/>
        </w:rPr>
        <w:t xml:space="preserve"> v průběhu realizace </w:t>
      </w:r>
      <w:r w:rsidR="00B25FF8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</w:t>
      </w:r>
      <w:r w:rsidR="00EF426A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 nepřipouští.</w:t>
      </w:r>
    </w:p>
    <w:p w14:paraId="119DBFC7" w14:textId="77777777" w:rsidR="00E420E1" w:rsidRPr="00083019" w:rsidRDefault="00E420E1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vystaví fakturu po </w:t>
      </w:r>
      <w:r w:rsidRPr="00083019">
        <w:rPr>
          <w:rFonts w:cs="Arial"/>
          <w:b/>
          <w:szCs w:val="20"/>
        </w:rPr>
        <w:t xml:space="preserve">převzetí a akceptaci </w:t>
      </w:r>
      <w:r w:rsidR="00452DA0" w:rsidRPr="00083019">
        <w:rPr>
          <w:rFonts w:cs="Arial"/>
          <w:b/>
          <w:szCs w:val="20"/>
        </w:rPr>
        <w:t>D</w:t>
      </w:r>
      <w:r w:rsidRPr="00083019">
        <w:rPr>
          <w:rFonts w:cs="Arial"/>
          <w:b/>
          <w:szCs w:val="20"/>
        </w:rPr>
        <w:t xml:space="preserve">íla </w:t>
      </w:r>
      <w:r w:rsidRPr="00083019">
        <w:rPr>
          <w:rFonts w:cs="Arial"/>
          <w:szCs w:val="20"/>
        </w:rPr>
        <w:t xml:space="preserve">Objednatelem. Podmínkou pro vystavení faktury je řádné předání </w:t>
      </w:r>
      <w:r w:rsidR="00B25FF8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a zároveň jeho vyúčtování. Přílohou faktury proto musí být </w:t>
      </w:r>
      <w:r w:rsidRPr="00083019">
        <w:rPr>
          <w:rFonts w:cs="Arial"/>
          <w:b/>
          <w:szCs w:val="20"/>
        </w:rPr>
        <w:t xml:space="preserve">předávací </w:t>
      </w:r>
      <w:r w:rsidR="00EF426A" w:rsidRPr="00083019">
        <w:rPr>
          <w:rFonts w:cs="Arial"/>
          <w:b/>
          <w:szCs w:val="20"/>
        </w:rPr>
        <w:t xml:space="preserve">dokumentace </w:t>
      </w:r>
      <w:r w:rsidRPr="00083019">
        <w:rPr>
          <w:rFonts w:cs="Arial"/>
          <w:szCs w:val="20"/>
        </w:rPr>
        <w:t>v souladu s</w:t>
      </w:r>
      <w:r w:rsidRPr="00083019">
        <w:rPr>
          <w:rFonts w:cs="Arial"/>
          <w:b/>
          <w:szCs w:val="20"/>
        </w:rPr>
        <w:t xml:space="preserve"> čl</w:t>
      </w:r>
      <w:r w:rsidR="00655EE0" w:rsidRPr="00083019">
        <w:rPr>
          <w:rFonts w:cs="Arial"/>
          <w:b/>
          <w:szCs w:val="20"/>
        </w:rPr>
        <w:t>ánkem</w:t>
      </w:r>
      <w:r w:rsidRPr="00083019">
        <w:rPr>
          <w:rFonts w:cs="Arial"/>
          <w:b/>
          <w:szCs w:val="20"/>
        </w:rPr>
        <w:t xml:space="preserve"> VI.</w:t>
      </w:r>
      <w:r w:rsidRPr="00083019">
        <w:rPr>
          <w:rFonts w:cs="Arial"/>
          <w:szCs w:val="20"/>
        </w:rPr>
        <w:t xml:space="preserve">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6BD2F0EF" w14:textId="77777777" w:rsidR="00E420E1" w:rsidRPr="00083019" w:rsidRDefault="00E420E1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se touto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mlouvou zavazuje, že jím vystavená faktura bude obsahovat všechny náležitosti řádného daňového dokladu dle platné právní úpravy </w:t>
      </w:r>
      <w:r w:rsidRPr="00083019">
        <w:rPr>
          <w:rFonts w:cs="Arial"/>
          <w:kern w:val="28"/>
          <w:szCs w:val="20"/>
        </w:rPr>
        <w:t xml:space="preserve">a </w:t>
      </w:r>
      <w:r w:rsidRPr="00083019">
        <w:rPr>
          <w:rFonts w:cs="Arial"/>
          <w:b/>
          <w:kern w:val="28"/>
          <w:szCs w:val="20"/>
        </w:rPr>
        <w:t xml:space="preserve">číslo </w:t>
      </w:r>
      <w:r w:rsidR="00452DA0" w:rsidRPr="00083019">
        <w:rPr>
          <w:rFonts w:cs="Arial"/>
          <w:b/>
          <w:kern w:val="28"/>
          <w:szCs w:val="20"/>
        </w:rPr>
        <w:t>S</w:t>
      </w:r>
      <w:r w:rsidRPr="00083019">
        <w:rPr>
          <w:rFonts w:cs="Arial"/>
          <w:b/>
          <w:kern w:val="28"/>
          <w:szCs w:val="20"/>
        </w:rPr>
        <w:t>mlouvy</w:t>
      </w:r>
      <w:r w:rsidRPr="00083019">
        <w:rPr>
          <w:rFonts w:cs="Arial"/>
          <w:kern w:val="28"/>
          <w:szCs w:val="20"/>
        </w:rPr>
        <w:t xml:space="preserve"> Objednatele.</w:t>
      </w:r>
    </w:p>
    <w:p w14:paraId="1671F125" w14:textId="77777777" w:rsidR="00707EF8" w:rsidRPr="00083019" w:rsidRDefault="00707EF8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Splatnost faktury činí </w:t>
      </w:r>
      <w:r w:rsidR="00866FCD" w:rsidRPr="00083019">
        <w:rPr>
          <w:rFonts w:cs="Arial"/>
          <w:b/>
          <w:szCs w:val="20"/>
        </w:rPr>
        <w:t>30 kalendářních dnů od data vystavení</w:t>
      </w:r>
      <w:r w:rsidR="003A53CE" w:rsidRPr="00083019">
        <w:rPr>
          <w:rFonts w:cs="Arial"/>
          <w:szCs w:val="20"/>
        </w:rPr>
        <w:t>.</w:t>
      </w:r>
    </w:p>
    <w:p w14:paraId="2C3CD6B5" w14:textId="77777777" w:rsidR="00866FCD" w:rsidRPr="00083019" w:rsidRDefault="00866FCD" w:rsidP="00083019">
      <w:pPr>
        <w:numPr>
          <w:ilvl w:val="0"/>
          <w:numId w:val="3"/>
        </w:numPr>
        <w:tabs>
          <w:tab w:val="left" w:pos="426"/>
          <w:tab w:val="num" w:pos="720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Faktur</w:t>
      </w:r>
      <w:r w:rsidR="002B6B74" w:rsidRPr="00083019">
        <w:rPr>
          <w:rFonts w:cs="Arial"/>
          <w:b/>
          <w:szCs w:val="20"/>
        </w:rPr>
        <w:t>a</w:t>
      </w:r>
      <w:r w:rsidRPr="00083019">
        <w:rPr>
          <w:rFonts w:cs="Arial"/>
          <w:b/>
          <w:szCs w:val="20"/>
        </w:rPr>
        <w:t xml:space="preserve"> </w:t>
      </w:r>
      <w:r w:rsidR="00B879EB" w:rsidRPr="00083019">
        <w:rPr>
          <w:rFonts w:cs="Arial"/>
          <w:b/>
          <w:szCs w:val="20"/>
        </w:rPr>
        <w:t xml:space="preserve">včetně příloh </w:t>
      </w:r>
      <w:r w:rsidRPr="00083019">
        <w:rPr>
          <w:rFonts w:cs="Arial"/>
          <w:b/>
          <w:szCs w:val="20"/>
        </w:rPr>
        <w:t>bud</w:t>
      </w:r>
      <w:r w:rsidR="002B6B74" w:rsidRPr="00083019">
        <w:rPr>
          <w:rFonts w:cs="Arial"/>
          <w:b/>
          <w:szCs w:val="20"/>
        </w:rPr>
        <w:t>e</w:t>
      </w:r>
      <w:r w:rsidRPr="00083019">
        <w:rPr>
          <w:rFonts w:cs="Arial"/>
          <w:b/>
          <w:szCs w:val="20"/>
        </w:rPr>
        <w:t xml:space="preserve"> zaslán</w:t>
      </w:r>
      <w:r w:rsidR="002B6B74" w:rsidRPr="00083019">
        <w:rPr>
          <w:rFonts w:cs="Arial"/>
          <w:b/>
          <w:szCs w:val="20"/>
        </w:rPr>
        <w:t>a</w:t>
      </w:r>
      <w:r w:rsidRPr="00083019">
        <w:rPr>
          <w:rFonts w:cs="Arial"/>
          <w:b/>
          <w:szCs w:val="20"/>
        </w:rPr>
        <w:t xml:space="preserve"> elektronicky ve formátu PDF na e-mail: </w:t>
      </w:r>
      <w:hyperlink r:id="rId8" w:history="1">
        <w:r w:rsidRPr="00083019">
          <w:rPr>
            <w:rFonts w:cs="Arial"/>
            <w:b/>
            <w:color w:val="000066"/>
            <w:szCs w:val="20"/>
          </w:rPr>
          <w:t>fakturace@fnplzen.cz</w:t>
        </w:r>
      </w:hyperlink>
      <w:r w:rsidRPr="00083019">
        <w:rPr>
          <w:rFonts w:cs="Arial"/>
          <w:b/>
          <w:szCs w:val="20"/>
        </w:rPr>
        <w:t>, a to nejpozději do 7. kalendářního dne ode dne uskutečnění zdanitelného plnění</w:t>
      </w:r>
      <w:r w:rsidR="00B92FBE" w:rsidRPr="00083019">
        <w:rPr>
          <w:rFonts w:cs="Arial"/>
          <w:b/>
          <w:szCs w:val="20"/>
        </w:rPr>
        <w:t xml:space="preserve"> (DUZP)</w:t>
      </w:r>
      <w:r w:rsidRPr="00083019">
        <w:rPr>
          <w:rFonts w:cs="Arial"/>
          <w:szCs w:val="20"/>
        </w:rPr>
        <w:t>.</w:t>
      </w:r>
    </w:p>
    <w:p w14:paraId="3505B56C" w14:textId="77777777" w:rsidR="007F0DF0" w:rsidRPr="00083019" w:rsidRDefault="007F0DF0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Úhrada za plnění dle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bude prováděna v Kč. Zálohy nebude Objednatel poskytovat</w:t>
      </w:r>
      <w:r w:rsidR="00CE1648" w:rsidRPr="00083019">
        <w:rPr>
          <w:rFonts w:cs="Arial"/>
          <w:szCs w:val="20"/>
        </w:rPr>
        <w:t>.</w:t>
      </w:r>
    </w:p>
    <w:p w14:paraId="370DB7A4" w14:textId="77777777" w:rsidR="00B92FBE" w:rsidRPr="00083019" w:rsidRDefault="00B92FBE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je plátcem DPH. </w:t>
      </w:r>
    </w:p>
    <w:p w14:paraId="244AEC64" w14:textId="77777777" w:rsidR="00AE69C4" w:rsidRPr="00083019" w:rsidRDefault="00707EF8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 případě, že účetní doklady nebudou mít odpovídající náležitosti, je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 oprávněn zaslat je ve lhůtě splatnosti zpět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k doplnění, aniž se tak dostane do prodlení se splatností. Důvody vrácení sdělí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písemně zároveň s vráceným daňovým dokladem. </w:t>
      </w:r>
      <w:r w:rsidR="0023390D" w:rsidRPr="00083019">
        <w:rPr>
          <w:rFonts w:cs="Arial"/>
          <w:szCs w:val="20"/>
        </w:rPr>
        <w:br/>
      </w:r>
      <w:r w:rsidRPr="00083019">
        <w:rPr>
          <w:rFonts w:cs="Arial"/>
          <w:szCs w:val="20"/>
        </w:rPr>
        <w:t xml:space="preserve">V závislosti na povaze závady je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>hotovitel povinen daňový doklad včetně jeho příloh opravit nebo vyhotovit nový. Lhůta splatnosti počíná běžet znovu od opětovného zaslání náležitě doplněných či opravených daňových dokladů.</w:t>
      </w:r>
    </w:p>
    <w:p w14:paraId="695B7BB0" w14:textId="77777777" w:rsidR="00707EF8" w:rsidRPr="00083019" w:rsidRDefault="00707EF8" w:rsidP="00083019">
      <w:pPr>
        <w:numPr>
          <w:ilvl w:val="0"/>
          <w:numId w:val="3"/>
        </w:numPr>
        <w:tabs>
          <w:tab w:val="left" w:pos="426"/>
        </w:tabs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 případě prodlení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s úhradou ceny je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 oprávněn požadovat po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zaplacení </w:t>
      </w:r>
      <w:r w:rsidRPr="00083019">
        <w:rPr>
          <w:rFonts w:cs="Arial"/>
          <w:b/>
          <w:szCs w:val="20"/>
        </w:rPr>
        <w:t>úroků z prodlení ve výši 0,01</w:t>
      </w:r>
      <w:r w:rsidR="0023390D" w:rsidRPr="00083019">
        <w:rPr>
          <w:rFonts w:cs="Arial"/>
          <w:b/>
          <w:szCs w:val="20"/>
        </w:rPr>
        <w:t xml:space="preserve"> </w:t>
      </w:r>
      <w:r w:rsidRPr="00083019">
        <w:rPr>
          <w:rFonts w:cs="Arial"/>
          <w:b/>
          <w:szCs w:val="20"/>
        </w:rPr>
        <w:t>%</w:t>
      </w:r>
      <w:r w:rsidRPr="00083019">
        <w:rPr>
          <w:rFonts w:cs="Arial"/>
          <w:szCs w:val="20"/>
        </w:rPr>
        <w:t xml:space="preserve"> z dlužné částky za každý</w:t>
      </w:r>
      <w:r w:rsidR="00D12B39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>den prodlení.</w:t>
      </w:r>
    </w:p>
    <w:p w14:paraId="75A4F416" w14:textId="77777777" w:rsidR="00E045B7" w:rsidRDefault="00E045B7" w:rsidP="00083019">
      <w:pPr>
        <w:spacing w:after="60"/>
        <w:rPr>
          <w:rFonts w:cs="Arial"/>
          <w:szCs w:val="20"/>
        </w:rPr>
      </w:pPr>
    </w:p>
    <w:p w14:paraId="5434F870" w14:textId="77777777" w:rsidR="009F38BA" w:rsidRPr="00083019" w:rsidRDefault="009F38BA" w:rsidP="00083019">
      <w:pPr>
        <w:spacing w:after="60"/>
        <w:jc w:val="center"/>
        <w:rPr>
          <w:rFonts w:cs="Arial"/>
          <w:b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lastRenderedPageBreak/>
        <w:t>IV.</w:t>
      </w:r>
    </w:p>
    <w:p w14:paraId="0F2BB1B0" w14:textId="77777777" w:rsidR="009F38BA" w:rsidRPr="00083019" w:rsidRDefault="009F38BA" w:rsidP="00083019">
      <w:pPr>
        <w:spacing w:after="60"/>
        <w:jc w:val="center"/>
        <w:rPr>
          <w:rFonts w:cs="Arial"/>
          <w:b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TERMÍN PLNĚNÍ</w:t>
      </w:r>
    </w:p>
    <w:p w14:paraId="1A4C6DFA" w14:textId="77777777" w:rsidR="009F38BA" w:rsidRPr="00083019" w:rsidRDefault="009F38BA" w:rsidP="00083019">
      <w:pPr>
        <w:numPr>
          <w:ilvl w:val="0"/>
          <w:numId w:val="25"/>
        </w:numPr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 xml:space="preserve">Zhotovitel se zavazuje provést Dílo dle podmínek sjednaných v této Smlouvě a </w:t>
      </w:r>
      <w:r w:rsidRPr="00083019">
        <w:rPr>
          <w:rFonts w:cs="Arial"/>
          <w:b/>
          <w:color w:val="000000"/>
          <w:szCs w:val="20"/>
        </w:rPr>
        <w:t>dodržet závazný termín plnění</w:t>
      </w:r>
      <w:r w:rsidRPr="00083019">
        <w:rPr>
          <w:rFonts w:cs="Arial"/>
          <w:color w:val="000000"/>
          <w:szCs w:val="20"/>
        </w:rPr>
        <w:t>.</w:t>
      </w:r>
    </w:p>
    <w:p w14:paraId="0123DCC7" w14:textId="77777777" w:rsidR="009F38BA" w:rsidRPr="00083019" w:rsidRDefault="009F38BA" w:rsidP="00083019">
      <w:pPr>
        <w:numPr>
          <w:ilvl w:val="0"/>
          <w:numId w:val="25"/>
        </w:numPr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Termín plnění předmětu Díla byl Smluvními stranami sjednán následovně</w:t>
      </w:r>
      <w:r w:rsidRPr="00083019">
        <w:rPr>
          <w:rFonts w:cs="Arial"/>
          <w:color w:val="000000"/>
          <w:szCs w:val="20"/>
        </w:rPr>
        <w:t>:</w:t>
      </w:r>
    </w:p>
    <w:p w14:paraId="57D9604F" w14:textId="77777777" w:rsidR="009F38BA" w:rsidRPr="00083019" w:rsidRDefault="009F38BA" w:rsidP="00083019">
      <w:pPr>
        <w:numPr>
          <w:ilvl w:val="0"/>
          <w:numId w:val="27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Termín dokončení a předání Díla</w:t>
      </w:r>
      <w:r w:rsidRPr="00083019">
        <w:rPr>
          <w:rFonts w:cs="Arial"/>
          <w:color w:val="000000"/>
          <w:szCs w:val="20"/>
        </w:rPr>
        <w:t xml:space="preserve"> je stanoven </w:t>
      </w:r>
      <w:r w:rsidRPr="00083019">
        <w:rPr>
          <w:rFonts w:cs="Arial"/>
          <w:b/>
          <w:color w:val="000000"/>
          <w:szCs w:val="20"/>
        </w:rPr>
        <w:t xml:space="preserve">nejpozději do </w:t>
      </w:r>
      <w:r w:rsidR="00B52BCF">
        <w:rPr>
          <w:rFonts w:cs="Arial"/>
          <w:b/>
          <w:color w:val="000000"/>
          <w:szCs w:val="20"/>
        </w:rPr>
        <w:t xml:space="preserve">180 dní od </w:t>
      </w:r>
      <w:r w:rsidR="00740D45">
        <w:rPr>
          <w:rFonts w:cs="Arial"/>
          <w:b/>
          <w:color w:val="000000"/>
          <w:szCs w:val="20"/>
        </w:rPr>
        <w:t>nabytí účinnosti</w:t>
      </w:r>
      <w:r w:rsidR="00B52BCF">
        <w:rPr>
          <w:rFonts w:cs="Arial"/>
          <w:b/>
          <w:color w:val="000000"/>
          <w:szCs w:val="20"/>
        </w:rPr>
        <w:t xml:space="preserve"> smlouvy.</w:t>
      </w:r>
    </w:p>
    <w:p w14:paraId="4950A25F" w14:textId="77777777" w:rsidR="009F38BA" w:rsidRPr="00083019" w:rsidRDefault="009F38BA" w:rsidP="00083019">
      <w:pPr>
        <w:numPr>
          <w:ilvl w:val="0"/>
          <w:numId w:val="25"/>
        </w:numPr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b/>
          <w:color w:val="000000"/>
          <w:szCs w:val="20"/>
        </w:rPr>
        <w:t>Podmínky pro změnu sjednaného termínu</w:t>
      </w:r>
      <w:r w:rsidRPr="00083019">
        <w:rPr>
          <w:rFonts w:cs="Arial"/>
          <w:color w:val="000000"/>
          <w:szCs w:val="20"/>
        </w:rPr>
        <w:t>:</w:t>
      </w:r>
    </w:p>
    <w:p w14:paraId="3571FC7D" w14:textId="77777777" w:rsidR="009F38BA" w:rsidRPr="00083019" w:rsidRDefault="009F38BA" w:rsidP="00083019">
      <w:pPr>
        <w:numPr>
          <w:ilvl w:val="0"/>
          <w:numId w:val="26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 xml:space="preserve">Zhotovitel potvrzuje, že sjednaný termín plnění je přiměřený a dostatečný pro řádné splnění povinností vyplývajících z této Smlouvy. </w:t>
      </w:r>
    </w:p>
    <w:p w14:paraId="70F0296A" w14:textId="77777777" w:rsidR="009F38BA" w:rsidRPr="00083019" w:rsidRDefault="009F38BA" w:rsidP="00083019">
      <w:pPr>
        <w:numPr>
          <w:ilvl w:val="0"/>
          <w:numId w:val="26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>Změna termínu pro dokončení Díla je možná jen v důsledku prodlení na straně Objednatele anebo v důsledku objektivně nepředvídatelných okolností, které nemají svůj původ v činnosti či nečinnosti Zhotovitele.</w:t>
      </w:r>
    </w:p>
    <w:p w14:paraId="4871B7D3" w14:textId="77777777" w:rsidR="009F38BA" w:rsidRPr="00083019" w:rsidRDefault="009F38BA" w:rsidP="00083019">
      <w:pPr>
        <w:numPr>
          <w:ilvl w:val="0"/>
          <w:numId w:val="26"/>
        </w:numPr>
        <w:tabs>
          <w:tab w:val="left" w:pos="851"/>
        </w:tabs>
        <w:spacing w:after="60"/>
        <w:ind w:left="851" w:hanging="425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>O případné změně termínu pro dokončení Díla musí být sjednán písemný dodatek k této Smlouvě, jinak je změna termínu pro dokončení Díla neplatná.</w:t>
      </w:r>
    </w:p>
    <w:p w14:paraId="4DA5FE48" w14:textId="77777777" w:rsidR="009F38BA" w:rsidRPr="00083019" w:rsidRDefault="009F38BA" w:rsidP="00083019">
      <w:pPr>
        <w:spacing w:after="60"/>
        <w:ind w:left="426" w:hanging="426"/>
        <w:jc w:val="center"/>
        <w:rPr>
          <w:rFonts w:cs="Arial"/>
          <w:b/>
          <w:szCs w:val="20"/>
        </w:rPr>
      </w:pPr>
    </w:p>
    <w:p w14:paraId="7418E7D2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V.</w:t>
      </w:r>
    </w:p>
    <w:p w14:paraId="7A82510E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MÍSTO PLNĚNÍ</w:t>
      </w:r>
    </w:p>
    <w:p w14:paraId="746C8A55" w14:textId="77777777" w:rsidR="00127B44" w:rsidRPr="00E803A6" w:rsidRDefault="007A45EB" w:rsidP="00E803A6">
      <w:pPr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Místem plnění </w:t>
      </w:r>
      <w:r w:rsidR="00C73B34" w:rsidRPr="00083019">
        <w:rPr>
          <w:rFonts w:cs="Arial"/>
          <w:szCs w:val="20"/>
        </w:rPr>
        <w:t>je</w:t>
      </w:r>
      <w:r w:rsidR="00E803A6">
        <w:rPr>
          <w:rFonts w:cs="Arial"/>
          <w:szCs w:val="20"/>
        </w:rPr>
        <w:t xml:space="preserve"> </w:t>
      </w:r>
      <w:r w:rsidR="00C455F8" w:rsidRPr="00E803A6">
        <w:rPr>
          <w:rFonts w:cs="Arial"/>
          <w:b/>
          <w:color w:val="000000"/>
          <w:szCs w:val="20"/>
        </w:rPr>
        <w:t xml:space="preserve">Fakultní nemocnice Plzeň, </w:t>
      </w:r>
      <w:r w:rsidR="00A909B8" w:rsidRPr="00E803A6">
        <w:rPr>
          <w:rFonts w:cs="Arial"/>
          <w:b/>
          <w:color w:val="000000"/>
          <w:szCs w:val="20"/>
        </w:rPr>
        <w:t>alej Svobody 923/80</w:t>
      </w:r>
      <w:r w:rsidR="00743CC1" w:rsidRPr="00E803A6">
        <w:rPr>
          <w:rFonts w:cs="Arial"/>
          <w:b/>
          <w:color w:val="000000"/>
          <w:szCs w:val="20"/>
        </w:rPr>
        <w:t xml:space="preserve">, Plzeň - </w:t>
      </w:r>
      <w:r w:rsidR="00A909B8" w:rsidRPr="00E803A6">
        <w:rPr>
          <w:rFonts w:cs="Arial"/>
          <w:b/>
          <w:color w:val="000000"/>
          <w:szCs w:val="20"/>
        </w:rPr>
        <w:t>Lochotín</w:t>
      </w:r>
      <w:r w:rsidR="00C455F8" w:rsidRPr="00E803A6">
        <w:rPr>
          <w:rFonts w:cs="Arial"/>
          <w:b/>
          <w:color w:val="000000"/>
          <w:szCs w:val="20"/>
        </w:rPr>
        <w:t xml:space="preserve"> </w:t>
      </w:r>
      <w:r w:rsidR="004417F7">
        <w:t>(včetně detašovaných pracovišť, která jsou její součástí).</w:t>
      </w:r>
    </w:p>
    <w:p w14:paraId="0303CFA6" w14:textId="77777777" w:rsidR="00E803A6" w:rsidRPr="00E803A6" w:rsidRDefault="00E803A6" w:rsidP="00E803A6">
      <w:pPr>
        <w:tabs>
          <w:tab w:val="left" w:pos="426"/>
        </w:tabs>
        <w:spacing w:after="60"/>
        <w:ind w:left="426"/>
        <w:jc w:val="both"/>
        <w:rPr>
          <w:rFonts w:cs="Arial"/>
          <w:szCs w:val="20"/>
        </w:rPr>
      </w:pPr>
    </w:p>
    <w:p w14:paraId="4441D504" w14:textId="77777777" w:rsidR="00937A9C" w:rsidRPr="00083019" w:rsidRDefault="00937A9C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VI.</w:t>
      </w:r>
    </w:p>
    <w:p w14:paraId="2C95DFC3" w14:textId="77777777" w:rsidR="00937A9C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bookmarkStart w:id="1" w:name="_Toc373753583"/>
      <w:bookmarkStart w:id="2" w:name="_Toc453698943"/>
      <w:r w:rsidRPr="00083019">
        <w:rPr>
          <w:rFonts w:cs="Arial"/>
          <w:b/>
          <w:szCs w:val="20"/>
        </w:rPr>
        <w:t>PŘEDÁNÍ A PŘEVZETÍ DÍLA</w:t>
      </w:r>
      <w:bookmarkEnd w:id="1"/>
      <w:bookmarkEnd w:id="2"/>
    </w:p>
    <w:p w14:paraId="0CB5F623" w14:textId="77777777" w:rsidR="00B922AE" w:rsidRPr="00083019" w:rsidRDefault="00146084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Povinností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 je dodat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>ílo bezvadné, tzn. prosté všech vad a nedodělků.</w:t>
      </w:r>
    </w:p>
    <w:p w14:paraId="3BB05C54" w14:textId="77777777" w:rsidR="00146084" w:rsidRPr="00083019" w:rsidRDefault="00146084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se zavazuje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převzít a zaplatit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hotoviteli za řádně a včas provedené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cenu ve výši a za podmínek dle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77D2E485" w14:textId="77777777" w:rsidR="003F1BA6" w:rsidRPr="00083019" w:rsidRDefault="003F1BA6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povinen písemně e-mailem vyzvat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bjednatele k provedení přejímky a to minimálně</w:t>
      </w:r>
      <w:r w:rsidRPr="00083019">
        <w:rPr>
          <w:rFonts w:cs="Arial"/>
          <w:b/>
          <w:szCs w:val="20"/>
        </w:rPr>
        <w:t xml:space="preserve"> </w:t>
      </w:r>
      <w:r w:rsidR="003F5D04" w:rsidRPr="00083019">
        <w:rPr>
          <w:rFonts w:cs="Arial"/>
          <w:b/>
          <w:szCs w:val="20"/>
        </w:rPr>
        <w:t>5</w:t>
      </w:r>
      <w:r w:rsidRPr="00083019">
        <w:rPr>
          <w:rFonts w:cs="Arial"/>
          <w:b/>
          <w:szCs w:val="20"/>
        </w:rPr>
        <w:t xml:space="preserve"> pracovních dnů</w:t>
      </w:r>
      <w:r w:rsidRPr="00083019">
        <w:rPr>
          <w:rFonts w:cs="Arial"/>
          <w:szCs w:val="20"/>
        </w:rPr>
        <w:t xml:space="preserve"> předem.</w:t>
      </w:r>
    </w:p>
    <w:p w14:paraId="7095B2A2" w14:textId="77777777" w:rsidR="00A02C4A" w:rsidRPr="00083019" w:rsidRDefault="0023390D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Dílo bude splněno jeho předáním a převzetím </w:t>
      </w:r>
      <w:r w:rsidR="00770455" w:rsidRPr="00083019">
        <w:rPr>
          <w:rFonts w:cs="Arial"/>
          <w:b/>
          <w:szCs w:val="20"/>
        </w:rPr>
        <w:t xml:space="preserve">ve funkčním a bezpečném stavu </w:t>
      </w:r>
      <w:r w:rsidRPr="00083019">
        <w:rPr>
          <w:rFonts w:cs="Arial"/>
          <w:b/>
          <w:szCs w:val="20"/>
        </w:rPr>
        <w:t>bez vad a nedodělků</w:t>
      </w:r>
      <w:r w:rsidRPr="00083019">
        <w:rPr>
          <w:rFonts w:cs="Arial"/>
          <w:szCs w:val="20"/>
        </w:rPr>
        <w:t xml:space="preserve"> v místě sídla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bjednatele. </w:t>
      </w:r>
    </w:p>
    <w:p w14:paraId="39F2D57B" w14:textId="77777777" w:rsidR="00B224BF" w:rsidRPr="00083019" w:rsidRDefault="00B224BF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 předání a převzetí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</w:t>
      </w:r>
      <w:r w:rsidRPr="00083019">
        <w:rPr>
          <w:rFonts w:cs="Arial"/>
          <w:b/>
          <w:szCs w:val="20"/>
        </w:rPr>
        <w:t xml:space="preserve">bude sepsán </w:t>
      </w:r>
      <w:r w:rsidR="007258FA" w:rsidRPr="00083019">
        <w:rPr>
          <w:rFonts w:cs="Arial"/>
          <w:b/>
          <w:szCs w:val="20"/>
        </w:rPr>
        <w:t>Zhotovitele</w:t>
      </w:r>
      <w:r w:rsidR="00B922AE" w:rsidRPr="00083019">
        <w:rPr>
          <w:rFonts w:cs="Arial"/>
          <w:b/>
          <w:szCs w:val="20"/>
        </w:rPr>
        <w:t>m</w:t>
      </w:r>
      <w:r w:rsidR="007258FA" w:rsidRPr="00083019">
        <w:rPr>
          <w:rFonts w:cs="Arial"/>
          <w:b/>
          <w:szCs w:val="20"/>
        </w:rPr>
        <w:t xml:space="preserve"> předávací </w:t>
      </w:r>
      <w:r w:rsidRPr="00083019">
        <w:rPr>
          <w:rFonts w:cs="Arial"/>
          <w:b/>
          <w:szCs w:val="20"/>
        </w:rPr>
        <w:t>protokol</w:t>
      </w:r>
      <w:r w:rsidRPr="00083019">
        <w:rPr>
          <w:rFonts w:cs="Arial"/>
          <w:szCs w:val="20"/>
        </w:rPr>
        <w:t xml:space="preserve">, jehož přílohou budou dokumenty požadované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bjednatelem. </w:t>
      </w:r>
    </w:p>
    <w:p w14:paraId="33F4A76D" w14:textId="77777777" w:rsidR="00EF736E" w:rsidRPr="00083019" w:rsidRDefault="00B224BF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Předávací protokol bude obsahovat:</w:t>
      </w:r>
      <w:r w:rsidRPr="00083019">
        <w:rPr>
          <w:rFonts w:cs="Arial"/>
          <w:szCs w:val="20"/>
        </w:rPr>
        <w:t xml:space="preserve"> označení a identifikační údaje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a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hotovitele, číslo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a datum jejího uzavření, označení předmětu plnění (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>ílo) tzn. výrobce, typ, výrobní číslo, základní specifikační údaje, lokalitu umístění</w:t>
      </w:r>
      <w:r w:rsidR="007258FA" w:rsidRPr="00083019">
        <w:rPr>
          <w:rFonts w:cs="Arial"/>
          <w:szCs w:val="20"/>
        </w:rPr>
        <w:t xml:space="preserve"> (areál, pavilon, podlaží, číslo dveří)</w:t>
      </w:r>
      <w:r w:rsidRPr="00083019">
        <w:rPr>
          <w:rFonts w:cs="Arial"/>
          <w:szCs w:val="20"/>
        </w:rPr>
        <w:t>,</w:t>
      </w:r>
      <w:r w:rsidR="007258FA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prohlášení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bjednatele, že </w:t>
      </w:r>
      <w:r w:rsidR="007C14CA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ílo přejímá bez zjištěných vad a </w:t>
      </w:r>
      <w:r w:rsidR="00E803A6" w:rsidRPr="00083019">
        <w:rPr>
          <w:rFonts w:cs="Arial"/>
          <w:szCs w:val="20"/>
        </w:rPr>
        <w:t>nedodělků,</w:t>
      </w:r>
      <w:r w:rsidRPr="00083019">
        <w:rPr>
          <w:rFonts w:cs="Arial"/>
          <w:szCs w:val="20"/>
        </w:rPr>
        <w:t xml:space="preserve"> popř. nepřejímá z důvodu, datum a</w:t>
      </w:r>
      <w:r w:rsidR="0093261A">
        <w:rPr>
          <w:rFonts w:cs="Arial"/>
          <w:szCs w:val="20"/>
        </w:rPr>
        <w:t> </w:t>
      </w:r>
      <w:r w:rsidRPr="00083019">
        <w:rPr>
          <w:rFonts w:cs="Arial"/>
          <w:szCs w:val="20"/>
        </w:rPr>
        <w:t xml:space="preserve">místo sepsání, jména a podpisy zástupců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bjednatele a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hotovitele. </w:t>
      </w:r>
    </w:p>
    <w:p w14:paraId="4BC7CEF9" w14:textId="77777777" w:rsidR="003F5D04" w:rsidRPr="00083019" w:rsidRDefault="00FE58BE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Při předání </w:t>
      </w:r>
      <w:r w:rsidR="00AD6D8F" w:rsidRPr="00083019">
        <w:rPr>
          <w:rFonts w:cs="Arial"/>
          <w:b/>
          <w:szCs w:val="20"/>
        </w:rPr>
        <w:t>D</w:t>
      </w:r>
      <w:r w:rsidRPr="00083019">
        <w:rPr>
          <w:rFonts w:cs="Arial"/>
          <w:b/>
          <w:szCs w:val="20"/>
        </w:rPr>
        <w:t xml:space="preserve">íla </w:t>
      </w:r>
      <w:r w:rsidR="003F5D04" w:rsidRPr="00083019">
        <w:rPr>
          <w:rFonts w:cs="Arial"/>
          <w:b/>
          <w:szCs w:val="20"/>
        </w:rPr>
        <w:t>bude předána dokumentace v rozsahu</w:t>
      </w:r>
      <w:r w:rsidR="003F5D04" w:rsidRPr="00083019">
        <w:rPr>
          <w:rFonts w:cs="Arial"/>
          <w:szCs w:val="20"/>
        </w:rPr>
        <w:t>:</w:t>
      </w:r>
    </w:p>
    <w:p w14:paraId="4B5C0025" w14:textId="77777777" w:rsidR="00C91FF5" w:rsidRPr="00E803A6" w:rsidRDefault="00D47B16" w:rsidP="00083019">
      <w:pPr>
        <w:numPr>
          <w:ilvl w:val="0"/>
          <w:numId w:val="22"/>
        </w:numPr>
        <w:tabs>
          <w:tab w:val="left" w:pos="709"/>
        </w:tabs>
        <w:spacing w:after="60"/>
        <w:ind w:left="709" w:hanging="284"/>
        <w:jc w:val="both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>Předávací protokol</w:t>
      </w:r>
      <w:r w:rsidR="00C91FF5" w:rsidRPr="00E803A6">
        <w:rPr>
          <w:rFonts w:cs="Arial"/>
          <w:bCs/>
          <w:szCs w:val="20"/>
        </w:rPr>
        <w:t>.</w:t>
      </w:r>
    </w:p>
    <w:p w14:paraId="237E758B" w14:textId="77777777" w:rsidR="002C7663" w:rsidRPr="00E803A6" w:rsidRDefault="00D47B16" w:rsidP="00083019">
      <w:pPr>
        <w:numPr>
          <w:ilvl w:val="0"/>
          <w:numId w:val="22"/>
        </w:numPr>
        <w:tabs>
          <w:tab w:val="left" w:pos="709"/>
        </w:tabs>
        <w:spacing w:after="60"/>
        <w:ind w:left="709" w:hanging="284"/>
        <w:jc w:val="both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 xml:space="preserve">Protokol o zaškolení </w:t>
      </w:r>
      <w:r w:rsidR="00423B6A" w:rsidRPr="00E803A6">
        <w:rPr>
          <w:rFonts w:cs="Arial"/>
          <w:bCs/>
          <w:szCs w:val="20"/>
        </w:rPr>
        <w:t xml:space="preserve">o </w:t>
      </w:r>
      <w:r w:rsidRPr="00E803A6">
        <w:rPr>
          <w:rFonts w:cs="Arial"/>
          <w:bCs/>
          <w:szCs w:val="20"/>
        </w:rPr>
        <w:t>obslu</w:t>
      </w:r>
      <w:r w:rsidR="00423B6A" w:rsidRPr="00E803A6">
        <w:rPr>
          <w:rFonts w:cs="Arial"/>
          <w:bCs/>
          <w:szCs w:val="20"/>
        </w:rPr>
        <w:t>ze,</w:t>
      </w:r>
      <w:r w:rsidRPr="00E803A6">
        <w:rPr>
          <w:rFonts w:cs="Arial"/>
          <w:bCs/>
          <w:szCs w:val="20"/>
        </w:rPr>
        <w:t xml:space="preserve"> údržb</w:t>
      </w:r>
      <w:r w:rsidR="00423B6A" w:rsidRPr="00E803A6">
        <w:rPr>
          <w:rFonts w:cs="Arial"/>
          <w:bCs/>
          <w:szCs w:val="20"/>
        </w:rPr>
        <w:t>ě a ovládání</w:t>
      </w:r>
      <w:r w:rsidR="00DF58EB" w:rsidRPr="00E803A6">
        <w:rPr>
          <w:rFonts w:cs="Arial"/>
          <w:bCs/>
          <w:szCs w:val="20"/>
        </w:rPr>
        <w:t>.</w:t>
      </w:r>
      <w:r w:rsidR="00040873" w:rsidRPr="00E803A6">
        <w:rPr>
          <w:rFonts w:cs="Arial"/>
          <w:bCs/>
          <w:szCs w:val="20"/>
        </w:rPr>
        <w:t xml:space="preserve"> </w:t>
      </w:r>
    </w:p>
    <w:p w14:paraId="457010C4" w14:textId="77777777" w:rsidR="00D47B16" w:rsidRPr="008C3309" w:rsidRDefault="00D47B16" w:rsidP="00083019">
      <w:pPr>
        <w:numPr>
          <w:ilvl w:val="0"/>
          <w:numId w:val="22"/>
        </w:numPr>
        <w:tabs>
          <w:tab w:val="left" w:pos="709"/>
        </w:tabs>
        <w:spacing w:after="60"/>
        <w:ind w:left="709" w:hanging="284"/>
        <w:jc w:val="both"/>
        <w:rPr>
          <w:rFonts w:cs="Arial"/>
          <w:bCs/>
          <w:szCs w:val="20"/>
        </w:rPr>
      </w:pPr>
      <w:r w:rsidRPr="00E803A6">
        <w:rPr>
          <w:rFonts w:cs="Arial"/>
          <w:bCs/>
          <w:szCs w:val="20"/>
        </w:rPr>
        <w:t xml:space="preserve">Návod na obsluhu a údržbu a uživatelská dokumentace v </w:t>
      </w:r>
      <w:r w:rsidRPr="008C3309">
        <w:rPr>
          <w:rFonts w:cs="Arial"/>
          <w:bCs/>
          <w:szCs w:val="20"/>
        </w:rPr>
        <w:t>českém jazyce v písemné a v elektronické podobě.</w:t>
      </w:r>
    </w:p>
    <w:p w14:paraId="773FFCAD" w14:textId="77777777" w:rsidR="00835337" w:rsidRPr="00B52BCF" w:rsidRDefault="00EE4855" w:rsidP="00083019">
      <w:pPr>
        <w:numPr>
          <w:ilvl w:val="0"/>
          <w:numId w:val="22"/>
        </w:numPr>
        <w:tabs>
          <w:tab w:val="left" w:pos="709"/>
        </w:tabs>
        <w:spacing w:after="60"/>
        <w:ind w:left="709" w:hanging="284"/>
        <w:jc w:val="both"/>
        <w:rPr>
          <w:rFonts w:cs="Arial"/>
          <w:bCs/>
          <w:szCs w:val="20"/>
        </w:rPr>
      </w:pPr>
      <w:r w:rsidRPr="00B52BCF">
        <w:rPr>
          <w:rFonts w:cs="Arial"/>
          <w:bCs/>
          <w:szCs w:val="20"/>
        </w:rPr>
        <w:t>N</w:t>
      </w:r>
      <w:r w:rsidR="00835337" w:rsidRPr="00B52BCF">
        <w:rPr>
          <w:rFonts w:cs="Arial"/>
          <w:bCs/>
          <w:szCs w:val="20"/>
        </w:rPr>
        <w:t>eodvolatelnou licenci k užití Díla, která se vztahuje i na případné další verze Díla</w:t>
      </w:r>
      <w:r w:rsidR="00555A32">
        <w:rPr>
          <w:rFonts w:cs="Arial"/>
          <w:bCs/>
          <w:szCs w:val="20"/>
        </w:rPr>
        <w:t>.</w:t>
      </w:r>
    </w:p>
    <w:p w14:paraId="6CCD7201" w14:textId="77777777" w:rsidR="0062433E" w:rsidRPr="008C3309" w:rsidRDefault="00D87172" w:rsidP="00083019">
      <w:pPr>
        <w:numPr>
          <w:ilvl w:val="0"/>
          <w:numId w:val="1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C3309">
        <w:rPr>
          <w:rFonts w:cs="Arial"/>
          <w:szCs w:val="20"/>
        </w:rPr>
        <w:t>Doklady, prokazující kvalitativní technické vlastnosti výrobků, musí být platné v okamžiku jejich uvedení do provozu a předání kupujícímu.</w:t>
      </w:r>
    </w:p>
    <w:p w14:paraId="209B85A1" w14:textId="77777777" w:rsidR="007F05AC" w:rsidRPr="00083019" w:rsidRDefault="007F05AC" w:rsidP="00083019">
      <w:pPr>
        <w:spacing w:after="60"/>
        <w:jc w:val="center"/>
        <w:rPr>
          <w:rFonts w:cs="Arial"/>
          <w:b/>
          <w:szCs w:val="20"/>
        </w:rPr>
      </w:pPr>
    </w:p>
    <w:p w14:paraId="09622F4F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VI</w:t>
      </w:r>
      <w:r w:rsidR="00937A9C" w:rsidRPr="0008301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16BD978F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ZÁRUČNÍ PODMÍNKY</w:t>
      </w:r>
    </w:p>
    <w:p w14:paraId="026C02B9" w14:textId="77777777" w:rsidR="00B52BCF" w:rsidRPr="00F910E2" w:rsidRDefault="009D5D6E" w:rsidP="00B52BCF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se zavazuje Objednateli poskytnout </w:t>
      </w:r>
      <w:r w:rsidRPr="00083019">
        <w:rPr>
          <w:rFonts w:cs="Arial"/>
          <w:b/>
          <w:szCs w:val="20"/>
        </w:rPr>
        <w:t xml:space="preserve">záruku za jakost v délce </w:t>
      </w:r>
      <w:r w:rsidR="00B52BCF">
        <w:rPr>
          <w:rFonts w:cs="Arial"/>
          <w:b/>
          <w:szCs w:val="20"/>
        </w:rPr>
        <w:t xml:space="preserve">24 </w:t>
      </w:r>
      <w:r w:rsidRPr="00083019">
        <w:rPr>
          <w:rFonts w:cs="Arial"/>
          <w:b/>
          <w:szCs w:val="20"/>
        </w:rPr>
        <w:t>měsíců</w:t>
      </w:r>
      <w:r w:rsidRPr="00083019">
        <w:rPr>
          <w:rFonts w:cs="Arial"/>
          <w:szCs w:val="20"/>
        </w:rPr>
        <w:t xml:space="preserve"> ode dne převzetí Díla Objednatelem</w:t>
      </w:r>
      <w:r w:rsidR="00B52BCF">
        <w:rPr>
          <w:rFonts w:cs="Arial"/>
          <w:szCs w:val="20"/>
        </w:rPr>
        <w:t xml:space="preserve"> na hardwarové komponenty a 60 měsíců na zajištění funkčnosti </w:t>
      </w:r>
      <w:r w:rsidR="00B52BCF" w:rsidRPr="00F910E2">
        <w:rPr>
          <w:rFonts w:cs="Arial"/>
          <w:szCs w:val="20"/>
        </w:rPr>
        <w:t xml:space="preserve">mobilní aplikace obchůzkového systému na mobilních zařízeních s OS Android verze 15 a </w:t>
      </w:r>
      <w:r w:rsidR="00B52BCF" w:rsidRPr="00F910E2">
        <w:rPr>
          <w:rFonts w:cs="Arial"/>
          <w:szCs w:val="20"/>
        </w:rPr>
        <w:lastRenderedPageBreak/>
        <w:t xml:space="preserve">novějších, zajištění funkčnosti integrace obchůzkového systému s integrační bezpečnostní platformou C4 v aktuální a budoucích verzích a zajištění funkčnosti integrace obchůzkového systému se systémem pro správu kamerového systému </w:t>
      </w:r>
      <w:proofErr w:type="spellStart"/>
      <w:r w:rsidR="00B52BCF" w:rsidRPr="00F910E2">
        <w:rPr>
          <w:rFonts w:cs="Arial"/>
          <w:szCs w:val="20"/>
        </w:rPr>
        <w:t>Avigilon</w:t>
      </w:r>
      <w:proofErr w:type="spellEnd"/>
      <w:r w:rsidR="00B52BCF" w:rsidRPr="00F910E2">
        <w:rPr>
          <w:rFonts w:cs="Arial"/>
          <w:szCs w:val="20"/>
        </w:rPr>
        <w:t xml:space="preserve"> </w:t>
      </w:r>
      <w:proofErr w:type="spellStart"/>
      <w:r w:rsidR="00B52BCF" w:rsidRPr="00F910E2">
        <w:rPr>
          <w:rFonts w:cs="Arial"/>
          <w:szCs w:val="20"/>
        </w:rPr>
        <w:t>Control</w:t>
      </w:r>
      <w:proofErr w:type="spellEnd"/>
      <w:r w:rsidR="00B52BCF" w:rsidRPr="00F910E2">
        <w:rPr>
          <w:rFonts w:cs="Arial"/>
          <w:szCs w:val="20"/>
        </w:rPr>
        <w:t xml:space="preserve"> Center 7 a novější.</w:t>
      </w:r>
    </w:p>
    <w:p w14:paraId="04B12869" w14:textId="77777777" w:rsidR="00F910E2" w:rsidRDefault="00F910E2" w:rsidP="009A1B57">
      <w:pPr>
        <w:tabs>
          <w:tab w:val="left" w:pos="426"/>
        </w:tabs>
        <w:spacing w:after="60"/>
        <w:ind w:left="426"/>
        <w:jc w:val="both"/>
        <w:rPr>
          <w:rFonts w:cs="Arial"/>
          <w:szCs w:val="20"/>
        </w:rPr>
      </w:pPr>
    </w:p>
    <w:p w14:paraId="1B67F647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Záruka se nevztahuje na závady způsobené neodbornými zásahy a manipulací.</w:t>
      </w:r>
    </w:p>
    <w:p w14:paraId="7E5FB9C0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Vady musí Objednatel uplatnit u Zhotovitele bez zbytečného odkladu poté, co se o nich dozví.</w:t>
      </w:r>
    </w:p>
    <w:p w14:paraId="39660601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Budou-li po předání a převzetí Díla zjištěny vady či nedodělky, je Zhotovitel povinen odstranit je</w:t>
      </w:r>
      <w:r w:rsidRPr="00083019">
        <w:rPr>
          <w:rFonts w:cs="Arial"/>
          <w:b/>
          <w:szCs w:val="20"/>
        </w:rPr>
        <w:t xml:space="preserve"> nejpozději do 14 kalendářních dnů od předání a převzetí reklamačního protokolu</w:t>
      </w:r>
      <w:r w:rsidRPr="00083019">
        <w:rPr>
          <w:rFonts w:cs="Arial"/>
          <w:szCs w:val="20"/>
        </w:rPr>
        <w:t>, v němž jsou takové vady a nedodělky uvedeny, pokud není dohodnuto jinak.</w:t>
      </w:r>
    </w:p>
    <w:p w14:paraId="1A01315A" w14:textId="77777777" w:rsidR="009D5D6E" w:rsidRPr="00083019" w:rsidRDefault="009D5D6E" w:rsidP="00083019">
      <w:pPr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Pokud je vadné plnění podstatným porušením této Smlouvy, má Objednatel právo na odstranění vady opravou nebo úpravou Díla, na přiměřenou slevu nebo na odstoupení od této Smlouvy. </w:t>
      </w:r>
    </w:p>
    <w:p w14:paraId="3ACF0D22" w14:textId="77777777" w:rsidR="003A21D3" w:rsidRPr="00083019" w:rsidRDefault="003A21D3" w:rsidP="00083019">
      <w:pPr>
        <w:spacing w:after="60"/>
        <w:jc w:val="center"/>
        <w:rPr>
          <w:rFonts w:cs="Arial"/>
          <w:b/>
          <w:szCs w:val="20"/>
        </w:rPr>
      </w:pPr>
    </w:p>
    <w:p w14:paraId="3437971C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VII</w:t>
      </w:r>
      <w:r w:rsidR="00937A9C" w:rsidRPr="0008301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53ACEB22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ODSTOUPENÍ OD SMLOUVY</w:t>
      </w:r>
    </w:p>
    <w:p w14:paraId="2BC548A6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color w:val="000000"/>
          <w:szCs w:val="20"/>
        </w:rPr>
      </w:pPr>
      <w:r w:rsidRPr="00083019">
        <w:rPr>
          <w:rFonts w:cs="Arial"/>
          <w:color w:val="000000"/>
          <w:szCs w:val="20"/>
        </w:rPr>
        <w:t>Odstoupení od Smlouvy se řídí příslušnými ustanoveními Občanského zákoníku. Zhotovitel je povinen provádět Dílo v souladu s touto Smlouvou, požadavky Objednatele, zadávacími podmínkami Veřejné zakázky a v souladu s obecně závaznými právními předpisy.</w:t>
      </w:r>
    </w:p>
    <w:p w14:paraId="4A80E537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Kterákoliv Smluvní strana může od této Smlouvy odstoupit, pokud zjistí podstatné porušení této Smlouvy druhou Smluvní stranou. </w:t>
      </w:r>
    </w:p>
    <w:p w14:paraId="4DE651CF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Pro účely této Smlouvy se za </w:t>
      </w:r>
      <w:r w:rsidRPr="00083019">
        <w:rPr>
          <w:rFonts w:cs="Arial"/>
          <w:b/>
          <w:szCs w:val="20"/>
        </w:rPr>
        <w:t>podstatné porušení smluvních povinností</w:t>
      </w:r>
      <w:r w:rsidRPr="00083019">
        <w:rPr>
          <w:rFonts w:cs="Arial"/>
          <w:szCs w:val="20"/>
        </w:rPr>
        <w:t xml:space="preserve">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17DD6272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prodlení Zhotovitele s provedením Díla o více než</w:t>
      </w:r>
      <w:r w:rsidRPr="00083019">
        <w:rPr>
          <w:rFonts w:cs="Arial"/>
          <w:szCs w:val="20"/>
        </w:rPr>
        <w:t xml:space="preserve"> </w:t>
      </w:r>
      <w:r w:rsidRPr="00083019">
        <w:rPr>
          <w:rFonts w:cs="Arial"/>
          <w:b/>
          <w:szCs w:val="20"/>
        </w:rPr>
        <w:t>30 kalendářních dnů</w:t>
      </w:r>
      <w:r w:rsidRPr="00083019">
        <w:rPr>
          <w:rFonts w:cs="Arial"/>
          <w:szCs w:val="20"/>
        </w:rPr>
        <w:t xml:space="preserve">; </w:t>
      </w:r>
    </w:p>
    <w:p w14:paraId="231666A3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postup Zhotovitele při plnění Díla je v přímém rozporu s požadavky Objednatele, uvedenými v </w:t>
      </w:r>
      <w:r w:rsidRPr="00083019">
        <w:rPr>
          <w:rFonts w:cs="Arial"/>
          <w:b/>
          <w:szCs w:val="20"/>
        </w:rPr>
        <w:t xml:space="preserve">článku XI. </w:t>
      </w:r>
      <w:r w:rsidRPr="00083019">
        <w:rPr>
          <w:rFonts w:cs="Arial"/>
          <w:szCs w:val="20"/>
        </w:rPr>
        <w:t>této Smlouvy nebo dochází k jejich opakovanému porušování;</w:t>
      </w:r>
    </w:p>
    <w:p w14:paraId="2D6C5009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v případě, že se kterékoliv prohlášení Zhotovitele uvedené v této Smlouvě ukáže jako nepravdivé;</w:t>
      </w:r>
    </w:p>
    <w:p w14:paraId="2F47346D" w14:textId="77777777" w:rsidR="00EE1486" w:rsidRPr="00083019" w:rsidRDefault="00EE1486" w:rsidP="00083019">
      <w:pPr>
        <w:numPr>
          <w:ilvl w:val="0"/>
          <w:numId w:val="7"/>
        </w:numPr>
        <w:spacing w:after="60"/>
        <w:ind w:left="709" w:hanging="283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zaměstnanci Zhotovitele opakovaně nerespektují provozní a hygienické podmínky, protiepidemická opatření, bezpečnostní a protipožární pokyny Objednatele nebo je jejich vystupování v rozporu se zásadami slušného chování a jednání vůči zaměstnancům Objednatele, veřejnosti a pacientům, s nimiž přicházejí v areálech Objednatele nebo v souvislosti s výkonem předmětu Smlouvy do kontaktu.</w:t>
      </w:r>
    </w:p>
    <w:p w14:paraId="59B2F431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Odstoupení od této Smlouvy musí mít písemnou formu, musí v něm být přesně popsán důvod odstoupení, podpis odstupující Smluvní strany, jinak je odstoupení od této Smlouvy neplatné. Tato Smlouva zaniká ke dni doručení oznámení odstupující Smluvní strany o odstoupení druhé Smluvní straně.</w:t>
      </w:r>
    </w:p>
    <w:p w14:paraId="414ED74A" w14:textId="77777777" w:rsidR="00EE1486" w:rsidRPr="00083019" w:rsidRDefault="00EE1486" w:rsidP="00083019">
      <w:pPr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08A60369" w14:textId="77777777" w:rsidR="002D3EEC" w:rsidRPr="00083019" w:rsidRDefault="002D3EEC" w:rsidP="00083019">
      <w:pPr>
        <w:spacing w:after="60"/>
        <w:jc w:val="center"/>
        <w:rPr>
          <w:rFonts w:cs="Arial"/>
          <w:b/>
          <w:szCs w:val="20"/>
        </w:rPr>
      </w:pPr>
    </w:p>
    <w:p w14:paraId="63DD783B" w14:textId="77777777" w:rsidR="001A6593" w:rsidRPr="00083019" w:rsidRDefault="00937A9C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IX</w:t>
      </w:r>
      <w:r w:rsidR="001A6593" w:rsidRPr="00083019">
        <w:rPr>
          <w:rFonts w:cs="Arial"/>
          <w:b/>
          <w:szCs w:val="20"/>
        </w:rPr>
        <w:t>.</w:t>
      </w:r>
    </w:p>
    <w:p w14:paraId="425A6C44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TRVÁNÍ SMLOUVY</w:t>
      </w:r>
    </w:p>
    <w:p w14:paraId="21F837B5" w14:textId="77777777" w:rsidR="00C44B25" w:rsidRPr="00083019" w:rsidRDefault="00C44B25" w:rsidP="00083019">
      <w:pPr>
        <w:numPr>
          <w:ilvl w:val="0"/>
          <w:numId w:val="9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Tato Smlouva se uzavírá na dobu </w:t>
      </w:r>
      <w:r w:rsidR="00B01BD6" w:rsidRPr="00083019">
        <w:rPr>
          <w:rFonts w:cs="Arial"/>
          <w:b/>
          <w:szCs w:val="20"/>
        </w:rPr>
        <w:t>určitou,</w:t>
      </w:r>
      <w:r w:rsidRPr="00083019">
        <w:rPr>
          <w:rFonts w:cs="Arial"/>
          <w:b/>
          <w:szCs w:val="20"/>
        </w:rPr>
        <w:t xml:space="preserve"> a to do vypořádání všech závazků plynoucích ze Smlouvy</w:t>
      </w:r>
      <w:r w:rsidRPr="00083019">
        <w:rPr>
          <w:rFonts w:cs="Arial"/>
          <w:szCs w:val="20"/>
        </w:rPr>
        <w:t xml:space="preserve">. </w:t>
      </w:r>
    </w:p>
    <w:p w14:paraId="4A7DEDC6" w14:textId="77777777" w:rsidR="0023390D" w:rsidRPr="00083019" w:rsidRDefault="0023390D" w:rsidP="00083019">
      <w:pPr>
        <w:numPr>
          <w:ilvl w:val="0"/>
          <w:numId w:val="9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Před uplynutím doby dle </w:t>
      </w:r>
      <w:r w:rsidRPr="00083019">
        <w:rPr>
          <w:rFonts w:cs="Arial"/>
          <w:b/>
          <w:szCs w:val="20"/>
        </w:rPr>
        <w:t>odst. 1</w:t>
      </w:r>
      <w:r w:rsidRPr="00083019">
        <w:rPr>
          <w:rFonts w:cs="Arial"/>
          <w:szCs w:val="20"/>
        </w:rPr>
        <w:t xml:space="preserve"> tohoto článku lze tuto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mlouvu ukončit na základě vzájemné písemné dohody obou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mluvních stran nebo odstoupením od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dle </w:t>
      </w:r>
      <w:r w:rsidRPr="00083019">
        <w:rPr>
          <w:rFonts w:cs="Arial"/>
          <w:b/>
          <w:szCs w:val="20"/>
        </w:rPr>
        <w:t>článku V</w:t>
      </w:r>
      <w:r w:rsidR="00146084" w:rsidRPr="0008301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II.</w:t>
      </w:r>
      <w:r w:rsidRPr="00083019">
        <w:rPr>
          <w:rFonts w:cs="Arial"/>
          <w:szCs w:val="20"/>
        </w:rPr>
        <w:t xml:space="preserve"> této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a dále v souladu s příslušnými ustanoveními </w:t>
      </w:r>
      <w:r w:rsidR="00B25FF8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bčanského zákoníku. </w:t>
      </w:r>
    </w:p>
    <w:p w14:paraId="5C17A8A8" w14:textId="77777777" w:rsidR="0023390D" w:rsidRPr="00083019" w:rsidRDefault="0023390D" w:rsidP="00083019">
      <w:pPr>
        <w:numPr>
          <w:ilvl w:val="0"/>
          <w:numId w:val="9"/>
        </w:numPr>
        <w:tabs>
          <w:tab w:val="left" w:pos="426"/>
        </w:tabs>
        <w:spacing w:after="60"/>
        <w:ind w:left="425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V případě předčasného ukončení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dohodou</w:t>
      </w:r>
      <w:r w:rsidR="00A722B7" w:rsidRPr="00083019">
        <w:rPr>
          <w:rFonts w:cs="Arial"/>
          <w:szCs w:val="20"/>
        </w:rPr>
        <w:t xml:space="preserve"> </w:t>
      </w:r>
      <w:r w:rsidRPr="00083019">
        <w:rPr>
          <w:rFonts w:cs="Arial"/>
          <w:szCs w:val="20"/>
        </w:rPr>
        <w:t xml:space="preserve">či odstoupením jsou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mluvní strany povinny provést vypořádání vzájemných práv a povinností v souladu s právními předpisy.</w:t>
      </w:r>
    </w:p>
    <w:p w14:paraId="12AE2C2C" w14:textId="77777777" w:rsidR="003633E3" w:rsidRDefault="003633E3" w:rsidP="00083019">
      <w:pPr>
        <w:spacing w:after="60"/>
        <w:rPr>
          <w:rFonts w:cs="Arial"/>
          <w:szCs w:val="20"/>
        </w:rPr>
      </w:pPr>
    </w:p>
    <w:p w14:paraId="3EE1401E" w14:textId="77777777" w:rsidR="0072280A" w:rsidRDefault="0072280A" w:rsidP="00083019">
      <w:pPr>
        <w:spacing w:after="60"/>
        <w:rPr>
          <w:rFonts w:cs="Arial"/>
          <w:szCs w:val="20"/>
        </w:rPr>
      </w:pPr>
    </w:p>
    <w:p w14:paraId="62659836" w14:textId="77777777" w:rsidR="0072280A" w:rsidRPr="00083019" w:rsidRDefault="0072280A" w:rsidP="00083019">
      <w:pPr>
        <w:spacing w:after="60"/>
        <w:rPr>
          <w:rFonts w:cs="Arial"/>
          <w:szCs w:val="20"/>
        </w:rPr>
      </w:pPr>
    </w:p>
    <w:p w14:paraId="6E8D3D3C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lastRenderedPageBreak/>
        <w:t>X.</w:t>
      </w:r>
    </w:p>
    <w:p w14:paraId="3B731D09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SANKCE</w:t>
      </w:r>
    </w:p>
    <w:p w14:paraId="4A2DAE06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Pro případ prodlení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>hotovitele s </w:t>
      </w:r>
      <w:r w:rsidRPr="00083019">
        <w:rPr>
          <w:rFonts w:cs="Arial"/>
          <w:b/>
          <w:szCs w:val="20"/>
        </w:rPr>
        <w:t>termínem plnění</w:t>
      </w:r>
      <w:r w:rsidRPr="00083019">
        <w:rPr>
          <w:rFonts w:cs="Arial"/>
          <w:szCs w:val="20"/>
        </w:rPr>
        <w:t xml:space="preserve"> uveden</w:t>
      </w:r>
      <w:r w:rsidR="00993257" w:rsidRPr="00083019">
        <w:rPr>
          <w:rFonts w:cs="Arial"/>
          <w:szCs w:val="20"/>
        </w:rPr>
        <w:t>ý</w:t>
      </w:r>
      <w:r w:rsidRPr="00083019">
        <w:rPr>
          <w:rFonts w:cs="Arial"/>
          <w:szCs w:val="20"/>
        </w:rPr>
        <w:t>m v </w:t>
      </w:r>
      <w:r w:rsidRPr="00083019">
        <w:rPr>
          <w:rFonts w:cs="Arial"/>
          <w:b/>
          <w:szCs w:val="20"/>
        </w:rPr>
        <w:t>článku IV.</w:t>
      </w:r>
      <w:r w:rsidRPr="00083019">
        <w:rPr>
          <w:rFonts w:cs="Arial"/>
          <w:szCs w:val="20"/>
        </w:rPr>
        <w:t xml:space="preserve"> této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se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 zavazuje uhradit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</w:t>
      </w:r>
      <w:r w:rsidRPr="00083019">
        <w:rPr>
          <w:rFonts w:cs="Arial"/>
          <w:b/>
          <w:szCs w:val="20"/>
        </w:rPr>
        <w:t>smluvní pokutu ve výši</w:t>
      </w:r>
      <w:r w:rsidR="00382240" w:rsidRPr="00083019">
        <w:rPr>
          <w:rFonts w:cs="Arial"/>
          <w:b/>
          <w:szCs w:val="20"/>
        </w:rPr>
        <w:t xml:space="preserve"> 0,1 %</w:t>
      </w:r>
      <w:r w:rsidRPr="00083019">
        <w:rPr>
          <w:rFonts w:cs="Arial"/>
          <w:b/>
          <w:szCs w:val="20"/>
        </w:rPr>
        <w:t xml:space="preserve"> z</w:t>
      </w:r>
      <w:r w:rsidR="00FE7DDD" w:rsidRPr="00083019">
        <w:rPr>
          <w:rFonts w:cs="Arial"/>
          <w:b/>
          <w:szCs w:val="20"/>
        </w:rPr>
        <w:t xml:space="preserve"> celkové </w:t>
      </w:r>
      <w:r w:rsidRPr="00083019">
        <w:rPr>
          <w:rFonts w:cs="Arial"/>
          <w:b/>
          <w:szCs w:val="20"/>
        </w:rPr>
        <w:t>ceny</w:t>
      </w:r>
      <w:r w:rsidR="00993257" w:rsidRPr="00083019">
        <w:rPr>
          <w:rFonts w:cs="Arial"/>
          <w:b/>
          <w:szCs w:val="20"/>
        </w:rPr>
        <w:t xml:space="preserve"> </w:t>
      </w:r>
      <w:r w:rsidR="00452DA0" w:rsidRPr="00083019">
        <w:rPr>
          <w:rFonts w:cs="Arial"/>
          <w:b/>
          <w:szCs w:val="20"/>
        </w:rPr>
        <w:t>D</w:t>
      </w:r>
      <w:r w:rsidR="00993257" w:rsidRPr="00083019">
        <w:rPr>
          <w:rFonts w:cs="Arial"/>
          <w:b/>
          <w:szCs w:val="20"/>
        </w:rPr>
        <w:t xml:space="preserve">íla </w:t>
      </w:r>
      <w:r w:rsidRPr="00083019">
        <w:rPr>
          <w:rFonts w:cs="Arial"/>
          <w:b/>
          <w:szCs w:val="20"/>
        </w:rPr>
        <w:t xml:space="preserve">včetně </w:t>
      </w:r>
      <w:r w:rsidR="00322DE5" w:rsidRPr="00083019">
        <w:rPr>
          <w:rFonts w:cs="Arial"/>
          <w:b/>
          <w:szCs w:val="20"/>
        </w:rPr>
        <w:t>DPH,</w:t>
      </w:r>
      <w:r w:rsidRPr="00083019">
        <w:rPr>
          <w:rFonts w:cs="Arial"/>
          <w:szCs w:val="20"/>
        </w:rPr>
        <w:t xml:space="preserve"> a to </w:t>
      </w:r>
      <w:r w:rsidRPr="00083019">
        <w:rPr>
          <w:rFonts w:cs="Arial"/>
          <w:b/>
          <w:szCs w:val="20"/>
        </w:rPr>
        <w:t>za každý i započatý den prodlení</w:t>
      </w:r>
      <w:r w:rsidRPr="00083019">
        <w:rPr>
          <w:rFonts w:cs="Arial"/>
          <w:szCs w:val="20"/>
        </w:rPr>
        <w:t>.</w:t>
      </w:r>
    </w:p>
    <w:p w14:paraId="5579E828" w14:textId="77777777" w:rsidR="00382240" w:rsidRPr="00083019" w:rsidRDefault="00382240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pokuta za prodlení s termínem odstranění vad a nedodělků v dohodnutém termínu je stanovena na </w:t>
      </w:r>
      <w:r w:rsidR="00864B14" w:rsidRPr="00864B14">
        <w:rPr>
          <w:rFonts w:cs="Arial"/>
          <w:b/>
          <w:szCs w:val="20"/>
        </w:rPr>
        <w:t>10</w:t>
      </w:r>
      <w:r w:rsidRPr="00083019">
        <w:rPr>
          <w:rFonts w:cs="Arial"/>
          <w:b/>
          <w:szCs w:val="20"/>
        </w:rPr>
        <w:t xml:space="preserve">00,00 Kč </w:t>
      </w:r>
      <w:r w:rsidRPr="00083019">
        <w:rPr>
          <w:rFonts w:cs="Arial"/>
          <w:szCs w:val="20"/>
        </w:rPr>
        <w:t>za každý i jen započatý kalendářní den prodlení.</w:t>
      </w:r>
    </w:p>
    <w:p w14:paraId="40CC276A" w14:textId="77777777" w:rsidR="00382240" w:rsidRDefault="00382240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pokuta za neodstranění reklamované vady ve lhůtě dohodnuté při reklamačním jednání je stanovena na </w:t>
      </w:r>
      <w:r w:rsidR="00864B14" w:rsidRPr="00864B14">
        <w:rPr>
          <w:rFonts w:cs="Arial"/>
          <w:b/>
          <w:szCs w:val="20"/>
        </w:rPr>
        <w:t>1</w:t>
      </w:r>
      <w:r w:rsidRPr="00083019">
        <w:rPr>
          <w:rFonts w:cs="Arial"/>
          <w:b/>
          <w:szCs w:val="20"/>
        </w:rPr>
        <w:t>500,00 Kč</w:t>
      </w:r>
      <w:r w:rsidRPr="00083019">
        <w:rPr>
          <w:rFonts w:cs="Arial"/>
          <w:szCs w:val="20"/>
        </w:rPr>
        <w:t xml:space="preserve"> za každý i jen započatý kalendářní den prodlení.</w:t>
      </w:r>
    </w:p>
    <w:p w14:paraId="7310E206" w14:textId="77777777" w:rsidR="008C3309" w:rsidRPr="00C15F7D" w:rsidRDefault="008C3309" w:rsidP="008C330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C15F7D">
        <w:rPr>
          <w:rFonts w:cs="Arial"/>
          <w:szCs w:val="20"/>
        </w:rPr>
        <w:t>Smluvní pokuta za každé nedodržení povinností kybernetické bezpečnosti dle čl. XI Kybernetická bezpečnost ve výši 1500,00 Kč za každé porušení.</w:t>
      </w:r>
    </w:p>
    <w:p w14:paraId="69BBFC2F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Pro výpočet smluvní pokuty určené procentem je rozhodná celková cena včetně DPH.</w:t>
      </w:r>
    </w:p>
    <w:p w14:paraId="6BC68897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pokuta je splatná do 30 </w:t>
      </w:r>
      <w:r w:rsidR="00382240" w:rsidRPr="00083019">
        <w:rPr>
          <w:rFonts w:cs="Arial"/>
          <w:szCs w:val="20"/>
        </w:rPr>
        <w:t xml:space="preserve">kalendářních </w:t>
      </w:r>
      <w:r w:rsidRPr="00083019">
        <w:rPr>
          <w:rFonts w:cs="Arial"/>
          <w:szCs w:val="20"/>
        </w:rPr>
        <w:t xml:space="preserve">dnů ode dne doručení výzvy k jejímu zaplacení. Dnem splatnosti se rozumí den připsání příslušné částky na účet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bjednatele.</w:t>
      </w:r>
    </w:p>
    <w:p w14:paraId="3A72E9D0" w14:textId="77777777" w:rsidR="00404CCB" w:rsidRPr="00083019" w:rsidRDefault="00404CCB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>Smluvní pokutu je Objednatel oprávněn započíst oproti pohledávce Zhotovitele</w:t>
      </w:r>
      <w:r w:rsidRPr="00083019">
        <w:rPr>
          <w:rFonts w:cs="Arial"/>
          <w:szCs w:val="20"/>
        </w:rPr>
        <w:t>.</w:t>
      </w:r>
    </w:p>
    <w:p w14:paraId="6580AC33" w14:textId="77777777" w:rsidR="00404CCB" w:rsidRPr="00083019" w:rsidRDefault="00404CCB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Uplatněním práv z vad či uplatněním smluvních pokut není dotčeno právo na náhradu škody </w:t>
      </w:r>
      <w:r w:rsidRPr="00083019">
        <w:rPr>
          <w:rFonts w:cs="Arial"/>
          <w:szCs w:val="20"/>
        </w:rPr>
        <w:br/>
        <w:t xml:space="preserve">v plné výši. </w:t>
      </w:r>
    </w:p>
    <w:p w14:paraId="145AFFFD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povinen nahradit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v plné výši újmu, která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bjednateli vznikla vadným plněním nebo jako důsledek porušení povinností a závazků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hotovitele dle této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021B5020" w14:textId="77777777" w:rsidR="0023390D" w:rsidRPr="00083019" w:rsidRDefault="0023390D" w:rsidP="00083019">
      <w:pPr>
        <w:numPr>
          <w:ilvl w:val="0"/>
          <w:numId w:val="10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uhradí </w:t>
      </w:r>
      <w:r w:rsidR="00240B17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>bjednateli náklady vzniklé při uplatňování práv z odpovědnosti za vady.</w:t>
      </w:r>
    </w:p>
    <w:p w14:paraId="6CDD8C7A" w14:textId="77777777" w:rsidR="003E5CE0" w:rsidRDefault="003E5CE0" w:rsidP="00083019">
      <w:pPr>
        <w:spacing w:after="60"/>
        <w:jc w:val="center"/>
        <w:rPr>
          <w:rFonts w:cs="Arial"/>
          <w:b/>
          <w:szCs w:val="20"/>
        </w:rPr>
      </w:pPr>
    </w:p>
    <w:p w14:paraId="0A630EA6" w14:textId="77777777" w:rsidR="008C3309" w:rsidRPr="008C3309" w:rsidRDefault="008C3309" w:rsidP="008C3309">
      <w:pPr>
        <w:spacing w:after="60"/>
        <w:jc w:val="center"/>
        <w:rPr>
          <w:rFonts w:cs="Arial"/>
          <w:b/>
          <w:szCs w:val="20"/>
        </w:rPr>
      </w:pPr>
      <w:r w:rsidRPr="008C3309">
        <w:rPr>
          <w:rFonts w:cs="Arial"/>
          <w:b/>
          <w:szCs w:val="20"/>
        </w:rPr>
        <w:t>XI.</w:t>
      </w:r>
    </w:p>
    <w:p w14:paraId="1535B71F" w14:textId="77777777" w:rsidR="008C3309" w:rsidRPr="008C3309" w:rsidRDefault="008C3309" w:rsidP="008C3309">
      <w:pPr>
        <w:spacing w:after="60"/>
        <w:jc w:val="center"/>
        <w:rPr>
          <w:rFonts w:cs="Arial"/>
          <w:b/>
          <w:szCs w:val="20"/>
        </w:rPr>
      </w:pPr>
      <w:r w:rsidRPr="008C3309">
        <w:rPr>
          <w:rFonts w:cs="Arial"/>
          <w:b/>
          <w:szCs w:val="20"/>
        </w:rPr>
        <w:t>KYBERNETICKÁ BEZPEČNOST</w:t>
      </w:r>
    </w:p>
    <w:p w14:paraId="48BED84F" w14:textId="77777777" w:rsidR="008C3309" w:rsidRPr="00B52BCF" w:rsidRDefault="008C3309" w:rsidP="00B52BCF">
      <w:pPr>
        <w:numPr>
          <w:ilvl w:val="0"/>
          <w:numId w:val="13"/>
        </w:numPr>
        <w:spacing w:after="60"/>
        <w:ind w:left="426" w:hanging="426"/>
        <w:jc w:val="both"/>
        <w:rPr>
          <w:rFonts w:cs="Arial"/>
          <w:szCs w:val="20"/>
        </w:rPr>
      </w:pPr>
      <w:r w:rsidRPr="00B52BCF">
        <w:rPr>
          <w:rFonts w:cs="Arial"/>
          <w:szCs w:val="20"/>
        </w:rPr>
        <w:t xml:space="preserve">Zhotovitel je povinen dodržovat a řídit se Pravidly chování dodavatelů v oblasti bezpečnosti informací, která jsou v aktuální verzi k dispozici na oficiálních webových stránkách Objednatele pod odkazem https://www.fnplzen.cz/pravidla_dodavatele. </w:t>
      </w:r>
    </w:p>
    <w:p w14:paraId="5C7D2371" w14:textId="77777777" w:rsidR="008C3309" w:rsidRPr="00B52BCF" w:rsidRDefault="008C3309" w:rsidP="00B52BCF">
      <w:pPr>
        <w:numPr>
          <w:ilvl w:val="0"/>
          <w:numId w:val="13"/>
        </w:numPr>
        <w:spacing w:after="60"/>
        <w:ind w:left="426" w:hanging="426"/>
        <w:jc w:val="both"/>
        <w:rPr>
          <w:rFonts w:cs="Arial"/>
          <w:szCs w:val="20"/>
        </w:rPr>
      </w:pPr>
      <w:r w:rsidRPr="00B52BCF">
        <w:rPr>
          <w:rFonts w:cs="Arial"/>
          <w:szCs w:val="20"/>
        </w:rPr>
        <w:t>V případě potřeby vzdáleného přístupu k informačním a komunikačním systémům, zdravotnickým prostředkům a informacím Objednatele ze strany Zhotovitele je toto možné pouze na základě předchozího uzavření smlouvy o vzdáleném přístupu prostřednictvím technického řešení Objednatele. Vzor smlouvy o vzdáleném přístupu je uveden v aktuální verzi na oficiálních webových stránkách Objednatele pod odkazem https://www.fnplzen.cz/smlouva_vzdaleny_pristup</w:t>
      </w:r>
    </w:p>
    <w:p w14:paraId="47C59099" w14:textId="77777777" w:rsidR="008C3309" w:rsidRPr="00083019" w:rsidRDefault="008C3309" w:rsidP="00083019">
      <w:pPr>
        <w:spacing w:after="60"/>
        <w:jc w:val="center"/>
        <w:rPr>
          <w:rFonts w:cs="Arial"/>
          <w:b/>
          <w:szCs w:val="20"/>
        </w:rPr>
      </w:pPr>
    </w:p>
    <w:p w14:paraId="014922AA" w14:textId="77777777" w:rsidR="00433DBF" w:rsidRPr="00083019" w:rsidRDefault="00433DBF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X</w:t>
      </w:r>
      <w:r w:rsidR="00937A9C" w:rsidRPr="00083019">
        <w:rPr>
          <w:rFonts w:cs="Arial"/>
          <w:b/>
          <w:szCs w:val="20"/>
        </w:rPr>
        <w:t>I</w:t>
      </w:r>
      <w:r w:rsidR="008C330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6DC38881" w14:textId="77777777" w:rsidR="00433DBF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SPOLEČNÁ UJEDNÁNÍ</w:t>
      </w:r>
    </w:p>
    <w:p w14:paraId="0158B847" w14:textId="77777777" w:rsidR="008468D2" w:rsidRPr="00083019" w:rsidRDefault="008468D2" w:rsidP="0072280A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zodpovídá za kvalitu, všeobecnou a odbornou správnost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íla, za dodržování předpisů a </w:t>
      </w:r>
      <w:r w:rsidR="009A1B57">
        <w:rPr>
          <w:rFonts w:cs="Arial"/>
          <w:szCs w:val="20"/>
        </w:rPr>
        <w:t xml:space="preserve">   </w:t>
      </w:r>
      <w:r w:rsidRPr="00083019">
        <w:rPr>
          <w:rFonts w:cs="Arial"/>
          <w:szCs w:val="20"/>
        </w:rPr>
        <w:t xml:space="preserve">norem České republiky. </w:t>
      </w:r>
    </w:p>
    <w:p w14:paraId="43A21ABD" w14:textId="77777777" w:rsidR="00733EC8" w:rsidRPr="00083019" w:rsidRDefault="0062433E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povinen obstarat si vše, co je nutné k provedení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>íla.</w:t>
      </w:r>
      <w:r w:rsidR="008468D2" w:rsidRPr="00083019">
        <w:rPr>
          <w:rFonts w:cs="Arial"/>
          <w:szCs w:val="20"/>
        </w:rPr>
        <w:t xml:space="preserve"> </w:t>
      </w:r>
      <w:r w:rsidR="00733EC8" w:rsidRPr="00083019">
        <w:rPr>
          <w:rFonts w:cs="Arial"/>
          <w:szCs w:val="20"/>
        </w:rPr>
        <w:t xml:space="preserve">Zhotovitel se zavazuje, že </w:t>
      </w:r>
      <w:r w:rsidR="00452DA0" w:rsidRPr="00083019">
        <w:rPr>
          <w:rFonts w:cs="Arial"/>
          <w:szCs w:val="20"/>
        </w:rPr>
        <w:t>D</w:t>
      </w:r>
      <w:r w:rsidR="00733EC8" w:rsidRPr="00083019">
        <w:rPr>
          <w:rFonts w:cs="Arial"/>
          <w:szCs w:val="20"/>
        </w:rPr>
        <w:t xml:space="preserve">ílo bude provedeno </w:t>
      </w:r>
      <w:r w:rsidR="009519DD" w:rsidRPr="00083019">
        <w:rPr>
          <w:rFonts w:cs="Arial"/>
          <w:szCs w:val="20"/>
        </w:rPr>
        <w:t xml:space="preserve">v rozsahu a </w:t>
      </w:r>
      <w:r w:rsidR="00733EC8" w:rsidRPr="00083019">
        <w:rPr>
          <w:rFonts w:cs="Arial"/>
          <w:szCs w:val="20"/>
        </w:rPr>
        <w:t>dle technické specifikace</w:t>
      </w:r>
      <w:r w:rsidR="002D3EEC" w:rsidRPr="00083019">
        <w:rPr>
          <w:rFonts w:cs="Arial"/>
          <w:szCs w:val="20"/>
        </w:rPr>
        <w:t xml:space="preserve"> </w:t>
      </w:r>
      <w:r w:rsidR="00733EC8" w:rsidRPr="00083019">
        <w:rPr>
          <w:rFonts w:cs="Arial"/>
          <w:noProof/>
          <w:szCs w:val="20"/>
        </w:rPr>
        <w:t>v</w:t>
      </w:r>
      <w:r w:rsidR="005E7363" w:rsidRPr="00083019">
        <w:rPr>
          <w:rFonts w:cs="Arial"/>
          <w:noProof/>
          <w:szCs w:val="20"/>
        </w:rPr>
        <w:t> Nabídce</w:t>
      </w:r>
      <w:r w:rsidR="00733EC8" w:rsidRPr="00083019">
        <w:rPr>
          <w:rFonts w:cs="Arial"/>
          <w:szCs w:val="20"/>
        </w:rPr>
        <w:t>.</w:t>
      </w:r>
    </w:p>
    <w:p w14:paraId="3CE89F2D" w14:textId="77777777" w:rsidR="009519DD" w:rsidRPr="00E803A6" w:rsidRDefault="00477CA7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 xml:space="preserve">Objednatel umožní Zhotoviteli provádět </w:t>
      </w:r>
      <w:r w:rsidR="00E803A6" w:rsidRPr="00E803A6">
        <w:rPr>
          <w:rFonts w:cs="Arial"/>
          <w:szCs w:val="20"/>
        </w:rPr>
        <w:t>instalaci a zprovoznění Obchůzkového systému</w:t>
      </w:r>
      <w:r w:rsidRPr="00E803A6">
        <w:rPr>
          <w:rFonts w:cs="Arial"/>
          <w:szCs w:val="20"/>
        </w:rPr>
        <w:t xml:space="preserve"> v prostor</w:t>
      </w:r>
      <w:r w:rsidR="00E803A6" w:rsidRPr="00E803A6">
        <w:rPr>
          <w:rFonts w:cs="Arial"/>
          <w:szCs w:val="20"/>
        </w:rPr>
        <w:t>ech Objednatele</w:t>
      </w:r>
      <w:r w:rsidRPr="00E803A6">
        <w:rPr>
          <w:rFonts w:cs="Arial"/>
          <w:szCs w:val="20"/>
        </w:rPr>
        <w:t xml:space="preserve"> za podmínky, že </w:t>
      </w:r>
      <w:r w:rsidR="009519DD" w:rsidRPr="00E803A6">
        <w:rPr>
          <w:rFonts w:cs="Arial"/>
          <w:szCs w:val="20"/>
        </w:rPr>
        <w:t>během těchto prací bude brát ohled na okolní prostředí, pohybující se osoby a projíždějící nebo parkující vozidla</w:t>
      </w:r>
      <w:r w:rsidR="00615C58" w:rsidRPr="00E803A6">
        <w:rPr>
          <w:rFonts w:cs="Arial"/>
          <w:szCs w:val="20"/>
        </w:rPr>
        <w:t>.</w:t>
      </w:r>
      <w:r w:rsidR="00E803A6" w:rsidRPr="00E803A6">
        <w:rPr>
          <w:rFonts w:cs="Arial"/>
          <w:szCs w:val="20"/>
        </w:rPr>
        <w:t xml:space="preserve"> </w:t>
      </w:r>
      <w:r w:rsidR="009519DD" w:rsidRPr="00E803A6">
        <w:rPr>
          <w:rFonts w:cs="Arial"/>
          <w:szCs w:val="20"/>
        </w:rPr>
        <w:t>Veškeré práce musí probíhat s ohledem na provoz zdravotnických, administrativních nebo provozně-technických pracovišť</w:t>
      </w:r>
      <w:r w:rsidR="009519DD" w:rsidRPr="00E803A6">
        <w:rPr>
          <w:rFonts w:cs="Arial"/>
          <w:color w:val="000000"/>
          <w:szCs w:val="20"/>
        </w:rPr>
        <w:t>.</w:t>
      </w:r>
    </w:p>
    <w:p w14:paraId="432F5079" w14:textId="77777777" w:rsidR="00BE3AC8" w:rsidRPr="00E803A6" w:rsidRDefault="00BE3AC8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iCs/>
          <w:color w:val="000000"/>
          <w:szCs w:val="20"/>
        </w:rPr>
        <w:t>Zhotovitel je povinen na vlastní náklady a do vlastních nádob průběžně odstraňovat a likvidovat všechny druhy odpadů vzniklých jeho činností v souladu s příslušnými právními předpisy.</w:t>
      </w:r>
    </w:p>
    <w:p w14:paraId="092F049B" w14:textId="77777777" w:rsidR="00BE3AC8" w:rsidRPr="00083019" w:rsidRDefault="00BE3AC8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iCs/>
          <w:color w:val="000000"/>
          <w:szCs w:val="20"/>
        </w:rPr>
        <w:t xml:space="preserve">Pro vyloučení všech </w:t>
      </w:r>
      <w:r w:rsidRPr="00E803A6">
        <w:rPr>
          <w:rFonts w:cs="Arial"/>
          <w:iCs/>
          <w:color w:val="000000"/>
          <w:szCs w:val="20"/>
        </w:rPr>
        <w:t>pochybností Smluvní strany uvádějí, že původcem odpadu, který při provádění Díla vznikne, je Zhotovitel.</w:t>
      </w:r>
    </w:p>
    <w:p w14:paraId="6BD06F32" w14:textId="77777777" w:rsidR="00BE3AC8" w:rsidRPr="00E803A6" w:rsidRDefault="00BE3AC8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iCs/>
          <w:color w:val="000000"/>
          <w:szCs w:val="20"/>
        </w:rPr>
        <w:t>Zhotovitel je povinen na vlastní náklady a nebezpečí zajistit odstranění odpadu v souladu se zákonem č. 541/2020 Sb., o odpadech a o změně některých dalších zákonů, ve znění pozdějších předpisů.</w:t>
      </w:r>
    </w:p>
    <w:p w14:paraId="3646B68B" w14:textId="77777777" w:rsidR="005E7363" w:rsidRPr="00083019" w:rsidRDefault="005E7363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Způsob provádění Díla se řídí příslušnými ustanoveními Občanského zákoníku v platném znění, pokud není v této Smlouvě uvedeno jinak, a dále bude Dílo provedeno v souladu s požadovanou kvalitou včetně případného doložení osvědčení o jakosti zabudovaných výrobků.</w:t>
      </w:r>
    </w:p>
    <w:p w14:paraId="51D5C331" w14:textId="77777777" w:rsidR="005E7363" w:rsidRPr="00E803A6" w:rsidRDefault="005E7363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lastRenderedPageBreak/>
        <w:t xml:space="preserve">Zaměstnanci Zhotovitele jsou povinni při plnění Díla respektovat požadavky a omezení vyplynulá ze specifických provozních a hygienických podmínek zdravotnického zařízení nebo z aktuální epidemiologické situace a dodržovat případná protiepidemická opatření.  </w:t>
      </w:r>
    </w:p>
    <w:p w14:paraId="10AE20B2" w14:textId="77777777" w:rsidR="00BE3AC8" w:rsidRPr="00E803A6" w:rsidRDefault="005E7363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>Zaměstnanci Zhotovitele jsou povinni dbát pokynů a upozornění vedoucích pracovníků, bezpečnostního a požárního technika, pracovníků oddělení bezpečnosti a pracovníků oddělení epidemiologie Objednatele.</w:t>
      </w:r>
    </w:p>
    <w:p w14:paraId="032903BE" w14:textId="77777777" w:rsidR="005E7363" w:rsidRPr="00E803A6" w:rsidRDefault="005E7363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>Zhotovitel zajistí u všech výkonných pracovníků proškolení v rozsahu dokumentu Objednatele s názvem „Pokyny BP a PO pro krátkodobé pracovní poměry a zaměstnance smluvních organizací“.</w:t>
      </w:r>
    </w:p>
    <w:p w14:paraId="5781308B" w14:textId="77777777" w:rsidR="005E7363" w:rsidRPr="00E803A6" w:rsidRDefault="005E7363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E803A6">
        <w:rPr>
          <w:rFonts w:cs="Arial"/>
          <w:szCs w:val="20"/>
        </w:rPr>
        <w:t>Zaměstnanci Zhotovitele musí být během plnění předmětu Smlouvy v místě plnění viditelně označeni jmenovkou dle vzoru, který předloží Objednateli před začátkem plnění nebo jmenovkou vydanou Objednatelem, případně označeni jiným způsobem dle dohody s Objednatelem.</w:t>
      </w:r>
    </w:p>
    <w:p w14:paraId="123017E6" w14:textId="77777777" w:rsidR="00A464E7" w:rsidRPr="00083019" w:rsidRDefault="00A464E7" w:rsidP="009A1B57">
      <w:pPr>
        <w:numPr>
          <w:ilvl w:val="0"/>
          <w:numId w:val="29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Zhotovitel je povin</w:t>
      </w:r>
      <w:r w:rsidR="00C523EF" w:rsidRPr="00083019">
        <w:rPr>
          <w:rFonts w:cs="Arial"/>
          <w:szCs w:val="20"/>
        </w:rPr>
        <w:t>en</w:t>
      </w:r>
      <w:r w:rsidRPr="00083019">
        <w:rPr>
          <w:rFonts w:cs="Arial"/>
          <w:szCs w:val="20"/>
        </w:rPr>
        <w:t xml:space="preserve"> zajistit všem osobám, které se na realizaci Díla podílejí, bez ohledu na to, zda jsou práce na Díle prováděny bezprostředně Zhotovitelem či Podzhotovitelem, odpovídající pracovní podmínky a dodržování pracovně právních předpisů (se zvláštním zřetelem k regulaci odměňování zaměstnanců, dodržování délky pracovní doby, délky odpočinku a podmínek bezpečnosti a ochrany zdraví při práci). Zhotovitel je dále povinen sjednat férové smluvní podmínky se svými Podzhotovitel</w:t>
      </w:r>
      <w:r w:rsidR="00C523EF" w:rsidRPr="00083019">
        <w:rPr>
          <w:rFonts w:cs="Arial"/>
          <w:szCs w:val="20"/>
        </w:rPr>
        <w:t xml:space="preserve">i, které nebudou přísnější než </w:t>
      </w:r>
      <w:r w:rsidRPr="00083019">
        <w:rPr>
          <w:rFonts w:cs="Arial"/>
          <w:szCs w:val="20"/>
        </w:rPr>
        <w:t xml:space="preserve">podmínky sjednané v této Smlouvě, včetně platebních podmínek, zádržného a smluvních pokut. </w:t>
      </w:r>
    </w:p>
    <w:p w14:paraId="5A117D0A" w14:textId="77777777" w:rsidR="005E7363" w:rsidRPr="00083019" w:rsidRDefault="005E7363" w:rsidP="009A1B57">
      <w:pPr>
        <w:numPr>
          <w:ilvl w:val="0"/>
          <w:numId w:val="29"/>
        </w:numPr>
        <w:spacing w:after="60"/>
        <w:ind w:left="425" w:hanging="425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zodpovídá za způsobené škody na majetku Objednatele, eventuálně zdraví jeho zaměstnanců nebo třetích osob, vzniklé protiprávním jednáním zaměstnanců Zhotovitele, porušením platných předpisů a norem </w:t>
      </w:r>
      <w:r w:rsidRPr="00E803A6">
        <w:rPr>
          <w:rFonts w:cs="Arial"/>
          <w:szCs w:val="20"/>
        </w:rPr>
        <w:t xml:space="preserve">pro poskytování služeb, porušením interních předpisů Objednatele, se kterými byl seznámen a používáním přístrojů a prostředků neodpovídajících platným normám a předpisům České republiky. Při prokázání způsobení těchto škodných událostí Zhotovitelem, je Zhotovitel povinen škodu uhradit v plném rozsahu. Z tohoto důvodu je Zhotovitel povinen výkon </w:t>
      </w:r>
      <w:r w:rsidRPr="00E803A6">
        <w:rPr>
          <w:rFonts w:cs="Arial"/>
          <w:color w:val="000000"/>
          <w:szCs w:val="20"/>
        </w:rPr>
        <w:t>smluvních prací a služeb pojistit pro případ odpovědnosti za způsobenou škodu ve výši limitu pojistného plnění min. 1 mil. Kč.</w:t>
      </w:r>
      <w:r w:rsidRPr="00E803A6">
        <w:rPr>
          <w:rFonts w:cs="Arial"/>
          <w:szCs w:val="20"/>
        </w:rPr>
        <w:t xml:space="preserve"> Při podpisu Smlouvy Zhotovitel předloží Objednateli platnou pojistnou smlouvu, kterou bude udržovat po celou dobu platnosti této Smlouvy v platném stavu. Na vyžádání Objednatele je Zhotovitel, v době plnění dle této Smlouvy, povinen pojistnou smlouvu kdykoliv předložit ke kontrole. Nepředložení pojistné smlouvy nebo její neplatnost je považováno za podstatné porušení Smlouvy.</w:t>
      </w:r>
    </w:p>
    <w:p w14:paraId="6BF6C218" w14:textId="77777777" w:rsidR="008468D2" w:rsidRPr="00083019" w:rsidRDefault="008468D2" w:rsidP="00083019">
      <w:pPr>
        <w:spacing w:after="60"/>
        <w:jc w:val="center"/>
        <w:rPr>
          <w:rFonts w:cs="Arial"/>
          <w:b/>
          <w:szCs w:val="20"/>
        </w:rPr>
      </w:pPr>
    </w:p>
    <w:p w14:paraId="74810E46" w14:textId="77777777" w:rsidR="001A6593" w:rsidRPr="00083019" w:rsidRDefault="001A6593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X</w:t>
      </w:r>
      <w:r w:rsidR="00433DBF" w:rsidRPr="00083019">
        <w:rPr>
          <w:rFonts w:cs="Arial"/>
          <w:b/>
          <w:szCs w:val="20"/>
        </w:rPr>
        <w:t>I</w:t>
      </w:r>
      <w:r w:rsidR="00937A9C" w:rsidRPr="00083019">
        <w:rPr>
          <w:rFonts w:cs="Arial"/>
          <w:b/>
          <w:szCs w:val="20"/>
        </w:rPr>
        <w:t>I</w:t>
      </w:r>
      <w:r w:rsidR="008C3309">
        <w:rPr>
          <w:rFonts w:cs="Arial"/>
          <w:b/>
          <w:szCs w:val="20"/>
        </w:rPr>
        <w:t>I</w:t>
      </w:r>
      <w:r w:rsidRPr="00083019">
        <w:rPr>
          <w:rFonts w:cs="Arial"/>
          <w:b/>
          <w:szCs w:val="20"/>
        </w:rPr>
        <w:t>.</w:t>
      </w:r>
    </w:p>
    <w:p w14:paraId="160D8181" w14:textId="77777777" w:rsidR="001A6593" w:rsidRPr="00083019" w:rsidRDefault="007C14CA" w:rsidP="00083019">
      <w:pPr>
        <w:spacing w:after="60"/>
        <w:jc w:val="center"/>
        <w:rPr>
          <w:rFonts w:cs="Arial"/>
          <w:b/>
          <w:szCs w:val="20"/>
        </w:rPr>
      </w:pPr>
      <w:r w:rsidRPr="00083019">
        <w:rPr>
          <w:rFonts w:cs="Arial"/>
          <w:b/>
          <w:szCs w:val="20"/>
        </w:rPr>
        <w:t>ZÁVĚREČNÁ USTANOVENÍ</w:t>
      </w:r>
    </w:p>
    <w:p w14:paraId="1F2DDEE6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b/>
          <w:szCs w:val="20"/>
        </w:rPr>
        <w:t xml:space="preserve">Tato </w:t>
      </w:r>
      <w:r w:rsidR="00B25FF8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 xml:space="preserve">mlouva nabývá </w:t>
      </w:r>
      <w:r w:rsidR="006F352A" w:rsidRPr="00083019">
        <w:rPr>
          <w:rFonts w:cs="Arial"/>
          <w:b/>
          <w:szCs w:val="20"/>
        </w:rPr>
        <w:t>platnosti</w:t>
      </w:r>
      <w:r w:rsidRPr="00083019">
        <w:rPr>
          <w:rFonts w:cs="Arial"/>
          <w:b/>
          <w:szCs w:val="20"/>
        </w:rPr>
        <w:t xml:space="preserve"> okamžikem jejího podpisu poslední </w:t>
      </w:r>
      <w:r w:rsidR="00636D74" w:rsidRPr="00083019">
        <w:rPr>
          <w:rFonts w:cs="Arial"/>
          <w:b/>
          <w:szCs w:val="20"/>
        </w:rPr>
        <w:t>S</w:t>
      </w:r>
      <w:r w:rsidRPr="00083019">
        <w:rPr>
          <w:rFonts w:cs="Arial"/>
          <w:b/>
          <w:szCs w:val="20"/>
        </w:rPr>
        <w:t>mluvní stranou</w:t>
      </w:r>
      <w:r w:rsidR="00583636" w:rsidRPr="00083019">
        <w:rPr>
          <w:rFonts w:cs="Arial"/>
          <w:b/>
          <w:szCs w:val="20"/>
        </w:rPr>
        <w:t xml:space="preserve"> a </w:t>
      </w:r>
      <w:r w:rsidR="009D5D6E" w:rsidRPr="00083019">
        <w:rPr>
          <w:rFonts w:cs="Arial"/>
          <w:b/>
          <w:szCs w:val="20"/>
        </w:rPr>
        <w:t>účinnosti dnem uveřejnění v R</w:t>
      </w:r>
      <w:r w:rsidR="006F352A" w:rsidRPr="00083019">
        <w:rPr>
          <w:rFonts w:cs="Arial"/>
          <w:b/>
          <w:szCs w:val="20"/>
        </w:rPr>
        <w:t>egistru smluv</w:t>
      </w:r>
      <w:r w:rsidR="004E4723" w:rsidRPr="00083019">
        <w:rPr>
          <w:rFonts w:cs="Arial"/>
          <w:szCs w:val="20"/>
        </w:rPr>
        <w:t>.</w:t>
      </w:r>
    </w:p>
    <w:p w14:paraId="3DCCD766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76704695" w14:textId="77777777" w:rsidR="004E3DBA" w:rsidRPr="00083019" w:rsidRDefault="004E3DBA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Zhotovitel prohlašuje, že věci užité ke </w:t>
      </w:r>
      <w:r w:rsidR="001756E0" w:rsidRPr="00083019">
        <w:rPr>
          <w:rFonts w:cs="Arial"/>
          <w:szCs w:val="20"/>
        </w:rPr>
        <w:t>Z</w:t>
      </w:r>
      <w:r w:rsidRPr="00083019">
        <w:rPr>
          <w:rFonts w:cs="Arial"/>
          <w:szCs w:val="20"/>
        </w:rPr>
        <w:t xml:space="preserve">hotovení </w:t>
      </w:r>
      <w:r w:rsidR="00452DA0" w:rsidRPr="00083019">
        <w:rPr>
          <w:rFonts w:cs="Arial"/>
          <w:szCs w:val="20"/>
        </w:rPr>
        <w:t>D</w:t>
      </w:r>
      <w:r w:rsidRPr="00083019">
        <w:rPr>
          <w:rFonts w:cs="Arial"/>
          <w:szCs w:val="20"/>
        </w:rPr>
        <w:t xml:space="preserve">íla nepochází z trestné činnosti. </w:t>
      </w:r>
    </w:p>
    <w:p w14:paraId="4C50BCDC" w14:textId="77777777" w:rsidR="0023390D" w:rsidRPr="008C330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Práva</w:t>
      </w:r>
      <w:r w:rsidR="004A3229">
        <w:rPr>
          <w:rFonts w:cs="Arial"/>
          <w:szCs w:val="20"/>
        </w:rPr>
        <w:t xml:space="preserve"> a pohledávky</w:t>
      </w:r>
      <w:r w:rsidRPr="00083019">
        <w:rPr>
          <w:rFonts w:cs="Arial"/>
          <w:szCs w:val="20"/>
        </w:rPr>
        <w:t xml:space="preserve"> vznikl</w:t>
      </w:r>
      <w:r w:rsidR="004A3229">
        <w:rPr>
          <w:rFonts w:cs="Arial"/>
          <w:szCs w:val="20"/>
        </w:rPr>
        <w:t>é</w:t>
      </w:r>
      <w:r w:rsidRPr="00083019">
        <w:rPr>
          <w:rFonts w:cs="Arial"/>
          <w:szCs w:val="20"/>
        </w:rPr>
        <w:t xml:space="preserve"> z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 nesmí být postoupen</w:t>
      </w:r>
      <w:r w:rsidR="004A3229">
        <w:rPr>
          <w:rFonts w:cs="Arial"/>
          <w:szCs w:val="20"/>
        </w:rPr>
        <w:t>y</w:t>
      </w:r>
      <w:r w:rsidRPr="00083019">
        <w:rPr>
          <w:rFonts w:cs="Arial"/>
          <w:szCs w:val="20"/>
        </w:rPr>
        <w:t xml:space="preserve"> bez předchozího písemného souhlasu druhé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 strany. Za písemnou </w:t>
      </w:r>
      <w:r w:rsidRPr="008C3309">
        <w:rPr>
          <w:rFonts w:cs="Arial"/>
          <w:szCs w:val="20"/>
        </w:rPr>
        <w:t>formu nebude pro tento účel považována výměna e-mailových</w:t>
      </w:r>
      <w:r w:rsidR="00DA0877" w:rsidRPr="008C3309">
        <w:rPr>
          <w:rFonts w:cs="Arial"/>
          <w:szCs w:val="20"/>
        </w:rPr>
        <w:t xml:space="preserve"> </w:t>
      </w:r>
      <w:r w:rsidRPr="008C3309">
        <w:rPr>
          <w:rFonts w:cs="Arial"/>
          <w:szCs w:val="20"/>
        </w:rPr>
        <w:t>zpráv.</w:t>
      </w:r>
    </w:p>
    <w:p w14:paraId="506A3224" w14:textId="77777777" w:rsidR="0023390D" w:rsidRPr="008C330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C3309">
        <w:rPr>
          <w:rFonts w:cs="Arial"/>
          <w:szCs w:val="20"/>
        </w:rPr>
        <w:t xml:space="preserve">Tato </w:t>
      </w:r>
      <w:r w:rsidR="00B25FF8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 xml:space="preserve">mlouva je uzavřena podle práva České republiky. Ve věcech výslovně neupravených touto </w:t>
      </w:r>
      <w:r w:rsidR="00B25FF8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 xml:space="preserve">mlouvou se smluvní vztah řídí zákonem č. 89/2012 Sb., občanský zákoník, v účinném znění. </w:t>
      </w:r>
    </w:p>
    <w:p w14:paraId="15127057" w14:textId="77777777" w:rsidR="00835337" w:rsidRPr="009A1B57" w:rsidRDefault="00835337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9A1B57">
        <w:rPr>
          <w:rFonts w:cs="Arial"/>
          <w:szCs w:val="20"/>
        </w:rPr>
        <w:t xml:space="preserve">Smluvní strany se ve smyslu ustanovení § </w:t>
      </w:r>
      <w:proofErr w:type="gramStart"/>
      <w:r w:rsidRPr="009A1B57">
        <w:rPr>
          <w:rFonts w:cs="Arial"/>
          <w:szCs w:val="20"/>
        </w:rPr>
        <w:t>89a</w:t>
      </w:r>
      <w:proofErr w:type="gramEnd"/>
      <w:r w:rsidRPr="009A1B57">
        <w:rPr>
          <w:rFonts w:cs="Arial"/>
          <w:szCs w:val="20"/>
        </w:rPr>
        <w:t xml:space="preserve"> zákona č. 99/1963 Sb., občanský soudní řád, ve znění pozdějších předpisů, dohodly, že místně příslušným soudem k projednání a rozhodnutí sporů a jiných právních věcí vyplývajících z touto smlouvou založeného právního vztahu, jakož i ze vztahů s tímto vztahem souvisejících, je soud dle sídla Objednatele.  </w:t>
      </w:r>
    </w:p>
    <w:p w14:paraId="7F6C643C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8C3309">
        <w:rPr>
          <w:rFonts w:cs="Arial"/>
          <w:szCs w:val="20"/>
        </w:rPr>
        <w:t xml:space="preserve">Smluvní strany na sebe přebírají nebezpečí změny okolností v souvislosti s právy a povinnostmi </w:t>
      </w:r>
      <w:r w:rsidR="00636D74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 xml:space="preserve">mluvních stran vzniklými na základě této </w:t>
      </w:r>
      <w:r w:rsidR="00B25FF8" w:rsidRPr="008C3309">
        <w:rPr>
          <w:rFonts w:cs="Arial"/>
          <w:szCs w:val="20"/>
        </w:rPr>
        <w:t>S</w:t>
      </w:r>
      <w:r w:rsidRPr="008C3309">
        <w:rPr>
          <w:rFonts w:cs="Arial"/>
          <w:szCs w:val="20"/>
        </w:rPr>
        <w:t>mlouvy. Smluvní</w:t>
      </w:r>
      <w:r w:rsidRPr="00083019">
        <w:rPr>
          <w:rFonts w:cs="Arial"/>
          <w:szCs w:val="20"/>
        </w:rPr>
        <w:t xml:space="preserve"> strany vylučují uplatnění ustanovení § 1765 odst. 1 a § 1766 a § 2620 </w:t>
      </w:r>
      <w:r w:rsidR="00B25FF8" w:rsidRPr="00083019">
        <w:rPr>
          <w:rFonts w:cs="Arial"/>
          <w:szCs w:val="20"/>
        </w:rPr>
        <w:t>O</w:t>
      </w:r>
      <w:r w:rsidRPr="00083019">
        <w:rPr>
          <w:rFonts w:cs="Arial"/>
          <w:szCs w:val="20"/>
        </w:rPr>
        <w:t xml:space="preserve">bčanského zákoníku na svůj smluvní vztah založený touto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mlouvou.</w:t>
      </w:r>
    </w:p>
    <w:p w14:paraId="7C4E5F8F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lastRenderedPageBreak/>
        <w:t xml:space="preserve">Nevymahatelnost nebo neplatnost kteréhokoli ustanovení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neovlivní vymahatelnost nebo platnost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jako celku, vyjma těch případů, kdy takové nevymahatelné nebo neplatné ustanovení nelze vyčlenit z této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mlouvy.</w:t>
      </w:r>
    </w:p>
    <w:p w14:paraId="65B4E443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strany si nepřejí, aby nad rámec výslovných ustanovení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byla jakákoliv práva a povinnosti dovozovány z dosavadní či budoucí praxe zavedené mezi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mluvními stranami či zvyklostí zachovávaných obecně či v odvětví týkajícím se předmětu plnění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mlouvy, ledaže je ve </w:t>
      </w:r>
      <w:r w:rsidR="00B25FF8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mlouvě výslovně sjednáno jinak. Vedle shora uvedeného si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mluvní strany potvrzují, že si nejsou vědomy žádných dosud mezi nimi zavedených obchodních zvyklostí či praxe.</w:t>
      </w:r>
    </w:p>
    <w:p w14:paraId="67A5CD28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Objednatel je oprávněn zveřejnit plné znění zadávací dokumentace veřejné zakázky a zveřejnit podmínky a obsah uzavřených smluvních vztahů. Zhotovitel plně souhlasí se zveřejněním všech náležitostí tohoto smluvního vztahu a případně též smluvních vztahů s touto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mlouvou souvisejících.</w:t>
      </w:r>
    </w:p>
    <w:p w14:paraId="5EBC6A2C" w14:textId="77777777" w:rsidR="0023390D" w:rsidRPr="00083019" w:rsidRDefault="0023390D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Změna nebo doplnění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mlouvy může být uskutečněna pouze písemným dodatkem k této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mlouvě podepsaným oběma </w:t>
      </w:r>
      <w:r w:rsidR="00636D74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>mluvními stranami.</w:t>
      </w:r>
    </w:p>
    <w:p w14:paraId="7D41F060" w14:textId="77777777" w:rsidR="00C91FF5" w:rsidRPr="00083019" w:rsidRDefault="00C91FF5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Tato Smlouva včetně příloh je vypracována ve dvou vyhotoveních, z nichž každá Smluvní strana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14:paraId="65AF7D45" w14:textId="77777777" w:rsidR="00957F17" w:rsidRPr="00083019" w:rsidRDefault="00957F17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Přílohy této Smlouvy (ať pevně spojené či oddělitelné), na něž tato Smlouva odkazuje, tvoří součást této Smlouvy.</w:t>
      </w:r>
    </w:p>
    <w:p w14:paraId="1865BD93" w14:textId="77777777" w:rsidR="001006B1" w:rsidRPr="00083019" w:rsidRDefault="001006B1" w:rsidP="00083019">
      <w:pPr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Přílohy: </w:t>
      </w:r>
    </w:p>
    <w:p w14:paraId="12266D66" w14:textId="77777777" w:rsidR="001006B1" w:rsidRPr="00E803A6" w:rsidRDefault="001006B1" w:rsidP="00083019">
      <w:pPr>
        <w:pStyle w:val="Odstavecseseznamem"/>
        <w:numPr>
          <w:ilvl w:val="3"/>
          <w:numId w:val="23"/>
        </w:numPr>
        <w:tabs>
          <w:tab w:val="clear" w:pos="1260"/>
          <w:tab w:val="num" w:pos="993"/>
        </w:tabs>
        <w:spacing w:after="60"/>
        <w:ind w:left="993" w:hanging="567"/>
        <w:jc w:val="both"/>
        <w:rPr>
          <w:rFonts w:cs="Arial"/>
          <w:bCs/>
          <w:color w:val="000000"/>
          <w:szCs w:val="20"/>
        </w:rPr>
      </w:pPr>
      <w:r w:rsidRPr="00E803A6">
        <w:rPr>
          <w:rFonts w:cs="Arial"/>
          <w:bCs/>
          <w:color w:val="000000"/>
          <w:szCs w:val="20"/>
        </w:rPr>
        <w:t xml:space="preserve">Příloha č. 1 </w:t>
      </w:r>
      <w:r w:rsidR="00C26015" w:rsidRPr="00E803A6">
        <w:rPr>
          <w:rFonts w:cs="Arial"/>
          <w:bCs/>
          <w:color w:val="000000"/>
          <w:szCs w:val="20"/>
        </w:rPr>
        <w:t>–</w:t>
      </w:r>
      <w:r w:rsidRPr="00E803A6">
        <w:rPr>
          <w:rFonts w:cs="Arial"/>
          <w:bCs/>
          <w:color w:val="000000"/>
          <w:szCs w:val="20"/>
        </w:rPr>
        <w:t xml:space="preserve"> </w:t>
      </w:r>
      <w:r w:rsidR="00C26015" w:rsidRPr="00E803A6">
        <w:rPr>
          <w:rFonts w:cs="Arial"/>
          <w:bCs/>
          <w:color w:val="000000"/>
          <w:szCs w:val="20"/>
        </w:rPr>
        <w:t>N</w:t>
      </w:r>
      <w:r w:rsidR="00E803A6" w:rsidRPr="00E803A6">
        <w:rPr>
          <w:rFonts w:cs="Arial"/>
          <w:bCs/>
          <w:color w:val="000000"/>
          <w:szCs w:val="20"/>
        </w:rPr>
        <w:t xml:space="preserve">abídka Zhotovitele </w:t>
      </w:r>
    </w:p>
    <w:p w14:paraId="673F8FFC" w14:textId="77777777" w:rsidR="00F671C0" w:rsidRPr="00083019" w:rsidRDefault="00F671C0" w:rsidP="0008301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 xml:space="preserve">Smluvní strany shodně a svobodně prohlašují, že se bez výhrad shodly na tom, že </w:t>
      </w:r>
      <w:r w:rsidRPr="00083019">
        <w:rPr>
          <w:rFonts w:cs="Arial"/>
          <w:szCs w:val="20"/>
        </w:rPr>
        <w:br/>
        <w:t xml:space="preserve">Fakultní nemocnice Plzeň zveřejní tuto </w:t>
      </w:r>
      <w:r w:rsidR="00452DA0" w:rsidRPr="00083019">
        <w:rPr>
          <w:rFonts w:cs="Arial"/>
          <w:szCs w:val="20"/>
        </w:rPr>
        <w:t>S</w:t>
      </w:r>
      <w:r w:rsidRPr="00083019">
        <w:rPr>
          <w:rFonts w:cs="Arial"/>
          <w:szCs w:val="20"/>
        </w:rPr>
        <w:t xml:space="preserve">mlouvu a související přílohy v Registru smluv, ve lhůtě </w:t>
      </w:r>
      <w:r w:rsidRPr="00083019">
        <w:rPr>
          <w:rFonts w:cs="Arial"/>
          <w:szCs w:val="20"/>
        </w:rPr>
        <w:br/>
        <w:t>a za podmínek stanovených dle zákona č. 340/2015 Sb.</w:t>
      </w:r>
      <w:r w:rsidR="004E3DBA" w:rsidRPr="00083019">
        <w:rPr>
          <w:rFonts w:cs="Arial"/>
          <w:szCs w:val="20"/>
        </w:rPr>
        <w:t>,</w:t>
      </w:r>
      <w:r w:rsidR="00454F6E" w:rsidRPr="00083019">
        <w:rPr>
          <w:rFonts w:cs="Arial"/>
          <w:szCs w:val="20"/>
        </w:rPr>
        <w:t xml:space="preserve"> </w:t>
      </w:r>
      <w:r w:rsidR="006F352A" w:rsidRPr="00083019">
        <w:rPr>
          <w:rFonts w:cs="Arial"/>
          <w:szCs w:val="20"/>
        </w:rPr>
        <w:t>v platném znění.</w:t>
      </w:r>
    </w:p>
    <w:p w14:paraId="0C839DA7" w14:textId="77777777" w:rsidR="00212C4D" w:rsidRPr="00083019" w:rsidRDefault="00212C4D" w:rsidP="00083019">
      <w:pPr>
        <w:numPr>
          <w:ilvl w:val="0"/>
          <w:numId w:val="11"/>
        </w:numPr>
        <w:spacing w:after="60"/>
        <w:ind w:left="426" w:hanging="426"/>
        <w:jc w:val="both"/>
        <w:rPr>
          <w:rFonts w:cs="Arial"/>
          <w:szCs w:val="20"/>
        </w:rPr>
      </w:pPr>
      <w:r w:rsidRPr="00083019">
        <w:rPr>
          <w:rFonts w:cs="Arial"/>
          <w:szCs w:val="20"/>
        </w:rPr>
        <w:t>Smluvní strany výslovně prohlašují, že je jim obsah této Smlouvy dobře znám v celém jejím rozsahu, je sepsána určitě a srozumitelně s tím, že tato Smlouva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3043C0BF" w14:textId="77777777" w:rsidR="00212C4D" w:rsidRPr="00083019" w:rsidRDefault="00212C4D" w:rsidP="00083019">
      <w:pPr>
        <w:spacing w:after="60"/>
        <w:jc w:val="center"/>
        <w:rPr>
          <w:rFonts w:cs="Arial"/>
          <w:b/>
          <w:szCs w:val="20"/>
        </w:rPr>
      </w:pPr>
    </w:p>
    <w:p w14:paraId="32463841" w14:textId="77777777" w:rsidR="00212C4D" w:rsidRPr="00083019" w:rsidRDefault="00212C4D" w:rsidP="00083019">
      <w:pPr>
        <w:spacing w:after="60"/>
        <w:jc w:val="center"/>
        <w:rPr>
          <w:rFonts w:cs="Arial"/>
          <w:b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:rsidRPr="00083019" w14:paraId="5641FCE7" w14:textId="77777777" w:rsidTr="007A6F8C">
        <w:tc>
          <w:tcPr>
            <w:tcW w:w="675" w:type="dxa"/>
            <w:vAlign w:val="center"/>
          </w:tcPr>
          <w:p w14:paraId="4AE8D96C" w14:textId="77777777" w:rsidR="00542DF9" w:rsidRPr="00083019" w:rsidRDefault="00542DF9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Dne:</w:t>
            </w:r>
          </w:p>
        </w:tc>
        <w:tc>
          <w:tcPr>
            <w:tcW w:w="3828" w:type="dxa"/>
            <w:vAlign w:val="center"/>
          </w:tcPr>
          <w:p w14:paraId="61E9ECD5" w14:textId="77777777" w:rsidR="00542DF9" w:rsidRPr="00083019" w:rsidRDefault="00542DF9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83019">
              <w:rPr>
                <w:rFonts w:cs="Arial"/>
                <w:szCs w:val="20"/>
              </w:rPr>
              <w:instrText xml:space="preserve"> FORMTEXT </w:instrText>
            </w:r>
            <w:r w:rsidRPr="00083019">
              <w:rPr>
                <w:rFonts w:cs="Arial"/>
                <w:szCs w:val="20"/>
              </w:rPr>
            </w:r>
            <w:r w:rsidRPr="00083019">
              <w:rPr>
                <w:rFonts w:cs="Arial"/>
                <w:szCs w:val="20"/>
              </w:rPr>
              <w:fldChar w:fldCharType="separate"/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vAlign w:val="center"/>
          </w:tcPr>
          <w:p w14:paraId="662F9718" w14:textId="77777777" w:rsidR="00542DF9" w:rsidRPr="00083019" w:rsidRDefault="00542DF9" w:rsidP="0008301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AC46D41" w14:textId="77777777" w:rsidR="00542DF9" w:rsidRPr="00083019" w:rsidRDefault="00542DF9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Dne:</w:t>
            </w:r>
          </w:p>
        </w:tc>
        <w:tc>
          <w:tcPr>
            <w:tcW w:w="3785" w:type="dxa"/>
            <w:vAlign w:val="center"/>
          </w:tcPr>
          <w:p w14:paraId="6CA021EA" w14:textId="77777777" w:rsidR="00542DF9" w:rsidRPr="00083019" w:rsidRDefault="00542DF9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019">
              <w:rPr>
                <w:rFonts w:cs="Arial"/>
                <w:szCs w:val="20"/>
              </w:rPr>
              <w:instrText xml:space="preserve"> FORMTEXT </w:instrText>
            </w:r>
            <w:r w:rsidRPr="00083019">
              <w:rPr>
                <w:rFonts w:cs="Arial"/>
                <w:szCs w:val="20"/>
              </w:rPr>
            </w:r>
            <w:r w:rsidRPr="00083019">
              <w:rPr>
                <w:rFonts w:cs="Arial"/>
                <w:szCs w:val="20"/>
              </w:rPr>
              <w:fldChar w:fldCharType="separate"/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noProof/>
                <w:szCs w:val="20"/>
              </w:rPr>
              <w:t> </w:t>
            </w:r>
            <w:r w:rsidRPr="00083019">
              <w:rPr>
                <w:rFonts w:cs="Arial"/>
                <w:szCs w:val="20"/>
              </w:rPr>
              <w:fldChar w:fldCharType="end"/>
            </w:r>
          </w:p>
        </w:tc>
      </w:tr>
    </w:tbl>
    <w:p w14:paraId="3C8FFD2A" w14:textId="77777777" w:rsidR="007A6F8C" w:rsidRPr="00083019" w:rsidRDefault="007A6F8C" w:rsidP="00083019">
      <w:pPr>
        <w:spacing w:after="60"/>
        <w:jc w:val="center"/>
        <w:rPr>
          <w:rFonts w:cs="Arial"/>
          <w:szCs w:val="20"/>
        </w:rPr>
      </w:pPr>
    </w:p>
    <w:p w14:paraId="7AF00687" w14:textId="77777777" w:rsidR="000E1B68" w:rsidRPr="00083019" w:rsidRDefault="000E1B68" w:rsidP="00083019">
      <w:pPr>
        <w:spacing w:after="60"/>
        <w:jc w:val="center"/>
        <w:rPr>
          <w:rFonts w:cs="Arial"/>
          <w:szCs w:val="20"/>
        </w:rPr>
      </w:pPr>
    </w:p>
    <w:p w14:paraId="653753D0" w14:textId="77777777" w:rsidR="00DE6250" w:rsidRPr="00083019" w:rsidRDefault="00DE6250" w:rsidP="00083019">
      <w:pPr>
        <w:spacing w:after="60"/>
        <w:jc w:val="center"/>
        <w:rPr>
          <w:rFonts w:cs="Arial"/>
          <w:szCs w:val="20"/>
        </w:rPr>
      </w:pPr>
    </w:p>
    <w:p w14:paraId="16974CA0" w14:textId="77777777" w:rsidR="000E1B68" w:rsidRPr="00083019" w:rsidRDefault="000E1B68" w:rsidP="00083019">
      <w:pPr>
        <w:spacing w:after="60"/>
        <w:jc w:val="center"/>
        <w:rPr>
          <w:rFonts w:cs="Arial"/>
          <w:szCs w:val="20"/>
        </w:rPr>
      </w:pPr>
    </w:p>
    <w:p w14:paraId="4563457B" w14:textId="77777777" w:rsidR="00C91FF5" w:rsidRPr="00083019" w:rsidRDefault="00C91FF5" w:rsidP="00083019">
      <w:pPr>
        <w:spacing w:after="60"/>
        <w:jc w:val="center"/>
        <w:rPr>
          <w:rFonts w:cs="Arial"/>
          <w:szCs w:val="20"/>
        </w:rPr>
      </w:pPr>
    </w:p>
    <w:p w14:paraId="0C6D51BC" w14:textId="77777777" w:rsidR="007435D4" w:rsidRPr="00083019" w:rsidRDefault="007435D4" w:rsidP="00083019">
      <w:pPr>
        <w:spacing w:after="60"/>
        <w:jc w:val="center"/>
        <w:rPr>
          <w:rFonts w:cs="Arial"/>
          <w:szCs w:val="20"/>
        </w:rPr>
      </w:pPr>
    </w:p>
    <w:p w14:paraId="58E548CD" w14:textId="77777777" w:rsidR="000E1B68" w:rsidRPr="00083019" w:rsidRDefault="000E1B68" w:rsidP="00083019">
      <w:pPr>
        <w:spacing w:after="60"/>
        <w:jc w:val="center"/>
        <w:rPr>
          <w:rFonts w:cs="Arial"/>
          <w:szCs w:val="20"/>
        </w:rPr>
      </w:pPr>
    </w:p>
    <w:p w14:paraId="6F26C074" w14:textId="77777777" w:rsidR="00084DFB" w:rsidRPr="00083019" w:rsidRDefault="00084DFB" w:rsidP="00083019">
      <w:pPr>
        <w:spacing w:after="60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XSpec="center" w:tblpY="166"/>
        <w:tblW w:w="9210" w:type="dxa"/>
        <w:jc w:val="center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7A6F8C" w:rsidRPr="00083019" w14:paraId="056D9646" w14:textId="77777777" w:rsidTr="007A6F8C">
        <w:trPr>
          <w:jc w:val="center"/>
        </w:trPr>
        <w:tc>
          <w:tcPr>
            <w:tcW w:w="4503" w:type="dxa"/>
          </w:tcPr>
          <w:p w14:paraId="3CB21621" w14:textId="77777777" w:rsidR="007A6F8C" w:rsidRPr="00083019" w:rsidRDefault="007A6F8C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1707D0B9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4424" w:type="dxa"/>
          </w:tcPr>
          <w:p w14:paraId="21DF0FCB" w14:textId="77777777" w:rsidR="007A6F8C" w:rsidRPr="00083019" w:rsidRDefault="007A6F8C" w:rsidP="00083019">
            <w:pPr>
              <w:pBdr>
                <w:bottom w:val="dotted" w:sz="8" w:space="1" w:color="auto"/>
              </w:pBdr>
              <w:spacing w:after="60"/>
              <w:jc w:val="center"/>
              <w:rPr>
                <w:rFonts w:cs="Arial"/>
                <w:szCs w:val="20"/>
              </w:rPr>
            </w:pPr>
          </w:p>
        </w:tc>
      </w:tr>
      <w:tr w:rsidR="007A6F8C" w:rsidRPr="00083019" w14:paraId="3C510A1D" w14:textId="77777777" w:rsidTr="007A6F8C">
        <w:trPr>
          <w:jc w:val="center"/>
        </w:trPr>
        <w:tc>
          <w:tcPr>
            <w:tcW w:w="4503" w:type="dxa"/>
          </w:tcPr>
          <w:p w14:paraId="582A9F65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razítko a podpis Objednatele</w:t>
            </w:r>
          </w:p>
          <w:p w14:paraId="7631C6B8" w14:textId="77777777" w:rsidR="007A6F8C" w:rsidRPr="00083019" w:rsidRDefault="00D5450D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 xml:space="preserve">doc. </w:t>
            </w:r>
            <w:r w:rsidR="007A6F8C" w:rsidRPr="00083019">
              <w:rPr>
                <w:rFonts w:cs="Arial"/>
                <w:szCs w:val="20"/>
              </w:rPr>
              <w:t>MUDr. Václav Šimánek, Ph.D.</w:t>
            </w:r>
          </w:p>
          <w:p w14:paraId="6EA189A9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ředitel Fakultní nemocnice Plzeň</w:t>
            </w:r>
          </w:p>
        </w:tc>
        <w:tc>
          <w:tcPr>
            <w:tcW w:w="283" w:type="dxa"/>
          </w:tcPr>
          <w:p w14:paraId="462B0C4F" w14:textId="77777777" w:rsidR="007A6F8C" w:rsidRPr="00083019" w:rsidRDefault="007A6F8C" w:rsidP="00083019">
            <w:pPr>
              <w:spacing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4424" w:type="dxa"/>
          </w:tcPr>
          <w:p w14:paraId="7C840C89" w14:textId="77777777" w:rsidR="00DE6250" w:rsidRPr="00083019" w:rsidRDefault="00DE6250" w:rsidP="00083019">
            <w:pPr>
              <w:spacing w:after="60"/>
              <w:jc w:val="center"/>
              <w:rPr>
                <w:rFonts w:cs="Arial"/>
                <w:szCs w:val="20"/>
              </w:rPr>
            </w:pPr>
            <w:r w:rsidRPr="00083019">
              <w:rPr>
                <w:rFonts w:cs="Arial"/>
                <w:szCs w:val="20"/>
              </w:rPr>
              <w:t>razítko a podpis Zhotovitele</w:t>
            </w:r>
          </w:p>
          <w:p w14:paraId="70E1DBCD" w14:textId="3F78BA9D" w:rsidR="00DE6250" w:rsidRPr="00083019" w:rsidRDefault="00A74514" w:rsidP="00083019">
            <w:pPr>
              <w:spacing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>
              <w:t>ng. Jiří Vinter</w:t>
            </w:r>
          </w:p>
          <w:p w14:paraId="23BA4761" w14:textId="197CA1FB" w:rsidR="007A6F8C" w:rsidRPr="00083019" w:rsidRDefault="00A74514" w:rsidP="00083019">
            <w:pPr>
              <w:spacing w:after="60"/>
              <w:jc w:val="center"/>
              <w:rPr>
                <w:rFonts w:cs="Arial"/>
                <w:szCs w:val="20"/>
              </w:rPr>
            </w:pPr>
            <w:r>
              <w:t>předseda představenstva</w:t>
            </w:r>
          </w:p>
        </w:tc>
      </w:tr>
    </w:tbl>
    <w:p w14:paraId="0BFDC504" w14:textId="77777777" w:rsidR="007A6F8C" w:rsidRPr="00083019" w:rsidRDefault="007A6F8C" w:rsidP="00083019">
      <w:pPr>
        <w:spacing w:after="60"/>
        <w:jc w:val="center"/>
        <w:rPr>
          <w:rFonts w:cs="Arial"/>
          <w:szCs w:val="20"/>
        </w:rPr>
      </w:pPr>
    </w:p>
    <w:sectPr w:rsidR="007A6F8C" w:rsidRPr="00083019" w:rsidSect="00FE5A16">
      <w:headerReference w:type="default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E4823" w14:textId="77777777" w:rsidR="00DF369A" w:rsidRDefault="00DF369A">
      <w:r>
        <w:separator/>
      </w:r>
    </w:p>
  </w:endnote>
  <w:endnote w:type="continuationSeparator" w:id="0">
    <w:p w14:paraId="5BC0D4A8" w14:textId="77777777" w:rsidR="00DF369A" w:rsidRDefault="00D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1F8E" w14:textId="2A9EAEFE" w:rsidR="00472413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04BDD">
      <w:rPr>
        <w:noProof/>
        <w:sz w:val="18"/>
        <w:szCs w:val="18"/>
      </w:rPr>
      <w:t>7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04BDD">
      <w:rPr>
        <w:noProof/>
        <w:sz w:val="18"/>
        <w:szCs w:val="18"/>
      </w:rPr>
      <w:t>7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03F2" w14:textId="77777777" w:rsidR="00DF369A" w:rsidRDefault="00DF369A">
      <w:r>
        <w:separator/>
      </w:r>
    </w:p>
  </w:footnote>
  <w:footnote w:type="continuationSeparator" w:id="0">
    <w:p w14:paraId="72A96D18" w14:textId="77777777" w:rsidR="00DF369A" w:rsidRDefault="00DF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1753" w14:textId="77777777" w:rsidR="0076228B" w:rsidRDefault="00327841">
    <w:pPr>
      <w:pStyle w:val="Zhlav"/>
      <w:rPr>
        <w:sz w:val="32"/>
        <w:szCs w:val="28"/>
        <w:lang w:val="cs-CZ"/>
      </w:rPr>
    </w:pPr>
    <w:r>
      <w:rPr>
        <w:noProof/>
        <w:lang w:val="cs-CZ" w:eastAsia="cs-CZ"/>
      </w:rPr>
      <w:drawing>
        <wp:inline distT="0" distB="0" distL="0" distR="0" wp14:anchorId="0D3B68BF" wp14:editId="3B2E0D9A">
          <wp:extent cx="2762250" cy="428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08A19" w14:textId="77777777" w:rsidR="0076228B" w:rsidRPr="007D1234" w:rsidRDefault="0076228B">
    <w:pPr>
      <w:pStyle w:val="Zhlav"/>
      <w:rPr>
        <w:sz w:val="36"/>
        <w:szCs w:val="2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36B"/>
    <w:multiLevelType w:val="hybridMultilevel"/>
    <w:tmpl w:val="6AC20AA4"/>
    <w:lvl w:ilvl="0" w:tplc="7AF0D448">
      <w:start w:val="1"/>
      <w:numFmt w:val="bullet"/>
      <w:pStyle w:val="Obsah1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39F0ABC"/>
    <w:multiLevelType w:val="hybridMultilevel"/>
    <w:tmpl w:val="1EC833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703B9"/>
    <w:multiLevelType w:val="hybridMultilevel"/>
    <w:tmpl w:val="F86E5AFE"/>
    <w:lvl w:ilvl="0" w:tplc="B904571A">
      <w:start w:val="1"/>
      <w:numFmt w:val="decimal"/>
      <w:lvlText w:val="3.%1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09E1"/>
    <w:multiLevelType w:val="multilevel"/>
    <w:tmpl w:val="2F74C5B6"/>
    <w:numStyleLink w:val="Styl1"/>
  </w:abstractNum>
  <w:abstractNum w:abstractNumId="4" w15:restartNumberingAfterBreak="0">
    <w:nsid w:val="0C3A2D52"/>
    <w:multiLevelType w:val="multilevel"/>
    <w:tmpl w:val="9F9CB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C4C84"/>
    <w:multiLevelType w:val="multilevel"/>
    <w:tmpl w:val="142406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1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3E1773"/>
    <w:multiLevelType w:val="multilevel"/>
    <w:tmpl w:val="A81A74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2FE5E2C"/>
    <w:multiLevelType w:val="multilevel"/>
    <w:tmpl w:val="0CCAFB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D7D34"/>
    <w:multiLevelType w:val="hybridMultilevel"/>
    <w:tmpl w:val="02D87D2C"/>
    <w:lvl w:ilvl="0" w:tplc="A80A1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46BA3"/>
    <w:multiLevelType w:val="hybridMultilevel"/>
    <w:tmpl w:val="539E292A"/>
    <w:lvl w:ilvl="0" w:tplc="6D4A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D7E68"/>
    <w:multiLevelType w:val="multilevel"/>
    <w:tmpl w:val="2F74C5B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147"/>
    <w:multiLevelType w:val="hybridMultilevel"/>
    <w:tmpl w:val="60749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3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1E39"/>
    <w:multiLevelType w:val="hybridMultilevel"/>
    <w:tmpl w:val="4A121104"/>
    <w:lvl w:ilvl="0" w:tplc="1AE04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0AE5"/>
    <w:multiLevelType w:val="hybridMultilevel"/>
    <w:tmpl w:val="2F6CA7F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7">
      <w:start w:val="1"/>
      <w:numFmt w:val="lowerLetter"/>
      <w:lvlText w:val="%3)"/>
      <w:lvlJc w:val="lef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C0E1F"/>
    <w:multiLevelType w:val="hybridMultilevel"/>
    <w:tmpl w:val="D2F6B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621A7"/>
    <w:multiLevelType w:val="hybridMultilevel"/>
    <w:tmpl w:val="C1186864"/>
    <w:lvl w:ilvl="0" w:tplc="566E1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A5FAA"/>
    <w:multiLevelType w:val="hybridMultilevel"/>
    <w:tmpl w:val="23303D42"/>
    <w:lvl w:ilvl="0" w:tplc="E014D9AC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118B3"/>
    <w:multiLevelType w:val="hybridMultilevel"/>
    <w:tmpl w:val="3000C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3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68C93A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B06FB"/>
    <w:multiLevelType w:val="hybridMultilevel"/>
    <w:tmpl w:val="14BE1512"/>
    <w:lvl w:ilvl="0" w:tplc="3EF49644">
      <w:start w:val="1"/>
      <w:numFmt w:val="decimal"/>
      <w:lvlText w:val="2.%1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13757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0630A"/>
    <w:multiLevelType w:val="hybridMultilevel"/>
    <w:tmpl w:val="81A6454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8DA0994"/>
    <w:multiLevelType w:val="hybridMultilevel"/>
    <w:tmpl w:val="B7968A4A"/>
    <w:lvl w:ilvl="0" w:tplc="DB221F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14"/>
  </w:num>
  <w:num w:numId="5">
    <w:abstractNumId w:val="5"/>
  </w:num>
  <w:num w:numId="6">
    <w:abstractNumId w:val="12"/>
  </w:num>
  <w:num w:numId="7">
    <w:abstractNumId w:val="1"/>
  </w:num>
  <w:num w:numId="8">
    <w:abstractNumId w:val="26"/>
  </w:num>
  <w:num w:numId="9">
    <w:abstractNumId w:val="21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0"/>
  </w:num>
  <w:num w:numId="15">
    <w:abstractNumId w:val="20"/>
  </w:num>
  <w:num w:numId="16">
    <w:abstractNumId w:val="11"/>
  </w:num>
  <w:num w:numId="17">
    <w:abstractNumId w:val="27"/>
  </w:num>
  <w:num w:numId="18">
    <w:abstractNumId w:val="22"/>
  </w:num>
  <w:num w:numId="19">
    <w:abstractNumId w:val="8"/>
  </w:num>
  <w:num w:numId="20">
    <w:abstractNumId w:val="18"/>
  </w:num>
  <w:num w:numId="21">
    <w:abstractNumId w:val="23"/>
  </w:num>
  <w:num w:numId="22">
    <w:abstractNumId w:val="28"/>
  </w:num>
  <w:num w:numId="23">
    <w:abstractNumId w:val="6"/>
  </w:num>
  <w:num w:numId="24">
    <w:abstractNumId w:val="13"/>
  </w:num>
  <w:num w:numId="25">
    <w:abstractNumId w:val="3"/>
  </w:num>
  <w:num w:numId="26">
    <w:abstractNumId w:val="2"/>
  </w:num>
  <w:num w:numId="27">
    <w:abstractNumId w:val="24"/>
  </w:num>
  <w:num w:numId="28">
    <w:abstractNumId w:val="4"/>
  </w:num>
  <w:num w:numId="2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5907"/>
    <w:rsid w:val="00006598"/>
    <w:rsid w:val="00006CAF"/>
    <w:rsid w:val="00006D70"/>
    <w:rsid w:val="000107C5"/>
    <w:rsid w:val="00010D61"/>
    <w:rsid w:val="00011304"/>
    <w:rsid w:val="00012A24"/>
    <w:rsid w:val="00015B3A"/>
    <w:rsid w:val="00017A1C"/>
    <w:rsid w:val="00017A65"/>
    <w:rsid w:val="00021692"/>
    <w:rsid w:val="00021CB8"/>
    <w:rsid w:val="00027630"/>
    <w:rsid w:val="00030834"/>
    <w:rsid w:val="00032879"/>
    <w:rsid w:val="00034A5D"/>
    <w:rsid w:val="00035BD4"/>
    <w:rsid w:val="00037F6E"/>
    <w:rsid w:val="0004047D"/>
    <w:rsid w:val="00040873"/>
    <w:rsid w:val="00042716"/>
    <w:rsid w:val="000430CE"/>
    <w:rsid w:val="000460ED"/>
    <w:rsid w:val="00050B92"/>
    <w:rsid w:val="00054B68"/>
    <w:rsid w:val="00055FFA"/>
    <w:rsid w:val="00056A80"/>
    <w:rsid w:val="00060CE4"/>
    <w:rsid w:val="00060FA3"/>
    <w:rsid w:val="00062DC4"/>
    <w:rsid w:val="00063C42"/>
    <w:rsid w:val="000673A9"/>
    <w:rsid w:val="00067B3E"/>
    <w:rsid w:val="00071964"/>
    <w:rsid w:val="00072364"/>
    <w:rsid w:val="000765A1"/>
    <w:rsid w:val="00080EF1"/>
    <w:rsid w:val="00082A29"/>
    <w:rsid w:val="00083019"/>
    <w:rsid w:val="00084909"/>
    <w:rsid w:val="00084DFB"/>
    <w:rsid w:val="00090F8E"/>
    <w:rsid w:val="00093663"/>
    <w:rsid w:val="000959F0"/>
    <w:rsid w:val="000A28EA"/>
    <w:rsid w:val="000A3047"/>
    <w:rsid w:val="000A67C0"/>
    <w:rsid w:val="000B2FB0"/>
    <w:rsid w:val="000B3070"/>
    <w:rsid w:val="000B334F"/>
    <w:rsid w:val="000B5A15"/>
    <w:rsid w:val="000B703D"/>
    <w:rsid w:val="000B71FF"/>
    <w:rsid w:val="000C13AD"/>
    <w:rsid w:val="000C3A2A"/>
    <w:rsid w:val="000C418F"/>
    <w:rsid w:val="000C582E"/>
    <w:rsid w:val="000D0EBB"/>
    <w:rsid w:val="000D57AB"/>
    <w:rsid w:val="000E0A0B"/>
    <w:rsid w:val="000E1903"/>
    <w:rsid w:val="000E196B"/>
    <w:rsid w:val="000E1B68"/>
    <w:rsid w:val="000E3FBA"/>
    <w:rsid w:val="000E6C34"/>
    <w:rsid w:val="000F1AA9"/>
    <w:rsid w:val="000F1C98"/>
    <w:rsid w:val="000F2137"/>
    <w:rsid w:val="000F333F"/>
    <w:rsid w:val="000F4979"/>
    <w:rsid w:val="000F5ADC"/>
    <w:rsid w:val="000F5E6D"/>
    <w:rsid w:val="000F6B67"/>
    <w:rsid w:val="000F76C6"/>
    <w:rsid w:val="001006B1"/>
    <w:rsid w:val="00102953"/>
    <w:rsid w:val="00102EB1"/>
    <w:rsid w:val="00103910"/>
    <w:rsid w:val="00104C05"/>
    <w:rsid w:val="0010523E"/>
    <w:rsid w:val="00105665"/>
    <w:rsid w:val="00105970"/>
    <w:rsid w:val="00107E22"/>
    <w:rsid w:val="00114AD3"/>
    <w:rsid w:val="00114EA0"/>
    <w:rsid w:val="00121873"/>
    <w:rsid w:val="001221C4"/>
    <w:rsid w:val="00124162"/>
    <w:rsid w:val="0012431E"/>
    <w:rsid w:val="00127344"/>
    <w:rsid w:val="00127B44"/>
    <w:rsid w:val="00131FD6"/>
    <w:rsid w:val="00132776"/>
    <w:rsid w:val="001334C0"/>
    <w:rsid w:val="00135AE8"/>
    <w:rsid w:val="00140320"/>
    <w:rsid w:val="001406B9"/>
    <w:rsid w:val="00140AFE"/>
    <w:rsid w:val="00140DC8"/>
    <w:rsid w:val="00146084"/>
    <w:rsid w:val="001514C0"/>
    <w:rsid w:val="001525B1"/>
    <w:rsid w:val="001548C0"/>
    <w:rsid w:val="00154F87"/>
    <w:rsid w:val="00155402"/>
    <w:rsid w:val="00161599"/>
    <w:rsid w:val="00163D1F"/>
    <w:rsid w:val="00165758"/>
    <w:rsid w:val="00170B16"/>
    <w:rsid w:val="00173BF1"/>
    <w:rsid w:val="001756E0"/>
    <w:rsid w:val="00176296"/>
    <w:rsid w:val="001813EC"/>
    <w:rsid w:val="001814B2"/>
    <w:rsid w:val="00182B5A"/>
    <w:rsid w:val="001840D8"/>
    <w:rsid w:val="0019090D"/>
    <w:rsid w:val="0019497D"/>
    <w:rsid w:val="0019523B"/>
    <w:rsid w:val="001952B5"/>
    <w:rsid w:val="00195EE7"/>
    <w:rsid w:val="00196685"/>
    <w:rsid w:val="001966E7"/>
    <w:rsid w:val="001A0557"/>
    <w:rsid w:val="001A13BF"/>
    <w:rsid w:val="001A4238"/>
    <w:rsid w:val="001A53E7"/>
    <w:rsid w:val="001A6593"/>
    <w:rsid w:val="001A77C5"/>
    <w:rsid w:val="001A79F3"/>
    <w:rsid w:val="001B0241"/>
    <w:rsid w:val="001B0933"/>
    <w:rsid w:val="001B0FCA"/>
    <w:rsid w:val="001B21D1"/>
    <w:rsid w:val="001C0D38"/>
    <w:rsid w:val="001C124E"/>
    <w:rsid w:val="001C3385"/>
    <w:rsid w:val="001C3C12"/>
    <w:rsid w:val="001C5138"/>
    <w:rsid w:val="001C56D2"/>
    <w:rsid w:val="001D2B4A"/>
    <w:rsid w:val="001D33D0"/>
    <w:rsid w:val="001D3437"/>
    <w:rsid w:val="001D6D57"/>
    <w:rsid w:val="001E2AB4"/>
    <w:rsid w:val="001E57F6"/>
    <w:rsid w:val="001F068B"/>
    <w:rsid w:val="001F0E82"/>
    <w:rsid w:val="001F1339"/>
    <w:rsid w:val="001F49E7"/>
    <w:rsid w:val="002017AA"/>
    <w:rsid w:val="00202382"/>
    <w:rsid w:val="00205EAC"/>
    <w:rsid w:val="002108DD"/>
    <w:rsid w:val="00210F27"/>
    <w:rsid w:val="002114EE"/>
    <w:rsid w:val="00211CF0"/>
    <w:rsid w:val="0021270A"/>
    <w:rsid w:val="002129A6"/>
    <w:rsid w:val="00212C4D"/>
    <w:rsid w:val="00212E79"/>
    <w:rsid w:val="00213B54"/>
    <w:rsid w:val="00214C36"/>
    <w:rsid w:val="00215626"/>
    <w:rsid w:val="00216920"/>
    <w:rsid w:val="00220781"/>
    <w:rsid w:val="0022646F"/>
    <w:rsid w:val="002269F4"/>
    <w:rsid w:val="00232FC4"/>
    <w:rsid w:val="0023390D"/>
    <w:rsid w:val="002342C5"/>
    <w:rsid w:val="002357D8"/>
    <w:rsid w:val="0023656A"/>
    <w:rsid w:val="00236CA2"/>
    <w:rsid w:val="00236FF8"/>
    <w:rsid w:val="00240B17"/>
    <w:rsid w:val="00241EBC"/>
    <w:rsid w:val="0024532E"/>
    <w:rsid w:val="0025050C"/>
    <w:rsid w:val="00250538"/>
    <w:rsid w:val="002505E4"/>
    <w:rsid w:val="00250D51"/>
    <w:rsid w:val="00252598"/>
    <w:rsid w:val="002529AF"/>
    <w:rsid w:val="0025596C"/>
    <w:rsid w:val="0025791C"/>
    <w:rsid w:val="00257F56"/>
    <w:rsid w:val="00262C37"/>
    <w:rsid w:val="00265AA7"/>
    <w:rsid w:val="00265EFD"/>
    <w:rsid w:val="002663D3"/>
    <w:rsid w:val="0026688E"/>
    <w:rsid w:val="0026690B"/>
    <w:rsid w:val="002700D6"/>
    <w:rsid w:val="00272A6A"/>
    <w:rsid w:val="00275029"/>
    <w:rsid w:val="0027538B"/>
    <w:rsid w:val="00276E41"/>
    <w:rsid w:val="00281AA0"/>
    <w:rsid w:val="00282128"/>
    <w:rsid w:val="00284555"/>
    <w:rsid w:val="00284601"/>
    <w:rsid w:val="00284C88"/>
    <w:rsid w:val="00284E98"/>
    <w:rsid w:val="002868DC"/>
    <w:rsid w:val="0028723B"/>
    <w:rsid w:val="00290B7D"/>
    <w:rsid w:val="00292927"/>
    <w:rsid w:val="00292EDA"/>
    <w:rsid w:val="002938C6"/>
    <w:rsid w:val="00294024"/>
    <w:rsid w:val="002941CE"/>
    <w:rsid w:val="0029685F"/>
    <w:rsid w:val="002A0BD8"/>
    <w:rsid w:val="002A1DB9"/>
    <w:rsid w:val="002A4148"/>
    <w:rsid w:val="002A4B8E"/>
    <w:rsid w:val="002A7DFB"/>
    <w:rsid w:val="002B4B74"/>
    <w:rsid w:val="002B55DB"/>
    <w:rsid w:val="002B6B74"/>
    <w:rsid w:val="002B7282"/>
    <w:rsid w:val="002C2B6F"/>
    <w:rsid w:val="002C5841"/>
    <w:rsid w:val="002C7663"/>
    <w:rsid w:val="002D13BD"/>
    <w:rsid w:val="002D31AB"/>
    <w:rsid w:val="002D3EEC"/>
    <w:rsid w:val="002D3F2C"/>
    <w:rsid w:val="002D4A3D"/>
    <w:rsid w:val="002E1618"/>
    <w:rsid w:val="002E19FB"/>
    <w:rsid w:val="002E4BBA"/>
    <w:rsid w:val="002E506D"/>
    <w:rsid w:val="002E5A3B"/>
    <w:rsid w:val="002E7C0C"/>
    <w:rsid w:val="002F0711"/>
    <w:rsid w:val="002F1A22"/>
    <w:rsid w:val="002F247E"/>
    <w:rsid w:val="002F332C"/>
    <w:rsid w:val="002F3549"/>
    <w:rsid w:val="002F5611"/>
    <w:rsid w:val="00301A25"/>
    <w:rsid w:val="00303AAB"/>
    <w:rsid w:val="00304D5A"/>
    <w:rsid w:val="00311D5A"/>
    <w:rsid w:val="00313916"/>
    <w:rsid w:val="00317158"/>
    <w:rsid w:val="00317A26"/>
    <w:rsid w:val="003207CB"/>
    <w:rsid w:val="0032156E"/>
    <w:rsid w:val="00322721"/>
    <w:rsid w:val="00322DE5"/>
    <w:rsid w:val="00324023"/>
    <w:rsid w:val="00324CAF"/>
    <w:rsid w:val="00325D1B"/>
    <w:rsid w:val="00327431"/>
    <w:rsid w:val="00327841"/>
    <w:rsid w:val="00330726"/>
    <w:rsid w:val="00331123"/>
    <w:rsid w:val="0033177D"/>
    <w:rsid w:val="00332195"/>
    <w:rsid w:val="0033343C"/>
    <w:rsid w:val="00334796"/>
    <w:rsid w:val="003415A9"/>
    <w:rsid w:val="00342826"/>
    <w:rsid w:val="003435B2"/>
    <w:rsid w:val="0034404D"/>
    <w:rsid w:val="00344D86"/>
    <w:rsid w:val="00344F49"/>
    <w:rsid w:val="00345AE6"/>
    <w:rsid w:val="00347473"/>
    <w:rsid w:val="00347C4B"/>
    <w:rsid w:val="00353C18"/>
    <w:rsid w:val="00357164"/>
    <w:rsid w:val="00360AA0"/>
    <w:rsid w:val="003633E3"/>
    <w:rsid w:val="00365763"/>
    <w:rsid w:val="00366BD4"/>
    <w:rsid w:val="00366BF9"/>
    <w:rsid w:val="003725F6"/>
    <w:rsid w:val="003733E4"/>
    <w:rsid w:val="00375A28"/>
    <w:rsid w:val="0037670D"/>
    <w:rsid w:val="00376FEB"/>
    <w:rsid w:val="003812E0"/>
    <w:rsid w:val="00381DAF"/>
    <w:rsid w:val="00382240"/>
    <w:rsid w:val="003831E3"/>
    <w:rsid w:val="00384C21"/>
    <w:rsid w:val="003904EA"/>
    <w:rsid w:val="0039126A"/>
    <w:rsid w:val="003937D9"/>
    <w:rsid w:val="00394AEA"/>
    <w:rsid w:val="003958F8"/>
    <w:rsid w:val="003961B7"/>
    <w:rsid w:val="00397203"/>
    <w:rsid w:val="003A1EBA"/>
    <w:rsid w:val="003A21D3"/>
    <w:rsid w:val="003A38E9"/>
    <w:rsid w:val="003A53CE"/>
    <w:rsid w:val="003A7D01"/>
    <w:rsid w:val="003B105B"/>
    <w:rsid w:val="003B545A"/>
    <w:rsid w:val="003B79DC"/>
    <w:rsid w:val="003C4A3A"/>
    <w:rsid w:val="003D05D9"/>
    <w:rsid w:val="003D1DE3"/>
    <w:rsid w:val="003D260B"/>
    <w:rsid w:val="003D29F2"/>
    <w:rsid w:val="003D3C4B"/>
    <w:rsid w:val="003D4D6E"/>
    <w:rsid w:val="003E3A76"/>
    <w:rsid w:val="003E5CE0"/>
    <w:rsid w:val="003F1047"/>
    <w:rsid w:val="003F1255"/>
    <w:rsid w:val="003F1BA6"/>
    <w:rsid w:val="003F2474"/>
    <w:rsid w:val="003F5279"/>
    <w:rsid w:val="003F538B"/>
    <w:rsid w:val="003F5D04"/>
    <w:rsid w:val="00400BE0"/>
    <w:rsid w:val="00403BD3"/>
    <w:rsid w:val="00404CCB"/>
    <w:rsid w:val="00405053"/>
    <w:rsid w:val="00414122"/>
    <w:rsid w:val="00423B6A"/>
    <w:rsid w:val="0042754A"/>
    <w:rsid w:val="00431DA8"/>
    <w:rsid w:val="00433DBF"/>
    <w:rsid w:val="004340CA"/>
    <w:rsid w:val="00434532"/>
    <w:rsid w:val="00436B2C"/>
    <w:rsid w:val="00437E8A"/>
    <w:rsid w:val="00437EB2"/>
    <w:rsid w:val="004417F7"/>
    <w:rsid w:val="0044288A"/>
    <w:rsid w:val="004428CB"/>
    <w:rsid w:val="004429D7"/>
    <w:rsid w:val="004461F0"/>
    <w:rsid w:val="00452DA0"/>
    <w:rsid w:val="004549A4"/>
    <w:rsid w:val="00454F6E"/>
    <w:rsid w:val="004610C3"/>
    <w:rsid w:val="00461ACA"/>
    <w:rsid w:val="004625A8"/>
    <w:rsid w:val="00463465"/>
    <w:rsid w:val="00463D67"/>
    <w:rsid w:val="00470C97"/>
    <w:rsid w:val="00471D41"/>
    <w:rsid w:val="00472413"/>
    <w:rsid w:val="00475338"/>
    <w:rsid w:val="004756B5"/>
    <w:rsid w:val="00477CA7"/>
    <w:rsid w:val="00484707"/>
    <w:rsid w:val="004851CD"/>
    <w:rsid w:val="00485E3A"/>
    <w:rsid w:val="00487B86"/>
    <w:rsid w:val="00487C3D"/>
    <w:rsid w:val="004923E7"/>
    <w:rsid w:val="00493DC3"/>
    <w:rsid w:val="00493EFC"/>
    <w:rsid w:val="00497AB3"/>
    <w:rsid w:val="00497F8C"/>
    <w:rsid w:val="004A3229"/>
    <w:rsid w:val="004A414E"/>
    <w:rsid w:val="004A5D53"/>
    <w:rsid w:val="004C2F4E"/>
    <w:rsid w:val="004C3CBC"/>
    <w:rsid w:val="004C50E0"/>
    <w:rsid w:val="004C6900"/>
    <w:rsid w:val="004D1397"/>
    <w:rsid w:val="004D3CF3"/>
    <w:rsid w:val="004D54E0"/>
    <w:rsid w:val="004D655E"/>
    <w:rsid w:val="004E151B"/>
    <w:rsid w:val="004E3DBA"/>
    <w:rsid w:val="004E3F3F"/>
    <w:rsid w:val="004E4368"/>
    <w:rsid w:val="004E4723"/>
    <w:rsid w:val="004E5648"/>
    <w:rsid w:val="004E6B60"/>
    <w:rsid w:val="004E7A7C"/>
    <w:rsid w:val="004F0ABC"/>
    <w:rsid w:val="004F116B"/>
    <w:rsid w:val="004F4348"/>
    <w:rsid w:val="004F7CA6"/>
    <w:rsid w:val="0050126E"/>
    <w:rsid w:val="0050238F"/>
    <w:rsid w:val="005030DD"/>
    <w:rsid w:val="00505E01"/>
    <w:rsid w:val="00506823"/>
    <w:rsid w:val="00506C7A"/>
    <w:rsid w:val="0051166D"/>
    <w:rsid w:val="00511C53"/>
    <w:rsid w:val="005143EE"/>
    <w:rsid w:val="00514422"/>
    <w:rsid w:val="005221CB"/>
    <w:rsid w:val="00524E78"/>
    <w:rsid w:val="00530A7F"/>
    <w:rsid w:val="00531579"/>
    <w:rsid w:val="0053250D"/>
    <w:rsid w:val="00535B61"/>
    <w:rsid w:val="00535D61"/>
    <w:rsid w:val="00540823"/>
    <w:rsid w:val="00540860"/>
    <w:rsid w:val="00540F1B"/>
    <w:rsid w:val="00542DF9"/>
    <w:rsid w:val="00544455"/>
    <w:rsid w:val="0054524C"/>
    <w:rsid w:val="00546512"/>
    <w:rsid w:val="00547573"/>
    <w:rsid w:val="005477C6"/>
    <w:rsid w:val="0055152A"/>
    <w:rsid w:val="005541C2"/>
    <w:rsid w:val="00554B2E"/>
    <w:rsid w:val="00555A32"/>
    <w:rsid w:val="00556E10"/>
    <w:rsid w:val="00557005"/>
    <w:rsid w:val="00560527"/>
    <w:rsid w:val="00564BFF"/>
    <w:rsid w:val="005679DA"/>
    <w:rsid w:val="00570897"/>
    <w:rsid w:val="00570B21"/>
    <w:rsid w:val="005744D8"/>
    <w:rsid w:val="00576AF1"/>
    <w:rsid w:val="00577FB4"/>
    <w:rsid w:val="00581003"/>
    <w:rsid w:val="00583636"/>
    <w:rsid w:val="0058618E"/>
    <w:rsid w:val="00586A4A"/>
    <w:rsid w:val="005906A9"/>
    <w:rsid w:val="0059178F"/>
    <w:rsid w:val="00591A8A"/>
    <w:rsid w:val="00592166"/>
    <w:rsid w:val="0059559B"/>
    <w:rsid w:val="00596F03"/>
    <w:rsid w:val="005A2D09"/>
    <w:rsid w:val="005A3844"/>
    <w:rsid w:val="005A63F5"/>
    <w:rsid w:val="005B2A0A"/>
    <w:rsid w:val="005B351B"/>
    <w:rsid w:val="005B50F7"/>
    <w:rsid w:val="005B6737"/>
    <w:rsid w:val="005B7CB8"/>
    <w:rsid w:val="005C1F2C"/>
    <w:rsid w:val="005C3268"/>
    <w:rsid w:val="005C3E69"/>
    <w:rsid w:val="005C3FD1"/>
    <w:rsid w:val="005C4B9C"/>
    <w:rsid w:val="005C68C8"/>
    <w:rsid w:val="005C6FB5"/>
    <w:rsid w:val="005C7F02"/>
    <w:rsid w:val="005D27B3"/>
    <w:rsid w:val="005D3CB1"/>
    <w:rsid w:val="005D5343"/>
    <w:rsid w:val="005D69BD"/>
    <w:rsid w:val="005E0468"/>
    <w:rsid w:val="005E05A3"/>
    <w:rsid w:val="005E54D5"/>
    <w:rsid w:val="005E7363"/>
    <w:rsid w:val="005F10C4"/>
    <w:rsid w:val="005F2009"/>
    <w:rsid w:val="0060358D"/>
    <w:rsid w:val="00605D65"/>
    <w:rsid w:val="00611085"/>
    <w:rsid w:val="006126D8"/>
    <w:rsid w:val="00615C19"/>
    <w:rsid w:val="00615C58"/>
    <w:rsid w:val="00615D1F"/>
    <w:rsid w:val="00615FC7"/>
    <w:rsid w:val="0061631F"/>
    <w:rsid w:val="006163A3"/>
    <w:rsid w:val="00623F9C"/>
    <w:rsid w:val="0062433E"/>
    <w:rsid w:val="00624B18"/>
    <w:rsid w:val="00625437"/>
    <w:rsid w:val="00625DB5"/>
    <w:rsid w:val="0062648F"/>
    <w:rsid w:val="00626F82"/>
    <w:rsid w:val="006279B8"/>
    <w:rsid w:val="00631CB1"/>
    <w:rsid w:val="006361AB"/>
    <w:rsid w:val="00636D74"/>
    <w:rsid w:val="00637B4D"/>
    <w:rsid w:val="00640501"/>
    <w:rsid w:val="00643615"/>
    <w:rsid w:val="006444BE"/>
    <w:rsid w:val="00645213"/>
    <w:rsid w:val="00646134"/>
    <w:rsid w:val="0064733F"/>
    <w:rsid w:val="00647781"/>
    <w:rsid w:val="00651751"/>
    <w:rsid w:val="00653C0A"/>
    <w:rsid w:val="00654534"/>
    <w:rsid w:val="00655EE0"/>
    <w:rsid w:val="00656816"/>
    <w:rsid w:val="00656A30"/>
    <w:rsid w:val="00657A01"/>
    <w:rsid w:val="0066076C"/>
    <w:rsid w:val="00660A56"/>
    <w:rsid w:val="0066186A"/>
    <w:rsid w:val="006622C1"/>
    <w:rsid w:val="00665735"/>
    <w:rsid w:val="0066606A"/>
    <w:rsid w:val="00667011"/>
    <w:rsid w:val="00670FEB"/>
    <w:rsid w:val="006734AE"/>
    <w:rsid w:val="00675389"/>
    <w:rsid w:val="0067787B"/>
    <w:rsid w:val="00677E5C"/>
    <w:rsid w:val="00683519"/>
    <w:rsid w:val="00686BA2"/>
    <w:rsid w:val="00691AED"/>
    <w:rsid w:val="00696EBC"/>
    <w:rsid w:val="006973AF"/>
    <w:rsid w:val="00697924"/>
    <w:rsid w:val="006A1277"/>
    <w:rsid w:val="006A560E"/>
    <w:rsid w:val="006A5E25"/>
    <w:rsid w:val="006A5FE5"/>
    <w:rsid w:val="006A75EC"/>
    <w:rsid w:val="006A7A71"/>
    <w:rsid w:val="006B1244"/>
    <w:rsid w:val="006B3420"/>
    <w:rsid w:val="006B3F7A"/>
    <w:rsid w:val="006B4967"/>
    <w:rsid w:val="006B5CDF"/>
    <w:rsid w:val="006B62E8"/>
    <w:rsid w:val="006B644C"/>
    <w:rsid w:val="006C159C"/>
    <w:rsid w:val="006C2135"/>
    <w:rsid w:val="006C4CE4"/>
    <w:rsid w:val="006C67E0"/>
    <w:rsid w:val="006D1E26"/>
    <w:rsid w:val="006D373A"/>
    <w:rsid w:val="006D3C29"/>
    <w:rsid w:val="006E0E1C"/>
    <w:rsid w:val="006E2472"/>
    <w:rsid w:val="006E24C8"/>
    <w:rsid w:val="006E351C"/>
    <w:rsid w:val="006E434D"/>
    <w:rsid w:val="006F0B09"/>
    <w:rsid w:val="006F20F8"/>
    <w:rsid w:val="006F262C"/>
    <w:rsid w:val="006F352A"/>
    <w:rsid w:val="006F5DF8"/>
    <w:rsid w:val="00703F4A"/>
    <w:rsid w:val="007054CD"/>
    <w:rsid w:val="007062F1"/>
    <w:rsid w:val="00707EF8"/>
    <w:rsid w:val="00710EDD"/>
    <w:rsid w:val="00711860"/>
    <w:rsid w:val="0072280A"/>
    <w:rsid w:val="00723AFB"/>
    <w:rsid w:val="00723C40"/>
    <w:rsid w:val="00724F04"/>
    <w:rsid w:val="007258FA"/>
    <w:rsid w:val="00726E8C"/>
    <w:rsid w:val="00727A53"/>
    <w:rsid w:val="00727B25"/>
    <w:rsid w:val="00731574"/>
    <w:rsid w:val="00732C55"/>
    <w:rsid w:val="00733EC8"/>
    <w:rsid w:val="00734A49"/>
    <w:rsid w:val="00734B06"/>
    <w:rsid w:val="00735726"/>
    <w:rsid w:val="00735DA8"/>
    <w:rsid w:val="00740D45"/>
    <w:rsid w:val="00741963"/>
    <w:rsid w:val="00741C4B"/>
    <w:rsid w:val="007424B2"/>
    <w:rsid w:val="007435D4"/>
    <w:rsid w:val="00743CC1"/>
    <w:rsid w:val="00753FB4"/>
    <w:rsid w:val="0076228B"/>
    <w:rsid w:val="00762F47"/>
    <w:rsid w:val="007646A7"/>
    <w:rsid w:val="00770455"/>
    <w:rsid w:val="00770948"/>
    <w:rsid w:val="00771B9D"/>
    <w:rsid w:val="00772C6D"/>
    <w:rsid w:val="00773842"/>
    <w:rsid w:val="007761D5"/>
    <w:rsid w:val="00777022"/>
    <w:rsid w:val="0077780B"/>
    <w:rsid w:val="0078005F"/>
    <w:rsid w:val="007805B5"/>
    <w:rsid w:val="00782F49"/>
    <w:rsid w:val="00785275"/>
    <w:rsid w:val="00786C7A"/>
    <w:rsid w:val="00790A57"/>
    <w:rsid w:val="00791133"/>
    <w:rsid w:val="007922D7"/>
    <w:rsid w:val="0079338D"/>
    <w:rsid w:val="00793ABB"/>
    <w:rsid w:val="00795190"/>
    <w:rsid w:val="0079717A"/>
    <w:rsid w:val="007972AB"/>
    <w:rsid w:val="00797D0A"/>
    <w:rsid w:val="007A21EC"/>
    <w:rsid w:val="007A3D76"/>
    <w:rsid w:val="007A45EB"/>
    <w:rsid w:val="007A467B"/>
    <w:rsid w:val="007A5E5F"/>
    <w:rsid w:val="007A6343"/>
    <w:rsid w:val="007A6F8C"/>
    <w:rsid w:val="007B4BE2"/>
    <w:rsid w:val="007B6A56"/>
    <w:rsid w:val="007B7D5C"/>
    <w:rsid w:val="007C1442"/>
    <w:rsid w:val="007C14CA"/>
    <w:rsid w:val="007C2D1E"/>
    <w:rsid w:val="007C2F29"/>
    <w:rsid w:val="007C3221"/>
    <w:rsid w:val="007C5616"/>
    <w:rsid w:val="007D1234"/>
    <w:rsid w:val="007D15AC"/>
    <w:rsid w:val="007D237E"/>
    <w:rsid w:val="007D384E"/>
    <w:rsid w:val="007E5F3F"/>
    <w:rsid w:val="007E7B58"/>
    <w:rsid w:val="007F05AC"/>
    <w:rsid w:val="007F0DF0"/>
    <w:rsid w:val="007F3B4E"/>
    <w:rsid w:val="008010FA"/>
    <w:rsid w:val="00803575"/>
    <w:rsid w:val="00803E04"/>
    <w:rsid w:val="00805085"/>
    <w:rsid w:val="00807024"/>
    <w:rsid w:val="008077A8"/>
    <w:rsid w:val="00811148"/>
    <w:rsid w:val="00811461"/>
    <w:rsid w:val="0081322D"/>
    <w:rsid w:val="00813644"/>
    <w:rsid w:val="00813E4C"/>
    <w:rsid w:val="0081451B"/>
    <w:rsid w:val="00815156"/>
    <w:rsid w:val="0081701E"/>
    <w:rsid w:val="00820FE1"/>
    <w:rsid w:val="00822161"/>
    <w:rsid w:val="008234AB"/>
    <w:rsid w:val="00824AFD"/>
    <w:rsid w:val="008251AE"/>
    <w:rsid w:val="008253F3"/>
    <w:rsid w:val="00825F57"/>
    <w:rsid w:val="00826D0A"/>
    <w:rsid w:val="00831246"/>
    <w:rsid w:val="00831C2E"/>
    <w:rsid w:val="00832592"/>
    <w:rsid w:val="00832E2C"/>
    <w:rsid w:val="0083429E"/>
    <w:rsid w:val="00834CC3"/>
    <w:rsid w:val="00835337"/>
    <w:rsid w:val="00835472"/>
    <w:rsid w:val="00835FD5"/>
    <w:rsid w:val="00836738"/>
    <w:rsid w:val="00843C02"/>
    <w:rsid w:val="00843C55"/>
    <w:rsid w:val="008468D2"/>
    <w:rsid w:val="00850ACC"/>
    <w:rsid w:val="00851330"/>
    <w:rsid w:val="00852C03"/>
    <w:rsid w:val="00855AAE"/>
    <w:rsid w:val="00856000"/>
    <w:rsid w:val="00856374"/>
    <w:rsid w:val="008574F2"/>
    <w:rsid w:val="00857AF4"/>
    <w:rsid w:val="00864B14"/>
    <w:rsid w:val="00864C6B"/>
    <w:rsid w:val="008667CD"/>
    <w:rsid w:val="00866FCD"/>
    <w:rsid w:val="008730D5"/>
    <w:rsid w:val="008730E2"/>
    <w:rsid w:val="008731C2"/>
    <w:rsid w:val="00873227"/>
    <w:rsid w:val="008765B5"/>
    <w:rsid w:val="00883A1D"/>
    <w:rsid w:val="00886E50"/>
    <w:rsid w:val="008871CB"/>
    <w:rsid w:val="008901B4"/>
    <w:rsid w:val="00893E24"/>
    <w:rsid w:val="00893EBF"/>
    <w:rsid w:val="00894E58"/>
    <w:rsid w:val="00896995"/>
    <w:rsid w:val="008A1311"/>
    <w:rsid w:val="008A1E4E"/>
    <w:rsid w:val="008B10DF"/>
    <w:rsid w:val="008B13FD"/>
    <w:rsid w:val="008B29C4"/>
    <w:rsid w:val="008B32EA"/>
    <w:rsid w:val="008B4BE0"/>
    <w:rsid w:val="008C3309"/>
    <w:rsid w:val="008C357E"/>
    <w:rsid w:val="008C464B"/>
    <w:rsid w:val="008C6200"/>
    <w:rsid w:val="008D3D9B"/>
    <w:rsid w:val="008D4758"/>
    <w:rsid w:val="008D6B7F"/>
    <w:rsid w:val="008D786D"/>
    <w:rsid w:val="008E20C9"/>
    <w:rsid w:val="008E2C96"/>
    <w:rsid w:val="008E56F7"/>
    <w:rsid w:val="008E668C"/>
    <w:rsid w:val="008E6A51"/>
    <w:rsid w:val="008E782B"/>
    <w:rsid w:val="008F0F00"/>
    <w:rsid w:val="008F3C5A"/>
    <w:rsid w:val="008F4D21"/>
    <w:rsid w:val="008F4DC6"/>
    <w:rsid w:val="008F6998"/>
    <w:rsid w:val="008F6AFD"/>
    <w:rsid w:val="00904D67"/>
    <w:rsid w:val="009050B6"/>
    <w:rsid w:val="009069F7"/>
    <w:rsid w:val="009110AC"/>
    <w:rsid w:val="00912020"/>
    <w:rsid w:val="00917888"/>
    <w:rsid w:val="00920BCA"/>
    <w:rsid w:val="009227C9"/>
    <w:rsid w:val="00923702"/>
    <w:rsid w:val="00926ED1"/>
    <w:rsid w:val="00926EFD"/>
    <w:rsid w:val="00926F7F"/>
    <w:rsid w:val="009300E8"/>
    <w:rsid w:val="00930169"/>
    <w:rsid w:val="00930E19"/>
    <w:rsid w:val="0093195A"/>
    <w:rsid w:val="00932339"/>
    <w:rsid w:val="0093261A"/>
    <w:rsid w:val="00932DD4"/>
    <w:rsid w:val="00933A89"/>
    <w:rsid w:val="009352CC"/>
    <w:rsid w:val="009364FC"/>
    <w:rsid w:val="00937452"/>
    <w:rsid w:val="00937A9C"/>
    <w:rsid w:val="00940F5F"/>
    <w:rsid w:val="00944410"/>
    <w:rsid w:val="00944632"/>
    <w:rsid w:val="00945975"/>
    <w:rsid w:val="00945BC5"/>
    <w:rsid w:val="00946BD7"/>
    <w:rsid w:val="00947B30"/>
    <w:rsid w:val="00947C67"/>
    <w:rsid w:val="00950E1B"/>
    <w:rsid w:val="009519DD"/>
    <w:rsid w:val="00951D72"/>
    <w:rsid w:val="00952535"/>
    <w:rsid w:val="009558E6"/>
    <w:rsid w:val="00955ADD"/>
    <w:rsid w:val="00957F17"/>
    <w:rsid w:val="00962005"/>
    <w:rsid w:val="00962226"/>
    <w:rsid w:val="00962D41"/>
    <w:rsid w:val="009632E2"/>
    <w:rsid w:val="00972A3D"/>
    <w:rsid w:val="00973ED5"/>
    <w:rsid w:val="0097574C"/>
    <w:rsid w:val="00975BF8"/>
    <w:rsid w:val="00976314"/>
    <w:rsid w:val="00976717"/>
    <w:rsid w:val="00980294"/>
    <w:rsid w:val="00980808"/>
    <w:rsid w:val="009809EE"/>
    <w:rsid w:val="00981BCB"/>
    <w:rsid w:val="009824E0"/>
    <w:rsid w:val="00985722"/>
    <w:rsid w:val="009857C0"/>
    <w:rsid w:val="00987636"/>
    <w:rsid w:val="00991F55"/>
    <w:rsid w:val="0099228E"/>
    <w:rsid w:val="00993257"/>
    <w:rsid w:val="009947C9"/>
    <w:rsid w:val="00994C9C"/>
    <w:rsid w:val="00995D53"/>
    <w:rsid w:val="00997667"/>
    <w:rsid w:val="009A04CF"/>
    <w:rsid w:val="009A1940"/>
    <w:rsid w:val="009A1B57"/>
    <w:rsid w:val="009A5BEF"/>
    <w:rsid w:val="009A6617"/>
    <w:rsid w:val="009B1CD8"/>
    <w:rsid w:val="009B23BF"/>
    <w:rsid w:val="009B5D38"/>
    <w:rsid w:val="009B7195"/>
    <w:rsid w:val="009C0F4F"/>
    <w:rsid w:val="009C0F62"/>
    <w:rsid w:val="009C2723"/>
    <w:rsid w:val="009C27B7"/>
    <w:rsid w:val="009C2A49"/>
    <w:rsid w:val="009C4589"/>
    <w:rsid w:val="009C7305"/>
    <w:rsid w:val="009C7A8E"/>
    <w:rsid w:val="009D1F83"/>
    <w:rsid w:val="009D2D19"/>
    <w:rsid w:val="009D381D"/>
    <w:rsid w:val="009D5B8D"/>
    <w:rsid w:val="009D5C08"/>
    <w:rsid w:val="009D5D6E"/>
    <w:rsid w:val="009D5F7A"/>
    <w:rsid w:val="009D73BE"/>
    <w:rsid w:val="009E47D8"/>
    <w:rsid w:val="009E5308"/>
    <w:rsid w:val="009E66F0"/>
    <w:rsid w:val="009E6A02"/>
    <w:rsid w:val="009E72B0"/>
    <w:rsid w:val="009E755F"/>
    <w:rsid w:val="009E7889"/>
    <w:rsid w:val="009F0AF9"/>
    <w:rsid w:val="009F38BA"/>
    <w:rsid w:val="009F6348"/>
    <w:rsid w:val="009F65B8"/>
    <w:rsid w:val="009F77B4"/>
    <w:rsid w:val="009F77FD"/>
    <w:rsid w:val="00A02266"/>
    <w:rsid w:val="00A02C4A"/>
    <w:rsid w:val="00A062DA"/>
    <w:rsid w:val="00A10C99"/>
    <w:rsid w:val="00A13243"/>
    <w:rsid w:val="00A13FE0"/>
    <w:rsid w:val="00A14508"/>
    <w:rsid w:val="00A1607C"/>
    <w:rsid w:val="00A16E7C"/>
    <w:rsid w:val="00A23AF0"/>
    <w:rsid w:val="00A246A4"/>
    <w:rsid w:val="00A27058"/>
    <w:rsid w:val="00A271A0"/>
    <w:rsid w:val="00A30261"/>
    <w:rsid w:val="00A31321"/>
    <w:rsid w:val="00A32280"/>
    <w:rsid w:val="00A323F5"/>
    <w:rsid w:val="00A3308E"/>
    <w:rsid w:val="00A348C5"/>
    <w:rsid w:val="00A34C00"/>
    <w:rsid w:val="00A35CE2"/>
    <w:rsid w:val="00A361A4"/>
    <w:rsid w:val="00A371CB"/>
    <w:rsid w:val="00A3732B"/>
    <w:rsid w:val="00A37DDE"/>
    <w:rsid w:val="00A40DEC"/>
    <w:rsid w:val="00A41369"/>
    <w:rsid w:val="00A4270E"/>
    <w:rsid w:val="00A430AD"/>
    <w:rsid w:val="00A44D88"/>
    <w:rsid w:val="00A464E7"/>
    <w:rsid w:val="00A46C8F"/>
    <w:rsid w:val="00A523FC"/>
    <w:rsid w:val="00A53B96"/>
    <w:rsid w:val="00A54DD6"/>
    <w:rsid w:val="00A57C59"/>
    <w:rsid w:val="00A62CAC"/>
    <w:rsid w:val="00A641D0"/>
    <w:rsid w:val="00A65E47"/>
    <w:rsid w:val="00A67A11"/>
    <w:rsid w:val="00A70467"/>
    <w:rsid w:val="00A71010"/>
    <w:rsid w:val="00A722B7"/>
    <w:rsid w:val="00A74514"/>
    <w:rsid w:val="00A74B33"/>
    <w:rsid w:val="00A75023"/>
    <w:rsid w:val="00A83566"/>
    <w:rsid w:val="00A86454"/>
    <w:rsid w:val="00A87791"/>
    <w:rsid w:val="00A909B8"/>
    <w:rsid w:val="00A92460"/>
    <w:rsid w:val="00A941EC"/>
    <w:rsid w:val="00A94E35"/>
    <w:rsid w:val="00A958AE"/>
    <w:rsid w:val="00A95967"/>
    <w:rsid w:val="00A9650D"/>
    <w:rsid w:val="00A9772D"/>
    <w:rsid w:val="00AA0ED3"/>
    <w:rsid w:val="00AA2E33"/>
    <w:rsid w:val="00AA7DBD"/>
    <w:rsid w:val="00AB0005"/>
    <w:rsid w:val="00AB069A"/>
    <w:rsid w:val="00AB09B5"/>
    <w:rsid w:val="00AB0B3B"/>
    <w:rsid w:val="00AB12E3"/>
    <w:rsid w:val="00AB3842"/>
    <w:rsid w:val="00AB4D58"/>
    <w:rsid w:val="00AB4DF3"/>
    <w:rsid w:val="00AC2756"/>
    <w:rsid w:val="00AC71D7"/>
    <w:rsid w:val="00AC7506"/>
    <w:rsid w:val="00AD0F29"/>
    <w:rsid w:val="00AD2694"/>
    <w:rsid w:val="00AD2E44"/>
    <w:rsid w:val="00AD3376"/>
    <w:rsid w:val="00AD47C3"/>
    <w:rsid w:val="00AD6D8F"/>
    <w:rsid w:val="00AD7551"/>
    <w:rsid w:val="00AD76BA"/>
    <w:rsid w:val="00AE1C1F"/>
    <w:rsid w:val="00AE3F3A"/>
    <w:rsid w:val="00AE69C4"/>
    <w:rsid w:val="00AF0708"/>
    <w:rsid w:val="00AF494D"/>
    <w:rsid w:val="00AF5CBA"/>
    <w:rsid w:val="00AF69A6"/>
    <w:rsid w:val="00B00C14"/>
    <w:rsid w:val="00B0145E"/>
    <w:rsid w:val="00B01BD6"/>
    <w:rsid w:val="00B041F9"/>
    <w:rsid w:val="00B044BF"/>
    <w:rsid w:val="00B05317"/>
    <w:rsid w:val="00B059E3"/>
    <w:rsid w:val="00B076C0"/>
    <w:rsid w:val="00B1388C"/>
    <w:rsid w:val="00B13FEF"/>
    <w:rsid w:val="00B16E7E"/>
    <w:rsid w:val="00B224BF"/>
    <w:rsid w:val="00B234F7"/>
    <w:rsid w:val="00B2363E"/>
    <w:rsid w:val="00B2454D"/>
    <w:rsid w:val="00B25737"/>
    <w:rsid w:val="00B25FF8"/>
    <w:rsid w:val="00B30BD7"/>
    <w:rsid w:val="00B31FEF"/>
    <w:rsid w:val="00B33851"/>
    <w:rsid w:val="00B3402F"/>
    <w:rsid w:val="00B34095"/>
    <w:rsid w:val="00B35B40"/>
    <w:rsid w:val="00B40D37"/>
    <w:rsid w:val="00B410E5"/>
    <w:rsid w:val="00B41F04"/>
    <w:rsid w:val="00B44184"/>
    <w:rsid w:val="00B44729"/>
    <w:rsid w:val="00B45C72"/>
    <w:rsid w:val="00B463CC"/>
    <w:rsid w:val="00B466CE"/>
    <w:rsid w:val="00B46DFA"/>
    <w:rsid w:val="00B51064"/>
    <w:rsid w:val="00B5214E"/>
    <w:rsid w:val="00B52401"/>
    <w:rsid w:val="00B52BCF"/>
    <w:rsid w:val="00B534FD"/>
    <w:rsid w:val="00B6294D"/>
    <w:rsid w:val="00B6405C"/>
    <w:rsid w:val="00B649DD"/>
    <w:rsid w:val="00B65C16"/>
    <w:rsid w:val="00B717E7"/>
    <w:rsid w:val="00B72E34"/>
    <w:rsid w:val="00B73985"/>
    <w:rsid w:val="00B73F6B"/>
    <w:rsid w:val="00B7531C"/>
    <w:rsid w:val="00B77997"/>
    <w:rsid w:val="00B80688"/>
    <w:rsid w:val="00B80923"/>
    <w:rsid w:val="00B817D1"/>
    <w:rsid w:val="00B81848"/>
    <w:rsid w:val="00B82168"/>
    <w:rsid w:val="00B8273F"/>
    <w:rsid w:val="00B843AB"/>
    <w:rsid w:val="00B8490F"/>
    <w:rsid w:val="00B861F9"/>
    <w:rsid w:val="00B879EB"/>
    <w:rsid w:val="00B91390"/>
    <w:rsid w:val="00B922AE"/>
    <w:rsid w:val="00B92FBE"/>
    <w:rsid w:val="00B94046"/>
    <w:rsid w:val="00B946E0"/>
    <w:rsid w:val="00B95488"/>
    <w:rsid w:val="00B95CD8"/>
    <w:rsid w:val="00B95FFF"/>
    <w:rsid w:val="00B96187"/>
    <w:rsid w:val="00BA0B71"/>
    <w:rsid w:val="00BA20A3"/>
    <w:rsid w:val="00BA39DE"/>
    <w:rsid w:val="00BA5CDD"/>
    <w:rsid w:val="00BA7B37"/>
    <w:rsid w:val="00BA7CFB"/>
    <w:rsid w:val="00BB2780"/>
    <w:rsid w:val="00BB49B1"/>
    <w:rsid w:val="00BB4E83"/>
    <w:rsid w:val="00BB7D66"/>
    <w:rsid w:val="00BC4C6C"/>
    <w:rsid w:val="00BC5729"/>
    <w:rsid w:val="00BC5787"/>
    <w:rsid w:val="00BC5F3E"/>
    <w:rsid w:val="00BC6910"/>
    <w:rsid w:val="00BD0A3A"/>
    <w:rsid w:val="00BD172D"/>
    <w:rsid w:val="00BD6735"/>
    <w:rsid w:val="00BE1F15"/>
    <w:rsid w:val="00BE2D7E"/>
    <w:rsid w:val="00BE364D"/>
    <w:rsid w:val="00BE3AC8"/>
    <w:rsid w:val="00BE53FF"/>
    <w:rsid w:val="00BE6533"/>
    <w:rsid w:val="00BE678F"/>
    <w:rsid w:val="00BE736D"/>
    <w:rsid w:val="00BE7DC0"/>
    <w:rsid w:val="00BF1060"/>
    <w:rsid w:val="00BF55D9"/>
    <w:rsid w:val="00BF5ABD"/>
    <w:rsid w:val="00BF5F9C"/>
    <w:rsid w:val="00BF7DB0"/>
    <w:rsid w:val="00C01C89"/>
    <w:rsid w:val="00C05BBC"/>
    <w:rsid w:val="00C06EB8"/>
    <w:rsid w:val="00C100D2"/>
    <w:rsid w:val="00C11F60"/>
    <w:rsid w:val="00C1301E"/>
    <w:rsid w:val="00C133C7"/>
    <w:rsid w:val="00C13582"/>
    <w:rsid w:val="00C1420E"/>
    <w:rsid w:val="00C142B9"/>
    <w:rsid w:val="00C15CD4"/>
    <w:rsid w:val="00C21CDF"/>
    <w:rsid w:val="00C21DAC"/>
    <w:rsid w:val="00C2278F"/>
    <w:rsid w:val="00C22ED8"/>
    <w:rsid w:val="00C2468D"/>
    <w:rsid w:val="00C26015"/>
    <w:rsid w:val="00C307CB"/>
    <w:rsid w:val="00C32814"/>
    <w:rsid w:val="00C32A48"/>
    <w:rsid w:val="00C32C1B"/>
    <w:rsid w:val="00C33ED3"/>
    <w:rsid w:val="00C34C32"/>
    <w:rsid w:val="00C34FAE"/>
    <w:rsid w:val="00C37E90"/>
    <w:rsid w:val="00C44B25"/>
    <w:rsid w:val="00C455F8"/>
    <w:rsid w:val="00C459AA"/>
    <w:rsid w:val="00C45CBE"/>
    <w:rsid w:val="00C45F86"/>
    <w:rsid w:val="00C46696"/>
    <w:rsid w:val="00C47DC9"/>
    <w:rsid w:val="00C50FC5"/>
    <w:rsid w:val="00C523EF"/>
    <w:rsid w:val="00C53A5E"/>
    <w:rsid w:val="00C54424"/>
    <w:rsid w:val="00C54430"/>
    <w:rsid w:val="00C56927"/>
    <w:rsid w:val="00C56CF2"/>
    <w:rsid w:val="00C61438"/>
    <w:rsid w:val="00C61619"/>
    <w:rsid w:val="00C61827"/>
    <w:rsid w:val="00C61DE1"/>
    <w:rsid w:val="00C63D3B"/>
    <w:rsid w:val="00C65A2A"/>
    <w:rsid w:val="00C67050"/>
    <w:rsid w:val="00C67970"/>
    <w:rsid w:val="00C70051"/>
    <w:rsid w:val="00C73B34"/>
    <w:rsid w:val="00C75A8B"/>
    <w:rsid w:val="00C76BB0"/>
    <w:rsid w:val="00C7717C"/>
    <w:rsid w:val="00C80B4E"/>
    <w:rsid w:val="00C80ED3"/>
    <w:rsid w:val="00C81606"/>
    <w:rsid w:val="00C84072"/>
    <w:rsid w:val="00C85D03"/>
    <w:rsid w:val="00C91FF5"/>
    <w:rsid w:val="00C92575"/>
    <w:rsid w:val="00C92A42"/>
    <w:rsid w:val="00C92F4E"/>
    <w:rsid w:val="00C92FCE"/>
    <w:rsid w:val="00C94E2E"/>
    <w:rsid w:val="00C9604F"/>
    <w:rsid w:val="00C96BD4"/>
    <w:rsid w:val="00C978DD"/>
    <w:rsid w:val="00CA29E2"/>
    <w:rsid w:val="00CA2B25"/>
    <w:rsid w:val="00CA3A7F"/>
    <w:rsid w:val="00CB05A1"/>
    <w:rsid w:val="00CB15FB"/>
    <w:rsid w:val="00CB5880"/>
    <w:rsid w:val="00CB6BE8"/>
    <w:rsid w:val="00CB764B"/>
    <w:rsid w:val="00CC32D8"/>
    <w:rsid w:val="00CC5CFF"/>
    <w:rsid w:val="00CC7563"/>
    <w:rsid w:val="00CD05AD"/>
    <w:rsid w:val="00CD20B9"/>
    <w:rsid w:val="00CD4D0C"/>
    <w:rsid w:val="00CE12A4"/>
    <w:rsid w:val="00CE163C"/>
    <w:rsid w:val="00CE1648"/>
    <w:rsid w:val="00CE1B04"/>
    <w:rsid w:val="00CE24B2"/>
    <w:rsid w:val="00CE2561"/>
    <w:rsid w:val="00CE5DB2"/>
    <w:rsid w:val="00CE7D5A"/>
    <w:rsid w:val="00CF0207"/>
    <w:rsid w:val="00CF5050"/>
    <w:rsid w:val="00CF69E0"/>
    <w:rsid w:val="00CF7E18"/>
    <w:rsid w:val="00D01677"/>
    <w:rsid w:val="00D04BDD"/>
    <w:rsid w:val="00D06555"/>
    <w:rsid w:val="00D069D8"/>
    <w:rsid w:val="00D07A80"/>
    <w:rsid w:val="00D119BB"/>
    <w:rsid w:val="00D12B39"/>
    <w:rsid w:val="00D12D58"/>
    <w:rsid w:val="00D246CD"/>
    <w:rsid w:val="00D27BC1"/>
    <w:rsid w:val="00D31772"/>
    <w:rsid w:val="00D31A4C"/>
    <w:rsid w:val="00D31FC2"/>
    <w:rsid w:val="00D35926"/>
    <w:rsid w:val="00D408B6"/>
    <w:rsid w:val="00D4169E"/>
    <w:rsid w:val="00D46178"/>
    <w:rsid w:val="00D463EC"/>
    <w:rsid w:val="00D47B16"/>
    <w:rsid w:val="00D53C8C"/>
    <w:rsid w:val="00D5450D"/>
    <w:rsid w:val="00D55E19"/>
    <w:rsid w:val="00D60727"/>
    <w:rsid w:val="00D62676"/>
    <w:rsid w:val="00D63A2F"/>
    <w:rsid w:val="00D65C34"/>
    <w:rsid w:val="00D66BE3"/>
    <w:rsid w:val="00D74CD2"/>
    <w:rsid w:val="00D77D0B"/>
    <w:rsid w:val="00D8000D"/>
    <w:rsid w:val="00D80F1E"/>
    <w:rsid w:val="00D81812"/>
    <w:rsid w:val="00D83AE8"/>
    <w:rsid w:val="00D8625F"/>
    <w:rsid w:val="00D87172"/>
    <w:rsid w:val="00D91C38"/>
    <w:rsid w:val="00D92235"/>
    <w:rsid w:val="00D92B53"/>
    <w:rsid w:val="00D9470D"/>
    <w:rsid w:val="00D94B2E"/>
    <w:rsid w:val="00D95883"/>
    <w:rsid w:val="00D95DD8"/>
    <w:rsid w:val="00D975C8"/>
    <w:rsid w:val="00D97705"/>
    <w:rsid w:val="00D97938"/>
    <w:rsid w:val="00DA0877"/>
    <w:rsid w:val="00DA1EB4"/>
    <w:rsid w:val="00DA2F94"/>
    <w:rsid w:val="00DA32ED"/>
    <w:rsid w:val="00DA6BEE"/>
    <w:rsid w:val="00DB2FCC"/>
    <w:rsid w:val="00DB41BE"/>
    <w:rsid w:val="00DB5704"/>
    <w:rsid w:val="00DB77F2"/>
    <w:rsid w:val="00DC0582"/>
    <w:rsid w:val="00DC07A8"/>
    <w:rsid w:val="00DC10DC"/>
    <w:rsid w:val="00DC7043"/>
    <w:rsid w:val="00DD0AFF"/>
    <w:rsid w:val="00DD1CE6"/>
    <w:rsid w:val="00DD2C92"/>
    <w:rsid w:val="00DE07FD"/>
    <w:rsid w:val="00DE0AF6"/>
    <w:rsid w:val="00DE0CF1"/>
    <w:rsid w:val="00DE20DD"/>
    <w:rsid w:val="00DE2553"/>
    <w:rsid w:val="00DE3233"/>
    <w:rsid w:val="00DE4B0F"/>
    <w:rsid w:val="00DE4DC2"/>
    <w:rsid w:val="00DE6250"/>
    <w:rsid w:val="00DF0010"/>
    <w:rsid w:val="00DF1474"/>
    <w:rsid w:val="00DF369A"/>
    <w:rsid w:val="00DF586D"/>
    <w:rsid w:val="00DF58EB"/>
    <w:rsid w:val="00E01E81"/>
    <w:rsid w:val="00E02708"/>
    <w:rsid w:val="00E03D7E"/>
    <w:rsid w:val="00E03DC6"/>
    <w:rsid w:val="00E045B7"/>
    <w:rsid w:val="00E04A83"/>
    <w:rsid w:val="00E075AE"/>
    <w:rsid w:val="00E0774A"/>
    <w:rsid w:val="00E14065"/>
    <w:rsid w:val="00E14F83"/>
    <w:rsid w:val="00E2033C"/>
    <w:rsid w:val="00E215DF"/>
    <w:rsid w:val="00E21FB1"/>
    <w:rsid w:val="00E226E2"/>
    <w:rsid w:val="00E22FF2"/>
    <w:rsid w:val="00E23F06"/>
    <w:rsid w:val="00E25C25"/>
    <w:rsid w:val="00E26F24"/>
    <w:rsid w:val="00E3044F"/>
    <w:rsid w:val="00E320A0"/>
    <w:rsid w:val="00E33AED"/>
    <w:rsid w:val="00E33EC0"/>
    <w:rsid w:val="00E3584B"/>
    <w:rsid w:val="00E372C6"/>
    <w:rsid w:val="00E372D6"/>
    <w:rsid w:val="00E40106"/>
    <w:rsid w:val="00E40EA4"/>
    <w:rsid w:val="00E41721"/>
    <w:rsid w:val="00E41E7B"/>
    <w:rsid w:val="00E420E1"/>
    <w:rsid w:val="00E42417"/>
    <w:rsid w:val="00E426B6"/>
    <w:rsid w:val="00E450DA"/>
    <w:rsid w:val="00E4641E"/>
    <w:rsid w:val="00E46DFF"/>
    <w:rsid w:val="00E478A3"/>
    <w:rsid w:val="00E50412"/>
    <w:rsid w:val="00E50D6C"/>
    <w:rsid w:val="00E511CA"/>
    <w:rsid w:val="00E52618"/>
    <w:rsid w:val="00E560F7"/>
    <w:rsid w:val="00E60DCF"/>
    <w:rsid w:val="00E6478F"/>
    <w:rsid w:val="00E64EB7"/>
    <w:rsid w:val="00E664A8"/>
    <w:rsid w:val="00E66629"/>
    <w:rsid w:val="00E67CCF"/>
    <w:rsid w:val="00E71343"/>
    <w:rsid w:val="00E72F00"/>
    <w:rsid w:val="00E7389D"/>
    <w:rsid w:val="00E76252"/>
    <w:rsid w:val="00E76424"/>
    <w:rsid w:val="00E77D81"/>
    <w:rsid w:val="00E803A6"/>
    <w:rsid w:val="00E8206C"/>
    <w:rsid w:val="00E8342C"/>
    <w:rsid w:val="00E83EB4"/>
    <w:rsid w:val="00E869E4"/>
    <w:rsid w:val="00E91928"/>
    <w:rsid w:val="00E92AAB"/>
    <w:rsid w:val="00E95043"/>
    <w:rsid w:val="00E953DD"/>
    <w:rsid w:val="00E96657"/>
    <w:rsid w:val="00EA18ED"/>
    <w:rsid w:val="00EA194C"/>
    <w:rsid w:val="00EA1960"/>
    <w:rsid w:val="00EA19CC"/>
    <w:rsid w:val="00EA32F4"/>
    <w:rsid w:val="00EB0A81"/>
    <w:rsid w:val="00EB18BA"/>
    <w:rsid w:val="00EB4E5D"/>
    <w:rsid w:val="00EC097D"/>
    <w:rsid w:val="00EC2C71"/>
    <w:rsid w:val="00EC2D78"/>
    <w:rsid w:val="00EC4E66"/>
    <w:rsid w:val="00ED29EB"/>
    <w:rsid w:val="00ED2FD5"/>
    <w:rsid w:val="00ED66C2"/>
    <w:rsid w:val="00ED66E5"/>
    <w:rsid w:val="00EE098A"/>
    <w:rsid w:val="00EE1486"/>
    <w:rsid w:val="00EE1693"/>
    <w:rsid w:val="00EE2184"/>
    <w:rsid w:val="00EE21B1"/>
    <w:rsid w:val="00EE2FE7"/>
    <w:rsid w:val="00EE3322"/>
    <w:rsid w:val="00EE4855"/>
    <w:rsid w:val="00EF1277"/>
    <w:rsid w:val="00EF18FA"/>
    <w:rsid w:val="00EF1B8F"/>
    <w:rsid w:val="00EF34B8"/>
    <w:rsid w:val="00EF4198"/>
    <w:rsid w:val="00EF426A"/>
    <w:rsid w:val="00EF682B"/>
    <w:rsid w:val="00EF736E"/>
    <w:rsid w:val="00F02247"/>
    <w:rsid w:val="00F04645"/>
    <w:rsid w:val="00F0715C"/>
    <w:rsid w:val="00F10CA0"/>
    <w:rsid w:val="00F1149F"/>
    <w:rsid w:val="00F14796"/>
    <w:rsid w:val="00F14AB6"/>
    <w:rsid w:val="00F1521B"/>
    <w:rsid w:val="00F1732F"/>
    <w:rsid w:val="00F20925"/>
    <w:rsid w:val="00F230F5"/>
    <w:rsid w:val="00F23CB8"/>
    <w:rsid w:val="00F253A0"/>
    <w:rsid w:val="00F34871"/>
    <w:rsid w:val="00F3545D"/>
    <w:rsid w:val="00F43065"/>
    <w:rsid w:val="00F4389B"/>
    <w:rsid w:val="00F447C3"/>
    <w:rsid w:val="00F46C13"/>
    <w:rsid w:val="00F478F8"/>
    <w:rsid w:val="00F52834"/>
    <w:rsid w:val="00F52D7D"/>
    <w:rsid w:val="00F53E36"/>
    <w:rsid w:val="00F55209"/>
    <w:rsid w:val="00F57846"/>
    <w:rsid w:val="00F57FFB"/>
    <w:rsid w:val="00F60222"/>
    <w:rsid w:val="00F60868"/>
    <w:rsid w:val="00F61A97"/>
    <w:rsid w:val="00F63273"/>
    <w:rsid w:val="00F64E0D"/>
    <w:rsid w:val="00F653E0"/>
    <w:rsid w:val="00F671C0"/>
    <w:rsid w:val="00F672AE"/>
    <w:rsid w:val="00F70681"/>
    <w:rsid w:val="00F7227B"/>
    <w:rsid w:val="00F73158"/>
    <w:rsid w:val="00F74ABA"/>
    <w:rsid w:val="00F7676D"/>
    <w:rsid w:val="00F76FCF"/>
    <w:rsid w:val="00F77073"/>
    <w:rsid w:val="00F777C7"/>
    <w:rsid w:val="00F77B30"/>
    <w:rsid w:val="00F80F0F"/>
    <w:rsid w:val="00F81769"/>
    <w:rsid w:val="00F817F8"/>
    <w:rsid w:val="00F81EBD"/>
    <w:rsid w:val="00F83254"/>
    <w:rsid w:val="00F8634A"/>
    <w:rsid w:val="00F910E2"/>
    <w:rsid w:val="00F91B4A"/>
    <w:rsid w:val="00F929E5"/>
    <w:rsid w:val="00F9368E"/>
    <w:rsid w:val="00F94AC0"/>
    <w:rsid w:val="00F9679F"/>
    <w:rsid w:val="00F9794F"/>
    <w:rsid w:val="00FA0233"/>
    <w:rsid w:val="00FA3FC7"/>
    <w:rsid w:val="00FA4541"/>
    <w:rsid w:val="00FA5A28"/>
    <w:rsid w:val="00FA667C"/>
    <w:rsid w:val="00FA6E35"/>
    <w:rsid w:val="00FA6E63"/>
    <w:rsid w:val="00FA7429"/>
    <w:rsid w:val="00FB2629"/>
    <w:rsid w:val="00FC0A0B"/>
    <w:rsid w:val="00FC1C65"/>
    <w:rsid w:val="00FC34B6"/>
    <w:rsid w:val="00FC5EA0"/>
    <w:rsid w:val="00FC7ACF"/>
    <w:rsid w:val="00FD313D"/>
    <w:rsid w:val="00FD32D6"/>
    <w:rsid w:val="00FD6599"/>
    <w:rsid w:val="00FE0C4E"/>
    <w:rsid w:val="00FE0DD6"/>
    <w:rsid w:val="00FE2D0A"/>
    <w:rsid w:val="00FE33D6"/>
    <w:rsid w:val="00FE44F3"/>
    <w:rsid w:val="00FE58BE"/>
    <w:rsid w:val="00FE58D6"/>
    <w:rsid w:val="00FE5A16"/>
    <w:rsid w:val="00FE5B4F"/>
    <w:rsid w:val="00FE6297"/>
    <w:rsid w:val="00FE66C9"/>
    <w:rsid w:val="00FE7DDD"/>
    <w:rsid w:val="00FF0094"/>
    <w:rsid w:val="00FF3B36"/>
    <w:rsid w:val="00FF4DD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096BE"/>
  <w15:chartTrackingRefBased/>
  <w15:docId w15:val="{B40015AC-F125-4982-AE7D-BF778A7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727B25"/>
    <w:rPr>
      <w:color w:val="0000FF"/>
      <w:u w:val="single"/>
    </w:rPr>
  </w:style>
  <w:style w:type="character" w:customStyle="1" w:styleId="FontStyle11">
    <w:name w:val="Font Style11"/>
    <w:uiPriority w:val="99"/>
    <w:rsid w:val="00212E79"/>
    <w:rPr>
      <w:rFonts w:ascii="Microsoft Sans Serif" w:hAnsi="Microsoft Sans Serif" w:cs="Microsoft Sans Serif"/>
      <w:sz w:val="20"/>
      <w:szCs w:val="20"/>
    </w:rPr>
  </w:style>
  <w:style w:type="paragraph" w:styleId="Normlnweb">
    <w:name w:val="Normal (Web)"/>
    <w:basedOn w:val="Normln"/>
    <w:uiPriority w:val="99"/>
    <w:unhideWhenUsed/>
    <w:rsid w:val="00866FCD"/>
    <w:rPr>
      <w:rFonts w:ascii="Times New Roman" w:eastAsia="Calibri" w:hAnsi="Times New Roman"/>
      <w:sz w:val="24"/>
    </w:rPr>
  </w:style>
  <w:style w:type="paragraph" w:styleId="Obsah1">
    <w:name w:val="toc 1"/>
    <w:basedOn w:val="Normln"/>
    <w:autoRedefine/>
    <w:uiPriority w:val="99"/>
    <w:unhideWhenUsed/>
    <w:rsid w:val="00B224BF"/>
    <w:pPr>
      <w:numPr>
        <w:numId w:val="14"/>
      </w:numPr>
      <w:spacing w:after="60"/>
      <w:ind w:left="927"/>
      <w:jc w:val="both"/>
    </w:pPr>
    <w:rPr>
      <w:rFonts w:eastAsia="Calibri" w:cs="Arial"/>
      <w:szCs w:val="20"/>
    </w:rPr>
  </w:style>
  <w:style w:type="paragraph" w:customStyle="1" w:styleId="Default">
    <w:name w:val="Default"/>
    <w:rsid w:val="00163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otextu">
    <w:name w:val="Tělo textu"/>
    <w:basedOn w:val="Normln"/>
    <w:rsid w:val="003E3A76"/>
    <w:pPr>
      <w:widowControl w:val="0"/>
      <w:jc w:val="both"/>
    </w:pPr>
    <w:rPr>
      <w:sz w:val="24"/>
      <w:szCs w:val="20"/>
    </w:rPr>
  </w:style>
  <w:style w:type="numbering" w:customStyle="1" w:styleId="Styl1">
    <w:name w:val="Styl1"/>
    <w:rsid w:val="00C54424"/>
    <w:pPr>
      <w:numPr>
        <w:numId w:val="24"/>
      </w:numPr>
    </w:pPr>
  </w:style>
  <w:style w:type="paragraph" w:styleId="Revize">
    <w:name w:val="Revision"/>
    <w:hidden/>
    <w:uiPriority w:val="99"/>
    <w:semiHidden/>
    <w:rsid w:val="008C3309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8B304-D3E1-4ABF-99CA-E4AED02B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3259</Words>
  <Characters>19231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22446</CharactersWithSpaces>
  <SharedDoc>false</SharedDoc>
  <HLinks>
    <vt:vector size="6" baseType="variant"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mailto:fakturace@fnplzen.cz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/>
  <dc:creator>Ludvikova Hana</dc:creator>
  <cp:keywords/>
  <cp:lastModifiedBy>Prihoda Filip</cp:lastModifiedBy>
  <cp:revision>3</cp:revision>
  <cp:lastPrinted>2024-07-29T08:36:00Z</cp:lastPrinted>
  <dcterms:created xsi:type="dcterms:W3CDTF">2025-08-01T13:05:00Z</dcterms:created>
  <dcterms:modified xsi:type="dcterms:W3CDTF">2025-08-05T06:37:00Z</dcterms:modified>
</cp:coreProperties>
</file>