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E4A7" w14:textId="77777777" w:rsidR="004E6F9A" w:rsidRPr="00770FD3" w:rsidRDefault="004E6F9A">
      <w:pPr>
        <w:pStyle w:val="Nadpis2"/>
        <w:jc w:val="center"/>
        <w:rPr>
          <w:rFonts w:ascii="Franklin Gothic Book" w:hAnsi="Franklin Gothic Book" w:cs="Arial"/>
          <w:sz w:val="32"/>
          <w:szCs w:val="32"/>
        </w:rPr>
      </w:pPr>
      <w:r w:rsidRPr="00770FD3">
        <w:rPr>
          <w:rFonts w:ascii="Franklin Gothic Book" w:hAnsi="Franklin Gothic Book" w:cs="Arial"/>
          <w:sz w:val="32"/>
          <w:szCs w:val="32"/>
        </w:rPr>
        <w:t>OBJEDNÁVKOVÝ LIST</w:t>
      </w:r>
    </w:p>
    <w:p w14:paraId="40F6BED9" w14:textId="4EF28744" w:rsidR="004E6F9A" w:rsidRPr="00770FD3" w:rsidRDefault="00C974A1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  <w:r w:rsidRPr="00770FD3">
        <w:rPr>
          <w:rFonts w:ascii="Franklin Gothic Book" w:hAnsi="Franklin Gothic Book" w:cs="Tahoma"/>
          <w:sz w:val="16"/>
          <w:szCs w:val="16"/>
        </w:rPr>
        <w:t xml:space="preserve">číslo </w:t>
      </w:r>
      <w:proofErr w:type="gramStart"/>
      <w:r w:rsidRPr="00770FD3">
        <w:rPr>
          <w:rFonts w:ascii="Franklin Gothic Book" w:hAnsi="Franklin Gothic Book" w:cs="Tahoma"/>
          <w:sz w:val="16"/>
          <w:szCs w:val="16"/>
        </w:rPr>
        <w:t xml:space="preserve">listu </w:t>
      </w:r>
      <w:r w:rsidR="003D57FC">
        <w:rPr>
          <w:rFonts w:ascii="Franklin Gothic Book" w:hAnsi="Franklin Gothic Book" w:cs="Tahoma"/>
          <w:sz w:val="16"/>
          <w:szCs w:val="16"/>
        </w:rPr>
        <w:t xml:space="preserve"> </w:t>
      </w:r>
      <w:r w:rsidR="0036086F">
        <w:rPr>
          <w:rFonts w:ascii="Franklin Gothic Book" w:hAnsi="Franklin Gothic Book" w:cs="Tahoma"/>
          <w:sz w:val="16"/>
          <w:szCs w:val="16"/>
        </w:rPr>
        <w:t>59</w:t>
      </w:r>
      <w:proofErr w:type="gramEnd"/>
      <w:r w:rsidR="004332DC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/</w:t>
      </w:r>
      <w:r w:rsidR="004332DC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202</w:t>
      </w:r>
      <w:r w:rsidR="002C64BE">
        <w:rPr>
          <w:rFonts w:ascii="Franklin Gothic Book" w:hAnsi="Franklin Gothic Book" w:cs="Tahoma"/>
          <w:sz w:val="16"/>
          <w:szCs w:val="16"/>
        </w:rPr>
        <w:t>5</w:t>
      </w:r>
    </w:p>
    <w:p w14:paraId="55045F0D" w14:textId="77777777" w:rsidR="004E6F9A" w:rsidRPr="00770FD3" w:rsidRDefault="004E6F9A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666"/>
      </w:tblGrid>
      <w:tr w:rsidR="004E6F9A" w:rsidRPr="00770FD3" w14:paraId="005213C2" w14:textId="77777777" w:rsidTr="5CB4B64B">
        <w:trPr>
          <w:trHeight w:val="426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F55DC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D8E1E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70FD3" w14:paraId="183A11A8" w14:textId="77777777" w:rsidTr="5CB4B64B">
        <w:trPr>
          <w:trHeight w:val="431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</w:tcBorders>
          </w:tcPr>
          <w:p w14:paraId="33D693F7" w14:textId="3CBB52DB" w:rsidR="00770FD3" w:rsidRPr="00770FD3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Název</w:t>
            </w:r>
            <w:r w:rsidR="00AF30C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770FD3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36086F">
              <w:rPr>
                <w:rFonts w:ascii="Franklin Gothic Book" w:hAnsi="Franklin Gothic Book"/>
                <w:b/>
                <w:bCs/>
              </w:rPr>
              <w:t>Inter</w:t>
            </w:r>
            <w:proofErr w:type="gramEnd"/>
            <w:r w:rsidR="0036086F"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 w:rsidR="0036086F">
              <w:rPr>
                <w:rFonts w:ascii="Franklin Gothic Book" w:hAnsi="Franklin Gothic Book"/>
                <w:b/>
                <w:bCs/>
              </w:rPr>
              <w:t>Cars</w:t>
            </w:r>
            <w:proofErr w:type="spellEnd"/>
            <w:r w:rsidR="0036086F">
              <w:rPr>
                <w:rFonts w:ascii="Franklin Gothic Book" w:hAnsi="Franklin Gothic Book"/>
                <w:b/>
                <w:bCs/>
              </w:rPr>
              <w:t xml:space="preserve"> Česká republika s.r.o.</w:t>
            </w:r>
          </w:p>
          <w:p w14:paraId="67CC9A85" w14:textId="49F73EF3" w:rsidR="000D30F1" w:rsidRPr="00770FD3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</w:rPr>
            </w:pPr>
          </w:p>
        </w:tc>
        <w:tc>
          <w:tcPr>
            <w:tcW w:w="4666" w:type="dxa"/>
            <w:tcBorders>
              <w:top w:val="single" w:sz="12" w:space="0" w:color="auto"/>
              <w:right w:val="single" w:sz="12" w:space="0" w:color="auto"/>
            </w:tcBorders>
          </w:tcPr>
          <w:p w14:paraId="2F50BE21" w14:textId="11EA98E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Název:</w:t>
            </w:r>
            <w:r w:rsidR="00F15DE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 xml:space="preserve">Střední 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odborná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škola automobilní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,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informatiky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 a Gymnázium</w:t>
            </w:r>
          </w:p>
          <w:p w14:paraId="479AC9BC" w14:textId="77777777" w:rsidR="00C974A1" w:rsidRPr="00770FD3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4A2F0ECB" w14:textId="77777777" w:rsidTr="5CB4B64B">
        <w:trPr>
          <w:trHeight w:val="421"/>
        </w:trPr>
        <w:tc>
          <w:tcPr>
            <w:tcW w:w="4664" w:type="dxa"/>
            <w:tcBorders>
              <w:left w:val="single" w:sz="12" w:space="0" w:color="auto"/>
            </w:tcBorders>
          </w:tcPr>
          <w:p w14:paraId="38F36D4C" w14:textId="77777777" w:rsidR="00AF30C7" w:rsidRPr="00770FD3" w:rsidRDefault="004E6F9A" w:rsidP="00037151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</w:t>
            </w:r>
          </w:p>
          <w:p w14:paraId="23A710AF" w14:textId="088950D2" w:rsidR="00321899" w:rsidRDefault="0036086F" w:rsidP="00770FD3">
            <w:pPr>
              <w:autoSpaceDE w:val="0"/>
              <w:autoSpaceDN w:val="0"/>
              <w:adjustRightInd w:val="0"/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Novodvorská 1062/12</w:t>
            </w:r>
          </w:p>
          <w:p w14:paraId="06F4EEAC" w14:textId="02EC78AF" w:rsidR="004E6F9A" w:rsidRDefault="0036086F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 xml:space="preserve">142 </w:t>
            </w:r>
            <w:proofErr w:type="gramStart"/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00  Praha</w:t>
            </w:r>
            <w:proofErr w:type="gramEnd"/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 xml:space="preserve"> 4</w:t>
            </w:r>
          </w:p>
          <w:p w14:paraId="07A58A62" w14:textId="77777777" w:rsidR="004332DC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</w:p>
          <w:p w14:paraId="070E60E0" w14:textId="77777777" w:rsidR="004332DC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Vyřizuje:</w:t>
            </w:r>
          </w:p>
          <w:p w14:paraId="2843A6FB" w14:textId="42C164ED" w:rsidR="004332DC" w:rsidRDefault="0036086F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Patra Novotná</w:t>
            </w:r>
          </w:p>
          <w:p w14:paraId="18CB0CED" w14:textId="73CE26E3" w:rsidR="004332DC" w:rsidRPr="00770FD3" w:rsidRDefault="0036086F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601 699 351</w:t>
            </w:r>
          </w:p>
        </w:tc>
        <w:tc>
          <w:tcPr>
            <w:tcW w:w="4666" w:type="dxa"/>
            <w:tcBorders>
              <w:right w:val="single" w:sz="12" w:space="0" w:color="auto"/>
            </w:tcBorders>
          </w:tcPr>
          <w:p w14:paraId="40BBAC60" w14:textId="77777777" w:rsidR="00024737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770FD3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7AD0B544" w14:textId="77777777" w:rsidR="004E6F9A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33C6DC1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EF6A896" w14:textId="406C7F79" w:rsidR="00024737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4332DC">
              <w:rPr>
                <w:rFonts w:ascii="Franklin Gothic Book" w:hAnsi="Franklin Gothic Book"/>
                <w:sz w:val="20"/>
                <w:szCs w:val="20"/>
              </w:rPr>
              <w:t>Simona Ikonomuová</w:t>
            </w:r>
          </w:p>
          <w:p w14:paraId="07AE65D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8860A47" w14:textId="77777777" w:rsidR="00F911C2" w:rsidRDefault="003957A2">
            <w:pPr>
              <w:pStyle w:val="Normlnweb"/>
              <w:spacing w:before="0" w:beforeAutospacing="0" w:after="0" w:afterAutospacing="0"/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57D53" w:rsidRPr="00770FD3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770FD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2" w:history="1">
              <w:r w:rsidR="00690F76" w:rsidRPr="00770FD3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7D1A51E8" w14:textId="4B9B7E0C" w:rsidR="00F510BE" w:rsidRPr="00770FD3" w:rsidRDefault="00F510BE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Správce rozpočtu: BIN</w:t>
            </w:r>
          </w:p>
          <w:p w14:paraId="59451477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6B1FF5F9" w14:textId="77777777" w:rsidTr="5CB4B64B">
        <w:trPr>
          <w:trHeight w:val="298"/>
        </w:trPr>
        <w:tc>
          <w:tcPr>
            <w:tcW w:w="4664" w:type="dxa"/>
            <w:tcBorders>
              <w:left w:val="single" w:sz="12" w:space="0" w:color="auto"/>
              <w:bottom w:val="single" w:sz="12" w:space="0" w:color="auto"/>
            </w:tcBorders>
          </w:tcPr>
          <w:p w14:paraId="0A575B5D" w14:textId="34455001" w:rsidR="004E6F9A" w:rsidRPr="00770FD3" w:rsidRDefault="006466F1" w:rsidP="005F3882">
            <w:pPr>
              <w:pStyle w:val="Normlnweb"/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</w:pPr>
            <w:r w:rsidRPr="00770FD3">
              <w:rPr>
                <w:rFonts w:ascii="Franklin Gothic Book" w:hAnsi="Franklin Gothic Book"/>
                <w:sz w:val="16"/>
                <w:szCs w:val="16"/>
              </w:rPr>
              <w:t>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6086F">
              <w:rPr>
                <w:rFonts w:ascii="Franklin Gothic Book" w:hAnsi="Franklin Gothic Book"/>
                <w:sz w:val="16"/>
                <w:szCs w:val="16"/>
              </w:rPr>
              <w:t>27156257</w:t>
            </w:r>
            <w:r w:rsidR="005F3882" w:rsidRPr="00770FD3"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  <w:r w:rsidR="000E77E7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6720D" w:rsidRPr="00770FD3">
              <w:rPr>
                <w:rFonts w:ascii="Franklin Gothic Book" w:hAnsi="Franklin Gothic Book"/>
                <w:sz w:val="16"/>
                <w:szCs w:val="16"/>
              </w:rPr>
              <w:t>DIČ: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21899" w:rsidRPr="00321899">
              <w:rPr>
                <w:rFonts w:ascii="Franklin Gothic Book" w:hAnsi="Franklin Gothic Book"/>
                <w:sz w:val="16"/>
                <w:szCs w:val="16"/>
              </w:rPr>
              <w:t>CZ</w:t>
            </w:r>
            <w:r w:rsidR="0036086F">
              <w:rPr>
                <w:rFonts w:ascii="Franklin Gothic Book" w:hAnsi="Franklin Gothic Book"/>
                <w:sz w:val="16"/>
                <w:szCs w:val="16"/>
              </w:rPr>
              <w:t>27156257</w:t>
            </w:r>
          </w:p>
        </w:tc>
        <w:tc>
          <w:tcPr>
            <w:tcW w:w="4666" w:type="dxa"/>
            <w:tcBorders>
              <w:bottom w:val="single" w:sz="12" w:space="0" w:color="auto"/>
              <w:right w:val="single" w:sz="12" w:space="0" w:color="auto"/>
            </w:tcBorders>
          </w:tcPr>
          <w:p w14:paraId="5458BB8D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IČ: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 w:rsidRPr="00770FD3">
              <w:rPr>
                <w:rFonts w:ascii="Franklin Gothic Book" w:hAnsi="Franklin Gothic Book"/>
                <w:sz w:val="16"/>
              </w:rPr>
              <w:t>: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70FD3" w14:paraId="42BB0352" w14:textId="77777777" w:rsidTr="5CB4B64B">
        <w:trPr>
          <w:trHeight w:val="1287"/>
        </w:trPr>
        <w:tc>
          <w:tcPr>
            <w:tcW w:w="4664" w:type="dxa"/>
            <w:tcBorders>
              <w:top w:val="single" w:sz="12" w:space="0" w:color="auto"/>
            </w:tcBorders>
          </w:tcPr>
          <w:p w14:paraId="442C44EC" w14:textId="77777777" w:rsidR="004E6F9A" w:rsidRPr="00770FD3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14:paraId="715CE820" w14:textId="77777777" w:rsidR="00247CB7" w:rsidRPr="00770FD3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  <w:tcBorders>
              <w:top w:val="single" w:sz="12" w:space="0" w:color="auto"/>
            </w:tcBorders>
          </w:tcPr>
          <w:p w14:paraId="0BF920AC" w14:textId="022572C8" w:rsidR="005B0294" w:rsidRDefault="00A22EFB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Objednáváme u Vás </w:t>
            </w:r>
            <w:r w:rsidR="0036086F">
              <w:rPr>
                <w:rFonts w:ascii="Franklin Gothic Book" w:hAnsi="Franklin Gothic Book"/>
                <w:sz w:val="20"/>
                <w:szCs w:val="20"/>
              </w:rPr>
              <w:t xml:space="preserve">diagnostiku dle </w:t>
            </w:r>
            <w:r w:rsidR="003F58A5">
              <w:rPr>
                <w:rFonts w:ascii="Franklin Gothic Book" w:hAnsi="Franklin Gothic Book"/>
                <w:sz w:val="20"/>
                <w:szCs w:val="20"/>
              </w:rPr>
              <w:t xml:space="preserve">cenové </w:t>
            </w:r>
            <w:r w:rsidR="0036086F">
              <w:rPr>
                <w:rFonts w:ascii="Franklin Gothic Book" w:hAnsi="Franklin Gothic Book"/>
                <w:sz w:val="20"/>
                <w:szCs w:val="20"/>
              </w:rPr>
              <w:t xml:space="preserve">nabídky Inter </w:t>
            </w:r>
            <w:proofErr w:type="spellStart"/>
            <w:r w:rsidR="0036086F">
              <w:rPr>
                <w:rFonts w:ascii="Franklin Gothic Book" w:hAnsi="Franklin Gothic Book"/>
                <w:sz w:val="20"/>
                <w:szCs w:val="20"/>
              </w:rPr>
              <w:t>Cars</w:t>
            </w:r>
            <w:proofErr w:type="spellEnd"/>
            <w:r w:rsidR="0036086F">
              <w:rPr>
                <w:rFonts w:ascii="Franklin Gothic Book" w:hAnsi="Franklin Gothic Book"/>
                <w:sz w:val="20"/>
                <w:szCs w:val="20"/>
              </w:rPr>
              <w:t xml:space="preserve"> Česká republika</w:t>
            </w:r>
            <w:r w:rsidR="004332DC">
              <w:rPr>
                <w:rFonts w:ascii="Franklin Gothic Book" w:hAnsi="Franklin Gothic Book"/>
                <w:sz w:val="20"/>
                <w:szCs w:val="20"/>
              </w:rPr>
              <w:t xml:space="preserve"> ze dne 3</w:t>
            </w:r>
            <w:r w:rsidR="003F58A5">
              <w:rPr>
                <w:rFonts w:ascii="Franklin Gothic Book" w:hAnsi="Franklin Gothic Book"/>
                <w:sz w:val="20"/>
                <w:szCs w:val="20"/>
              </w:rPr>
              <w:t>0</w:t>
            </w:r>
            <w:r w:rsidR="004332DC">
              <w:rPr>
                <w:rFonts w:ascii="Franklin Gothic Book" w:hAnsi="Franklin Gothic Book"/>
                <w:sz w:val="20"/>
                <w:szCs w:val="20"/>
              </w:rPr>
              <w:t>. 0</w:t>
            </w:r>
            <w:r w:rsidR="003F58A5">
              <w:rPr>
                <w:rFonts w:ascii="Franklin Gothic Book" w:hAnsi="Franklin Gothic Book"/>
                <w:sz w:val="20"/>
                <w:szCs w:val="20"/>
              </w:rPr>
              <w:t>6</w:t>
            </w:r>
            <w:r w:rsidR="004332DC">
              <w:rPr>
                <w:rFonts w:ascii="Franklin Gothic Book" w:hAnsi="Franklin Gothic Book"/>
                <w:sz w:val="20"/>
                <w:szCs w:val="20"/>
              </w:rPr>
              <w:t>. 2025</w:t>
            </w:r>
            <w:r w:rsidR="000975C5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45398B41" w14:textId="77777777" w:rsidR="000975C5" w:rsidRDefault="000975C5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394B3E18" w14:textId="77777777" w:rsidR="000975C5" w:rsidRDefault="003F58A5" w:rsidP="000975C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Diagnostika TEXA, AXONE NEMO PLUS, TXT MULTIHUB 2, software TEXA PREMIUM TRUCK, software TEXA PREMIUM CAR</w:t>
            </w:r>
          </w:p>
          <w:p w14:paraId="1441FE07" w14:textId="36CB88C8" w:rsidR="003F58A5" w:rsidRPr="00770FD3" w:rsidRDefault="003F58A5" w:rsidP="000975C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26F1F27F" w14:textId="77777777" w:rsidTr="00B72979">
        <w:trPr>
          <w:trHeight w:val="787"/>
        </w:trPr>
        <w:tc>
          <w:tcPr>
            <w:tcW w:w="4664" w:type="dxa"/>
          </w:tcPr>
          <w:p w14:paraId="1B7B4426" w14:textId="77777777" w:rsidR="00D83F15" w:rsidRPr="00770FD3" w:rsidRDefault="00D83F15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62F213BC" w14:textId="77777777" w:rsidR="004E6F9A" w:rsidRPr="00770FD3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66" w:type="dxa"/>
          </w:tcPr>
          <w:p w14:paraId="153DCF9E" w14:textId="03E30542" w:rsidR="009C42A8" w:rsidRPr="00770FD3" w:rsidRDefault="003F58A5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Červenec</w:t>
            </w:r>
            <w:r w:rsidR="004332DC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2025</w:t>
            </w:r>
          </w:p>
          <w:p w14:paraId="07902583" w14:textId="77777777" w:rsidR="004332DC" w:rsidRDefault="004332DC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7BEBFA65" w14:textId="67E2EC4D" w:rsidR="009C42A8" w:rsidRPr="00770FD3" w:rsidRDefault="009C42A8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770FD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501F7D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OŠAIG</w:t>
            </w:r>
            <w:r w:rsidRPr="00770FD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6576BC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U Plynárny </w:t>
            </w:r>
            <w:proofErr w:type="gramStart"/>
            <w:r w:rsidR="006576BC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99a</w:t>
            </w:r>
            <w:proofErr w:type="gramEnd"/>
            <w:r w:rsidRPr="00770FD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, 10</w:t>
            </w:r>
            <w:r w:rsidR="006576BC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770FD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00 Praha 10</w:t>
            </w:r>
          </w:p>
        </w:tc>
      </w:tr>
      <w:tr w:rsidR="004E6F9A" w:rsidRPr="00770FD3" w14:paraId="2DB5333E" w14:textId="77777777" w:rsidTr="00D808B9">
        <w:trPr>
          <w:trHeight w:val="617"/>
        </w:trPr>
        <w:tc>
          <w:tcPr>
            <w:tcW w:w="4664" w:type="dxa"/>
          </w:tcPr>
          <w:p w14:paraId="2AF0CB14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 xml:space="preserve">3) </w:t>
            </w:r>
            <w:r w:rsidR="00FB675C" w:rsidRPr="00770FD3">
              <w:rPr>
                <w:rFonts w:ascii="Franklin Gothic Book" w:hAnsi="Franklin Gothic Book"/>
                <w:sz w:val="16"/>
              </w:rPr>
              <w:t xml:space="preserve">     </w:t>
            </w:r>
            <w:r w:rsidRPr="00770FD3">
              <w:rPr>
                <w:rFonts w:ascii="Franklin Gothic Book" w:hAnsi="Franklin Gothic Book"/>
                <w:sz w:val="16"/>
              </w:rPr>
              <w:t>Cena</w:t>
            </w:r>
          </w:p>
          <w:p w14:paraId="72AB890B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6" w:type="dxa"/>
            <w:vAlign w:val="center"/>
          </w:tcPr>
          <w:p w14:paraId="39B54F7A" w14:textId="5B5DEEA7" w:rsidR="004E6F9A" w:rsidRPr="00D808B9" w:rsidRDefault="003F58A5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proofErr w:type="gramStart"/>
            <w:r>
              <w:rPr>
                <w:rFonts w:ascii="Franklin Gothic Book" w:hAnsi="Franklin Gothic Book" w:cs="Helvetica-Bold"/>
                <w:b/>
                <w:bCs/>
              </w:rPr>
              <w:t>170.368</w:t>
            </w:r>
            <w:r w:rsidR="000975C5">
              <w:rPr>
                <w:rFonts w:ascii="Franklin Gothic Book" w:hAnsi="Franklin Gothic Book" w:cs="Helvetica-Bold"/>
                <w:b/>
                <w:bCs/>
              </w:rPr>
              <w:t>,-</w:t>
            </w:r>
            <w:proofErr w:type="gramEnd"/>
            <w:r w:rsidR="007A64B2" w:rsidRPr="00D808B9">
              <w:rPr>
                <w:rFonts w:ascii="Franklin Gothic Book" w:hAnsi="Franklin Gothic Book" w:cs="Helvetica-Bold"/>
                <w:b/>
                <w:bCs/>
                <w:szCs w:val="18"/>
              </w:rPr>
              <w:t xml:space="preserve"> </w:t>
            </w:r>
            <w:r w:rsidR="009C42A8" w:rsidRPr="00D808B9">
              <w:rPr>
                <w:rFonts w:ascii="Franklin Gothic Book" w:hAnsi="Franklin Gothic Book" w:cs="Helvetica-Bold"/>
                <w:b/>
                <w:bCs/>
                <w:szCs w:val="18"/>
              </w:rPr>
              <w:t>Kč včetně DPH</w:t>
            </w:r>
          </w:p>
          <w:p w14:paraId="7BB6C51F" w14:textId="77777777" w:rsidR="0001056A" w:rsidRPr="00770FD3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6F8B7A0E" w14:textId="77777777" w:rsidTr="5CB4B64B">
        <w:trPr>
          <w:trHeight w:val="1117"/>
        </w:trPr>
        <w:tc>
          <w:tcPr>
            <w:tcW w:w="4664" w:type="dxa"/>
          </w:tcPr>
          <w:p w14:paraId="1B7BAA77" w14:textId="77777777" w:rsidR="004E6F9A" w:rsidRPr="00770FD3" w:rsidRDefault="004E6F9A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70FD3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fakturace</w:t>
            </w:r>
          </w:p>
          <w:p w14:paraId="72476202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</w:tcPr>
          <w:p w14:paraId="3787CB35" w14:textId="5BCDBE04" w:rsidR="004E6F9A" w:rsidRPr="00770FD3" w:rsidRDefault="009C42A8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>Faktura, splatnost 14 dnů</w:t>
            </w:r>
          </w:p>
        </w:tc>
      </w:tr>
      <w:tr w:rsidR="004E6F9A" w:rsidRPr="00770FD3" w14:paraId="4ED42326" w14:textId="77777777" w:rsidTr="00B72979">
        <w:trPr>
          <w:cantSplit/>
          <w:trHeight w:val="3543"/>
        </w:trPr>
        <w:tc>
          <w:tcPr>
            <w:tcW w:w="9330" w:type="dxa"/>
            <w:gridSpan w:val="2"/>
          </w:tcPr>
          <w:p w14:paraId="54D66811" w14:textId="77777777" w:rsidR="004E6F9A" w:rsidRPr="00770FD3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70FD3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37C6A2AD" w14:textId="7885170B" w:rsidR="004A2B27" w:rsidRPr="00F510BE" w:rsidRDefault="009C42A8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V Praze dne </w:t>
            </w:r>
            <w:r w:rsidR="00D44A7F">
              <w:rPr>
                <w:rFonts w:ascii="Franklin Gothic Book" w:hAnsi="Franklin Gothic Book" w:cs="Tahoma"/>
                <w:sz w:val="20"/>
                <w:szCs w:val="20"/>
              </w:rPr>
              <w:t>22</w:t>
            </w:r>
            <w:r w:rsidR="00B72979">
              <w:rPr>
                <w:rFonts w:ascii="Franklin Gothic Book" w:hAnsi="Franklin Gothic Book" w:cs="Tahoma"/>
                <w:sz w:val="20"/>
                <w:szCs w:val="20"/>
              </w:rPr>
              <w:t>.0</w:t>
            </w:r>
            <w:r w:rsidR="00D44A7F">
              <w:rPr>
                <w:rFonts w:ascii="Franklin Gothic Book" w:hAnsi="Franklin Gothic Book" w:cs="Tahoma"/>
                <w:sz w:val="20"/>
                <w:szCs w:val="20"/>
              </w:rPr>
              <w:t>7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.202</w:t>
            </w:r>
            <w:r w:rsidR="005B0294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</w:p>
          <w:p w14:paraId="09C87F40" w14:textId="77777777" w:rsidR="004A2B27" w:rsidRPr="00770FD3" w:rsidRDefault="004A2B27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C66388" w14:textId="77777777" w:rsidR="00270631" w:rsidRPr="00770FD3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Dodavatel   ………………………………………. </w:t>
            </w:r>
          </w:p>
          <w:p w14:paraId="34E55BD5" w14:textId="77777777" w:rsidR="00D57D53" w:rsidRPr="00770FD3" w:rsidRDefault="00D57D53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5E00C4EE" w14:textId="77777777" w:rsidR="00270631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Příkazce operace</w:t>
            </w:r>
          </w:p>
          <w:p w14:paraId="5E8FD466" w14:textId="77777777" w:rsidR="00D57D53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14:paraId="3B553755" w14:textId="77777777" w:rsidR="004E6F9A" w:rsidRPr="00770FD3" w:rsidRDefault="004E6F9A" w:rsidP="00504E48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770F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CB3D" w14:textId="77777777" w:rsidR="0036086F" w:rsidRDefault="0036086F" w:rsidP="00F15DE7">
      <w:r>
        <w:separator/>
      </w:r>
    </w:p>
  </w:endnote>
  <w:endnote w:type="continuationSeparator" w:id="0">
    <w:p w14:paraId="649C5015" w14:textId="77777777" w:rsidR="0036086F" w:rsidRDefault="0036086F" w:rsidP="00F15DE7">
      <w:r>
        <w:continuationSeparator/>
      </w:r>
    </w:p>
  </w:endnote>
  <w:endnote w:type="continuationNotice" w:id="1">
    <w:p w14:paraId="679B88DB" w14:textId="77777777" w:rsidR="0036086F" w:rsidRDefault="00360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0A349" w14:textId="77777777" w:rsidR="0036086F" w:rsidRDefault="003608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6D2D" w14:textId="77777777" w:rsidR="0036086F" w:rsidRDefault="003608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2D6D" w14:textId="77777777" w:rsidR="0036086F" w:rsidRDefault="003608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1730" w14:textId="77777777" w:rsidR="0036086F" w:rsidRDefault="0036086F" w:rsidP="00F15DE7">
      <w:r>
        <w:separator/>
      </w:r>
    </w:p>
  </w:footnote>
  <w:footnote w:type="continuationSeparator" w:id="0">
    <w:p w14:paraId="4D110642" w14:textId="77777777" w:rsidR="0036086F" w:rsidRDefault="0036086F" w:rsidP="00F15DE7">
      <w:r>
        <w:continuationSeparator/>
      </w:r>
    </w:p>
  </w:footnote>
  <w:footnote w:type="continuationNotice" w:id="1">
    <w:p w14:paraId="6017A4CB" w14:textId="77777777" w:rsidR="0036086F" w:rsidRDefault="00360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CB34" w14:textId="4747D681" w:rsidR="0036086F" w:rsidRDefault="0036086F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CABEE50" wp14:editId="64AFCC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F7F0" w14:textId="2F728F76" w:rsidR="0036086F" w:rsidRDefault="0036086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AE24D0D" wp14:editId="1EB56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1158" w14:textId="77777777" w:rsidR="0036086F" w:rsidRDefault="007A0961">
    <w:pPr>
      <w:pStyle w:val="Zhlav"/>
    </w:pPr>
    <w:r>
      <w:rPr>
        <w:noProof/>
      </w:rPr>
      <w:pict w14:anchorId="66B2C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3.5pt;height:145pt;z-index:-251657728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472C8"/>
    <w:multiLevelType w:val="hybridMultilevel"/>
    <w:tmpl w:val="5BC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12726">
    <w:abstractNumId w:val="0"/>
  </w:num>
  <w:num w:numId="2" w16cid:durableId="147679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34D1D"/>
    <w:rsid w:val="00037151"/>
    <w:rsid w:val="00050D29"/>
    <w:rsid w:val="0005717F"/>
    <w:rsid w:val="00064138"/>
    <w:rsid w:val="00073CB1"/>
    <w:rsid w:val="00077946"/>
    <w:rsid w:val="0009542B"/>
    <w:rsid w:val="00095711"/>
    <w:rsid w:val="000975C5"/>
    <w:rsid w:val="000A1C4B"/>
    <w:rsid w:val="000B37BD"/>
    <w:rsid w:val="000D1371"/>
    <w:rsid w:val="000D30F1"/>
    <w:rsid w:val="000D5C0E"/>
    <w:rsid w:val="000E38ED"/>
    <w:rsid w:val="000E77E7"/>
    <w:rsid w:val="00124537"/>
    <w:rsid w:val="00145669"/>
    <w:rsid w:val="001520ED"/>
    <w:rsid w:val="00174282"/>
    <w:rsid w:val="0017632E"/>
    <w:rsid w:val="00180DAF"/>
    <w:rsid w:val="0018129E"/>
    <w:rsid w:val="001821F4"/>
    <w:rsid w:val="001C49AE"/>
    <w:rsid w:val="001C68DD"/>
    <w:rsid w:val="001C7085"/>
    <w:rsid w:val="001E1D1D"/>
    <w:rsid w:val="001F52AB"/>
    <w:rsid w:val="002077A0"/>
    <w:rsid w:val="0021366C"/>
    <w:rsid w:val="00223B81"/>
    <w:rsid w:val="00247CB7"/>
    <w:rsid w:val="00270631"/>
    <w:rsid w:val="00286DEF"/>
    <w:rsid w:val="002915E6"/>
    <w:rsid w:val="002A5BEE"/>
    <w:rsid w:val="002C64BE"/>
    <w:rsid w:val="002D28A4"/>
    <w:rsid w:val="002D5ED6"/>
    <w:rsid w:val="002E1889"/>
    <w:rsid w:val="002E4FBE"/>
    <w:rsid w:val="002F63BA"/>
    <w:rsid w:val="0030658B"/>
    <w:rsid w:val="00310EE4"/>
    <w:rsid w:val="00317383"/>
    <w:rsid w:val="00321899"/>
    <w:rsid w:val="00322E5B"/>
    <w:rsid w:val="003253F0"/>
    <w:rsid w:val="0033176C"/>
    <w:rsid w:val="003518A9"/>
    <w:rsid w:val="00353774"/>
    <w:rsid w:val="0036086F"/>
    <w:rsid w:val="00364B84"/>
    <w:rsid w:val="0036720D"/>
    <w:rsid w:val="00370CC2"/>
    <w:rsid w:val="00372093"/>
    <w:rsid w:val="00380896"/>
    <w:rsid w:val="00387BA9"/>
    <w:rsid w:val="00390462"/>
    <w:rsid w:val="003920E4"/>
    <w:rsid w:val="003957A2"/>
    <w:rsid w:val="003C4EA7"/>
    <w:rsid w:val="003C6911"/>
    <w:rsid w:val="003C6A58"/>
    <w:rsid w:val="003D347D"/>
    <w:rsid w:val="003D57FC"/>
    <w:rsid w:val="003F58A5"/>
    <w:rsid w:val="003F66CB"/>
    <w:rsid w:val="00410781"/>
    <w:rsid w:val="00411616"/>
    <w:rsid w:val="004332DC"/>
    <w:rsid w:val="00455FA4"/>
    <w:rsid w:val="004632E5"/>
    <w:rsid w:val="00466C37"/>
    <w:rsid w:val="00477F8B"/>
    <w:rsid w:val="0048048B"/>
    <w:rsid w:val="00482B1F"/>
    <w:rsid w:val="004A2B27"/>
    <w:rsid w:val="004A3BFC"/>
    <w:rsid w:val="004A406E"/>
    <w:rsid w:val="004C2C09"/>
    <w:rsid w:val="004C5ECA"/>
    <w:rsid w:val="004C7814"/>
    <w:rsid w:val="004E23BC"/>
    <w:rsid w:val="004E6F9A"/>
    <w:rsid w:val="00501F7D"/>
    <w:rsid w:val="00504E48"/>
    <w:rsid w:val="00507E45"/>
    <w:rsid w:val="005458DF"/>
    <w:rsid w:val="00552B99"/>
    <w:rsid w:val="0056232F"/>
    <w:rsid w:val="005623EE"/>
    <w:rsid w:val="005703B5"/>
    <w:rsid w:val="00585D82"/>
    <w:rsid w:val="0058676F"/>
    <w:rsid w:val="00591B17"/>
    <w:rsid w:val="00592908"/>
    <w:rsid w:val="00597A5B"/>
    <w:rsid w:val="005B0294"/>
    <w:rsid w:val="005B0DC2"/>
    <w:rsid w:val="005F1BBC"/>
    <w:rsid w:val="005F36F7"/>
    <w:rsid w:val="005F3882"/>
    <w:rsid w:val="00613485"/>
    <w:rsid w:val="0062058A"/>
    <w:rsid w:val="00620BCF"/>
    <w:rsid w:val="006251F3"/>
    <w:rsid w:val="00637C8C"/>
    <w:rsid w:val="006457A2"/>
    <w:rsid w:val="006466F1"/>
    <w:rsid w:val="00654FE3"/>
    <w:rsid w:val="006558B8"/>
    <w:rsid w:val="006576BC"/>
    <w:rsid w:val="0066694E"/>
    <w:rsid w:val="00672280"/>
    <w:rsid w:val="00690EEE"/>
    <w:rsid w:val="00690F76"/>
    <w:rsid w:val="006D53C3"/>
    <w:rsid w:val="006D7C7C"/>
    <w:rsid w:val="006E73E5"/>
    <w:rsid w:val="00700395"/>
    <w:rsid w:val="00717166"/>
    <w:rsid w:val="00740FD7"/>
    <w:rsid w:val="00741F69"/>
    <w:rsid w:val="007505F5"/>
    <w:rsid w:val="007521DE"/>
    <w:rsid w:val="00756828"/>
    <w:rsid w:val="00756A35"/>
    <w:rsid w:val="00766A84"/>
    <w:rsid w:val="00766D04"/>
    <w:rsid w:val="00767600"/>
    <w:rsid w:val="00770FD3"/>
    <w:rsid w:val="0077286A"/>
    <w:rsid w:val="00774C1B"/>
    <w:rsid w:val="00782A6B"/>
    <w:rsid w:val="00792193"/>
    <w:rsid w:val="007A0961"/>
    <w:rsid w:val="007A64B2"/>
    <w:rsid w:val="007B1A70"/>
    <w:rsid w:val="007B610D"/>
    <w:rsid w:val="007C698B"/>
    <w:rsid w:val="007C7B51"/>
    <w:rsid w:val="007D24CB"/>
    <w:rsid w:val="007D5A0F"/>
    <w:rsid w:val="007E311B"/>
    <w:rsid w:val="007E529B"/>
    <w:rsid w:val="007F18E0"/>
    <w:rsid w:val="0080753B"/>
    <w:rsid w:val="00817BEA"/>
    <w:rsid w:val="00833E27"/>
    <w:rsid w:val="00840574"/>
    <w:rsid w:val="008473C9"/>
    <w:rsid w:val="008528C8"/>
    <w:rsid w:val="0085389F"/>
    <w:rsid w:val="00871E36"/>
    <w:rsid w:val="00892EED"/>
    <w:rsid w:val="008C1E30"/>
    <w:rsid w:val="008C5261"/>
    <w:rsid w:val="008C6E43"/>
    <w:rsid w:val="008D7BA2"/>
    <w:rsid w:val="00954AE9"/>
    <w:rsid w:val="009809C4"/>
    <w:rsid w:val="009954E7"/>
    <w:rsid w:val="009A0FBC"/>
    <w:rsid w:val="009A32E0"/>
    <w:rsid w:val="009B53C6"/>
    <w:rsid w:val="009C42A8"/>
    <w:rsid w:val="009C71D5"/>
    <w:rsid w:val="009E2990"/>
    <w:rsid w:val="009E3FA3"/>
    <w:rsid w:val="00A02ADD"/>
    <w:rsid w:val="00A0637C"/>
    <w:rsid w:val="00A112D3"/>
    <w:rsid w:val="00A15B9E"/>
    <w:rsid w:val="00A17E6B"/>
    <w:rsid w:val="00A22EFB"/>
    <w:rsid w:val="00A2439D"/>
    <w:rsid w:val="00A371A4"/>
    <w:rsid w:val="00A422EE"/>
    <w:rsid w:val="00A44CF5"/>
    <w:rsid w:val="00A47DD4"/>
    <w:rsid w:val="00A510C8"/>
    <w:rsid w:val="00A658CF"/>
    <w:rsid w:val="00A77949"/>
    <w:rsid w:val="00AD73A8"/>
    <w:rsid w:val="00AF30C7"/>
    <w:rsid w:val="00B01DE7"/>
    <w:rsid w:val="00B17DB3"/>
    <w:rsid w:val="00B23AC2"/>
    <w:rsid w:val="00B23FC4"/>
    <w:rsid w:val="00B26851"/>
    <w:rsid w:val="00B46625"/>
    <w:rsid w:val="00B722D0"/>
    <w:rsid w:val="00B72979"/>
    <w:rsid w:val="00B806C9"/>
    <w:rsid w:val="00B90663"/>
    <w:rsid w:val="00B94E7C"/>
    <w:rsid w:val="00B960FA"/>
    <w:rsid w:val="00B96E44"/>
    <w:rsid w:val="00BB1C71"/>
    <w:rsid w:val="00BB490E"/>
    <w:rsid w:val="00BD3CB7"/>
    <w:rsid w:val="00BD66E7"/>
    <w:rsid w:val="00BE6A31"/>
    <w:rsid w:val="00BE6F62"/>
    <w:rsid w:val="00C112E0"/>
    <w:rsid w:val="00C12B3B"/>
    <w:rsid w:val="00C145E8"/>
    <w:rsid w:val="00C47594"/>
    <w:rsid w:val="00C66D90"/>
    <w:rsid w:val="00C828E6"/>
    <w:rsid w:val="00C85558"/>
    <w:rsid w:val="00C974A1"/>
    <w:rsid w:val="00CA1B49"/>
    <w:rsid w:val="00CA4033"/>
    <w:rsid w:val="00CA517C"/>
    <w:rsid w:val="00CD414D"/>
    <w:rsid w:val="00CE1C54"/>
    <w:rsid w:val="00CE5913"/>
    <w:rsid w:val="00CF5311"/>
    <w:rsid w:val="00D15883"/>
    <w:rsid w:val="00D23E9F"/>
    <w:rsid w:val="00D270D5"/>
    <w:rsid w:val="00D33D66"/>
    <w:rsid w:val="00D34239"/>
    <w:rsid w:val="00D354D0"/>
    <w:rsid w:val="00D4314B"/>
    <w:rsid w:val="00D44A7F"/>
    <w:rsid w:val="00D44C58"/>
    <w:rsid w:val="00D55A43"/>
    <w:rsid w:val="00D57D53"/>
    <w:rsid w:val="00D71125"/>
    <w:rsid w:val="00D72B00"/>
    <w:rsid w:val="00D73259"/>
    <w:rsid w:val="00D808B9"/>
    <w:rsid w:val="00D83F15"/>
    <w:rsid w:val="00D84631"/>
    <w:rsid w:val="00D865DC"/>
    <w:rsid w:val="00D87054"/>
    <w:rsid w:val="00DA7C38"/>
    <w:rsid w:val="00DB1013"/>
    <w:rsid w:val="00DB13A7"/>
    <w:rsid w:val="00DB1486"/>
    <w:rsid w:val="00DC0852"/>
    <w:rsid w:val="00DC4CEC"/>
    <w:rsid w:val="00DE5344"/>
    <w:rsid w:val="00E061B7"/>
    <w:rsid w:val="00E12BE9"/>
    <w:rsid w:val="00E138A2"/>
    <w:rsid w:val="00E17AD6"/>
    <w:rsid w:val="00E227A3"/>
    <w:rsid w:val="00E35230"/>
    <w:rsid w:val="00E4043A"/>
    <w:rsid w:val="00E468BB"/>
    <w:rsid w:val="00E4793F"/>
    <w:rsid w:val="00E50A11"/>
    <w:rsid w:val="00E5338C"/>
    <w:rsid w:val="00E57010"/>
    <w:rsid w:val="00E6319B"/>
    <w:rsid w:val="00E671C2"/>
    <w:rsid w:val="00E71E39"/>
    <w:rsid w:val="00EA6099"/>
    <w:rsid w:val="00EB3E86"/>
    <w:rsid w:val="00EB48FD"/>
    <w:rsid w:val="00EC4468"/>
    <w:rsid w:val="00EC5576"/>
    <w:rsid w:val="00ED6D0C"/>
    <w:rsid w:val="00EE4DFE"/>
    <w:rsid w:val="00F03332"/>
    <w:rsid w:val="00F07C56"/>
    <w:rsid w:val="00F12B00"/>
    <w:rsid w:val="00F15DE7"/>
    <w:rsid w:val="00F15FBA"/>
    <w:rsid w:val="00F2201E"/>
    <w:rsid w:val="00F3248D"/>
    <w:rsid w:val="00F37C94"/>
    <w:rsid w:val="00F44A14"/>
    <w:rsid w:val="00F451A0"/>
    <w:rsid w:val="00F47DD3"/>
    <w:rsid w:val="00F510BE"/>
    <w:rsid w:val="00F81E35"/>
    <w:rsid w:val="00F820CB"/>
    <w:rsid w:val="00F84DF1"/>
    <w:rsid w:val="00F911C2"/>
    <w:rsid w:val="00FA1006"/>
    <w:rsid w:val="00FA1F52"/>
    <w:rsid w:val="00FA33B0"/>
    <w:rsid w:val="00FB675C"/>
    <w:rsid w:val="00FC4D33"/>
    <w:rsid w:val="00FD0F3C"/>
    <w:rsid w:val="00FD1204"/>
    <w:rsid w:val="00FF4DC7"/>
    <w:rsid w:val="00FF4DED"/>
    <w:rsid w:val="5CB4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AAD484"/>
  <w15:chartTrackingRefBased/>
  <w15:docId w15:val="{FA0F7A2C-45B0-4D17-8562-61E4D11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2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5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binarova@skolahostiva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QYJ6VK6WDPCP-2026886553-446114</_dlc_DocId>
    <_dlc_DocIdUrl xmlns="9d0ca0cf-2a35-4d1a-8451-71dcfb90f667">
      <Url>https://skolahostivar.sharepoint.com/sites/data/_layouts/15/DocIdRedir.aspx?ID=QYJ6VK6WDPCP-2026886553-446114</Url>
      <Description>QYJ6VK6WDPCP-2026886553-446114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AB9192-8643-48A8-A7A6-BCF4ABDC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3933D-0C6A-40DA-AA61-85E468C4B71E}">
  <ds:schemaRefs>
    <ds:schemaRef ds:uri="http://schemas.microsoft.com/sharepoint/v4"/>
    <ds:schemaRef ds:uri="http://purl.org/dc/terms/"/>
    <ds:schemaRef ds:uri="a8aa33a2-52a5-45f6-974e-12c2a4519bd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d0ca0cf-2a35-4d1a-8451-71dcfb90f66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7F673F-78D6-4DF5-A089-47DF1249A7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077F04-2108-4572-984E-45912500EE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20B3C3-5024-44EB-8B39-0AB0EDA3A9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2025-04-08T08:23:00Z</cp:lastPrinted>
  <dcterms:created xsi:type="dcterms:W3CDTF">2025-08-04T10:11:00Z</dcterms:created>
  <dcterms:modified xsi:type="dcterms:W3CDTF">2025-08-04T10:11:00Z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QYJ6VK6WDPCP-2026886553-414628</vt:lpwstr>
  </property>
  <property fmtid="{D5CDD505-2E9C-101B-9397-08002B2CF9AE}" pid="6" name="_dlc_DocIdUrl">
    <vt:lpwstr>https://skolahostivar.sharepoint.com/sites/data/_layouts/15/DocIdRedir.aspx?ID=QYJ6VK6WDPCP-2026886553-414628, QYJ6VK6WDPCP-2026886553-414628</vt:lpwstr>
  </property>
  <property fmtid="{D5CDD505-2E9C-101B-9397-08002B2CF9AE}" pid="7" name="ContentTypeId">
    <vt:lpwstr>0x010100F18DAD254FF02F40B014646C385A832E</vt:lpwstr>
  </property>
  <property fmtid="{D5CDD505-2E9C-101B-9397-08002B2CF9AE}" pid="8" name="MediaServiceImageTags">
    <vt:lpwstr/>
  </property>
  <property fmtid="{D5CDD505-2E9C-101B-9397-08002B2CF9AE}" pid="9" name="_dlc_DocIdItemGuid">
    <vt:lpwstr>a5da4c18-2998-4959-90a5-ee19bb82748b</vt:lpwstr>
  </property>
</Properties>
</file>