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30" w:rightFromText="142" w:vertAnchor="text" w:horzAnchor="margin" w:tblpXSpec="right" w:tblpY="-1519"/>
        <w:tblW w:w="9288" w:type="dxa"/>
        <w:tblCellMar>
          <w:left w:w="91" w:type="dxa"/>
        </w:tblCellMar>
        <w:tblLook w:val="04A0" w:firstRow="1" w:lastRow="0" w:firstColumn="1" w:lastColumn="0" w:noHBand="0" w:noVBand="1"/>
      </w:tblPr>
      <w:tblGrid>
        <w:gridCol w:w="6228"/>
        <w:gridCol w:w="3060"/>
      </w:tblGrid>
      <w:tr w:rsidR="007F408A" w14:paraId="2955F574" w14:textId="77777777" w:rsidTr="005C6385">
        <w:trPr>
          <w:cantSplit/>
          <w:trHeight w:val="270"/>
        </w:trPr>
        <w:tc>
          <w:tcPr>
            <w:tcW w:w="6228" w:type="dxa"/>
            <w:shd w:val="clear" w:color="auto" w:fill="auto"/>
          </w:tcPr>
          <w:p w14:paraId="20BC6A69" w14:textId="77777777" w:rsidR="007F408A" w:rsidRPr="0031067E" w:rsidRDefault="007F408A" w:rsidP="005C6385">
            <w:pPr>
              <w:pStyle w:val="ZhlavGM"/>
              <w:spacing w:line="232" w:lineRule="atLeast"/>
              <w:rPr>
                <w:rFonts w:ascii="Arial" w:hAnsi="Arial" w:cs="Arial"/>
                <w:b/>
                <w:spacing w:val="4"/>
                <w:sz w:val="18"/>
              </w:rPr>
            </w:pPr>
            <w:r w:rsidRPr="0031067E">
              <w:rPr>
                <w:rFonts w:ascii="Arial" w:hAnsi="Arial" w:cs="Arial"/>
                <w:b/>
                <w:spacing w:val="4"/>
                <w:sz w:val="18"/>
              </w:rPr>
              <w:t>HLAVNÍ MĚSTO PRAHA</w:t>
            </w:r>
          </w:p>
          <w:p w14:paraId="774B0F37" w14:textId="77777777" w:rsidR="007F408A" w:rsidRPr="0031067E" w:rsidRDefault="007F408A" w:rsidP="005C6385">
            <w:pPr>
              <w:pStyle w:val="ZhlavGM"/>
              <w:spacing w:line="232" w:lineRule="atLeast"/>
              <w:rPr>
                <w:spacing w:val="4"/>
              </w:rPr>
            </w:pPr>
            <w:r w:rsidRPr="0031067E">
              <w:rPr>
                <w:rFonts w:ascii="Arial" w:hAnsi="Arial" w:cs="Arial"/>
                <w:b/>
                <w:spacing w:val="4"/>
                <w:sz w:val="18"/>
              </w:rPr>
              <w:t>MAGISTRÁT HLAVNÍHO MĚSTA PRAHY</w:t>
            </w:r>
          </w:p>
          <w:p w14:paraId="15939F5A" w14:textId="77777777" w:rsidR="007F408A" w:rsidRPr="0031067E" w:rsidRDefault="007F408A" w:rsidP="005C6385">
            <w:pPr>
              <w:pStyle w:val="ZhlavGM"/>
              <w:spacing w:line="232" w:lineRule="atLeast"/>
              <w:rPr>
                <w:rFonts w:ascii="Arial" w:hAnsi="Arial" w:cs="Arial"/>
                <w:spacing w:val="2"/>
              </w:rPr>
            </w:pPr>
            <w:r w:rsidRPr="0031067E">
              <w:rPr>
                <w:rFonts w:ascii="Arial" w:hAnsi="Arial" w:cs="Arial"/>
                <w:spacing w:val="2"/>
                <w:sz w:val="18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lužeb"/>
                  </w:textInput>
                </w:ffData>
              </w:fldChar>
            </w:r>
            <w:bookmarkStart w:id="0" w:name="ssl_vlastnik_uzelm"/>
            <w:r w:rsidRPr="0031067E">
              <w:rPr>
                <w:rFonts w:ascii="Arial" w:hAnsi="Arial" w:cs="Arial"/>
                <w:spacing w:val="2"/>
                <w:sz w:val="18"/>
              </w:rPr>
              <w:instrText xml:space="preserve"> FORMTEXT </w:instrText>
            </w:r>
            <w:r w:rsidRPr="0031067E">
              <w:rPr>
                <w:rFonts w:ascii="Arial" w:hAnsi="Arial" w:cs="Arial"/>
                <w:spacing w:val="2"/>
                <w:sz w:val="18"/>
              </w:rPr>
            </w:r>
            <w:r w:rsidRPr="0031067E">
              <w:rPr>
                <w:rFonts w:ascii="Arial" w:hAnsi="Arial" w:cs="Arial"/>
                <w:spacing w:val="2"/>
                <w:sz w:val="18"/>
              </w:rPr>
              <w:fldChar w:fldCharType="separate"/>
            </w:r>
            <w:r w:rsidRPr="0031067E">
              <w:rPr>
                <w:rFonts w:ascii="Arial" w:hAnsi="Arial" w:cs="Arial"/>
                <w:noProof/>
                <w:spacing w:val="2"/>
                <w:sz w:val="18"/>
              </w:rPr>
              <w:t>Odbor služeb</w:t>
            </w:r>
            <w:r w:rsidRPr="0031067E">
              <w:rPr>
                <w:rFonts w:ascii="Arial" w:hAnsi="Arial" w:cs="Arial"/>
                <w:spacing w:val="2"/>
                <w:sz w:val="18"/>
              </w:rPr>
              <w:fldChar w:fldCharType="end"/>
            </w:r>
            <w:bookmarkEnd w:id="0"/>
          </w:p>
          <w:p w14:paraId="5B550899" w14:textId="77777777" w:rsidR="007F408A" w:rsidRPr="00A631AE" w:rsidRDefault="007F408A" w:rsidP="005C6385">
            <w:pPr>
              <w:pStyle w:val="ZhlavGM"/>
              <w:spacing w:line="232" w:lineRule="atLeast"/>
              <w:rPr>
                <w:rFonts w:ascii="Arial" w:hAnsi="Arial" w:cs="Arial"/>
              </w:rPr>
            </w:pPr>
            <w:r w:rsidRPr="00A631AE">
              <w:rPr>
                <w:rFonts w:ascii="Arial" w:hAnsi="Arial" w:cs="Arial"/>
                <w:spacing w:val="2"/>
                <w:sz w:val="18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sekretariátu"/>
                  </w:textInput>
                </w:ffData>
              </w:fldChar>
            </w:r>
            <w:bookmarkStart w:id="1" w:name="orj_ofic_nazev"/>
            <w:r w:rsidRPr="00A631AE">
              <w:rPr>
                <w:rFonts w:ascii="Arial" w:hAnsi="Arial" w:cs="Arial"/>
                <w:spacing w:val="2"/>
                <w:sz w:val="18"/>
              </w:rPr>
              <w:instrText xml:space="preserve"> FORMTEXT </w:instrText>
            </w:r>
            <w:r w:rsidRPr="00A631AE">
              <w:rPr>
                <w:rFonts w:ascii="Arial" w:hAnsi="Arial" w:cs="Arial"/>
                <w:spacing w:val="2"/>
                <w:sz w:val="18"/>
              </w:rPr>
            </w:r>
            <w:r w:rsidRPr="00A631AE">
              <w:rPr>
                <w:rFonts w:ascii="Arial" w:hAnsi="Arial" w:cs="Arial"/>
                <w:spacing w:val="2"/>
                <w:sz w:val="18"/>
              </w:rPr>
              <w:fldChar w:fldCharType="separate"/>
            </w:r>
            <w:r w:rsidRPr="00A631AE">
              <w:rPr>
                <w:rFonts w:ascii="Arial" w:hAnsi="Arial" w:cs="Arial"/>
                <w:noProof/>
                <w:spacing w:val="2"/>
                <w:sz w:val="18"/>
              </w:rPr>
              <w:t>Oddělení sekretariátu</w:t>
            </w:r>
            <w:r w:rsidRPr="00A631AE">
              <w:rPr>
                <w:rFonts w:ascii="Arial" w:hAnsi="Arial" w:cs="Arial"/>
                <w:spacing w:val="2"/>
                <w:sz w:val="18"/>
              </w:rPr>
              <w:fldChar w:fldCharType="end"/>
            </w:r>
            <w:bookmarkEnd w:id="1"/>
          </w:p>
        </w:tc>
        <w:tc>
          <w:tcPr>
            <w:tcW w:w="3060" w:type="dxa"/>
            <w:shd w:val="clear" w:color="auto" w:fill="auto"/>
          </w:tcPr>
          <w:p w14:paraId="6837CBAB" w14:textId="77777777" w:rsidR="007F408A" w:rsidRPr="003D4A87" w:rsidRDefault="007F408A" w:rsidP="005C6385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QG522B"/>
                  </w:textInput>
                </w:ffData>
              </w:fldChar>
            </w:r>
            <w:bookmarkStart w:id="2" w:name="ssl_p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MHMPXPQG522B</w:t>
            </w:r>
            <w:r>
              <w:fldChar w:fldCharType="end"/>
            </w:r>
            <w:bookmarkEnd w:id="2"/>
            <w:r>
              <w:t>*</w:t>
            </w:r>
          </w:p>
          <w:p w14:paraId="3F8D4327" w14:textId="77777777" w:rsidR="007F408A" w:rsidRPr="0031067E" w:rsidRDefault="007F408A" w:rsidP="005C6385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r w:rsidRPr="0031067E">
              <w:rPr>
                <w:rFonts w:ascii="Arial" w:hAnsi="Arial"/>
                <w:sz w:val="18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QG522B"/>
                  </w:textInput>
                </w:ffData>
              </w:fldChar>
            </w:r>
            <w:bookmarkStart w:id="3" w:name="ssl_pid1"/>
            <w:r w:rsidRPr="0031067E">
              <w:rPr>
                <w:rFonts w:ascii="Arial" w:hAnsi="Arial"/>
                <w:sz w:val="18"/>
              </w:rPr>
              <w:instrText xml:space="preserve"> FORMTEXT </w:instrText>
            </w:r>
            <w:r w:rsidRPr="0031067E">
              <w:rPr>
                <w:rFonts w:ascii="Arial" w:hAnsi="Arial"/>
                <w:sz w:val="18"/>
              </w:rPr>
            </w:r>
            <w:r w:rsidRPr="0031067E">
              <w:rPr>
                <w:rFonts w:ascii="Arial" w:hAnsi="Arial"/>
                <w:sz w:val="18"/>
              </w:rPr>
              <w:fldChar w:fldCharType="separate"/>
            </w:r>
            <w:r w:rsidRPr="0031067E">
              <w:rPr>
                <w:rFonts w:ascii="Arial" w:hAnsi="Arial"/>
                <w:noProof/>
                <w:sz w:val="18"/>
              </w:rPr>
              <w:t>MHMPXPQG522B</w:t>
            </w:r>
            <w:r w:rsidRPr="0031067E"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</w:tbl>
    <w:p w14:paraId="7CC88A06" w14:textId="77777777" w:rsidR="002D6687" w:rsidRPr="00345187" w:rsidRDefault="000D63E1" w:rsidP="002D6687">
      <w:pPr>
        <w:pStyle w:val="P-2sloupce"/>
        <w:tabs>
          <w:tab w:val="clear" w:pos="4423"/>
          <w:tab w:val="left" w:pos="6237"/>
        </w:tabs>
        <w:ind w:firstLine="713"/>
        <w:jc w:val="left"/>
        <w:rPr>
          <w:b/>
          <w:bCs/>
        </w:rPr>
      </w:pPr>
      <w:r w:rsidRPr="00A631AE">
        <w:rPr>
          <w:rFonts w:cs="Arial"/>
        </w:rPr>
        <w:tab/>
      </w:r>
      <w:r w:rsidR="002D6687" w:rsidRPr="00345187">
        <w:rPr>
          <w:b/>
          <w:bCs/>
        </w:rPr>
        <w:t>OPTYS, spol. s r.o.</w:t>
      </w:r>
    </w:p>
    <w:p w14:paraId="7ADF1DB9" w14:textId="3496AD04" w:rsidR="002D6687" w:rsidRPr="00345187" w:rsidRDefault="002D6687" w:rsidP="002D6687">
      <w:pPr>
        <w:pStyle w:val="P-2sloupce"/>
        <w:tabs>
          <w:tab w:val="clear" w:pos="4423"/>
          <w:tab w:val="left" w:pos="6237"/>
        </w:tabs>
        <w:ind w:firstLine="713"/>
        <w:jc w:val="left"/>
        <w:rPr>
          <w:b/>
          <w:bCs/>
        </w:rPr>
      </w:pPr>
      <w:r w:rsidRPr="00345187">
        <w:rPr>
          <w:b/>
          <w:bCs/>
        </w:rPr>
        <w:tab/>
        <w:t>IČO: 42869048</w:t>
      </w:r>
    </w:p>
    <w:p w14:paraId="5C844ABA" w14:textId="77777777" w:rsidR="002D6687" w:rsidRPr="00345187" w:rsidRDefault="002D6687" w:rsidP="002D6687">
      <w:pPr>
        <w:pStyle w:val="P-2sloupce"/>
        <w:tabs>
          <w:tab w:val="clear" w:pos="4423"/>
          <w:tab w:val="left" w:pos="6237"/>
        </w:tabs>
        <w:ind w:firstLine="713"/>
        <w:jc w:val="left"/>
        <w:rPr>
          <w:b/>
          <w:bCs/>
        </w:rPr>
      </w:pPr>
      <w:r w:rsidRPr="00345187">
        <w:rPr>
          <w:b/>
          <w:bCs/>
        </w:rPr>
        <w:tab/>
        <w:t>U Sušárny 301</w:t>
      </w:r>
    </w:p>
    <w:p w14:paraId="5A33999C" w14:textId="77777777" w:rsidR="002D6687" w:rsidRPr="00345187" w:rsidRDefault="002D6687" w:rsidP="002D6687">
      <w:pPr>
        <w:pStyle w:val="P-2sloupce"/>
        <w:tabs>
          <w:tab w:val="clear" w:pos="4423"/>
          <w:tab w:val="left" w:pos="6237"/>
        </w:tabs>
        <w:ind w:firstLine="713"/>
        <w:jc w:val="left"/>
        <w:rPr>
          <w:b/>
          <w:bCs/>
        </w:rPr>
      </w:pPr>
      <w:r w:rsidRPr="00345187">
        <w:rPr>
          <w:b/>
          <w:bCs/>
        </w:rPr>
        <w:tab/>
        <w:t>747 56  Dolní Životice</w:t>
      </w:r>
    </w:p>
    <w:p w14:paraId="0898DFED" w14:textId="77777777" w:rsidR="002D6687" w:rsidRPr="00345187" w:rsidRDefault="002D6687" w:rsidP="002D6687">
      <w:pPr>
        <w:pStyle w:val="P-2sloupce"/>
        <w:tabs>
          <w:tab w:val="clear" w:pos="4423"/>
          <w:tab w:val="left" w:pos="6237"/>
        </w:tabs>
        <w:ind w:firstLine="713"/>
        <w:jc w:val="left"/>
        <w:rPr>
          <w:b/>
          <w:bCs/>
        </w:rPr>
      </w:pPr>
      <w:r w:rsidRPr="00345187">
        <w:rPr>
          <w:b/>
          <w:bCs/>
        </w:rPr>
        <w:tab/>
        <w:t>DS: uuhcgfq</w:t>
      </w:r>
    </w:p>
    <w:p w14:paraId="666DA120" w14:textId="6BD329F0" w:rsidR="000D63E1" w:rsidRDefault="000D63E1" w:rsidP="002D6687">
      <w:pPr>
        <w:pStyle w:val="P-2sloupce"/>
        <w:tabs>
          <w:tab w:val="clear" w:pos="4423"/>
          <w:tab w:val="left" w:pos="6237"/>
        </w:tabs>
        <w:spacing w:line="280" w:lineRule="atLeast"/>
      </w:pPr>
    </w:p>
    <w:p w14:paraId="16CB3BA5" w14:textId="77777777" w:rsidR="000D63E1" w:rsidRDefault="000D63E1" w:rsidP="001720F4">
      <w:pPr>
        <w:pStyle w:val="Bezmezer"/>
        <w:tabs>
          <w:tab w:val="left" w:pos="6237"/>
        </w:tabs>
      </w:pPr>
    </w:p>
    <w:p w14:paraId="0DBBD574" w14:textId="77777777" w:rsidR="000D63E1" w:rsidRDefault="000D63E1" w:rsidP="001720F4">
      <w:pPr>
        <w:pStyle w:val="Bezmezer"/>
        <w:tabs>
          <w:tab w:val="left" w:pos="6237"/>
        </w:tabs>
      </w:pPr>
      <w:r>
        <w:t>Váš dopis zn./ze dne:</w:t>
      </w:r>
      <w:r>
        <w:tab/>
        <w:t>Vyřizuje/tel.:</w:t>
      </w:r>
    </w:p>
    <w:p w14:paraId="79F87291" w14:textId="77777777" w:rsidR="000D63E1" w:rsidRDefault="000D63E1" w:rsidP="001720F4">
      <w:pPr>
        <w:pStyle w:val="Bezmezer"/>
        <w:tabs>
          <w:tab w:val="left" w:pos="6237"/>
        </w:tabs>
      </w:pPr>
      <w:r w:rsidRPr="00FF4972">
        <w:rPr>
          <w:b/>
          <w:bCs/>
        </w:rPr>
        <w:fldChar w:fldCharType="begin">
          <w:ffData>
            <w:name w:val="ssl_i_znacka_odes"/>
            <w:enabled/>
            <w:calcOnExit w:val="0"/>
            <w:statusText w:type="text" w:val="MSWField: vec"/>
            <w:textInput>
              <w:default w:val="    "/>
            </w:textInput>
          </w:ffData>
        </w:fldChar>
      </w:r>
      <w:bookmarkStart w:id="4" w:name="ssl_i_znacka_odes"/>
      <w:r w:rsidRPr="00FF4972">
        <w:rPr>
          <w:b/>
          <w:bCs/>
        </w:rPr>
        <w:instrText xml:space="preserve"> FORMTEXT </w:instrText>
      </w:r>
      <w:r w:rsidRPr="00FF4972">
        <w:rPr>
          <w:b/>
          <w:bCs/>
        </w:rPr>
      </w:r>
      <w:r w:rsidRPr="00FF4972">
        <w:rPr>
          <w:b/>
          <w:bCs/>
        </w:rPr>
        <w:fldChar w:fldCharType="separate"/>
      </w:r>
      <w:r w:rsidRPr="00FF4972">
        <w:rPr>
          <w:b/>
          <w:bCs/>
          <w:noProof/>
        </w:rPr>
        <w:t>    </w:t>
      </w:r>
      <w:r w:rsidRPr="00FF4972">
        <w:rPr>
          <w:b/>
          <w:bCs/>
        </w:rPr>
        <w:fldChar w:fldCharType="end"/>
      </w:r>
      <w:bookmarkEnd w:id="4"/>
      <w:r>
        <w:tab/>
      </w:r>
      <w:r w:rsidR="00FF4972" w:rsidRPr="00EA46AB">
        <w:rPr>
          <w:b/>
          <w:bCs/>
        </w:rPr>
        <w:fldChar w:fldCharType="begin">
          <w:ffData>
            <w:name w:val="ssl_vlastnik_ref1"/>
            <w:enabled/>
            <w:calcOnExit w:val="0"/>
            <w:statusText w:type="text" w:val="MSWField: zpracovatel"/>
            <w:textInput>
              <w:default w:val="Denisa Benešová"/>
            </w:textInput>
          </w:ffData>
        </w:fldChar>
      </w:r>
      <w:bookmarkStart w:id="5" w:name="ssl_vlastnik_ref1"/>
      <w:r w:rsidR="00FF4972" w:rsidRPr="00EA46AB">
        <w:rPr>
          <w:b/>
          <w:bCs/>
        </w:rPr>
        <w:instrText xml:space="preserve"> FORMTEXT </w:instrText>
      </w:r>
      <w:r w:rsidR="00FF4972" w:rsidRPr="00EA46AB">
        <w:rPr>
          <w:b/>
          <w:bCs/>
        </w:rPr>
      </w:r>
      <w:r w:rsidR="00FF4972" w:rsidRPr="00EA46AB">
        <w:rPr>
          <w:b/>
          <w:bCs/>
        </w:rPr>
        <w:fldChar w:fldCharType="separate"/>
      </w:r>
      <w:r w:rsidR="00FF4972" w:rsidRPr="00EA46AB">
        <w:rPr>
          <w:b/>
          <w:bCs/>
          <w:noProof/>
        </w:rPr>
        <w:t>Denisa Benešová</w:t>
      </w:r>
      <w:r w:rsidR="00FF4972" w:rsidRPr="00EA46AB">
        <w:rPr>
          <w:b/>
          <w:bCs/>
        </w:rPr>
        <w:fldChar w:fldCharType="end"/>
      </w:r>
      <w:bookmarkEnd w:id="5"/>
    </w:p>
    <w:p w14:paraId="4B50240E" w14:textId="77777777" w:rsidR="000D63E1" w:rsidRPr="005A5FF0" w:rsidRDefault="000D63E1" w:rsidP="001720F4">
      <w:pPr>
        <w:pStyle w:val="Bezmezer"/>
        <w:tabs>
          <w:tab w:val="left" w:pos="6237"/>
        </w:tabs>
        <w:rPr>
          <w:b/>
        </w:rPr>
      </w:pPr>
      <w:r>
        <w:t>Č. j.:</w:t>
      </w:r>
      <w:r>
        <w:tab/>
      </w:r>
      <w:r w:rsidRPr="00FF4972">
        <w:rPr>
          <w:b/>
          <w:bCs/>
        </w:rPr>
        <w:fldChar w:fldCharType="begin">
          <w:ffData>
            <w:name w:val="ssl_vlastnik_rtel"/>
            <w:enabled/>
            <w:calcOnExit w:val="0"/>
            <w:statusText w:type="text" w:val="MSWField: zpracovatel"/>
            <w:textInput>
              <w:default w:val="236 002 240"/>
            </w:textInput>
          </w:ffData>
        </w:fldChar>
      </w:r>
      <w:bookmarkStart w:id="6" w:name="ssl_vlastnik_rtel"/>
      <w:r w:rsidRPr="00FF4972">
        <w:rPr>
          <w:b/>
          <w:bCs/>
        </w:rPr>
        <w:instrText xml:space="preserve"> FORMTEXT </w:instrText>
      </w:r>
      <w:r w:rsidRPr="00FF4972">
        <w:rPr>
          <w:b/>
          <w:bCs/>
        </w:rPr>
      </w:r>
      <w:r w:rsidRPr="00FF4972">
        <w:rPr>
          <w:b/>
          <w:bCs/>
        </w:rPr>
        <w:fldChar w:fldCharType="separate"/>
      </w:r>
      <w:r w:rsidRPr="00FF4972">
        <w:rPr>
          <w:b/>
          <w:bCs/>
        </w:rPr>
        <w:t>236 002 240</w:t>
      </w:r>
      <w:r w:rsidRPr="00FF4972">
        <w:rPr>
          <w:b/>
          <w:bCs/>
        </w:rPr>
        <w:fldChar w:fldCharType="end"/>
      </w:r>
      <w:bookmarkEnd w:id="6"/>
    </w:p>
    <w:p w14:paraId="5C83FED5" w14:textId="6E81076D" w:rsidR="000D63E1" w:rsidRDefault="000D63E1" w:rsidP="001720F4">
      <w:pPr>
        <w:pStyle w:val="Bezmezer"/>
        <w:tabs>
          <w:tab w:val="left" w:pos="6237"/>
        </w:tabs>
      </w:pPr>
      <w:r>
        <w:rPr>
          <w:b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 751883/2025"/>
            </w:textInput>
          </w:ffData>
        </w:fldChar>
      </w:r>
      <w:bookmarkStart w:id="7" w:name="ssl_cj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MHMP  751883/2025</w:t>
      </w:r>
      <w:r>
        <w:rPr>
          <w:b/>
        </w:rPr>
        <w:fldChar w:fldCharType="end"/>
      </w:r>
      <w:bookmarkEnd w:id="7"/>
      <w:r>
        <w:tab/>
        <w:t xml:space="preserve">Počet listů/příloh: </w:t>
      </w:r>
      <w:r w:rsidR="002D6687">
        <w:rPr>
          <w:b/>
        </w:rPr>
        <w:t>1/0</w:t>
      </w:r>
    </w:p>
    <w:p w14:paraId="4ED411BC" w14:textId="77777777" w:rsidR="000D63E1" w:rsidRDefault="000D63E1" w:rsidP="001720F4">
      <w:pPr>
        <w:pStyle w:val="Bezmezer"/>
        <w:tabs>
          <w:tab w:val="left" w:pos="6237"/>
        </w:tabs>
      </w:pPr>
      <w:r>
        <w:t>Sp. zn.:</w:t>
      </w:r>
      <w:r>
        <w:tab/>
        <w:t>Datum:</w:t>
      </w:r>
    </w:p>
    <w:p w14:paraId="38B949C4" w14:textId="77777777" w:rsidR="000D63E1" w:rsidRPr="00EE12FB" w:rsidRDefault="000D63E1" w:rsidP="001720F4">
      <w:pPr>
        <w:pStyle w:val="Bezmezer"/>
        <w:tabs>
          <w:tab w:val="left" w:pos="6237"/>
        </w:tabs>
      </w:pPr>
      <w:r w:rsidRPr="00FF4972">
        <w:rPr>
          <w:b/>
          <w:bCs/>
        </w:rPr>
        <w:fldChar w:fldCharType="begin">
          <w:ffData>
            <w:name w:val="ssl_spzn"/>
            <w:enabled/>
            <w:calcOnExit w:val="0"/>
            <w:statusText w:type="text" w:val="MSWField: zpracovatel"/>
            <w:textInput>
              <w:default w:val="S-MHMP  685909/2025 "/>
            </w:textInput>
          </w:ffData>
        </w:fldChar>
      </w:r>
      <w:bookmarkStart w:id="8" w:name="ssl_spzn"/>
      <w:r w:rsidRPr="00FF4972">
        <w:rPr>
          <w:b/>
          <w:bCs/>
        </w:rPr>
        <w:instrText xml:space="preserve"> FORMTEXT </w:instrText>
      </w:r>
      <w:r w:rsidRPr="00FF4972">
        <w:rPr>
          <w:b/>
          <w:bCs/>
        </w:rPr>
      </w:r>
      <w:r w:rsidRPr="00FF4972">
        <w:rPr>
          <w:b/>
          <w:bCs/>
        </w:rPr>
        <w:fldChar w:fldCharType="separate"/>
      </w:r>
      <w:r w:rsidRPr="00FF4972">
        <w:rPr>
          <w:b/>
          <w:bCs/>
          <w:noProof/>
        </w:rPr>
        <w:t>S-MHMP  685909/2025</w:t>
      </w:r>
      <w:r w:rsidRPr="00FF4972">
        <w:rPr>
          <w:b/>
          <w:bCs/>
        </w:rPr>
        <w:fldChar w:fldCharType="end"/>
      </w:r>
      <w:bookmarkEnd w:id="8"/>
      <w:r>
        <w:tab/>
      </w:r>
      <w:r w:rsidRPr="00FF4972">
        <w:rPr>
          <w:b/>
          <w:bCs/>
        </w:rPr>
        <w:fldChar w:fldCharType="begin">
          <w:ffData>
            <w:name w:val="ssl_dat_tisku"/>
            <w:enabled/>
            <w:calcOnExit w:val="0"/>
            <w:statusText w:type="text" w:val="MSWField: zpracovatel"/>
            <w:textInput>
              <w:default w:val="08.07.2025"/>
            </w:textInput>
          </w:ffData>
        </w:fldChar>
      </w:r>
      <w:bookmarkStart w:id="9" w:name="ssl_dat_tisku"/>
      <w:r w:rsidRPr="00FF4972">
        <w:rPr>
          <w:b/>
          <w:bCs/>
        </w:rPr>
        <w:instrText xml:space="preserve"> FORMTEXT </w:instrText>
      </w:r>
      <w:r w:rsidRPr="00FF4972">
        <w:rPr>
          <w:b/>
          <w:bCs/>
        </w:rPr>
      </w:r>
      <w:r w:rsidRPr="00FF4972">
        <w:rPr>
          <w:b/>
          <w:bCs/>
        </w:rPr>
        <w:fldChar w:fldCharType="separate"/>
      </w:r>
      <w:r w:rsidRPr="00FF4972">
        <w:rPr>
          <w:b/>
          <w:bCs/>
          <w:noProof/>
        </w:rPr>
        <w:t>08.07.2025</w:t>
      </w:r>
      <w:r w:rsidRPr="00FF4972">
        <w:rPr>
          <w:b/>
          <w:bCs/>
        </w:rPr>
        <w:fldChar w:fldCharType="end"/>
      </w:r>
      <w:bookmarkEnd w:id="9"/>
    </w:p>
    <w:p w14:paraId="374FB055" w14:textId="77777777" w:rsidR="000D63E1" w:rsidRDefault="000D63E1" w:rsidP="001720F4">
      <w:pPr>
        <w:pStyle w:val="Bezmezer"/>
      </w:pPr>
    </w:p>
    <w:p w14:paraId="072C7557" w14:textId="77777777" w:rsidR="000D63E1" w:rsidRPr="007712A6" w:rsidRDefault="000D63E1" w:rsidP="001720F4">
      <w:pPr>
        <w:pStyle w:val="Bezmezer"/>
        <w:rPr>
          <w:b/>
        </w:rPr>
      </w:pPr>
      <w:r>
        <w:rPr>
          <w:b/>
        </w:rPr>
        <w:fldChar w:fldCharType="begin">
          <w:ffData>
            <w:name w:val="ssl_vec"/>
            <w:enabled/>
            <w:calcOnExit w:val="0"/>
            <w:statusText w:type="text" w:val="MSWField: vec"/>
            <w:textInput>
              <w:default w:val="Výzva k podání nabídky na výrobu a distribuci Příkazových bloků"/>
            </w:textInput>
          </w:ffData>
        </w:fldChar>
      </w:r>
      <w:bookmarkStart w:id="10" w:name="ssl_vec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Výzva k podání nabídky na výrobu a distribuci Příkazových bloků</w:t>
      </w:r>
      <w:r>
        <w:rPr>
          <w:b/>
        </w:rPr>
        <w:fldChar w:fldCharType="end"/>
      </w:r>
      <w:bookmarkEnd w:id="10"/>
    </w:p>
    <w:p w14:paraId="5CF889F8" w14:textId="5CC4DD11" w:rsidR="002D6687" w:rsidRDefault="002D6687" w:rsidP="001720F4">
      <w:pPr>
        <w:pStyle w:val="Bezmezer"/>
      </w:pPr>
    </w:p>
    <w:p w14:paraId="0EDB9E9F" w14:textId="77777777" w:rsidR="002D6687" w:rsidRDefault="002D6687" w:rsidP="001720F4">
      <w:pPr>
        <w:pStyle w:val="Bezmezer"/>
      </w:pPr>
    </w:p>
    <w:p w14:paraId="0761B157" w14:textId="3951B6B9" w:rsidR="002D6687" w:rsidRDefault="002D6687" w:rsidP="001720F4">
      <w:pPr>
        <w:pStyle w:val="Bezmezer"/>
      </w:pPr>
      <w:r>
        <w:t>Vážení,</w:t>
      </w:r>
    </w:p>
    <w:p w14:paraId="44BF3E6B" w14:textId="77777777" w:rsidR="002D6687" w:rsidRDefault="002D6687" w:rsidP="002D6687">
      <w:pPr>
        <w:pStyle w:val="Default"/>
      </w:pPr>
    </w:p>
    <w:p w14:paraId="77CA5DB1" w14:textId="4EFF39DB" w:rsidR="002D6687" w:rsidRDefault="002D6687" w:rsidP="002D66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dle pokynu Ministerstva financí na základě podpisu Rámcové dohody na výrobu a distribuci tiskopisů příkazových bloků č.j. MF-9287/2025/3901-1 zasíláme dle čl. IV výzvu k podání nabídky na výrobu a distribuci příkazových bloků dodavateli. </w:t>
      </w:r>
    </w:p>
    <w:p w14:paraId="53F0256E" w14:textId="77777777" w:rsidR="002D6687" w:rsidRDefault="002D6687" w:rsidP="002D6687">
      <w:pPr>
        <w:pStyle w:val="Default"/>
        <w:jc w:val="both"/>
        <w:rPr>
          <w:sz w:val="22"/>
          <w:szCs w:val="22"/>
        </w:rPr>
      </w:pPr>
    </w:p>
    <w:p w14:paraId="297952CD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Identifikační údaje Odběratele: </w:t>
      </w:r>
    </w:p>
    <w:p w14:paraId="2E6A53EC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Magistrát hl. m. Prahy, Mariánské nám. 2/2, 110 01 Praha 1, IČO: 00064581 </w:t>
      </w:r>
    </w:p>
    <w:p w14:paraId="369DBAB4" w14:textId="77777777" w:rsidR="002D6687" w:rsidRDefault="002D6687" w:rsidP="002D6687">
      <w:pPr>
        <w:pStyle w:val="Default"/>
        <w:rPr>
          <w:b/>
          <w:bCs/>
          <w:sz w:val="22"/>
          <w:szCs w:val="22"/>
        </w:rPr>
      </w:pPr>
    </w:p>
    <w:p w14:paraId="40224938" w14:textId="0D19ECCA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Pracoviště: </w:t>
      </w:r>
      <w:r>
        <w:rPr>
          <w:sz w:val="22"/>
          <w:szCs w:val="22"/>
        </w:rPr>
        <w:t xml:space="preserve">Magistrát hl.m.Prahy, odbor služeb, Jungmannova 35/29, 110 00 Praha 1 </w:t>
      </w:r>
    </w:p>
    <w:p w14:paraId="7E5FC3EE" w14:textId="5F32F048" w:rsidR="002D6687" w:rsidRDefault="002D6687" w:rsidP="002D66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ve věci prováděcí smlouvy a fakturace: </w:t>
      </w:r>
      <w:r w:rsidR="003D2893">
        <w:rPr>
          <w:sz w:val="22"/>
          <w:szCs w:val="22"/>
        </w:rPr>
        <w:t>xxxx</w:t>
      </w:r>
    </w:p>
    <w:p w14:paraId="0858D0DE" w14:textId="305B6711" w:rsidR="002D6687" w:rsidRDefault="002D6687" w:rsidP="002D6687">
      <w:pPr>
        <w:pStyle w:val="Default"/>
        <w:rPr>
          <w:sz w:val="22"/>
          <w:szCs w:val="22"/>
        </w:rPr>
      </w:pPr>
    </w:p>
    <w:p w14:paraId="3D8DCF38" w14:textId="77777777" w:rsidR="002D6687" w:rsidRDefault="002D6687" w:rsidP="002D6687">
      <w:pPr>
        <w:pStyle w:val="Default"/>
        <w:rPr>
          <w:sz w:val="22"/>
          <w:szCs w:val="22"/>
        </w:rPr>
      </w:pPr>
    </w:p>
    <w:p w14:paraId="3AEC7274" w14:textId="77777777" w:rsidR="002D6687" w:rsidRDefault="002D6687" w:rsidP="002D66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Místa dodání pokutových bloků: </w:t>
      </w:r>
    </w:p>
    <w:p w14:paraId="1BEFA2AF" w14:textId="77777777" w:rsidR="002D6687" w:rsidRDefault="002D6687" w:rsidP="002D66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Odběratel č. 1: </w:t>
      </w:r>
      <w:r>
        <w:rPr>
          <w:sz w:val="22"/>
          <w:szCs w:val="22"/>
        </w:rPr>
        <w:t xml:space="preserve">Magistrát hl.m.Prahy, odbor daní, poplatků a cen, oddělení odvolacích agend, </w:t>
      </w:r>
    </w:p>
    <w:p w14:paraId="5340E58B" w14:textId="77777777" w:rsidR="002D6687" w:rsidRDefault="002D6687" w:rsidP="002D66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dodání: Jungmannova 35/29, 110 00 Praha 1 </w:t>
      </w:r>
    </w:p>
    <w:p w14:paraId="1C4AC895" w14:textId="7192C3CB" w:rsidR="002D6687" w:rsidRDefault="002D6687" w:rsidP="003D2893">
      <w:pPr>
        <w:pStyle w:val="Default"/>
        <w:jc w:val="both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Kontaktní osoba ve věci distribuce odběratel č.1: </w:t>
      </w:r>
      <w:r w:rsidR="003D2893">
        <w:rPr>
          <w:sz w:val="22"/>
          <w:szCs w:val="22"/>
        </w:rPr>
        <w:t>xxxx</w:t>
      </w:r>
    </w:p>
    <w:p w14:paraId="1C75AA16" w14:textId="77777777" w:rsidR="002D6687" w:rsidRDefault="002D6687" w:rsidP="002D6687">
      <w:pPr>
        <w:pStyle w:val="Default"/>
        <w:jc w:val="both"/>
        <w:rPr>
          <w:color w:val="0462C1"/>
          <w:sz w:val="22"/>
          <w:szCs w:val="22"/>
        </w:rPr>
      </w:pPr>
    </w:p>
    <w:p w14:paraId="7BFDC960" w14:textId="77777777" w:rsidR="002D6687" w:rsidRDefault="002D6687" w:rsidP="002D668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Odběratel č. 2: </w:t>
      </w:r>
      <w:r>
        <w:rPr>
          <w:sz w:val="22"/>
          <w:szCs w:val="22"/>
        </w:rPr>
        <w:t xml:space="preserve">Městská policie hl. m. Prahy, Útvar ekonomických analýz a účetnictví, pokladna PB MP hl. města Prahy, </w:t>
      </w:r>
    </w:p>
    <w:p w14:paraId="5223727E" w14:textId="77777777" w:rsidR="002D6687" w:rsidRDefault="002D6687" w:rsidP="002D66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dodání: Korunní 98, Praha 10 </w:t>
      </w:r>
    </w:p>
    <w:p w14:paraId="22DE04AE" w14:textId="0434B0CD" w:rsidR="000D63E1" w:rsidRDefault="002D6687" w:rsidP="003D2893">
      <w:pPr>
        <w:pStyle w:val="Default"/>
        <w:jc w:val="both"/>
        <w:rPr>
          <w:color w:val="0462C1"/>
          <w:szCs w:val="22"/>
        </w:rPr>
      </w:pPr>
      <w:r>
        <w:rPr>
          <w:sz w:val="22"/>
          <w:szCs w:val="22"/>
        </w:rPr>
        <w:t xml:space="preserve">Kontaktní osoba ve věci distribuce odběratel č.2: </w:t>
      </w:r>
      <w:r w:rsidR="003D2893">
        <w:rPr>
          <w:sz w:val="22"/>
          <w:szCs w:val="22"/>
        </w:rPr>
        <w:t>xxxxx</w:t>
      </w:r>
    </w:p>
    <w:p w14:paraId="046708E7" w14:textId="77777777" w:rsidR="002D6687" w:rsidRDefault="002D6687" w:rsidP="002D6687">
      <w:pPr>
        <w:pStyle w:val="Bezmezer"/>
        <w:rPr>
          <w:color w:val="0462C1"/>
          <w:szCs w:val="22"/>
        </w:rPr>
      </w:pPr>
    </w:p>
    <w:p w14:paraId="5B33A2CF" w14:textId="7FCD4A66" w:rsidR="002D6687" w:rsidRDefault="002D6687" w:rsidP="002D6687">
      <w:pPr>
        <w:pStyle w:val="Bezmezer"/>
        <w:rPr>
          <w:color w:val="0462C1"/>
          <w:szCs w:val="22"/>
        </w:rPr>
      </w:pPr>
    </w:p>
    <w:p w14:paraId="01AC2C03" w14:textId="240110B4" w:rsidR="002D6687" w:rsidRDefault="002D6687" w:rsidP="002D6687">
      <w:pPr>
        <w:pStyle w:val="Bezmezer"/>
        <w:rPr>
          <w:color w:val="0462C1"/>
          <w:szCs w:val="22"/>
        </w:rPr>
      </w:pPr>
    </w:p>
    <w:p w14:paraId="57EA900C" w14:textId="77777777" w:rsidR="003D2893" w:rsidRDefault="003D2893" w:rsidP="002D6687">
      <w:pPr>
        <w:pStyle w:val="Bezmezer"/>
        <w:rPr>
          <w:color w:val="0462C1"/>
          <w:szCs w:val="22"/>
        </w:rPr>
      </w:pPr>
    </w:p>
    <w:p w14:paraId="20F3407A" w14:textId="2EFD46D0" w:rsidR="002D6687" w:rsidRDefault="002D6687" w:rsidP="002D6687">
      <w:pPr>
        <w:pStyle w:val="Bezmezer"/>
        <w:rPr>
          <w:color w:val="0462C1"/>
          <w:szCs w:val="22"/>
        </w:rPr>
      </w:pPr>
    </w:p>
    <w:p w14:paraId="45925FC5" w14:textId="1B70E9FA" w:rsidR="002D6687" w:rsidRDefault="002D6687" w:rsidP="002D6687">
      <w:pPr>
        <w:pStyle w:val="Bezmezer"/>
        <w:rPr>
          <w:color w:val="0462C1"/>
          <w:szCs w:val="22"/>
        </w:rPr>
      </w:pPr>
    </w:p>
    <w:p w14:paraId="55CCD464" w14:textId="77777777" w:rsidR="002D6687" w:rsidRDefault="002D6687" w:rsidP="002D6687">
      <w:pPr>
        <w:pStyle w:val="Bezmezer"/>
        <w:rPr>
          <w:color w:val="0462C1"/>
          <w:szCs w:val="22"/>
        </w:rPr>
      </w:pPr>
    </w:p>
    <w:p w14:paraId="67E7FE52" w14:textId="2DFCDF7D" w:rsidR="002D6687" w:rsidRDefault="002D6687" w:rsidP="002D66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Objednáváme tyto Příkazové bloky v počtu: </w:t>
      </w:r>
    </w:p>
    <w:p w14:paraId="59168C1C" w14:textId="77777777" w:rsidR="002D6687" w:rsidRDefault="002D6687" w:rsidP="002D6687">
      <w:pPr>
        <w:pStyle w:val="Default"/>
        <w:rPr>
          <w:sz w:val="22"/>
          <w:szCs w:val="22"/>
        </w:rPr>
      </w:pPr>
    </w:p>
    <w:p w14:paraId="4A148E7E" w14:textId="5109F5DF" w:rsidR="002D6687" w:rsidRDefault="002D6687" w:rsidP="002D66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Odběratel č.1: </w:t>
      </w:r>
    </w:p>
    <w:p w14:paraId="062A54D7" w14:textId="77777777" w:rsidR="002D6687" w:rsidRDefault="002D6687" w:rsidP="002D6687">
      <w:pPr>
        <w:pStyle w:val="Default"/>
        <w:rPr>
          <w:sz w:val="22"/>
          <w:szCs w:val="22"/>
        </w:rPr>
      </w:pPr>
    </w:p>
    <w:p w14:paraId="11AB5789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150 ks bloků - 46 6400 - Příkazové bloky na pokuty na místě nezaplacené </w:t>
      </w:r>
      <w:r>
        <w:rPr>
          <w:i/>
          <w:iCs/>
          <w:sz w:val="22"/>
          <w:szCs w:val="22"/>
        </w:rPr>
        <w:t xml:space="preserve">za přestupky </w:t>
      </w:r>
    </w:p>
    <w:p w14:paraId="7549DB7D" w14:textId="01DAFD1E" w:rsidR="002D6687" w:rsidRDefault="002D6687" w:rsidP="002D668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ukládané krajskými úřady nebo obcemi </w:t>
      </w:r>
      <w:r>
        <w:rPr>
          <w:sz w:val="22"/>
          <w:szCs w:val="22"/>
        </w:rPr>
        <w:t xml:space="preserve">(20 trojlistů) </w:t>
      </w:r>
    </w:p>
    <w:p w14:paraId="492D1993" w14:textId="77777777" w:rsidR="002D6687" w:rsidRDefault="002D6687" w:rsidP="002D6687">
      <w:pPr>
        <w:pStyle w:val="Default"/>
        <w:rPr>
          <w:sz w:val="22"/>
          <w:szCs w:val="22"/>
        </w:rPr>
      </w:pPr>
    </w:p>
    <w:p w14:paraId="2D763782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400 ks bloků - 46 6401 - Příkazové bloky na pokuty na místě zaplacené </w:t>
      </w:r>
      <w:r>
        <w:rPr>
          <w:i/>
          <w:iCs/>
          <w:sz w:val="22"/>
          <w:szCs w:val="22"/>
        </w:rPr>
        <w:t xml:space="preserve">za přestupky </w:t>
      </w:r>
    </w:p>
    <w:p w14:paraId="2B3C3BB0" w14:textId="623B06A7" w:rsidR="002D6687" w:rsidRDefault="002D6687" w:rsidP="002D668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ukládané krajskými úřady nebo obcemi </w:t>
      </w:r>
      <w:r>
        <w:rPr>
          <w:sz w:val="22"/>
          <w:szCs w:val="22"/>
        </w:rPr>
        <w:t xml:space="preserve">(20 dvoulistů) </w:t>
      </w:r>
    </w:p>
    <w:p w14:paraId="0D7B14E1" w14:textId="77777777" w:rsidR="002D6687" w:rsidRDefault="002D6687" w:rsidP="002D6687">
      <w:pPr>
        <w:pStyle w:val="Default"/>
        <w:rPr>
          <w:sz w:val="22"/>
          <w:szCs w:val="22"/>
        </w:rPr>
      </w:pPr>
    </w:p>
    <w:p w14:paraId="40CA9106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150 ks bloků - 46 6500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Příkazové bloky na pokuty na místě nezaplacené </w:t>
      </w:r>
    </w:p>
    <w:p w14:paraId="362A74F6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ukládané krajskými úřady nebo obcemi za přestupky právnických </w:t>
      </w:r>
    </w:p>
    <w:p w14:paraId="15D5DCC8" w14:textId="45DCB7E8" w:rsidR="002D6687" w:rsidRDefault="002D6687" w:rsidP="002D668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 podnikajících fyzických osob </w:t>
      </w:r>
      <w:r>
        <w:rPr>
          <w:sz w:val="22"/>
          <w:szCs w:val="22"/>
        </w:rPr>
        <w:t xml:space="preserve">(20 trojlistů) </w:t>
      </w:r>
    </w:p>
    <w:p w14:paraId="3F8813A7" w14:textId="77777777" w:rsidR="002D6687" w:rsidRDefault="002D6687" w:rsidP="002D6687">
      <w:pPr>
        <w:pStyle w:val="Default"/>
        <w:rPr>
          <w:sz w:val="22"/>
          <w:szCs w:val="22"/>
        </w:rPr>
      </w:pPr>
    </w:p>
    <w:p w14:paraId="4883AF36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 ks bloků - 46 6501 - Příkazové bloky na pokuty na místě zaplacené </w:t>
      </w:r>
    </w:p>
    <w:p w14:paraId="7EE57A30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ukládané krajskými úřady nebo obcemi za přestupky právnických </w:t>
      </w:r>
    </w:p>
    <w:p w14:paraId="448D7FE5" w14:textId="21057401" w:rsidR="002D6687" w:rsidRDefault="002D6687" w:rsidP="002D668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 podnikajících fyzických osob </w:t>
      </w:r>
      <w:r>
        <w:rPr>
          <w:sz w:val="22"/>
          <w:szCs w:val="22"/>
        </w:rPr>
        <w:t xml:space="preserve">(20 dvoulistů) </w:t>
      </w:r>
    </w:p>
    <w:p w14:paraId="6940112B" w14:textId="77777777" w:rsidR="002D6687" w:rsidRDefault="002D6687" w:rsidP="002D6687">
      <w:pPr>
        <w:pStyle w:val="Default"/>
        <w:rPr>
          <w:sz w:val="22"/>
          <w:szCs w:val="22"/>
        </w:rPr>
      </w:pPr>
    </w:p>
    <w:p w14:paraId="037042CC" w14:textId="59DF9169" w:rsidR="002D6687" w:rsidRDefault="002D6687" w:rsidP="002D66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Odběratel č.2: </w:t>
      </w:r>
    </w:p>
    <w:p w14:paraId="70DA4D79" w14:textId="77777777" w:rsidR="002D6687" w:rsidRDefault="002D6687" w:rsidP="002D6687">
      <w:pPr>
        <w:pStyle w:val="Default"/>
        <w:rPr>
          <w:sz w:val="22"/>
          <w:szCs w:val="22"/>
        </w:rPr>
      </w:pPr>
    </w:p>
    <w:p w14:paraId="04BF2DFB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2000 ks bloků - 46 6400 - Příkazové bloky na pokuty na místě nezaplacené </w:t>
      </w:r>
      <w:r>
        <w:rPr>
          <w:i/>
          <w:iCs/>
          <w:sz w:val="22"/>
          <w:szCs w:val="22"/>
        </w:rPr>
        <w:t xml:space="preserve">za přestupky </w:t>
      </w:r>
    </w:p>
    <w:p w14:paraId="3553AD8E" w14:textId="6266B55F" w:rsidR="002D6687" w:rsidRDefault="002D6687" w:rsidP="002D668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ukládané krajskými úřady nebo obcemi </w:t>
      </w:r>
      <w:r>
        <w:rPr>
          <w:sz w:val="22"/>
          <w:szCs w:val="22"/>
        </w:rPr>
        <w:t xml:space="preserve">(20 trojlistů) </w:t>
      </w:r>
    </w:p>
    <w:p w14:paraId="1948F733" w14:textId="77777777" w:rsidR="002D6687" w:rsidRDefault="002D6687" w:rsidP="002D6687">
      <w:pPr>
        <w:pStyle w:val="Default"/>
        <w:rPr>
          <w:sz w:val="22"/>
          <w:szCs w:val="22"/>
        </w:rPr>
      </w:pPr>
    </w:p>
    <w:p w14:paraId="66360357" w14:textId="77777777" w:rsidR="002D6687" w:rsidRDefault="002D6687" w:rsidP="002D66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4000 ks bloků - 46 6401 - Příkazové bloky na pokuty na místě zaplacené </w:t>
      </w:r>
      <w:r>
        <w:rPr>
          <w:i/>
          <w:iCs/>
          <w:sz w:val="22"/>
          <w:szCs w:val="22"/>
        </w:rPr>
        <w:t xml:space="preserve">za přestupky </w:t>
      </w:r>
    </w:p>
    <w:p w14:paraId="412B09E1" w14:textId="1F401268" w:rsidR="002D6687" w:rsidRDefault="002D6687" w:rsidP="002D668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ukládané krajskými úřady nebo obcemi </w:t>
      </w:r>
      <w:r>
        <w:rPr>
          <w:sz w:val="22"/>
          <w:szCs w:val="22"/>
        </w:rPr>
        <w:t xml:space="preserve">(20 dvoulistů) </w:t>
      </w:r>
    </w:p>
    <w:p w14:paraId="780EE011" w14:textId="77777777" w:rsidR="002D6687" w:rsidRDefault="002D6687" w:rsidP="002D6687">
      <w:pPr>
        <w:pStyle w:val="Default"/>
        <w:rPr>
          <w:sz w:val="22"/>
          <w:szCs w:val="22"/>
        </w:rPr>
      </w:pPr>
    </w:p>
    <w:p w14:paraId="682200A1" w14:textId="74E9D689" w:rsidR="002D6687" w:rsidRDefault="002D6687" w:rsidP="002D6687">
      <w:pPr>
        <w:pStyle w:val="Bezmezer"/>
      </w:pPr>
      <w:r>
        <w:rPr>
          <w:szCs w:val="22"/>
        </w:rPr>
        <w:t>Děkujeme za zaslání Prováděcí smlouvy.</w:t>
      </w:r>
    </w:p>
    <w:p w14:paraId="3A6648C6" w14:textId="77777777" w:rsidR="000D63E1" w:rsidRDefault="000D63E1" w:rsidP="001720F4">
      <w:pPr>
        <w:pStyle w:val="Bezmezer"/>
      </w:pPr>
    </w:p>
    <w:p w14:paraId="7A189ED4" w14:textId="77777777" w:rsidR="002D6687" w:rsidRDefault="002D6687" w:rsidP="001720F4">
      <w:pPr>
        <w:pStyle w:val="Bezmezer"/>
        <w:rPr>
          <w:bCs/>
        </w:rPr>
      </w:pPr>
    </w:p>
    <w:p w14:paraId="0102AB4D" w14:textId="5797EAD4" w:rsidR="000D63E1" w:rsidRDefault="000D63E1" w:rsidP="001720F4">
      <w:pPr>
        <w:pStyle w:val="Bezmezer"/>
        <w:rPr>
          <w:b/>
          <w:bCs/>
        </w:rPr>
      </w:pPr>
      <w:r w:rsidRPr="00DC083E">
        <w:rPr>
          <w:bCs/>
        </w:rPr>
        <w:t>S</w:t>
      </w:r>
      <w:r>
        <w:rPr>
          <w:bCs/>
        </w:rPr>
        <w:t> </w:t>
      </w:r>
      <w:r w:rsidRPr="00DC083E">
        <w:rPr>
          <w:bCs/>
        </w:rPr>
        <w:t>pozdravem</w:t>
      </w:r>
    </w:p>
    <w:p w14:paraId="5E725481" w14:textId="1D9226BA" w:rsidR="000D63E1" w:rsidRDefault="000D63E1" w:rsidP="001720F4">
      <w:pPr>
        <w:pStyle w:val="Bezmezer"/>
        <w:rPr>
          <w:b/>
          <w:bCs/>
        </w:rPr>
      </w:pPr>
    </w:p>
    <w:p w14:paraId="0AE45CDB" w14:textId="75CAE245" w:rsidR="002D6687" w:rsidRDefault="002D6687" w:rsidP="001720F4">
      <w:pPr>
        <w:pStyle w:val="Bezmezer"/>
        <w:rPr>
          <w:b/>
          <w:bCs/>
        </w:rPr>
      </w:pPr>
    </w:p>
    <w:p w14:paraId="0357716C" w14:textId="77777777" w:rsidR="002D6687" w:rsidRPr="00DC083E" w:rsidRDefault="002D6687" w:rsidP="001720F4">
      <w:pPr>
        <w:pStyle w:val="Bezmezer"/>
        <w:rPr>
          <w:b/>
          <w:bCs/>
        </w:rPr>
      </w:pPr>
    </w:p>
    <w:p w14:paraId="6320C728" w14:textId="77777777" w:rsidR="000D63E1" w:rsidRPr="00EA46AB" w:rsidRDefault="000D63E1" w:rsidP="001720F4">
      <w:pPr>
        <w:pStyle w:val="Bezmezer"/>
        <w:rPr>
          <w:b/>
          <w:bCs/>
        </w:rPr>
      </w:pPr>
      <w:r w:rsidRPr="00EA46AB">
        <w:rPr>
          <w:b/>
          <w:bCs/>
        </w:rPr>
        <w:fldChar w:fldCharType="begin">
          <w:ffData>
            <w:name w:val="ssl_spis_schref1"/>
            <w:enabled/>
            <w:calcOnExit w:val="0"/>
            <w:statusText w:type="text" w:val="MSWField: vec"/>
            <w:textInput>
              <w:default w:val="Ing. Lukáš Stránský"/>
            </w:textInput>
          </w:ffData>
        </w:fldChar>
      </w:r>
      <w:bookmarkStart w:id="11" w:name="ssl_spis_schref1"/>
      <w:r w:rsidRPr="00EA46AB">
        <w:rPr>
          <w:b/>
          <w:bCs/>
        </w:rPr>
        <w:instrText xml:space="preserve"> FORMTEXT </w:instrText>
      </w:r>
      <w:r w:rsidRPr="00EA46AB">
        <w:rPr>
          <w:b/>
          <w:bCs/>
        </w:rPr>
      </w:r>
      <w:r w:rsidRPr="00EA46AB">
        <w:rPr>
          <w:b/>
          <w:bCs/>
        </w:rPr>
        <w:fldChar w:fldCharType="separate"/>
      </w:r>
      <w:r w:rsidRPr="00EA46AB">
        <w:rPr>
          <w:b/>
          <w:bCs/>
          <w:noProof/>
        </w:rPr>
        <w:t>Ing. Lukáš Stránský</w:t>
      </w:r>
      <w:r w:rsidRPr="00EA46AB">
        <w:rPr>
          <w:b/>
          <w:bCs/>
        </w:rPr>
        <w:fldChar w:fldCharType="end"/>
      </w:r>
      <w:bookmarkEnd w:id="11"/>
    </w:p>
    <w:p w14:paraId="7B853D38" w14:textId="36326AC5" w:rsidR="000D63E1" w:rsidRDefault="000D63E1" w:rsidP="001720F4">
      <w:pPr>
        <w:pStyle w:val="Bezmezer"/>
      </w:pPr>
      <w:r>
        <w:fldChar w:fldCharType="begin">
          <w:ffData>
            <w:name w:val="ssl_spis_schfuno"/>
            <w:enabled/>
            <w:calcOnExit w:val="0"/>
            <w:statusText w:type="text" w:val="MSWField: vec"/>
            <w:textInput>
              <w:default w:val="ředitel odboru služeb"/>
            </w:textInput>
          </w:ffData>
        </w:fldChar>
      </w:r>
      <w:bookmarkStart w:id="12" w:name="ssl_spis_schfuno"/>
      <w:r>
        <w:instrText xml:space="preserve"> FORMTEXT </w:instrText>
      </w:r>
      <w:r>
        <w:fldChar w:fldCharType="separate"/>
      </w:r>
      <w:r>
        <w:rPr>
          <w:noProof/>
        </w:rPr>
        <w:t>ředitel odboru služeb</w:t>
      </w:r>
      <w:r>
        <w:fldChar w:fldCharType="end"/>
      </w:r>
      <w:bookmarkEnd w:id="12"/>
      <w:r w:rsidR="002D6687">
        <w:t xml:space="preserve"> MHMP</w:t>
      </w:r>
    </w:p>
    <w:p w14:paraId="61534C31" w14:textId="39F26849" w:rsidR="002D6687" w:rsidRDefault="002D6687" w:rsidP="002D6687">
      <w:pPr>
        <w:jc w:val="left"/>
        <w:rPr>
          <w:iCs/>
        </w:rPr>
      </w:pPr>
      <w:r>
        <w:rPr>
          <w:iCs/>
        </w:rPr>
        <w:t xml:space="preserve">v.z. </w:t>
      </w:r>
      <w:r w:rsidR="003D2893">
        <w:rPr>
          <w:iCs/>
        </w:rPr>
        <w:t>xxxxx</w:t>
      </w:r>
      <w:r>
        <w:rPr>
          <w:iCs/>
        </w:rPr>
        <w:t>,</w:t>
      </w:r>
    </w:p>
    <w:p w14:paraId="539EE491" w14:textId="77777777" w:rsidR="002D6687" w:rsidRDefault="002D6687" w:rsidP="002D6687">
      <w:pPr>
        <w:jc w:val="left"/>
        <w:rPr>
          <w:iCs/>
        </w:rPr>
      </w:pPr>
      <w:r>
        <w:rPr>
          <w:iCs/>
        </w:rPr>
        <w:t>vedoucí oddělení ekonomicko-technického</w:t>
      </w:r>
    </w:p>
    <w:p w14:paraId="11B376AE" w14:textId="77777777" w:rsidR="002D6687" w:rsidRPr="00180005" w:rsidRDefault="002D6687" w:rsidP="002D6687">
      <w:pPr>
        <w:jc w:val="left"/>
      </w:pPr>
      <w:r>
        <w:rPr>
          <w:iCs/>
        </w:rPr>
        <w:t>odboru služeb MHMP</w:t>
      </w:r>
    </w:p>
    <w:p w14:paraId="418A7891" w14:textId="378DD7AD" w:rsidR="000D63E1" w:rsidRPr="002D6687" w:rsidRDefault="000D63E1" w:rsidP="001720F4">
      <w:pPr>
        <w:pStyle w:val="Bezmezer"/>
        <w:rPr>
          <w:i/>
          <w:iCs/>
          <w:highlight w:val="yellow"/>
        </w:rPr>
      </w:pPr>
      <w:r w:rsidRPr="002D6687">
        <w:rPr>
          <w:i/>
          <w:iCs/>
        </w:rPr>
        <w:t>podepsáno elektronicky</w:t>
      </w:r>
    </w:p>
    <w:p w14:paraId="784029D0" w14:textId="77777777" w:rsidR="000D63E1" w:rsidRDefault="000D63E1" w:rsidP="001720F4">
      <w:pPr>
        <w:pStyle w:val="Bezmezer"/>
        <w:rPr>
          <w:iCs/>
          <w:highlight w:val="yellow"/>
        </w:rPr>
      </w:pPr>
    </w:p>
    <w:p w14:paraId="2A0B73E7" w14:textId="77777777" w:rsidR="00DB787C" w:rsidRPr="00DB787C" w:rsidRDefault="00DB787C" w:rsidP="001720F4">
      <w:pPr>
        <w:pStyle w:val="Bezmezer"/>
      </w:pPr>
    </w:p>
    <w:sectPr w:rsidR="00DB787C" w:rsidRPr="00DB787C" w:rsidSect="00CA7C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720" w:bottom="1854" w:left="720" w:header="72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07DF3" w14:textId="77777777" w:rsidR="00A169E9" w:rsidRDefault="00A169E9" w:rsidP="00902F81">
      <w:pPr>
        <w:spacing w:line="240" w:lineRule="auto"/>
      </w:pPr>
      <w:r>
        <w:separator/>
      </w:r>
    </w:p>
    <w:p w14:paraId="110CDB46" w14:textId="77777777" w:rsidR="00A169E9" w:rsidRDefault="00A169E9"/>
  </w:endnote>
  <w:endnote w:type="continuationSeparator" w:id="0">
    <w:p w14:paraId="2D6B4BF3" w14:textId="77777777" w:rsidR="00A169E9" w:rsidRDefault="00A169E9" w:rsidP="00902F81">
      <w:pPr>
        <w:spacing w:line="240" w:lineRule="auto"/>
      </w:pPr>
      <w:r>
        <w:continuationSeparator/>
      </w:r>
    </w:p>
    <w:p w14:paraId="084D73FC" w14:textId="77777777" w:rsidR="00A169E9" w:rsidRDefault="00A16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36510001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D89619F" w14:textId="77777777" w:rsidR="00972A6E" w:rsidRDefault="00972A6E" w:rsidP="003A0EA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A72EA00" w14:textId="77777777" w:rsidR="00972A6E" w:rsidRDefault="00972A6E" w:rsidP="00972A6E">
    <w:pPr>
      <w:pStyle w:val="Zpat"/>
      <w:ind w:right="360"/>
    </w:pPr>
  </w:p>
  <w:p w14:paraId="0587E8A8" w14:textId="77777777" w:rsidR="00561E37" w:rsidRDefault="00561E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color w:val="000000" w:themeColor="text1"/>
        <w:szCs w:val="16"/>
      </w:rPr>
      <w:id w:val="-2044430885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Cs w:val="14"/>
      </w:rPr>
    </w:sdtEndPr>
    <w:sdtContent>
      <w:p w14:paraId="5C3F9EFC" w14:textId="77777777" w:rsidR="00DB787C" w:rsidRPr="00714A6D" w:rsidRDefault="00DB787C" w:rsidP="00714A6D">
        <w:pPr>
          <w:pStyle w:val="Zpat"/>
          <w:framePr w:w="1310" w:h="153" w:hRule="exact" w:wrap="notBeside" w:vAnchor="page" w:hAnchor="page" w:x="9895" w:y="15985"/>
          <w:spacing w:line="180" w:lineRule="exact"/>
          <w:jc w:val="right"/>
          <w:rPr>
            <w:color w:val="000000" w:themeColor="text1"/>
            <w:szCs w:val="16"/>
          </w:rPr>
        </w:pP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PAGE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1</w:t>
        </w:r>
        <w:r w:rsidRPr="00714A6D">
          <w:rPr>
            <w:color w:val="000000" w:themeColor="text1"/>
            <w:szCs w:val="16"/>
          </w:rPr>
          <w:fldChar w:fldCharType="end"/>
        </w:r>
        <w:r w:rsidRPr="00714A6D">
          <w:rPr>
            <w:color w:val="000000" w:themeColor="text1"/>
            <w:szCs w:val="16"/>
          </w:rPr>
          <w:t>/</w:t>
        </w: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NUMPAGES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2</w:t>
        </w:r>
        <w:r w:rsidRPr="00714A6D">
          <w:rPr>
            <w:color w:val="000000" w:themeColor="text1"/>
            <w:szCs w:val="16"/>
          </w:rPr>
          <w:fldChar w:fldCharType="end"/>
        </w:r>
      </w:p>
      <w:p w14:paraId="0FC3117A" w14:textId="77777777" w:rsidR="00972A6E" w:rsidRPr="00DB787C" w:rsidRDefault="003D2893" w:rsidP="00714A6D">
        <w:pPr>
          <w:pStyle w:val="Zpat"/>
          <w:framePr w:w="1310" w:h="153" w:hRule="exact" w:wrap="notBeside" w:vAnchor="page" w:hAnchor="page" w:x="9895" w:y="15985"/>
          <w:spacing w:line="160" w:lineRule="exact"/>
          <w:jc w:val="right"/>
          <w:rPr>
            <w:rStyle w:val="slostrnky"/>
            <w:color w:val="000000" w:themeColor="text1"/>
            <w:szCs w:val="14"/>
          </w:rPr>
        </w:pPr>
      </w:p>
    </w:sdtContent>
  </w:sdt>
  <w:p w14:paraId="49822653" w14:textId="77777777" w:rsidR="00C26B01" w:rsidRDefault="00C26B01" w:rsidP="00972A6E">
    <w:pPr>
      <w:pStyle w:val="Zpat"/>
      <w:ind w:right="360"/>
    </w:pPr>
  </w:p>
  <w:p w14:paraId="2105100D" w14:textId="77777777" w:rsidR="00561E37" w:rsidRDefault="00561E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color w:val="000000" w:themeColor="text1"/>
        <w:szCs w:val="16"/>
      </w:rPr>
      <w:id w:val="51739003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Cs w:val="14"/>
      </w:rPr>
    </w:sdtEndPr>
    <w:sdtContent>
      <w:p w14:paraId="324AE9F4" w14:textId="77777777" w:rsidR="0064106E" w:rsidRPr="00714A6D" w:rsidRDefault="0064106E" w:rsidP="00714A6D">
        <w:pPr>
          <w:pStyle w:val="Zpat"/>
          <w:framePr w:w="1310" w:h="153" w:hRule="exact" w:wrap="notBeside" w:vAnchor="page" w:hAnchor="page" w:x="9895" w:y="15968"/>
          <w:spacing w:line="180" w:lineRule="exact"/>
          <w:jc w:val="right"/>
          <w:rPr>
            <w:color w:val="000000" w:themeColor="text1"/>
            <w:szCs w:val="16"/>
          </w:rPr>
        </w:pP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PAGE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2</w:t>
        </w:r>
        <w:r w:rsidRPr="00714A6D">
          <w:rPr>
            <w:color w:val="000000" w:themeColor="text1"/>
            <w:szCs w:val="16"/>
          </w:rPr>
          <w:fldChar w:fldCharType="end"/>
        </w:r>
        <w:r w:rsidRPr="00714A6D">
          <w:rPr>
            <w:color w:val="000000" w:themeColor="text1"/>
            <w:szCs w:val="16"/>
          </w:rPr>
          <w:t>/</w:t>
        </w:r>
        <w:r w:rsidRPr="00714A6D">
          <w:rPr>
            <w:color w:val="000000" w:themeColor="text1"/>
            <w:szCs w:val="16"/>
          </w:rPr>
          <w:fldChar w:fldCharType="begin"/>
        </w:r>
        <w:r w:rsidRPr="00714A6D">
          <w:rPr>
            <w:color w:val="000000" w:themeColor="text1"/>
            <w:szCs w:val="16"/>
          </w:rPr>
          <w:instrText>NUMPAGES  \* Arabic  \* MERGEFORMAT</w:instrText>
        </w:r>
        <w:r w:rsidRPr="00714A6D">
          <w:rPr>
            <w:color w:val="000000" w:themeColor="text1"/>
            <w:szCs w:val="16"/>
          </w:rPr>
          <w:fldChar w:fldCharType="separate"/>
        </w:r>
        <w:r w:rsidRPr="00714A6D">
          <w:rPr>
            <w:color w:val="000000" w:themeColor="text1"/>
            <w:szCs w:val="16"/>
          </w:rPr>
          <w:t>3</w:t>
        </w:r>
        <w:r w:rsidRPr="00714A6D">
          <w:rPr>
            <w:color w:val="000000" w:themeColor="text1"/>
            <w:szCs w:val="16"/>
          </w:rPr>
          <w:fldChar w:fldCharType="end"/>
        </w:r>
      </w:p>
      <w:p w14:paraId="7EFDFF11" w14:textId="43B6B2F4" w:rsidR="0064106E" w:rsidRPr="00DB787C" w:rsidRDefault="003D2893" w:rsidP="00714A6D">
        <w:pPr>
          <w:pStyle w:val="Zpat"/>
          <w:framePr w:w="1310" w:h="153" w:hRule="exact" w:wrap="notBeside" w:vAnchor="page" w:hAnchor="page" w:x="9895" w:y="15968"/>
          <w:spacing w:line="160" w:lineRule="exact"/>
          <w:jc w:val="right"/>
          <w:rPr>
            <w:rStyle w:val="slostrnky"/>
            <w:color w:val="000000" w:themeColor="text1"/>
            <w:szCs w:val="14"/>
          </w:rPr>
        </w:pPr>
      </w:p>
    </w:sdtContent>
  </w:sdt>
  <w:p w14:paraId="712F2FAD" w14:textId="2DF369B2" w:rsidR="00CA7C92" w:rsidRPr="00714A6D" w:rsidRDefault="00CA7C92" w:rsidP="00CA7C92">
    <w:pPr>
      <w:pStyle w:val="Zpat"/>
      <w:rPr>
        <w:szCs w:val="32"/>
      </w:rPr>
    </w:pPr>
    <w:r w:rsidRPr="00714A6D">
      <w:rPr>
        <w:szCs w:val="32"/>
      </w:rPr>
      <w:t>Sídlo: Mariánské nám. 2/2, 110 0</w:t>
    </w:r>
    <w:r w:rsidR="0071425D">
      <w:rPr>
        <w:szCs w:val="32"/>
      </w:rPr>
      <w:t>0</w:t>
    </w:r>
    <w:r w:rsidRPr="00714A6D">
      <w:rPr>
        <w:szCs w:val="32"/>
      </w:rPr>
      <w:t xml:space="preserve"> Praha 1</w:t>
    </w:r>
  </w:p>
  <w:p w14:paraId="3A44ED78" w14:textId="77777777" w:rsidR="00CA7C92" w:rsidRPr="00714A6D" w:rsidRDefault="00CA7C92" w:rsidP="00CA7C92">
    <w:pPr>
      <w:pStyle w:val="Zpat"/>
      <w:rPr>
        <w:szCs w:val="32"/>
      </w:rPr>
    </w:pPr>
    <w:r w:rsidRPr="00714A6D">
      <w:rPr>
        <w:szCs w:val="32"/>
      </w:rPr>
      <w:t xml:space="preserve">Pracoviště: </w:t>
    </w:r>
    <w:r w:rsidR="00F6488D" w:rsidRPr="00F6488D">
      <w:rPr>
        <w:szCs w:val="32"/>
      </w:rPr>
      <w:t>Jungmannova 35/29, 110 00 Praha 1</w:t>
    </w:r>
  </w:p>
  <w:p w14:paraId="0156E48C" w14:textId="77777777" w:rsidR="00CA7C92" w:rsidRPr="00714A6D" w:rsidRDefault="00CA7C92" w:rsidP="00CA7C92">
    <w:pPr>
      <w:pStyle w:val="Zpat"/>
      <w:rPr>
        <w:szCs w:val="32"/>
      </w:rPr>
    </w:pPr>
    <w:r w:rsidRPr="00714A6D">
      <w:rPr>
        <w:szCs w:val="32"/>
      </w:rPr>
      <w:t xml:space="preserve">Kontaktní centrum: 800 100 000, fax: </w:t>
    </w:r>
    <w:r w:rsidR="00471775" w:rsidRPr="00471775">
      <w:rPr>
        <w:szCs w:val="32"/>
      </w:rPr>
      <w:t>236 007 157</w:t>
    </w:r>
  </w:p>
  <w:p w14:paraId="7D8A7B10" w14:textId="77777777" w:rsidR="0064106E" w:rsidRPr="00CA7C92" w:rsidRDefault="00CA7C92">
    <w:pPr>
      <w:pStyle w:val="Zpat"/>
      <w:rPr>
        <w:szCs w:val="32"/>
      </w:rPr>
    </w:pPr>
    <w:r w:rsidRPr="00714A6D">
      <w:rPr>
        <w:szCs w:val="32"/>
      </w:rPr>
      <w:t xml:space="preserve">E-mail: </w:t>
    </w:r>
    <w:hyperlink r:id="rId1" w:history="1">
      <w:r w:rsidRPr="00714A6D">
        <w:rPr>
          <w:szCs w:val="32"/>
        </w:rPr>
        <w:t>posta@praha.eu</w:t>
      </w:r>
    </w:hyperlink>
    <w:r w:rsidRPr="00714A6D">
      <w:rPr>
        <w:szCs w:val="32"/>
      </w:rPr>
      <w:t>, 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5B3E4" w14:textId="77777777" w:rsidR="00A169E9" w:rsidRDefault="00A169E9" w:rsidP="00902F81">
      <w:pPr>
        <w:spacing w:line="240" w:lineRule="auto"/>
      </w:pPr>
      <w:r>
        <w:separator/>
      </w:r>
    </w:p>
    <w:p w14:paraId="47632A63" w14:textId="77777777" w:rsidR="00A169E9" w:rsidRDefault="00A169E9"/>
  </w:footnote>
  <w:footnote w:type="continuationSeparator" w:id="0">
    <w:p w14:paraId="2A908C4F" w14:textId="77777777" w:rsidR="00A169E9" w:rsidRDefault="00A169E9" w:rsidP="00902F81">
      <w:pPr>
        <w:spacing w:line="240" w:lineRule="auto"/>
      </w:pPr>
      <w:r>
        <w:continuationSeparator/>
      </w:r>
    </w:p>
    <w:p w14:paraId="06638114" w14:textId="77777777" w:rsidR="00A169E9" w:rsidRDefault="00A16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2963" w14:textId="77777777" w:rsidR="00902F81" w:rsidRDefault="00902F81"/>
  <w:p w14:paraId="6F716DD7" w14:textId="77777777" w:rsidR="00561E37" w:rsidRDefault="00B512BD" w:rsidP="00B512BD">
    <w:pPr>
      <w:tabs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510E5" w14:textId="77777777" w:rsidR="0064106E" w:rsidRPr="00FC6E08" w:rsidRDefault="001B46D0" w:rsidP="00FC6E08">
    <w:pPr>
      <w:pStyle w:val="ZhlavHMP"/>
    </w:pPr>
    <w:r>
      <w:rPr>
        <w:noProof/>
      </w:rPr>
      <w:drawing>
        <wp:anchor distT="0" distB="180340" distL="114300" distR="114300" simplePos="0" relativeHeight="251668480" behindDoc="1" locked="0" layoutInCell="1" allowOverlap="1" wp14:anchorId="366A1F91" wp14:editId="2049D32C">
          <wp:simplePos x="0" y="0"/>
          <wp:positionH relativeFrom="column">
            <wp:posOffset>8255</wp:posOffset>
          </wp:positionH>
          <wp:positionV relativeFrom="paragraph">
            <wp:posOffset>8255</wp:posOffset>
          </wp:positionV>
          <wp:extent cx="648000" cy="648000"/>
          <wp:effectExtent l="0" t="0" r="0" b="0"/>
          <wp:wrapTopAndBottom/>
          <wp:docPr id="229575257" name="Obrázek 4" descr="Obsah obrázku text, Písmo, červen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88109" name="Obrázek 4" descr="Obsah obrázku text, Písmo, červená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311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680F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B4339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0F0BBE"/>
    <w:multiLevelType w:val="multilevel"/>
    <w:tmpl w:val="786E728A"/>
    <w:styleLink w:val="Aktulnsezna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A444CA"/>
    <w:multiLevelType w:val="hybridMultilevel"/>
    <w:tmpl w:val="7B2CB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10EEA"/>
    <w:multiLevelType w:val="hybridMultilevel"/>
    <w:tmpl w:val="B720BF24"/>
    <w:lvl w:ilvl="0" w:tplc="17BA84D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5659"/>
    <w:multiLevelType w:val="hybridMultilevel"/>
    <w:tmpl w:val="2AE86298"/>
    <w:lvl w:ilvl="0" w:tplc="89F629E4">
      <w:start w:val="1"/>
      <w:numFmt w:val="lowerLetter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045049A"/>
    <w:multiLevelType w:val="hybridMultilevel"/>
    <w:tmpl w:val="C5CE1CAE"/>
    <w:lvl w:ilvl="0" w:tplc="17BA84D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1E81"/>
    <w:multiLevelType w:val="multilevel"/>
    <w:tmpl w:val="BBC051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11rov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rov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7C72EA"/>
    <w:multiLevelType w:val="hybridMultilevel"/>
    <w:tmpl w:val="C422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3CE"/>
    <w:multiLevelType w:val="hybridMultilevel"/>
    <w:tmpl w:val="4D1449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45A1"/>
    <w:multiLevelType w:val="hybridMultilevel"/>
    <w:tmpl w:val="B986C9CA"/>
    <w:lvl w:ilvl="0" w:tplc="9D901096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748C0"/>
    <w:multiLevelType w:val="multilevel"/>
    <w:tmpl w:val="7E8660B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21307A"/>
    <w:multiLevelType w:val="multilevel"/>
    <w:tmpl w:val="4E2449FC"/>
    <w:styleLink w:val="Aktulnseznam1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09DA"/>
    <w:multiLevelType w:val="hybridMultilevel"/>
    <w:tmpl w:val="786EA92A"/>
    <w:lvl w:ilvl="0" w:tplc="5C00C2BC">
      <w:start w:val="1"/>
      <w:numFmt w:val="lowerLetter"/>
      <w:pStyle w:val="aseznam"/>
      <w:lvlText w:val="%1."/>
      <w:lvlJc w:val="left"/>
      <w:pPr>
        <w:tabs>
          <w:tab w:val="num" w:pos="709"/>
        </w:tabs>
        <w:ind w:left="709" w:hanging="284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5ED8"/>
    <w:multiLevelType w:val="hybridMultilevel"/>
    <w:tmpl w:val="6974E82C"/>
    <w:lvl w:ilvl="0" w:tplc="5270F5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1940"/>
    <w:multiLevelType w:val="hybridMultilevel"/>
    <w:tmpl w:val="CBD89976"/>
    <w:lvl w:ilvl="0" w:tplc="17BA84D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53FE4"/>
    <w:multiLevelType w:val="multilevel"/>
    <w:tmpl w:val="7E8660B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1B66BF"/>
    <w:multiLevelType w:val="hybridMultilevel"/>
    <w:tmpl w:val="FA14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5373C"/>
    <w:multiLevelType w:val="hybridMultilevel"/>
    <w:tmpl w:val="18386D9C"/>
    <w:lvl w:ilvl="0" w:tplc="5796A6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6BF"/>
    <w:multiLevelType w:val="hybridMultilevel"/>
    <w:tmpl w:val="7696C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17606"/>
    <w:multiLevelType w:val="hybridMultilevel"/>
    <w:tmpl w:val="510833AA"/>
    <w:lvl w:ilvl="0" w:tplc="89F629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1FB9"/>
    <w:multiLevelType w:val="multilevel"/>
    <w:tmpl w:val="E5AC85D0"/>
    <w:styleLink w:val="Aktulnseznam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12776C"/>
    <w:multiLevelType w:val="multilevel"/>
    <w:tmpl w:val="AE20920A"/>
    <w:styleLink w:val="Aktulnsezna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8"/>
  </w:num>
  <w:num w:numId="5">
    <w:abstractNumId w:val="9"/>
  </w:num>
  <w:num w:numId="6">
    <w:abstractNumId w:val="20"/>
  </w:num>
  <w:num w:numId="7">
    <w:abstractNumId w:val="7"/>
  </w:num>
  <w:num w:numId="8">
    <w:abstractNumId w:val="15"/>
  </w:num>
  <w:num w:numId="9">
    <w:abstractNumId w:val="6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19"/>
  </w:num>
  <w:num w:numId="15">
    <w:abstractNumId w:val="21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"/>
  </w:num>
  <w:num w:numId="21">
    <w:abstractNumId w:val="8"/>
  </w:num>
  <w:num w:numId="22">
    <w:abstractNumId w:val="23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5D"/>
    <w:rsid w:val="000306C3"/>
    <w:rsid w:val="00050084"/>
    <w:rsid w:val="00066874"/>
    <w:rsid w:val="00067E46"/>
    <w:rsid w:val="00095EB9"/>
    <w:rsid w:val="000A7882"/>
    <w:rsid w:val="000D63E1"/>
    <w:rsid w:val="00135F78"/>
    <w:rsid w:val="00154115"/>
    <w:rsid w:val="001720F4"/>
    <w:rsid w:val="001728C7"/>
    <w:rsid w:val="00181B5E"/>
    <w:rsid w:val="001968D9"/>
    <w:rsid w:val="001B174E"/>
    <w:rsid w:val="001B46D0"/>
    <w:rsid w:val="001E1A81"/>
    <w:rsid w:val="001F6E26"/>
    <w:rsid w:val="0020511D"/>
    <w:rsid w:val="002350B4"/>
    <w:rsid w:val="0029670A"/>
    <w:rsid w:val="002D6687"/>
    <w:rsid w:val="00382FC6"/>
    <w:rsid w:val="003D2893"/>
    <w:rsid w:val="003D5852"/>
    <w:rsid w:val="003D7C18"/>
    <w:rsid w:val="0041278C"/>
    <w:rsid w:val="00466354"/>
    <w:rsid w:val="00471775"/>
    <w:rsid w:val="0047713C"/>
    <w:rsid w:val="00517667"/>
    <w:rsid w:val="005253ED"/>
    <w:rsid w:val="005378E1"/>
    <w:rsid w:val="00557253"/>
    <w:rsid w:val="00557EF0"/>
    <w:rsid w:val="00561E37"/>
    <w:rsid w:val="005C6385"/>
    <w:rsid w:val="005F224E"/>
    <w:rsid w:val="0064106E"/>
    <w:rsid w:val="00665015"/>
    <w:rsid w:val="00672ABB"/>
    <w:rsid w:val="006A7678"/>
    <w:rsid w:val="006D2E4F"/>
    <w:rsid w:val="0071425D"/>
    <w:rsid w:val="00714A6D"/>
    <w:rsid w:val="00742010"/>
    <w:rsid w:val="00746726"/>
    <w:rsid w:val="007B07CF"/>
    <w:rsid w:val="007F1E3F"/>
    <w:rsid w:val="007F408A"/>
    <w:rsid w:val="00803816"/>
    <w:rsid w:val="00813A17"/>
    <w:rsid w:val="00861747"/>
    <w:rsid w:val="00864416"/>
    <w:rsid w:val="008679E4"/>
    <w:rsid w:val="00872DD0"/>
    <w:rsid w:val="00877D0A"/>
    <w:rsid w:val="008A3F92"/>
    <w:rsid w:val="008D3919"/>
    <w:rsid w:val="00902F81"/>
    <w:rsid w:val="00902F95"/>
    <w:rsid w:val="00906FDF"/>
    <w:rsid w:val="0096019E"/>
    <w:rsid w:val="009721A1"/>
    <w:rsid w:val="00972A6E"/>
    <w:rsid w:val="009C3649"/>
    <w:rsid w:val="00A169E9"/>
    <w:rsid w:val="00A5445F"/>
    <w:rsid w:val="00A65ADB"/>
    <w:rsid w:val="00AA7A55"/>
    <w:rsid w:val="00AC388E"/>
    <w:rsid w:val="00AE6E65"/>
    <w:rsid w:val="00AF12ED"/>
    <w:rsid w:val="00B40B26"/>
    <w:rsid w:val="00B512BD"/>
    <w:rsid w:val="00BC35D6"/>
    <w:rsid w:val="00BC65D8"/>
    <w:rsid w:val="00C13F6B"/>
    <w:rsid w:val="00C26B01"/>
    <w:rsid w:val="00C27495"/>
    <w:rsid w:val="00CA7C92"/>
    <w:rsid w:val="00CD13B6"/>
    <w:rsid w:val="00D1748A"/>
    <w:rsid w:val="00DB787C"/>
    <w:rsid w:val="00DC5DD9"/>
    <w:rsid w:val="00DE114D"/>
    <w:rsid w:val="00DE3AC9"/>
    <w:rsid w:val="00E14F14"/>
    <w:rsid w:val="00E6353E"/>
    <w:rsid w:val="00EA437C"/>
    <w:rsid w:val="00EA46AB"/>
    <w:rsid w:val="00EB2749"/>
    <w:rsid w:val="00EE38D7"/>
    <w:rsid w:val="00F07775"/>
    <w:rsid w:val="00F1612D"/>
    <w:rsid w:val="00F53919"/>
    <w:rsid w:val="00F6488D"/>
    <w:rsid w:val="00F764ED"/>
    <w:rsid w:val="00F8250B"/>
    <w:rsid w:val="00F91CBB"/>
    <w:rsid w:val="00FC6E08"/>
    <w:rsid w:val="00FD6CBB"/>
    <w:rsid w:val="00FE2A2C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39DC"/>
  <w15:chartTrackingRefBased/>
  <w15:docId w15:val="{2CEEC822-79AB-459C-B7A3-FF87F468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T1"/>
    <w:qFormat/>
    <w:rsid w:val="000306C3"/>
    <w:pPr>
      <w:spacing w:line="280" w:lineRule="atLeast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rsid w:val="00902F81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512BD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12BD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12BD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12BD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12BD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12BD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2BD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2BD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51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lovanseznam">
    <w:name w:val="List Number"/>
    <w:basedOn w:val="Normln"/>
    <w:uiPriority w:val="99"/>
    <w:unhideWhenUsed/>
    <w:rsid w:val="00803816"/>
    <w:pPr>
      <w:numPr>
        <w:numId w:val="16"/>
      </w:numPr>
      <w:tabs>
        <w:tab w:val="clear" w:pos="360"/>
        <w:tab w:val="num" w:pos="425"/>
      </w:tabs>
      <w:ind w:left="425" w:hanging="425"/>
      <w:contextualSpacing/>
    </w:pPr>
  </w:style>
  <w:style w:type="paragraph" w:styleId="Zpat">
    <w:name w:val="footer"/>
    <w:aliases w:val="zapati"/>
    <w:link w:val="ZpatChar"/>
    <w:uiPriority w:val="99"/>
    <w:unhideWhenUsed/>
    <w:rsid w:val="00FC6E08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character" w:customStyle="1" w:styleId="ZpatChar">
    <w:name w:val="Zápatí Char"/>
    <w:aliases w:val="zapati Char"/>
    <w:basedOn w:val="Standardnpsmoodstavce"/>
    <w:link w:val="Zpat"/>
    <w:uiPriority w:val="99"/>
    <w:rsid w:val="00FC6E08"/>
    <w:rPr>
      <w:sz w:val="16"/>
    </w:rPr>
  </w:style>
  <w:style w:type="paragraph" w:customStyle="1" w:styleId="ZhlavHMP">
    <w:name w:val="Záhlaví HMP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b/>
      <w:bCs/>
      <w:caps/>
      <w:color w:val="000000"/>
      <w:spacing w:val="4"/>
      <w:kern w:val="0"/>
      <w:sz w:val="16"/>
      <w:szCs w:val="14"/>
    </w:rPr>
  </w:style>
  <w:style w:type="paragraph" w:customStyle="1" w:styleId="Zhlavedit">
    <w:name w:val="Záhlaví – edit"/>
    <w:basedOn w:val="Normln"/>
    <w:uiPriority w:val="99"/>
    <w:rsid w:val="00FC6E08"/>
    <w:pPr>
      <w:suppressAutoHyphens/>
      <w:autoSpaceDE w:val="0"/>
      <w:autoSpaceDN w:val="0"/>
      <w:adjustRightInd w:val="0"/>
      <w:spacing w:line="232" w:lineRule="atLeast"/>
      <w:textAlignment w:val="center"/>
    </w:pPr>
    <w:rPr>
      <w:rFonts w:ascii="Arial" w:hAnsi="Arial" w:cs="Arial"/>
      <w:color w:val="000000"/>
      <w:kern w:val="0"/>
      <w:sz w:val="16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90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ginace">
    <w:name w:val="Paginace"/>
    <w:basedOn w:val="Zpat"/>
    <w:qFormat/>
    <w:rsid w:val="00F8250B"/>
    <w:pPr>
      <w:framePr w:w="1307" w:h="152" w:hRule="exact" w:wrap="notBeside" w:vAnchor="page" w:hAnchor="page" w:x="9901" w:y="15985"/>
      <w:spacing w:line="180" w:lineRule="exact"/>
      <w:jc w:val="right"/>
    </w:pPr>
    <w:rPr>
      <w:color w:val="000000" w:themeColor="text1"/>
      <w:szCs w:val="14"/>
    </w:rPr>
  </w:style>
  <w:style w:type="character" w:styleId="Sledovanodkaz">
    <w:name w:val="FollowedHyperlink"/>
    <w:basedOn w:val="Standardnpsmoodstavce"/>
    <w:uiPriority w:val="99"/>
    <w:semiHidden/>
    <w:unhideWhenUsed/>
    <w:rsid w:val="00972A6E"/>
    <w:rPr>
      <w:color w:val="954F72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72A6E"/>
  </w:style>
  <w:style w:type="paragraph" w:customStyle="1" w:styleId="NadpisH1">
    <w:name w:val="Nadpis H1"/>
    <w:basedOn w:val="Normln"/>
    <w:qFormat/>
    <w:rsid w:val="00742010"/>
    <w:pPr>
      <w:autoSpaceDE w:val="0"/>
      <w:autoSpaceDN w:val="0"/>
      <w:adjustRightInd w:val="0"/>
      <w:spacing w:line="400" w:lineRule="atLeast"/>
      <w:textAlignment w:val="center"/>
    </w:pPr>
    <w:rPr>
      <w:rFonts w:ascii="Arial" w:hAnsi="Arial" w:cs="Arial"/>
      <w:b/>
      <w:bCs/>
      <w:color w:val="000000"/>
      <w:kern w:val="0"/>
      <w:sz w:val="36"/>
      <w:szCs w:val="36"/>
      <w:lang w:val="en-US"/>
    </w:rPr>
  </w:style>
  <w:style w:type="paragraph" w:customStyle="1" w:styleId="NadpisH2">
    <w:name w:val="Nadpis H2"/>
    <w:basedOn w:val="Normln"/>
    <w:qFormat/>
    <w:rsid w:val="00742010"/>
    <w:pPr>
      <w:autoSpaceDE w:val="0"/>
      <w:autoSpaceDN w:val="0"/>
      <w:adjustRightInd w:val="0"/>
      <w:textAlignment w:val="center"/>
    </w:pPr>
    <w:rPr>
      <w:rFonts w:ascii="Arial" w:hAnsi="Arial" w:cs="Arial"/>
      <w:b/>
      <w:bCs/>
      <w:color w:val="000000"/>
      <w:kern w:val="0"/>
      <w:szCs w:val="20"/>
      <w:lang w:val="en-US"/>
    </w:rPr>
  </w:style>
  <w:style w:type="paragraph" w:customStyle="1" w:styleId="aseznam">
    <w:name w:val="a. seznam"/>
    <w:next w:val="Normln"/>
    <w:qFormat/>
    <w:rsid w:val="00DE3AC9"/>
    <w:pPr>
      <w:numPr>
        <w:numId w:val="18"/>
      </w:numPr>
    </w:pPr>
    <w:rPr>
      <w:sz w:val="22"/>
    </w:rPr>
  </w:style>
  <w:style w:type="numbering" w:customStyle="1" w:styleId="Aktulnseznam1">
    <w:name w:val="Aktuální seznam1"/>
    <w:uiPriority w:val="99"/>
    <w:rsid w:val="00803816"/>
    <w:pPr>
      <w:numPr>
        <w:numId w:val="1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512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12B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12B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12B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12B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2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2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rsid w:val="00B512BD"/>
    <w:pPr>
      <w:ind w:left="720"/>
      <w:contextualSpacing/>
    </w:pPr>
  </w:style>
  <w:style w:type="paragraph" w:customStyle="1" w:styleId="1rove">
    <w:name w:val="1. úroveň"/>
    <w:qFormat/>
    <w:rsid w:val="00DE3AC9"/>
    <w:rPr>
      <w:sz w:val="22"/>
      <w:lang w:val="en-US"/>
    </w:rPr>
  </w:style>
  <w:style w:type="numbering" w:customStyle="1" w:styleId="Aktulnseznam2">
    <w:name w:val="Aktuální seznam2"/>
    <w:uiPriority w:val="99"/>
    <w:rsid w:val="00B512BD"/>
    <w:pPr>
      <w:numPr>
        <w:numId w:val="22"/>
      </w:numPr>
    </w:pPr>
  </w:style>
  <w:style w:type="paragraph" w:customStyle="1" w:styleId="11rove">
    <w:name w:val="1.1 úroveň"/>
    <w:basedOn w:val="Odstavecseseznamem"/>
    <w:qFormat/>
    <w:rsid w:val="00DE3AC9"/>
    <w:pPr>
      <w:numPr>
        <w:ilvl w:val="1"/>
        <w:numId w:val="21"/>
      </w:numPr>
    </w:pPr>
    <w:rPr>
      <w:lang w:val="en-US"/>
    </w:rPr>
  </w:style>
  <w:style w:type="numbering" w:customStyle="1" w:styleId="Aktulnseznam3">
    <w:name w:val="Aktuální seznam3"/>
    <w:uiPriority w:val="99"/>
    <w:rsid w:val="00B512BD"/>
    <w:pPr>
      <w:numPr>
        <w:numId w:val="23"/>
      </w:numPr>
    </w:pPr>
  </w:style>
  <w:style w:type="paragraph" w:customStyle="1" w:styleId="111rove">
    <w:name w:val="1.1.1 úroveň"/>
    <w:basedOn w:val="11rove"/>
    <w:next w:val="Normln"/>
    <w:qFormat/>
    <w:rsid w:val="00B512BD"/>
    <w:pPr>
      <w:numPr>
        <w:ilvl w:val="2"/>
      </w:numPr>
    </w:pPr>
  </w:style>
  <w:style w:type="numbering" w:customStyle="1" w:styleId="Aktulnseznam4">
    <w:name w:val="Aktuální seznam4"/>
    <w:uiPriority w:val="99"/>
    <w:rsid w:val="00B512BD"/>
    <w:pPr>
      <w:numPr>
        <w:numId w:val="24"/>
      </w:numPr>
    </w:pPr>
  </w:style>
  <w:style w:type="paragraph" w:styleId="Zhlav">
    <w:name w:val="header"/>
    <w:basedOn w:val="Normln"/>
    <w:link w:val="ZhlavChar"/>
    <w:uiPriority w:val="99"/>
    <w:unhideWhenUsed/>
    <w:rsid w:val="006410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06E"/>
    <w:rPr>
      <w:sz w:val="20"/>
    </w:rPr>
  </w:style>
  <w:style w:type="paragraph" w:styleId="Bezmezer">
    <w:name w:val="No Spacing"/>
    <w:basedOn w:val="Normln"/>
    <w:link w:val="BezmezerChar"/>
    <w:qFormat/>
    <w:rsid w:val="000306C3"/>
  </w:style>
  <w:style w:type="character" w:customStyle="1" w:styleId="BezmezerChar">
    <w:name w:val="Bez mezer Char"/>
    <w:link w:val="Bezmezer"/>
    <w:rsid w:val="000306C3"/>
    <w:rPr>
      <w:sz w:val="22"/>
    </w:rPr>
  </w:style>
  <w:style w:type="paragraph" w:customStyle="1" w:styleId="ZhlavGM">
    <w:name w:val="Záhlaví GM"/>
    <w:basedOn w:val="Zhlav"/>
    <w:link w:val="ZhlavGMChar"/>
    <w:qFormat/>
    <w:rsid w:val="007F408A"/>
    <w:pPr>
      <w:spacing w:line="320" w:lineRule="exact"/>
      <w:jc w:val="left"/>
    </w:pPr>
    <w:rPr>
      <w:rFonts w:ascii="Calibri" w:eastAsia="Times New Roman" w:hAnsi="Calibri" w:cs="Times New Roman"/>
      <w:spacing w:val="10"/>
      <w:kern w:val="0"/>
      <w:lang w:eastAsia="cs-CZ"/>
      <w14:ligatures w14:val="none"/>
    </w:rPr>
  </w:style>
  <w:style w:type="character" w:customStyle="1" w:styleId="ZhlavGMChar">
    <w:name w:val="Záhlaví GM Char"/>
    <w:link w:val="ZhlavGM"/>
    <w:rsid w:val="007F408A"/>
    <w:rPr>
      <w:rFonts w:ascii="Calibri" w:eastAsia="Times New Roman" w:hAnsi="Calibri" w:cs="Times New Roman"/>
      <w:spacing w:val="10"/>
      <w:kern w:val="0"/>
      <w:sz w:val="22"/>
      <w:lang w:eastAsia="cs-CZ"/>
      <w14:ligatures w14:val="none"/>
    </w:rPr>
  </w:style>
  <w:style w:type="paragraph" w:customStyle="1" w:styleId="PID">
    <w:name w:val="PID"/>
    <w:basedOn w:val="Normln"/>
    <w:next w:val="Normln"/>
    <w:link w:val="PIDChar"/>
    <w:qFormat/>
    <w:rsid w:val="007F408A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 w:cs="Times New Roman"/>
      <w:kern w:val="0"/>
      <w:sz w:val="60"/>
      <w:szCs w:val="72"/>
      <w:lang w:eastAsia="cs-CZ"/>
      <w14:ligatures w14:val="none"/>
    </w:rPr>
  </w:style>
  <w:style w:type="character" w:customStyle="1" w:styleId="PIDChar">
    <w:name w:val="PID Char"/>
    <w:link w:val="PID"/>
    <w:rsid w:val="007F408A"/>
    <w:rPr>
      <w:rFonts w:ascii="CKKrausSmall" w:eastAsia="Calibri" w:hAnsi="CKKrausSmall" w:cs="Times New Roman"/>
      <w:kern w:val="0"/>
      <w:sz w:val="60"/>
      <w:szCs w:val="72"/>
      <w:lang w:eastAsia="cs-CZ"/>
      <w14:ligatures w14:val="none"/>
    </w:rPr>
  </w:style>
  <w:style w:type="paragraph" w:customStyle="1" w:styleId="PID2">
    <w:name w:val="PID2"/>
    <w:basedOn w:val="Normln"/>
    <w:link w:val="PID2Char"/>
    <w:qFormat/>
    <w:rsid w:val="007F408A"/>
    <w:pPr>
      <w:framePr w:hSpace="142" w:wrap="around" w:vAnchor="page" w:hAnchor="margin" w:xAlign="right" w:y="704"/>
      <w:spacing w:line="240" w:lineRule="auto"/>
      <w:suppressOverlap/>
      <w:jc w:val="center"/>
    </w:pPr>
    <w:rPr>
      <w:rFonts w:ascii="Times New Roman" w:eastAsia="Calibri" w:hAnsi="Times New Roman" w:cs="Arial"/>
      <w:kern w:val="0"/>
      <w:szCs w:val="20"/>
      <w:lang w:eastAsia="cs-CZ"/>
      <w14:ligatures w14:val="none"/>
    </w:rPr>
  </w:style>
  <w:style w:type="character" w:customStyle="1" w:styleId="PID2Char">
    <w:name w:val="PID2 Char"/>
    <w:link w:val="PID2"/>
    <w:rsid w:val="007F408A"/>
    <w:rPr>
      <w:rFonts w:ascii="Times New Roman" w:eastAsia="Calibri" w:hAnsi="Times New Roman" w:cs="Arial"/>
      <w:kern w:val="0"/>
      <w:sz w:val="22"/>
      <w:szCs w:val="20"/>
      <w:lang w:eastAsia="cs-CZ"/>
      <w14:ligatures w14:val="none"/>
    </w:rPr>
  </w:style>
  <w:style w:type="paragraph" w:customStyle="1" w:styleId="P-2sloupce">
    <w:name w:val="P-2sloupce"/>
    <w:basedOn w:val="Bezmezer"/>
    <w:link w:val="P-2sloupceChar"/>
    <w:uiPriority w:val="4"/>
    <w:qFormat/>
    <w:rsid w:val="000D63E1"/>
    <w:pPr>
      <w:tabs>
        <w:tab w:val="left" w:pos="4423"/>
      </w:tabs>
      <w:spacing w:line="320" w:lineRule="exact"/>
    </w:pPr>
    <w:rPr>
      <w:rFonts w:ascii="Arial" w:eastAsia="Calibri" w:hAnsi="Arial" w:cs="Times New Roman"/>
      <w:kern w:val="0"/>
      <w:szCs w:val="22"/>
      <w14:ligatures w14:val="none"/>
    </w:rPr>
  </w:style>
  <w:style w:type="character" w:customStyle="1" w:styleId="P-2sloupceChar">
    <w:name w:val="P-2sloupce Char"/>
    <w:link w:val="P-2sloupce"/>
    <w:uiPriority w:val="4"/>
    <w:rsid w:val="000D63E1"/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0D63E1"/>
    <w:pPr>
      <w:tabs>
        <w:tab w:val="left" w:pos="4424"/>
      </w:tabs>
      <w:spacing w:before="840" w:line="320" w:lineRule="exact"/>
      <w:jc w:val="left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0D63E1"/>
    <w:pPr>
      <w:tabs>
        <w:tab w:val="left" w:pos="4423"/>
      </w:tabs>
      <w:spacing w:line="320" w:lineRule="exact"/>
    </w:pPr>
    <w:rPr>
      <w:rFonts w:ascii="Times New Roman" w:eastAsia="Calibri" w:hAnsi="Times New Roman" w:cs="Times New Roman"/>
      <w:b/>
      <w:kern w:val="0"/>
      <w:szCs w:val="22"/>
      <w14:ligatures w14:val="none"/>
    </w:rPr>
  </w:style>
  <w:style w:type="character" w:customStyle="1" w:styleId="P-VdopisznzedneChar">
    <w:name w:val="P-Váš dopis zn./ze dne: Char"/>
    <w:link w:val="P-Vdopisznzedne"/>
    <w:uiPriority w:val="2"/>
    <w:rsid w:val="000D63E1"/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character" w:customStyle="1" w:styleId="P-2sloupcetunChar">
    <w:name w:val="P-2 sloupce tučně Char"/>
    <w:link w:val="P-2sloupcetun"/>
    <w:uiPriority w:val="3"/>
    <w:rsid w:val="000D63E1"/>
    <w:rPr>
      <w:rFonts w:ascii="Times New Roman" w:eastAsia="Calibri" w:hAnsi="Times New Roman" w:cs="Times New Roman"/>
      <w:b/>
      <w:kern w:val="0"/>
      <w:sz w:val="22"/>
      <w:szCs w:val="22"/>
      <w14:ligatures w14:val="none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0D63E1"/>
    <w:pPr>
      <w:tabs>
        <w:tab w:val="left" w:pos="4423"/>
      </w:tabs>
      <w:spacing w:line="320" w:lineRule="exact"/>
    </w:pPr>
    <w:rPr>
      <w:rFonts w:ascii="Times New Roman" w:eastAsia="Calibri" w:hAnsi="Times New Roman" w:cs="Times New Roman"/>
      <w:b/>
      <w:kern w:val="0"/>
      <w:szCs w:val="22"/>
      <w14:ligatures w14:val="none"/>
    </w:rPr>
  </w:style>
  <w:style w:type="character" w:customStyle="1" w:styleId="BezmezertunChar">
    <w:name w:val="Bez mezer tučně Char"/>
    <w:link w:val="Bezmezertun"/>
    <w:uiPriority w:val="1"/>
    <w:rsid w:val="000D63E1"/>
    <w:rPr>
      <w:rFonts w:ascii="Times New Roman" w:eastAsia="Calibri" w:hAnsi="Times New Roman" w:cs="Times New Roman"/>
      <w:b/>
      <w:kern w:val="0"/>
      <w:sz w:val="22"/>
      <w:szCs w:val="22"/>
      <w14:ligatures w14:val="none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0D63E1"/>
    <w:pPr>
      <w:spacing w:after="600" w:line="320" w:lineRule="exact"/>
    </w:pPr>
    <w:rPr>
      <w:rFonts w:ascii="Times New Roman" w:eastAsia="Calibri" w:hAnsi="Times New Roman" w:cs="Times New Roman"/>
      <w:kern w:val="0"/>
      <w:szCs w:val="22"/>
      <w14:ligatures w14:val="none"/>
    </w:rPr>
  </w:style>
  <w:style w:type="character" w:customStyle="1" w:styleId="P-podepsanoeleChar">
    <w:name w:val="P-podepsano ele Char"/>
    <w:link w:val="P-podepsanoele"/>
    <w:uiPriority w:val="8"/>
    <w:rsid w:val="000D63E1"/>
    <w:rPr>
      <w:rFonts w:ascii="Times New Roman" w:eastAsia="Calibri" w:hAnsi="Times New Roman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2D6687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ypertextovodkaz">
    <w:name w:val="Hyperlink"/>
    <w:basedOn w:val="Standardnpsmoodstavce"/>
    <w:uiPriority w:val="99"/>
    <w:unhideWhenUsed/>
    <w:rsid w:val="002D66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668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EDB243-554F-9547-94DD-508DA6AA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Benátská Klára (MHMP, AMP)</dc:creator>
  <cp:keywords/>
  <dc:description/>
  <cp:lastModifiedBy>Benešová Denisa (MHMP, SLU)</cp:lastModifiedBy>
  <cp:revision>3</cp:revision>
  <cp:lastPrinted>2025-07-08T05:52:00Z</cp:lastPrinted>
  <dcterms:created xsi:type="dcterms:W3CDTF">2025-07-08T05:53:00Z</dcterms:created>
  <dcterms:modified xsi:type="dcterms:W3CDTF">2025-08-04T07:41:00Z</dcterms:modified>
</cp:coreProperties>
</file>