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proofErr w:type="gramStart"/>
      <w:r>
        <w:rPr>
          <w:sz w:val="28"/>
          <w:szCs w:val="28"/>
        </w:rPr>
        <w:t>Dodatek  č.</w:t>
      </w:r>
      <w:proofErr w:type="gramEnd"/>
      <w:r>
        <w:rPr>
          <w:sz w:val="28"/>
          <w:szCs w:val="28"/>
        </w:rPr>
        <w:t xml:space="preserve">  </w:t>
      </w:r>
      <w:r w:rsidR="00493EC1">
        <w:rPr>
          <w:sz w:val="28"/>
          <w:szCs w:val="28"/>
        </w:rPr>
        <w:t>3</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 xml:space="preserve">nájmu </w:t>
      </w:r>
      <w:r w:rsidR="005D2B21">
        <w:rPr>
          <w:szCs w:val="24"/>
        </w:rPr>
        <w:t>nebytových prostor</w:t>
      </w:r>
      <w:r w:rsidRPr="00D55847">
        <w:rPr>
          <w:szCs w:val="24"/>
        </w:rPr>
        <w:t xml:space="preserve"> </w:t>
      </w:r>
      <w:r w:rsidR="008914B0">
        <w:rPr>
          <w:szCs w:val="24"/>
        </w:rPr>
        <w:t xml:space="preserve">a poskytování služeb </w:t>
      </w:r>
      <w:r w:rsidRPr="00D55847">
        <w:rPr>
          <w:szCs w:val="24"/>
        </w:rPr>
        <w:t xml:space="preserve">ze dne </w:t>
      </w:r>
      <w:proofErr w:type="gramStart"/>
      <w:r w:rsidR="00493EC1">
        <w:rPr>
          <w:szCs w:val="24"/>
        </w:rPr>
        <w:t>26.8.1993</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8914B0" w:rsidRDefault="00493EC1" w:rsidP="00493EC1">
      <w:pPr>
        <w:pStyle w:val="Bezmezer"/>
        <w:numPr>
          <w:ilvl w:val="0"/>
          <w:numId w:val="3"/>
        </w:numPr>
        <w:ind w:left="284"/>
        <w:rPr>
          <w:sz w:val="24"/>
          <w:szCs w:val="24"/>
        </w:rPr>
      </w:pPr>
      <w:r>
        <w:rPr>
          <w:b/>
          <w:sz w:val="24"/>
          <w:szCs w:val="24"/>
        </w:rPr>
        <w:t>Ing. Pavlem Nováčkem</w:t>
      </w:r>
      <w:r w:rsidR="00D86E9E">
        <w:rPr>
          <w:sz w:val="24"/>
          <w:szCs w:val="24"/>
        </w:rPr>
        <w:br/>
      </w:r>
      <w:r w:rsidR="008914B0">
        <w:rPr>
          <w:sz w:val="24"/>
          <w:szCs w:val="24"/>
        </w:rPr>
        <w:t xml:space="preserve">se sídlem: </w:t>
      </w:r>
      <w:proofErr w:type="spellStart"/>
      <w:r w:rsidR="008914B0">
        <w:rPr>
          <w:sz w:val="24"/>
          <w:szCs w:val="24"/>
        </w:rPr>
        <w:t>Kostikovo</w:t>
      </w:r>
      <w:proofErr w:type="spellEnd"/>
      <w:r w:rsidR="008914B0">
        <w:rPr>
          <w:sz w:val="24"/>
          <w:szCs w:val="24"/>
        </w:rPr>
        <w:t xml:space="preserve"> náměstí 646, Frýdek, 73801 Frýdek-Místek</w:t>
      </w:r>
      <w:r w:rsidR="006757D2">
        <w:rPr>
          <w:sz w:val="24"/>
          <w:szCs w:val="24"/>
        </w:rPr>
        <w:br/>
        <w:t>IČ:</w:t>
      </w:r>
      <w:r w:rsidR="006757D2">
        <w:rPr>
          <w:b/>
          <w:sz w:val="24"/>
          <w:szCs w:val="24"/>
        </w:rPr>
        <w:t xml:space="preserve"> </w:t>
      </w:r>
      <w:r>
        <w:rPr>
          <w:sz w:val="24"/>
          <w:szCs w:val="24"/>
        </w:rPr>
        <w:t>12090301</w:t>
      </w:r>
      <w:r w:rsidR="000174ED">
        <w:rPr>
          <w:sz w:val="24"/>
          <w:szCs w:val="24"/>
        </w:rPr>
        <w:br/>
        <w:t>DIČ:</w:t>
      </w:r>
      <w:r w:rsidR="000174ED" w:rsidRPr="000174ED">
        <w:t xml:space="preserve"> </w:t>
      </w:r>
      <w:r w:rsidRPr="00493EC1">
        <w:rPr>
          <w:sz w:val="24"/>
        </w:rPr>
        <w:t>CZ6107120536</w:t>
      </w:r>
      <w:r w:rsidR="005316C4">
        <w:rPr>
          <w:sz w:val="24"/>
          <w:szCs w:val="24"/>
        </w:rPr>
        <w:br/>
      </w:r>
    </w:p>
    <w:p w:rsidR="005316C4" w:rsidRPr="00CB250F" w:rsidRDefault="008914B0" w:rsidP="00CB250F">
      <w:pPr>
        <w:pStyle w:val="Bezmezer"/>
        <w:ind w:left="284"/>
        <w:rPr>
          <w:b/>
          <w:sz w:val="24"/>
          <w:szCs w:val="24"/>
        </w:rPr>
      </w:pPr>
      <w:r w:rsidRPr="00CB250F">
        <w:rPr>
          <w:sz w:val="24"/>
          <w:szCs w:val="24"/>
        </w:rPr>
        <w:t>a</w:t>
      </w:r>
      <w:r w:rsidR="005316C4" w:rsidRPr="00CB250F">
        <w:rPr>
          <w:b/>
          <w:sz w:val="24"/>
          <w:szCs w:val="24"/>
        </w:rPr>
        <w:br/>
      </w:r>
    </w:p>
    <w:p w:rsidR="00F221ED" w:rsidRPr="00D86E9E" w:rsidRDefault="005316C4" w:rsidP="00CB250F">
      <w:pPr>
        <w:pStyle w:val="Bezmezer"/>
        <w:ind w:left="284"/>
        <w:rPr>
          <w:sz w:val="24"/>
          <w:szCs w:val="24"/>
        </w:rPr>
      </w:pPr>
      <w:r>
        <w:rPr>
          <w:b/>
          <w:sz w:val="24"/>
          <w:szCs w:val="24"/>
        </w:rPr>
        <w:t>společností ELMA NOVÁČEK s.r.o.</w:t>
      </w:r>
      <w:r>
        <w:rPr>
          <w:b/>
          <w:sz w:val="24"/>
          <w:szCs w:val="24"/>
        </w:rPr>
        <w:br/>
      </w:r>
      <w:r w:rsidRPr="005316C4">
        <w:rPr>
          <w:sz w:val="24"/>
          <w:szCs w:val="24"/>
        </w:rPr>
        <w:t xml:space="preserve">se sídlem: </w:t>
      </w:r>
      <w:proofErr w:type="spellStart"/>
      <w:r>
        <w:rPr>
          <w:sz w:val="24"/>
          <w:szCs w:val="24"/>
        </w:rPr>
        <w:t>Kostikovo</w:t>
      </w:r>
      <w:proofErr w:type="spellEnd"/>
      <w:r>
        <w:rPr>
          <w:sz w:val="24"/>
          <w:szCs w:val="24"/>
        </w:rPr>
        <w:t xml:space="preserve"> náměstí 646, Frýdek, 73801 Frýdek-Místek</w:t>
      </w:r>
      <w:r>
        <w:rPr>
          <w:sz w:val="24"/>
          <w:szCs w:val="24"/>
        </w:rPr>
        <w:br/>
        <w:t>IČ: 28563701</w:t>
      </w:r>
      <w:r>
        <w:rPr>
          <w:sz w:val="24"/>
          <w:szCs w:val="24"/>
        </w:rPr>
        <w:br/>
        <w:t xml:space="preserve">DIČ: </w:t>
      </w:r>
      <w:r w:rsidRPr="005316C4">
        <w:rPr>
          <w:sz w:val="24"/>
          <w:szCs w:val="24"/>
        </w:rPr>
        <w:t>CZ28563701</w:t>
      </w:r>
      <w:r w:rsidR="00F221ED" w:rsidRPr="005316C4">
        <w:rPr>
          <w:sz w:val="24"/>
          <w:szCs w:val="24"/>
        </w:rPr>
        <w:br/>
      </w:r>
      <w:r w:rsidR="00577695">
        <w:rPr>
          <w:sz w:val="24"/>
          <w:szCs w:val="24"/>
        </w:rPr>
        <w:t>(dále jen „nájemce“)</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D55847" w:rsidRPr="00657B28" w:rsidRDefault="00D55847" w:rsidP="00D55847">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5D2B21">
        <w:rPr>
          <w:sz w:val="24"/>
          <w:szCs w:val="24"/>
        </w:rPr>
        <w:t>nebytov</w:t>
      </w:r>
      <w:r w:rsidR="008914B0">
        <w:rPr>
          <w:sz w:val="24"/>
          <w:szCs w:val="24"/>
        </w:rPr>
        <w:t>ýc</w:t>
      </w:r>
      <w:r w:rsidR="005D2B21">
        <w:rPr>
          <w:sz w:val="24"/>
          <w:szCs w:val="24"/>
        </w:rPr>
        <w:t>h prostor</w:t>
      </w:r>
      <w:r w:rsidR="006757D2">
        <w:rPr>
          <w:sz w:val="24"/>
          <w:szCs w:val="24"/>
        </w:rPr>
        <w:t xml:space="preserve"> </w:t>
      </w:r>
      <w:r>
        <w:rPr>
          <w:sz w:val="24"/>
          <w:szCs w:val="24"/>
        </w:rPr>
        <w:t xml:space="preserve"> </w:t>
      </w:r>
      <w:r w:rsidR="006757D2">
        <w:rPr>
          <w:sz w:val="24"/>
          <w:szCs w:val="24"/>
        </w:rPr>
        <w:t xml:space="preserve">ze </w:t>
      </w:r>
      <w:r w:rsidRPr="00657B28">
        <w:rPr>
          <w:sz w:val="24"/>
          <w:szCs w:val="24"/>
        </w:rPr>
        <w:t xml:space="preserve">dne </w:t>
      </w:r>
      <w:r w:rsidR="005316C4">
        <w:rPr>
          <w:sz w:val="24"/>
          <w:szCs w:val="24"/>
        </w:rPr>
        <w:t>26.8.1993</w:t>
      </w:r>
      <w:r w:rsidR="002741FE">
        <w:rPr>
          <w:sz w:val="24"/>
          <w:szCs w:val="24"/>
        </w:rPr>
        <w:t>,</w:t>
      </w:r>
      <w:r w:rsidR="005D2B21">
        <w:rPr>
          <w:sz w:val="24"/>
          <w:szCs w:val="24"/>
        </w:rPr>
        <w:t xml:space="preserve"> ve znění dodatků </w:t>
      </w:r>
      <w:r w:rsidR="005316C4">
        <w:rPr>
          <w:sz w:val="24"/>
          <w:szCs w:val="24"/>
        </w:rPr>
        <w:t>1 a 2</w:t>
      </w:r>
      <w:r w:rsidR="005D2B21">
        <w:rPr>
          <w:sz w:val="24"/>
          <w:szCs w:val="24"/>
        </w:rPr>
        <w:t>,</w:t>
      </w:r>
      <w:r w:rsidRPr="00657B28">
        <w:rPr>
          <w:sz w:val="24"/>
          <w:szCs w:val="24"/>
        </w:rPr>
        <w:t xml:space="preserve"> </w:t>
      </w:r>
      <w:r w:rsidR="002741FE">
        <w:rPr>
          <w:sz w:val="24"/>
          <w:szCs w:val="24"/>
        </w:rPr>
        <w:t xml:space="preserve">týkající se </w:t>
      </w:r>
      <w:r w:rsidR="006757D2">
        <w:rPr>
          <w:sz w:val="24"/>
          <w:szCs w:val="24"/>
        </w:rPr>
        <w:t xml:space="preserve">nájmu </w:t>
      </w:r>
      <w:r w:rsidR="005D2B21">
        <w:rPr>
          <w:sz w:val="24"/>
          <w:szCs w:val="24"/>
        </w:rPr>
        <w:t>nebytového prostoru</w:t>
      </w:r>
      <w:r w:rsidR="002741FE">
        <w:rPr>
          <w:sz w:val="24"/>
          <w:szCs w:val="24"/>
        </w:rPr>
        <w:t xml:space="preserve"> o celkové výměře </w:t>
      </w:r>
      <w:r w:rsidR="005316C4">
        <w:rPr>
          <w:sz w:val="24"/>
          <w:szCs w:val="24"/>
        </w:rPr>
        <w:t>137</w:t>
      </w:r>
      <w:r w:rsidR="006D08B5">
        <w:rPr>
          <w:sz w:val="24"/>
          <w:szCs w:val="24"/>
        </w:rPr>
        <w:t xml:space="preserve"> m2</w:t>
      </w:r>
      <w:r w:rsidR="002741FE">
        <w:rPr>
          <w:sz w:val="24"/>
          <w:szCs w:val="24"/>
        </w:rPr>
        <w:t>, nacházejícíh</w:t>
      </w:r>
      <w:r w:rsidR="008914B0">
        <w:rPr>
          <w:sz w:val="24"/>
          <w:szCs w:val="24"/>
        </w:rPr>
        <w:t>o</w:t>
      </w:r>
      <w:r w:rsidR="002741FE">
        <w:rPr>
          <w:sz w:val="24"/>
          <w:szCs w:val="24"/>
        </w:rPr>
        <w:t xml:space="preserve"> se</w:t>
      </w:r>
      <w:r w:rsidR="00615C0A">
        <w:rPr>
          <w:sz w:val="24"/>
          <w:szCs w:val="24"/>
        </w:rPr>
        <w:t xml:space="preserve"> v I.</w:t>
      </w:r>
      <w:r w:rsidR="008914B0">
        <w:rPr>
          <w:sz w:val="24"/>
          <w:szCs w:val="24"/>
        </w:rPr>
        <w:t xml:space="preserve"> </w:t>
      </w:r>
      <w:r w:rsidR="00615C0A">
        <w:rPr>
          <w:sz w:val="24"/>
          <w:szCs w:val="24"/>
        </w:rPr>
        <w:t>NP</w:t>
      </w:r>
      <w:r w:rsidR="006D08B5">
        <w:rPr>
          <w:sz w:val="24"/>
          <w:szCs w:val="24"/>
        </w:rPr>
        <w:t> </w:t>
      </w:r>
      <w:r w:rsidR="00B83F5D">
        <w:rPr>
          <w:sz w:val="24"/>
          <w:szCs w:val="24"/>
        </w:rPr>
        <w:t>budovy</w:t>
      </w:r>
      <w:r w:rsidR="006D08B5">
        <w:rPr>
          <w:sz w:val="24"/>
          <w:szCs w:val="24"/>
        </w:rPr>
        <w:t xml:space="preserve"> </w:t>
      </w:r>
      <w:proofErr w:type="gramStart"/>
      <w:r w:rsidR="006D08B5">
        <w:rPr>
          <w:sz w:val="24"/>
          <w:szCs w:val="24"/>
        </w:rPr>
        <w:t>č.p.</w:t>
      </w:r>
      <w:proofErr w:type="gramEnd"/>
      <w:r w:rsidR="006D08B5">
        <w:rPr>
          <w:sz w:val="24"/>
          <w:szCs w:val="24"/>
        </w:rPr>
        <w:t xml:space="preserve"> </w:t>
      </w:r>
      <w:r w:rsidR="005316C4">
        <w:rPr>
          <w:sz w:val="24"/>
          <w:szCs w:val="24"/>
        </w:rPr>
        <w:t>646</w:t>
      </w:r>
      <w:r w:rsidR="006757D2">
        <w:rPr>
          <w:sz w:val="24"/>
          <w:szCs w:val="24"/>
        </w:rPr>
        <w:t>,</w:t>
      </w:r>
      <w:r w:rsidR="007105DB">
        <w:rPr>
          <w:sz w:val="24"/>
          <w:szCs w:val="24"/>
        </w:rPr>
        <w:t xml:space="preserve"> </w:t>
      </w:r>
      <w:proofErr w:type="spellStart"/>
      <w:r w:rsidR="005316C4">
        <w:rPr>
          <w:sz w:val="24"/>
          <w:szCs w:val="24"/>
        </w:rPr>
        <w:t>Kostikovo</w:t>
      </w:r>
      <w:proofErr w:type="spellEnd"/>
      <w:r w:rsidR="005316C4">
        <w:rPr>
          <w:sz w:val="24"/>
          <w:szCs w:val="24"/>
        </w:rPr>
        <w:t xml:space="preserve"> náměstí</w:t>
      </w:r>
      <w:r w:rsidR="007105DB">
        <w:rPr>
          <w:sz w:val="24"/>
          <w:szCs w:val="24"/>
        </w:rPr>
        <w:t>,</w:t>
      </w:r>
      <w:r w:rsidR="006D08B5">
        <w:rPr>
          <w:sz w:val="24"/>
          <w:szCs w:val="24"/>
        </w:rPr>
        <w:t xml:space="preserve"> </w:t>
      </w:r>
      <w:r w:rsidR="00B83F5D">
        <w:rPr>
          <w:sz w:val="24"/>
          <w:szCs w:val="24"/>
        </w:rPr>
        <w:t>která je součástí</w:t>
      </w:r>
      <w:r w:rsidR="006D08B5">
        <w:rPr>
          <w:sz w:val="24"/>
          <w:szCs w:val="24"/>
        </w:rPr>
        <w:t xml:space="preserve"> pozem</w:t>
      </w:r>
      <w:r w:rsidR="00C906E9">
        <w:rPr>
          <w:sz w:val="24"/>
          <w:szCs w:val="24"/>
        </w:rPr>
        <w:t>ku</w:t>
      </w:r>
      <w:r w:rsidR="006D08B5">
        <w:rPr>
          <w:sz w:val="24"/>
          <w:szCs w:val="24"/>
        </w:rPr>
        <w:t xml:space="preserve"> </w:t>
      </w:r>
      <w:proofErr w:type="spellStart"/>
      <w:r w:rsidR="006D08B5">
        <w:rPr>
          <w:sz w:val="24"/>
          <w:szCs w:val="24"/>
        </w:rPr>
        <w:t>p.č</w:t>
      </w:r>
      <w:proofErr w:type="spellEnd"/>
      <w:r w:rsidR="006D08B5">
        <w:rPr>
          <w:sz w:val="24"/>
          <w:szCs w:val="24"/>
        </w:rPr>
        <w:t xml:space="preserve">. </w:t>
      </w:r>
      <w:r w:rsidR="005316C4">
        <w:rPr>
          <w:sz w:val="24"/>
          <w:szCs w:val="24"/>
        </w:rPr>
        <w:t>1542</w:t>
      </w:r>
      <w:r w:rsidR="002741FE">
        <w:rPr>
          <w:sz w:val="24"/>
          <w:szCs w:val="24"/>
        </w:rPr>
        <w:t xml:space="preserve">, </w:t>
      </w:r>
      <w:proofErr w:type="spellStart"/>
      <w:r w:rsidR="002741FE">
        <w:rPr>
          <w:sz w:val="24"/>
          <w:szCs w:val="24"/>
        </w:rPr>
        <w:t>k.ú</w:t>
      </w:r>
      <w:proofErr w:type="spellEnd"/>
      <w:r w:rsidR="002741FE">
        <w:rPr>
          <w:sz w:val="24"/>
          <w:szCs w:val="24"/>
        </w:rPr>
        <w:t xml:space="preserve">. </w:t>
      </w:r>
      <w:r w:rsidR="006757D2">
        <w:rPr>
          <w:sz w:val="24"/>
          <w:szCs w:val="24"/>
        </w:rPr>
        <w:t>Frýdek</w:t>
      </w:r>
      <w:r w:rsidR="006D08B5">
        <w:rPr>
          <w:sz w:val="24"/>
          <w:szCs w:val="24"/>
        </w:rPr>
        <w:t>,</w:t>
      </w:r>
      <w:r w:rsidR="002741FE">
        <w:rPr>
          <w:sz w:val="24"/>
          <w:szCs w:val="24"/>
        </w:rPr>
        <w:t xml:space="preserve"> obec Frýdek-Místek (dále jen „smlouva“)</w:t>
      </w:r>
      <w:r w:rsidR="00841FCC">
        <w:rPr>
          <w:sz w:val="24"/>
          <w:szCs w:val="24"/>
        </w:rPr>
        <w:t>:</w:t>
      </w:r>
    </w:p>
    <w:p w:rsidR="004373B2" w:rsidRDefault="004373B2" w:rsidP="00D55847">
      <w:pPr>
        <w:jc w:val="center"/>
        <w:rPr>
          <w:rFonts w:ascii="Times New Roman" w:hAnsi="Times New Roman" w:cs="Times New Roman"/>
          <w:b/>
          <w:sz w:val="24"/>
          <w:szCs w:val="24"/>
        </w:rPr>
      </w:pPr>
    </w:p>
    <w:p w:rsidR="00D55847" w:rsidRDefault="00D55847" w:rsidP="00D55847">
      <w:pPr>
        <w:jc w:val="center"/>
        <w:rPr>
          <w:rFonts w:ascii="Times New Roman" w:hAnsi="Times New Roman" w:cs="Times New Roman"/>
          <w:b/>
          <w:sz w:val="24"/>
          <w:szCs w:val="24"/>
        </w:rPr>
      </w:pPr>
      <w:r>
        <w:rPr>
          <w:rFonts w:ascii="Times New Roman" w:hAnsi="Times New Roman" w:cs="Times New Roman"/>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7E47F2">
        <w:rPr>
          <w:rFonts w:ascii="Times New Roman" w:hAnsi="Times New Roman" w:cs="Times New Roman"/>
          <w:sz w:val="24"/>
          <w:szCs w:val="24"/>
          <w:u w:val="single"/>
        </w:rPr>
        <w:t xml:space="preserve">Čl. </w:t>
      </w:r>
      <w:r w:rsidR="006757D2">
        <w:rPr>
          <w:rFonts w:ascii="Times New Roman" w:hAnsi="Times New Roman" w:cs="Times New Roman"/>
          <w:sz w:val="24"/>
          <w:szCs w:val="24"/>
          <w:u w:val="single"/>
        </w:rPr>
        <w:t>V</w:t>
      </w:r>
      <w:r w:rsidR="007E47F2">
        <w:rPr>
          <w:rFonts w:ascii="Times New Roman" w:hAnsi="Times New Roman" w:cs="Times New Roman"/>
          <w:sz w:val="24"/>
          <w:szCs w:val="24"/>
          <w:u w:val="single"/>
        </w:rPr>
        <w:t>I.</w:t>
      </w:r>
      <w:r>
        <w:rPr>
          <w:rFonts w:ascii="Times New Roman" w:hAnsi="Times New Roman" w:cs="Times New Roman"/>
          <w:sz w:val="24"/>
          <w:szCs w:val="24"/>
          <w:u w:val="single"/>
        </w:rPr>
        <w:t xml:space="preserve"> </w:t>
      </w:r>
      <w:r w:rsidR="00B83F5D">
        <w:rPr>
          <w:rFonts w:ascii="Times New Roman" w:hAnsi="Times New Roman" w:cs="Times New Roman"/>
          <w:sz w:val="24"/>
          <w:szCs w:val="24"/>
          <w:u w:val="single"/>
        </w:rPr>
        <w:t xml:space="preserve">smlouvy </w:t>
      </w:r>
      <w:r>
        <w:rPr>
          <w:rFonts w:ascii="Times New Roman" w:hAnsi="Times New Roman" w:cs="Times New Roman"/>
          <w:sz w:val="24"/>
          <w:szCs w:val="24"/>
          <w:u w:val="single"/>
        </w:rPr>
        <w:t>se</w:t>
      </w:r>
      <w:r w:rsidR="006757D2">
        <w:rPr>
          <w:rFonts w:ascii="Times New Roman" w:hAnsi="Times New Roman" w:cs="Times New Roman"/>
          <w:sz w:val="24"/>
          <w:szCs w:val="24"/>
          <w:u w:val="single"/>
        </w:rPr>
        <w:t xml:space="preserve"> za</w:t>
      </w:r>
      <w:r w:rsidR="007E47F2">
        <w:rPr>
          <w:rFonts w:ascii="Times New Roman" w:hAnsi="Times New Roman" w:cs="Times New Roman"/>
          <w:sz w:val="24"/>
          <w:szCs w:val="24"/>
          <w:u w:val="single"/>
        </w:rPr>
        <w:t xml:space="preserve"> odst. </w:t>
      </w:r>
      <w:r w:rsidR="005316C4">
        <w:rPr>
          <w:rFonts w:ascii="Times New Roman" w:hAnsi="Times New Roman" w:cs="Times New Roman"/>
          <w:sz w:val="24"/>
          <w:szCs w:val="24"/>
          <w:u w:val="single"/>
        </w:rPr>
        <w:t>6</w:t>
      </w:r>
      <w:r w:rsidR="007E47F2">
        <w:rPr>
          <w:rFonts w:ascii="Times New Roman" w:hAnsi="Times New Roman" w:cs="Times New Roman"/>
          <w:sz w:val="24"/>
          <w:szCs w:val="24"/>
          <w:u w:val="single"/>
        </w:rPr>
        <w:t xml:space="preserve"> </w:t>
      </w:r>
      <w:r w:rsidR="006757D2">
        <w:rPr>
          <w:rFonts w:ascii="Times New Roman" w:hAnsi="Times New Roman" w:cs="Times New Roman"/>
          <w:sz w:val="24"/>
          <w:szCs w:val="24"/>
          <w:u w:val="single"/>
        </w:rPr>
        <w:t xml:space="preserve">vkládá </w:t>
      </w:r>
      <w:r w:rsidR="00B83F5D">
        <w:rPr>
          <w:rFonts w:ascii="Times New Roman" w:hAnsi="Times New Roman" w:cs="Times New Roman"/>
          <w:sz w:val="24"/>
          <w:szCs w:val="24"/>
          <w:u w:val="single"/>
        </w:rPr>
        <w:t>nový</w:t>
      </w:r>
      <w:r w:rsidR="006757D2">
        <w:rPr>
          <w:rFonts w:ascii="Times New Roman" w:hAnsi="Times New Roman" w:cs="Times New Roman"/>
          <w:sz w:val="24"/>
          <w:szCs w:val="24"/>
          <w:u w:val="single"/>
        </w:rPr>
        <w:t xml:space="preserve"> odst. </w:t>
      </w:r>
      <w:r w:rsidR="005316C4">
        <w:rPr>
          <w:rFonts w:ascii="Times New Roman" w:hAnsi="Times New Roman" w:cs="Times New Roman"/>
          <w:sz w:val="24"/>
          <w:szCs w:val="24"/>
          <w:u w:val="single"/>
        </w:rPr>
        <w:t>7</w:t>
      </w:r>
      <w:r w:rsidR="006757D2">
        <w:rPr>
          <w:rFonts w:ascii="Times New Roman" w:hAnsi="Times New Roman" w:cs="Times New Roman"/>
          <w:sz w:val="24"/>
          <w:szCs w:val="24"/>
          <w:u w:val="single"/>
        </w:rPr>
        <w:t>, který zní:</w:t>
      </w:r>
    </w:p>
    <w:p w:rsidR="001C4042" w:rsidRPr="006757D2" w:rsidRDefault="00B83F5D" w:rsidP="00CB250F">
      <w:pPr>
        <w:pStyle w:val="Zkladntext2"/>
        <w:spacing w:line="240" w:lineRule="auto"/>
        <w:jc w:val="both"/>
        <w:rPr>
          <w:b/>
          <w:sz w:val="32"/>
          <w:szCs w:val="24"/>
        </w:rPr>
      </w:pPr>
      <w:r>
        <w:rPr>
          <w:sz w:val="24"/>
        </w:rPr>
        <w:t>„</w:t>
      </w:r>
      <w:r w:rsidR="006757D2" w:rsidRPr="006757D2">
        <w:rPr>
          <w:sz w:val="24"/>
        </w:rPr>
        <w:t xml:space="preserve">Nájemce je povinen pronajímateli sdělit jakékoli změny týkající se jeho </w:t>
      </w:r>
      <w:proofErr w:type="gramStart"/>
      <w:r w:rsidR="006757D2" w:rsidRPr="006757D2">
        <w:rPr>
          <w:sz w:val="24"/>
        </w:rPr>
        <w:t>podnikatelské        činnosti</w:t>
      </w:r>
      <w:proofErr w:type="gramEnd"/>
      <w:r w:rsidR="006757D2" w:rsidRPr="006757D2">
        <w:rPr>
          <w:sz w:val="24"/>
        </w:rPr>
        <w:t xml:space="preserve">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doměření daňové povinnosti, vyúčtování penále ze strany finančního úřadu za pozdní platbu daňové povinnosti</w:t>
      </w:r>
      <w:r>
        <w:rPr>
          <w:sz w:val="24"/>
        </w:rPr>
        <w:t>.“</w:t>
      </w:r>
    </w:p>
    <w:p w:rsidR="00BE4233" w:rsidRDefault="00BE4233" w:rsidP="00BE4233">
      <w:pPr>
        <w:pStyle w:val="Zkladntext2"/>
        <w:jc w:val="center"/>
        <w:rPr>
          <w:b/>
          <w:sz w:val="24"/>
          <w:szCs w:val="24"/>
        </w:rPr>
      </w:pPr>
    </w:p>
    <w:p w:rsidR="00BE4233" w:rsidRDefault="00BE4233" w:rsidP="00BE4233">
      <w:pPr>
        <w:pStyle w:val="Zkladntext2"/>
        <w:jc w:val="center"/>
        <w:rPr>
          <w:b/>
          <w:sz w:val="24"/>
          <w:szCs w:val="24"/>
        </w:rPr>
      </w:pPr>
    </w:p>
    <w:p w:rsidR="00716197" w:rsidRDefault="001C4042" w:rsidP="00BE4233">
      <w:pPr>
        <w:pStyle w:val="Zkladntext2"/>
        <w:jc w:val="center"/>
        <w:rPr>
          <w:b/>
          <w:sz w:val="24"/>
          <w:szCs w:val="24"/>
        </w:rPr>
      </w:pPr>
      <w:r>
        <w:rPr>
          <w:b/>
          <w:sz w:val="24"/>
          <w:szCs w:val="24"/>
        </w:rPr>
        <w:lastRenderedPageBreak/>
        <w:t>II</w:t>
      </w:r>
      <w:r w:rsidR="00D55847">
        <w:rPr>
          <w:b/>
          <w:sz w:val="24"/>
          <w:szCs w:val="24"/>
        </w:rPr>
        <w:t>.</w:t>
      </w:r>
    </w:p>
    <w:p w:rsidR="00BE4233" w:rsidRPr="009E67CD" w:rsidRDefault="00BE4233" w:rsidP="00BE4233">
      <w:pPr>
        <w:pStyle w:val="Zkladntext2"/>
        <w:rPr>
          <w:sz w:val="24"/>
          <w:szCs w:val="24"/>
          <w:u w:val="single"/>
        </w:rPr>
      </w:pPr>
      <w:r w:rsidRPr="009E67CD">
        <w:rPr>
          <w:sz w:val="24"/>
          <w:szCs w:val="24"/>
          <w:u w:val="single"/>
        </w:rPr>
        <w:t>V Čl. IX. smlouvy se za odst. 4 vkládá nový odst. 5, který zní:</w:t>
      </w:r>
    </w:p>
    <w:p w:rsidR="00BE4233" w:rsidRDefault="003268DE" w:rsidP="00CB250F">
      <w:pPr>
        <w:pStyle w:val="Zkladntext2"/>
        <w:spacing w:line="240" w:lineRule="auto"/>
        <w:jc w:val="both"/>
        <w:rPr>
          <w:sz w:val="24"/>
        </w:rPr>
      </w:pPr>
      <w:r>
        <w:rPr>
          <w:sz w:val="24"/>
        </w:rPr>
        <w:t xml:space="preserve">„5. </w:t>
      </w:r>
      <w:r w:rsidRPr="003268DE">
        <w:rPr>
          <w:sz w:val="24"/>
        </w:rPr>
        <w:t xml:space="preserve">Tato smlouva podléhá povinnosti uveřejnění prostřednictvím registru </w:t>
      </w:r>
      <w:proofErr w:type="gramStart"/>
      <w:r w:rsidRPr="003268DE">
        <w:rPr>
          <w:sz w:val="24"/>
        </w:rPr>
        <w:t>smluv  dle</w:t>
      </w:r>
      <w:proofErr w:type="gramEnd"/>
      <w:r w:rsidRPr="003268DE">
        <w:rPr>
          <w:sz w:val="24"/>
        </w:rPr>
        <w:t xml:space="preserve"> ustanovení § 2 odst. 1 a § 3 zákona č. 340/2015 Sb., o zvláštních podmínkách účinnosti některých smluv, uveřejňování těchto smluv a o registru smluv (zákon o registru smluv), ve znění pozdějších předpisů. Pronajímatel jako osoba uvedená v </w:t>
      </w:r>
      <w:proofErr w:type="gramStart"/>
      <w:r w:rsidRPr="003268DE">
        <w:rPr>
          <w:sz w:val="24"/>
        </w:rPr>
        <w:t>ustanovení    § 2 odst.</w:t>
      </w:r>
      <w:proofErr w:type="gramEnd"/>
      <w:r w:rsidRPr="003268DE">
        <w:rPr>
          <w:sz w:val="24"/>
        </w:rPr>
        <w:t xml:space="preserve"> 1 tohoto zákona povinna zaslat tuto smlouvu nejpozději do 30 dnů od jejího uzavření Ministerstvu vnitra jako správci registru smluv k uveřejnění</w:t>
      </w:r>
      <w:r w:rsidR="00BE4233" w:rsidRPr="009E67CD">
        <w:rPr>
          <w:sz w:val="24"/>
        </w:rPr>
        <w:t>.</w:t>
      </w:r>
      <w:r>
        <w:rPr>
          <w:sz w:val="24"/>
        </w:rPr>
        <w:t>“</w:t>
      </w:r>
    </w:p>
    <w:p w:rsidR="00BE4233" w:rsidRDefault="00BE4233" w:rsidP="00BE4233">
      <w:pPr>
        <w:pStyle w:val="Zkladntext2"/>
        <w:jc w:val="center"/>
        <w:rPr>
          <w:b/>
          <w:sz w:val="24"/>
          <w:szCs w:val="24"/>
        </w:rPr>
      </w:pPr>
      <w:r>
        <w:rPr>
          <w:b/>
          <w:sz w:val="24"/>
          <w:szCs w:val="24"/>
        </w:rPr>
        <w:t>III.</w:t>
      </w:r>
    </w:p>
    <w:p w:rsidR="00716197" w:rsidRPr="00DC4CAA"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p>
    <w:p w:rsidR="008B401A" w:rsidRPr="00DC4CAA" w:rsidRDefault="00D55847" w:rsidP="00DC4CAA">
      <w:pPr>
        <w:pStyle w:val="Bezmezer"/>
        <w:numPr>
          <w:ilvl w:val="0"/>
          <w:numId w:val="6"/>
        </w:numPr>
        <w:ind w:left="284" w:hanging="284"/>
        <w:jc w:val="both"/>
        <w:rPr>
          <w:sz w:val="24"/>
          <w:szCs w:val="24"/>
        </w:rPr>
      </w:pPr>
      <w:r w:rsidRPr="00DC4CAA">
        <w:rPr>
          <w:sz w:val="24"/>
          <w:szCs w:val="24"/>
        </w:rPr>
        <w:t xml:space="preserve">Dodatek č. </w:t>
      </w:r>
      <w:r w:rsidR="005316C4">
        <w:rPr>
          <w:sz w:val="24"/>
          <w:szCs w:val="24"/>
        </w:rPr>
        <w:t>3</w:t>
      </w:r>
      <w:r w:rsidR="007E47F2" w:rsidRPr="00DC4CAA">
        <w:rPr>
          <w:sz w:val="24"/>
          <w:szCs w:val="24"/>
        </w:rPr>
        <w:t xml:space="preserve"> </w:t>
      </w:r>
      <w:r w:rsidRPr="00DC4CAA">
        <w:rPr>
          <w:sz w:val="24"/>
          <w:szCs w:val="24"/>
        </w:rPr>
        <w:t>byl vy</w:t>
      </w:r>
      <w:r w:rsidR="0084025E" w:rsidRPr="00DC4CAA">
        <w:rPr>
          <w:sz w:val="24"/>
          <w:szCs w:val="24"/>
        </w:rPr>
        <w:t>hotoven</w:t>
      </w:r>
      <w:r w:rsidRPr="00DC4CAA">
        <w:rPr>
          <w:sz w:val="24"/>
          <w:szCs w:val="24"/>
        </w:rPr>
        <w:t xml:space="preserve"> ve </w:t>
      </w:r>
      <w:r w:rsidR="005316C4">
        <w:rPr>
          <w:sz w:val="24"/>
          <w:szCs w:val="24"/>
        </w:rPr>
        <w:t>třech</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D37AFD" w:rsidRPr="003268DE" w:rsidRDefault="004373B2" w:rsidP="00961067">
      <w:pPr>
        <w:pStyle w:val="Bezmezer"/>
        <w:numPr>
          <w:ilvl w:val="0"/>
          <w:numId w:val="6"/>
        </w:numPr>
        <w:ind w:left="284" w:hanging="284"/>
        <w:jc w:val="both"/>
        <w:rPr>
          <w:sz w:val="24"/>
          <w:szCs w:val="24"/>
        </w:rPr>
      </w:pPr>
      <w:r w:rsidRPr="003268DE">
        <w:rPr>
          <w:sz w:val="24"/>
          <w:szCs w:val="24"/>
        </w:rPr>
        <w:t xml:space="preserve">Dodatek č. </w:t>
      </w:r>
      <w:r w:rsidR="005316C4" w:rsidRPr="003268DE">
        <w:rPr>
          <w:sz w:val="24"/>
          <w:szCs w:val="24"/>
        </w:rPr>
        <w:t>3</w:t>
      </w:r>
      <w:r w:rsidR="007E47F2" w:rsidRPr="003268DE">
        <w:rPr>
          <w:sz w:val="24"/>
          <w:szCs w:val="24"/>
        </w:rPr>
        <w:t xml:space="preserve"> </w:t>
      </w:r>
      <w:r w:rsidR="003268DE">
        <w:rPr>
          <w:sz w:val="24"/>
          <w:szCs w:val="24"/>
        </w:rPr>
        <w:t>je uzavřen dnem podpisu smluvními stranami, přičemž rozhodující je datum posledního podpisu, a účinnosti dnem jeho uveřejnění v registru smluv.</w:t>
      </w: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5316C4"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316C4">
        <w:rPr>
          <w:rFonts w:ascii="Times New Roman" w:hAnsi="Times New Roman" w:cs="Times New Roman"/>
          <w:b/>
          <w:sz w:val="24"/>
          <w:szCs w:val="24"/>
        </w:rPr>
        <w:t>Ing. Pavel Nováček</w:t>
      </w:r>
      <w:r w:rsidR="00014BA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16C4" w:rsidRDefault="005316C4" w:rsidP="001C4042">
      <w:pPr>
        <w:spacing w:line="360" w:lineRule="auto"/>
        <w:rPr>
          <w:rFonts w:ascii="Times New Roman" w:hAnsi="Times New Roman" w:cs="Times New Roman"/>
          <w:sz w:val="24"/>
          <w:szCs w:val="24"/>
        </w:rPr>
      </w:pPr>
    </w:p>
    <w:p w:rsidR="005316C4" w:rsidRDefault="005316C4" w:rsidP="001C4042">
      <w:pPr>
        <w:spacing w:line="360" w:lineRule="auto"/>
        <w:rPr>
          <w:rFonts w:ascii="Times New Roman" w:hAnsi="Times New Roman" w:cs="Times New Roman"/>
          <w:sz w:val="24"/>
          <w:szCs w:val="24"/>
        </w:rPr>
      </w:pPr>
    </w:p>
    <w:p w:rsidR="005316C4" w:rsidRDefault="005316C4" w:rsidP="001C4042">
      <w:pPr>
        <w:spacing w:line="360" w:lineRule="auto"/>
        <w:rPr>
          <w:rFonts w:ascii="Times New Roman" w:hAnsi="Times New Roman" w:cs="Times New Roman"/>
          <w:sz w:val="24"/>
          <w:szCs w:val="24"/>
        </w:rPr>
      </w:pPr>
    </w:p>
    <w:p w:rsidR="00716197" w:rsidRDefault="005316C4" w:rsidP="00BE4233">
      <w:pPr>
        <w:spacing w:line="360" w:lineRule="auto"/>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16C4">
        <w:rPr>
          <w:rFonts w:ascii="Times New Roman" w:hAnsi="Times New Roman" w:cs="Times New Roman"/>
          <w:b/>
          <w:sz w:val="24"/>
          <w:szCs w:val="24"/>
        </w:rPr>
        <w:t>ELMA NOVÁČEK s.r.o.</w:t>
      </w:r>
      <w:r w:rsidR="001C4042" w:rsidRPr="005316C4">
        <w:rPr>
          <w:rFonts w:ascii="Times New Roman" w:hAnsi="Times New Roman" w:cs="Times New Roman"/>
          <w:b/>
          <w:sz w:val="24"/>
          <w:szCs w:val="24"/>
        </w:rPr>
        <w:tab/>
      </w:r>
      <w:r w:rsidR="001C4042" w:rsidRPr="005316C4">
        <w:rPr>
          <w:rFonts w:ascii="Times New Roman" w:hAnsi="Times New Roman" w:cs="Times New Roman"/>
          <w:b/>
          <w:sz w:val="24"/>
          <w:szCs w:val="24"/>
        </w:rPr>
        <w:tab/>
      </w:r>
      <w:r w:rsidR="001C4042" w:rsidRPr="005316C4">
        <w:rPr>
          <w:rFonts w:ascii="Times New Roman" w:hAnsi="Times New Roman" w:cs="Times New Roman"/>
          <w:b/>
          <w:sz w:val="24"/>
          <w:szCs w:val="24"/>
        </w:rPr>
        <w:tab/>
      </w:r>
      <w:r w:rsidR="001C4042" w:rsidRPr="005316C4">
        <w:rPr>
          <w:rFonts w:ascii="Times New Roman" w:hAnsi="Times New Roman" w:cs="Times New Roman"/>
          <w:b/>
          <w:sz w:val="24"/>
          <w:szCs w:val="24"/>
        </w:rPr>
        <w:tab/>
      </w:r>
      <w:r w:rsidR="001C4042" w:rsidRPr="005316C4">
        <w:rPr>
          <w:rFonts w:ascii="Times New Roman" w:hAnsi="Times New Roman" w:cs="Times New Roman"/>
          <w:b/>
          <w:sz w:val="24"/>
          <w:szCs w:val="24"/>
        </w:rPr>
        <w:tab/>
      </w:r>
      <w:r w:rsidR="006D08B5" w:rsidRPr="005316C4">
        <w:rPr>
          <w:rFonts w:ascii="Times New Roman" w:hAnsi="Times New Roman" w:cs="Times New Roman"/>
          <w:b/>
          <w:sz w:val="24"/>
          <w:szCs w:val="24"/>
        </w:rPr>
        <w:tab/>
      </w:r>
      <w:r w:rsidR="00014BA2" w:rsidRPr="005316C4">
        <w:rPr>
          <w:rFonts w:ascii="Times New Roman" w:hAnsi="Times New Roman" w:cs="Times New Roman"/>
          <w:b/>
          <w:sz w:val="24"/>
          <w:szCs w:val="24"/>
        </w:rPr>
        <w:tab/>
      </w:r>
      <w:r w:rsidR="00014BA2" w:rsidRPr="005316C4">
        <w:rPr>
          <w:rFonts w:ascii="Times New Roman" w:hAnsi="Times New Roman" w:cs="Times New Roman"/>
          <w:b/>
          <w:sz w:val="24"/>
          <w:szCs w:val="24"/>
        </w:rPr>
        <w:tab/>
      </w:r>
    </w:p>
    <w:sectPr w:rsidR="00716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14BA2"/>
    <w:rsid w:val="000174ED"/>
    <w:rsid w:val="000E63C9"/>
    <w:rsid w:val="001307A3"/>
    <w:rsid w:val="00151014"/>
    <w:rsid w:val="001C4042"/>
    <w:rsid w:val="002741FE"/>
    <w:rsid w:val="002F1545"/>
    <w:rsid w:val="002F42E0"/>
    <w:rsid w:val="00321AAF"/>
    <w:rsid w:val="003268DE"/>
    <w:rsid w:val="00347C8F"/>
    <w:rsid w:val="004373B2"/>
    <w:rsid w:val="00445788"/>
    <w:rsid w:val="00482191"/>
    <w:rsid w:val="00493EC1"/>
    <w:rsid w:val="005316C4"/>
    <w:rsid w:val="00543CD7"/>
    <w:rsid w:val="00570C2C"/>
    <w:rsid w:val="00577695"/>
    <w:rsid w:val="005D2B21"/>
    <w:rsid w:val="00600998"/>
    <w:rsid w:val="00615C0A"/>
    <w:rsid w:val="006757D2"/>
    <w:rsid w:val="00685BDA"/>
    <w:rsid w:val="00686D84"/>
    <w:rsid w:val="006A72BE"/>
    <w:rsid w:val="006D08B5"/>
    <w:rsid w:val="006F2F37"/>
    <w:rsid w:val="007105DB"/>
    <w:rsid w:val="00716197"/>
    <w:rsid w:val="00746BD3"/>
    <w:rsid w:val="007959AD"/>
    <w:rsid w:val="007E47F2"/>
    <w:rsid w:val="008129F0"/>
    <w:rsid w:val="0084025E"/>
    <w:rsid w:val="00841FCC"/>
    <w:rsid w:val="008914B0"/>
    <w:rsid w:val="008B401A"/>
    <w:rsid w:val="00915F8C"/>
    <w:rsid w:val="009E3A1E"/>
    <w:rsid w:val="009E6A8C"/>
    <w:rsid w:val="00A332F2"/>
    <w:rsid w:val="00A46E22"/>
    <w:rsid w:val="00A848FF"/>
    <w:rsid w:val="00B12EA4"/>
    <w:rsid w:val="00B21E8A"/>
    <w:rsid w:val="00B37D57"/>
    <w:rsid w:val="00B83F5D"/>
    <w:rsid w:val="00BD364D"/>
    <w:rsid w:val="00BE4233"/>
    <w:rsid w:val="00BF170D"/>
    <w:rsid w:val="00C31D93"/>
    <w:rsid w:val="00C36D99"/>
    <w:rsid w:val="00C906E9"/>
    <w:rsid w:val="00CB250F"/>
    <w:rsid w:val="00CC36EE"/>
    <w:rsid w:val="00D37AFD"/>
    <w:rsid w:val="00D55847"/>
    <w:rsid w:val="00D71AB5"/>
    <w:rsid w:val="00D8263A"/>
    <w:rsid w:val="00D86E9E"/>
    <w:rsid w:val="00DA1D33"/>
    <w:rsid w:val="00DC4CAA"/>
    <w:rsid w:val="00E16DF4"/>
    <w:rsid w:val="00E36715"/>
    <w:rsid w:val="00E6067C"/>
    <w:rsid w:val="00EA633F"/>
    <w:rsid w:val="00EB31D1"/>
    <w:rsid w:val="00F221ED"/>
    <w:rsid w:val="00F22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7DB67-7C38-493B-A06E-60366E08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2403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kristkova</dc:creator>
  <cp:keywords/>
  <dc:description/>
  <cp:lastModifiedBy>reckova</cp:lastModifiedBy>
  <cp:revision>2</cp:revision>
  <cp:lastPrinted>2017-02-15T12:10:00Z</cp:lastPrinted>
  <dcterms:created xsi:type="dcterms:W3CDTF">2017-08-28T12:11:00Z</dcterms:created>
  <dcterms:modified xsi:type="dcterms:W3CDTF">2017-08-28T12:11:00Z</dcterms:modified>
</cp:coreProperties>
</file>