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6038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</w:rPr>
      </w:pPr>
      <w:r w:rsidRPr="00A64194">
        <w:rPr>
          <w:rFonts w:ascii="Arial" w:hAnsi="Arial" w:cs="Arial"/>
          <w:b/>
          <w:bCs/>
        </w:rPr>
        <w:t xml:space="preserve">Objednatel: </w:t>
      </w:r>
    </w:p>
    <w:p w14:paraId="3D21F842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Jihomoravská zdravotní, a.s.</w:t>
      </w:r>
    </w:p>
    <w:p w14:paraId="5B3DC7E1" w14:textId="151222CE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 xml:space="preserve">vedená KS v Brně, </w:t>
      </w:r>
      <w:proofErr w:type="spellStart"/>
      <w:r w:rsidRPr="00A64194">
        <w:rPr>
          <w:rFonts w:ascii="Arial" w:hAnsi="Arial" w:cs="Arial"/>
        </w:rPr>
        <w:t>sp</w:t>
      </w:r>
      <w:proofErr w:type="spellEnd"/>
      <w:r w:rsidRPr="00A64194">
        <w:rPr>
          <w:rFonts w:ascii="Arial" w:hAnsi="Arial" w:cs="Arial"/>
        </w:rPr>
        <w:t>. zn: B 4822</w:t>
      </w:r>
    </w:p>
    <w:p w14:paraId="6C29DCA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IČ: 277 14 608</w:t>
      </w:r>
    </w:p>
    <w:p w14:paraId="1D02CB50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Nové sady 988/2</w:t>
      </w:r>
    </w:p>
    <w:p w14:paraId="0F3E6B0C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602 00 Brno</w:t>
      </w:r>
    </w:p>
    <w:p w14:paraId="689D5A90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highlight w:val="yellow"/>
        </w:rPr>
      </w:pPr>
    </w:p>
    <w:p w14:paraId="77A830C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0A646D22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49BB6A39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6"/>
          <w:szCs w:val="26"/>
        </w:rPr>
      </w:pPr>
    </w:p>
    <w:p w14:paraId="35E6E160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561037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5CE625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99F7E57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6BECE8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1062C39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34DB411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  <w:r w:rsidRPr="00A64194">
        <w:rPr>
          <w:rFonts w:ascii="Arial" w:hAnsi="Arial" w:cs="Arial"/>
        </w:rPr>
        <w:t xml:space="preserve">           </w:t>
      </w:r>
    </w:p>
    <w:p w14:paraId="5A5C62D9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548FCB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C13E92B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2E51E05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ABD61FC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E64D4EA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D490313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507E99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B98F8BC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</w:rPr>
      </w:pPr>
    </w:p>
    <w:p w14:paraId="268B049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3E3BC27D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15A100A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5CA2552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</w:rPr>
      </w:pPr>
      <w:r w:rsidRPr="00A64194">
        <w:rPr>
          <w:rFonts w:ascii="Arial" w:hAnsi="Arial" w:cs="Arial"/>
        </w:rPr>
        <w:tab/>
      </w:r>
    </w:p>
    <w:p w14:paraId="6FCCF122" w14:textId="77777777" w:rsidR="00F40087" w:rsidRPr="00A64194" w:rsidRDefault="00F40087" w:rsidP="00F40087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6F0B4680" w14:textId="77777777" w:rsidR="004B0391" w:rsidRPr="00A64194" w:rsidRDefault="004B0391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</w:rPr>
      </w:pPr>
      <w:r w:rsidRPr="00A64194">
        <w:rPr>
          <w:rFonts w:ascii="Arial" w:hAnsi="Arial" w:cs="Arial"/>
          <w:b/>
          <w:bCs/>
        </w:rPr>
        <w:t xml:space="preserve">Dodavatel: </w:t>
      </w:r>
    </w:p>
    <w:p w14:paraId="75DE8056" w14:textId="77777777" w:rsidR="00CC6AEE" w:rsidRPr="00A64194" w:rsidRDefault="00CC6AEE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A64194">
        <w:rPr>
          <w:rFonts w:ascii="Arial" w:hAnsi="Arial" w:cs="Arial"/>
        </w:rPr>
        <w:t xml:space="preserve">VOB </w:t>
      </w:r>
      <w:proofErr w:type="spellStart"/>
      <w:r w:rsidRPr="00A64194">
        <w:rPr>
          <w:rFonts w:ascii="Arial" w:hAnsi="Arial" w:cs="Arial"/>
        </w:rPr>
        <w:t>service</w:t>
      </w:r>
      <w:proofErr w:type="spellEnd"/>
      <w:r w:rsidRPr="00A64194">
        <w:rPr>
          <w:rFonts w:ascii="Arial" w:hAnsi="Arial" w:cs="Arial"/>
        </w:rPr>
        <w:t xml:space="preserve"> s.r.o. </w:t>
      </w:r>
    </w:p>
    <w:p w14:paraId="7116958F" w14:textId="1FA72576" w:rsidR="00B74889" w:rsidRPr="00A64194" w:rsidRDefault="00AB6A3C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A64194">
        <w:rPr>
          <w:rFonts w:ascii="Arial" w:hAnsi="Arial" w:cs="Arial"/>
        </w:rPr>
        <w:t xml:space="preserve">IČ: </w:t>
      </w:r>
      <w:r w:rsidR="00CC6AEE" w:rsidRPr="00A64194">
        <w:rPr>
          <w:rFonts w:ascii="Arial" w:hAnsi="Arial" w:cs="Arial"/>
        </w:rPr>
        <w:t>14161869</w:t>
      </w:r>
    </w:p>
    <w:p w14:paraId="4B34ED14" w14:textId="77777777" w:rsidR="00CC6AEE" w:rsidRPr="00A64194" w:rsidRDefault="00CC6AEE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A64194">
        <w:rPr>
          <w:rFonts w:ascii="Arial" w:hAnsi="Arial" w:cs="Arial"/>
        </w:rPr>
        <w:t xml:space="preserve">Větrná 1303/3 </w:t>
      </w:r>
    </w:p>
    <w:p w14:paraId="07581540" w14:textId="40D51FE2" w:rsidR="00CC6AEE" w:rsidRPr="00A64194" w:rsidRDefault="00CC6AEE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A64194">
        <w:rPr>
          <w:rFonts w:ascii="Arial" w:hAnsi="Arial" w:cs="Arial"/>
        </w:rPr>
        <w:t>692 01 Mikulov</w:t>
      </w:r>
    </w:p>
    <w:p w14:paraId="7A5FA822" w14:textId="77777777" w:rsidR="004B0391" w:rsidRPr="00A64194" w:rsidRDefault="004B0391" w:rsidP="00CC6AEE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76AB1821" w14:textId="616388AE" w:rsidR="004B0391" w:rsidRPr="00A64194" w:rsidRDefault="004B0391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  <w:r w:rsidRPr="00A64194">
        <w:rPr>
          <w:rFonts w:ascii="Arial" w:hAnsi="Arial" w:cs="Arial"/>
          <w:caps/>
          <w:sz w:val="16"/>
          <w:szCs w:val="16"/>
          <w:lang w:val="cs-CZ"/>
        </w:rPr>
        <w:t>Datum:</w:t>
      </w:r>
      <w:r w:rsidRPr="00A64194">
        <w:rPr>
          <w:rFonts w:ascii="Arial" w:hAnsi="Arial" w:cs="Arial"/>
          <w:caps/>
          <w:sz w:val="16"/>
          <w:szCs w:val="16"/>
          <w:lang w:val="cs-CZ"/>
        </w:rPr>
        <w:tab/>
      </w:r>
      <w:r w:rsidRPr="00A64194">
        <w:rPr>
          <w:rFonts w:ascii="Arial" w:hAnsi="Arial" w:cs="Arial"/>
          <w:caps/>
          <w:sz w:val="16"/>
          <w:szCs w:val="16"/>
          <w:lang w:val="cs-CZ"/>
        </w:rPr>
        <w:tab/>
      </w:r>
      <w:r w:rsidR="00B077D4" w:rsidRPr="00A64194">
        <w:rPr>
          <w:rFonts w:ascii="Arial" w:hAnsi="Arial" w:cs="Arial"/>
          <w:caps/>
          <w:sz w:val="16"/>
          <w:szCs w:val="16"/>
          <w:lang w:val="cs-CZ"/>
        </w:rPr>
        <w:t>2</w:t>
      </w:r>
      <w:r w:rsidR="00EA3724" w:rsidRPr="00A64194">
        <w:rPr>
          <w:rFonts w:ascii="Arial" w:hAnsi="Arial" w:cs="Arial"/>
          <w:caps/>
          <w:sz w:val="16"/>
          <w:szCs w:val="16"/>
          <w:lang w:val="cs-CZ"/>
        </w:rPr>
        <w:t>2</w:t>
      </w:r>
      <w:r w:rsidRPr="00A64194">
        <w:rPr>
          <w:rFonts w:ascii="Arial" w:hAnsi="Arial" w:cs="Arial"/>
          <w:caps/>
          <w:sz w:val="16"/>
          <w:szCs w:val="16"/>
          <w:lang w:val="cs-CZ"/>
        </w:rPr>
        <w:t>. 0</w:t>
      </w:r>
      <w:r w:rsidR="00B077D4" w:rsidRPr="00A64194">
        <w:rPr>
          <w:rFonts w:ascii="Arial" w:hAnsi="Arial" w:cs="Arial"/>
          <w:caps/>
          <w:sz w:val="16"/>
          <w:szCs w:val="16"/>
          <w:lang w:val="cs-CZ"/>
        </w:rPr>
        <w:t>7</w:t>
      </w:r>
      <w:r w:rsidRPr="00A64194">
        <w:rPr>
          <w:rFonts w:ascii="Arial" w:hAnsi="Arial" w:cs="Arial"/>
          <w:caps/>
          <w:sz w:val="16"/>
          <w:szCs w:val="16"/>
          <w:lang w:val="cs-CZ"/>
        </w:rPr>
        <w:t>. 202</w:t>
      </w:r>
      <w:r w:rsidR="00B077D4" w:rsidRPr="00A64194">
        <w:rPr>
          <w:rFonts w:ascii="Arial" w:hAnsi="Arial" w:cs="Arial"/>
          <w:caps/>
          <w:sz w:val="16"/>
          <w:szCs w:val="16"/>
          <w:lang w:val="cs-CZ"/>
        </w:rPr>
        <w:t>5</w:t>
      </w:r>
    </w:p>
    <w:p w14:paraId="1CC9A0C1" w14:textId="77777777" w:rsidR="004B0391" w:rsidRPr="00A64194" w:rsidRDefault="004B0391" w:rsidP="009D7E94">
      <w:pPr>
        <w:ind w:left="-567"/>
        <w:rPr>
          <w:rFonts w:ascii="Arial" w:hAnsi="Arial" w:cs="Arial"/>
          <w:spacing w:val="-2"/>
          <w:sz w:val="16"/>
          <w:szCs w:val="16"/>
        </w:rPr>
      </w:pPr>
    </w:p>
    <w:p w14:paraId="7E28BBD7" w14:textId="49E1A33B" w:rsidR="004B0391" w:rsidRPr="00A64194" w:rsidRDefault="004B0391" w:rsidP="009D7E94">
      <w:pPr>
        <w:ind w:left="-567"/>
        <w:jc w:val="both"/>
        <w:rPr>
          <w:rFonts w:ascii="Arial" w:hAnsi="Arial" w:cs="Arial"/>
          <w:b/>
          <w:bCs/>
        </w:rPr>
      </w:pPr>
      <w:r w:rsidRPr="00A64194">
        <w:rPr>
          <w:rFonts w:ascii="Arial" w:hAnsi="Arial" w:cs="Arial"/>
          <w:b/>
          <w:bCs/>
        </w:rPr>
        <w:t>Objednávka č. 2</w:t>
      </w:r>
      <w:r w:rsidR="00B77249" w:rsidRPr="00A64194">
        <w:rPr>
          <w:rFonts w:ascii="Arial" w:hAnsi="Arial" w:cs="Arial"/>
          <w:b/>
          <w:bCs/>
        </w:rPr>
        <w:t>50722</w:t>
      </w:r>
      <w:r w:rsidR="00603C2D" w:rsidRPr="00A64194">
        <w:rPr>
          <w:rFonts w:ascii="Arial" w:hAnsi="Arial" w:cs="Arial"/>
          <w:b/>
          <w:bCs/>
        </w:rPr>
        <w:t>0</w:t>
      </w:r>
      <w:r w:rsidR="00EA3724" w:rsidRPr="00A64194">
        <w:rPr>
          <w:rFonts w:ascii="Arial" w:hAnsi="Arial" w:cs="Arial"/>
          <w:b/>
          <w:bCs/>
        </w:rPr>
        <w:t>2</w:t>
      </w:r>
    </w:p>
    <w:p w14:paraId="7BBB1BFE" w14:textId="77777777" w:rsidR="004B0391" w:rsidRPr="00A64194" w:rsidRDefault="004B0391" w:rsidP="009D7E94">
      <w:pPr>
        <w:ind w:left="-567"/>
        <w:rPr>
          <w:rFonts w:ascii="Arial" w:eastAsia="Times New Roman" w:hAnsi="Arial" w:cs="Arial"/>
          <w:sz w:val="22"/>
          <w:szCs w:val="22"/>
        </w:rPr>
      </w:pPr>
    </w:p>
    <w:p w14:paraId="22DD9408" w14:textId="61E0996B" w:rsidR="00DB73B2" w:rsidRPr="00A64194" w:rsidRDefault="00DB73B2" w:rsidP="00CC6AEE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A64194">
        <w:rPr>
          <w:rFonts w:ascii="Arial" w:eastAsia="Times New Roman" w:hAnsi="Arial" w:cs="Arial"/>
          <w:sz w:val="22"/>
          <w:szCs w:val="22"/>
        </w:rPr>
        <w:t xml:space="preserve">Na základě Vaší emailové nabídky ze dne </w:t>
      </w:r>
      <w:r w:rsidR="00B77249" w:rsidRPr="00A64194">
        <w:rPr>
          <w:rFonts w:ascii="Arial" w:eastAsia="Times New Roman" w:hAnsi="Arial" w:cs="Arial"/>
          <w:sz w:val="22"/>
          <w:szCs w:val="22"/>
        </w:rPr>
        <w:t>2</w:t>
      </w:r>
      <w:r w:rsidR="00EA3724" w:rsidRPr="00A64194">
        <w:rPr>
          <w:rFonts w:ascii="Arial" w:eastAsia="Times New Roman" w:hAnsi="Arial" w:cs="Arial"/>
          <w:sz w:val="22"/>
          <w:szCs w:val="22"/>
        </w:rPr>
        <w:t>1</w:t>
      </w:r>
      <w:r w:rsidRPr="00A64194">
        <w:rPr>
          <w:rFonts w:ascii="Arial" w:eastAsia="Times New Roman" w:hAnsi="Arial" w:cs="Arial"/>
          <w:sz w:val="22"/>
          <w:szCs w:val="22"/>
        </w:rPr>
        <w:t xml:space="preserve">. </w:t>
      </w:r>
      <w:r w:rsidR="00B77249" w:rsidRPr="00A64194">
        <w:rPr>
          <w:rFonts w:ascii="Arial" w:eastAsia="Times New Roman" w:hAnsi="Arial" w:cs="Arial"/>
          <w:sz w:val="22"/>
          <w:szCs w:val="22"/>
        </w:rPr>
        <w:t>7</w:t>
      </w:r>
      <w:r w:rsidRPr="00A64194">
        <w:rPr>
          <w:rFonts w:ascii="Arial" w:eastAsia="Times New Roman" w:hAnsi="Arial" w:cs="Arial"/>
          <w:sz w:val="22"/>
          <w:szCs w:val="22"/>
        </w:rPr>
        <w:t>. 202</w:t>
      </w:r>
      <w:r w:rsidR="00B77249" w:rsidRPr="00A64194">
        <w:rPr>
          <w:rFonts w:ascii="Arial" w:eastAsia="Times New Roman" w:hAnsi="Arial" w:cs="Arial"/>
          <w:sz w:val="22"/>
          <w:szCs w:val="22"/>
        </w:rPr>
        <w:t>5</w:t>
      </w:r>
      <w:r w:rsidRPr="00A64194">
        <w:rPr>
          <w:rFonts w:ascii="Arial" w:eastAsia="Times New Roman" w:hAnsi="Arial" w:cs="Arial"/>
          <w:sz w:val="22"/>
          <w:szCs w:val="22"/>
        </w:rPr>
        <w:t xml:space="preserve"> </w:t>
      </w:r>
      <w:r w:rsidR="00A64194">
        <w:rPr>
          <w:rFonts w:ascii="Arial" w:eastAsia="Times New Roman" w:hAnsi="Arial" w:cs="Arial"/>
          <w:sz w:val="22"/>
          <w:szCs w:val="22"/>
        </w:rPr>
        <w:t xml:space="preserve">(viz. Příloha č.1) </w:t>
      </w:r>
      <w:r w:rsidRPr="00A64194">
        <w:rPr>
          <w:rFonts w:ascii="Arial" w:eastAsia="Times New Roman" w:hAnsi="Arial" w:cs="Arial"/>
          <w:sz w:val="22"/>
          <w:szCs w:val="22"/>
        </w:rPr>
        <w:t xml:space="preserve">u Vás objednáváme </w:t>
      </w:r>
      <w:r w:rsidR="00B77249" w:rsidRPr="00A64194">
        <w:rPr>
          <w:rFonts w:ascii="Arial" w:eastAsia="Times New Roman" w:hAnsi="Arial" w:cs="Arial"/>
          <w:sz w:val="22"/>
          <w:szCs w:val="22"/>
        </w:rPr>
        <w:t xml:space="preserve">opravu </w:t>
      </w:r>
      <w:r w:rsidR="00EA3724" w:rsidRPr="00A64194">
        <w:rPr>
          <w:rFonts w:ascii="Arial" w:eastAsia="Times New Roman" w:hAnsi="Arial" w:cs="Arial"/>
          <w:sz w:val="22"/>
          <w:szCs w:val="22"/>
        </w:rPr>
        <w:t>sloupu</w:t>
      </w:r>
      <w:r w:rsidR="00CC6AEE" w:rsidRPr="00A64194">
        <w:rPr>
          <w:rFonts w:ascii="Arial" w:eastAsia="Times New Roman" w:hAnsi="Arial" w:cs="Arial"/>
          <w:sz w:val="22"/>
          <w:szCs w:val="22"/>
        </w:rPr>
        <w:t xml:space="preserve"> a kabelového vedení</w:t>
      </w:r>
      <w:r w:rsidR="00EA3724" w:rsidRPr="00A64194">
        <w:rPr>
          <w:rFonts w:ascii="Arial" w:eastAsia="Times New Roman" w:hAnsi="Arial" w:cs="Arial"/>
          <w:sz w:val="22"/>
          <w:szCs w:val="22"/>
        </w:rPr>
        <w:t xml:space="preserve"> veřejného osvětlení</w:t>
      </w:r>
      <w:r w:rsidR="00CC6AEE" w:rsidRPr="00A64194">
        <w:rPr>
          <w:rFonts w:ascii="Arial" w:eastAsia="Times New Roman" w:hAnsi="Arial" w:cs="Arial"/>
          <w:sz w:val="22"/>
          <w:szCs w:val="22"/>
        </w:rPr>
        <w:t xml:space="preserve"> na pozemku p. č. 3310 v k. </w:t>
      </w:r>
      <w:proofErr w:type="spellStart"/>
      <w:r w:rsidR="00CC6AEE" w:rsidRPr="00A64194">
        <w:rPr>
          <w:rFonts w:ascii="Arial" w:eastAsia="Times New Roman" w:hAnsi="Arial" w:cs="Arial"/>
          <w:sz w:val="22"/>
          <w:szCs w:val="22"/>
        </w:rPr>
        <w:t>ú.</w:t>
      </w:r>
      <w:proofErr w:type="spellEnd"/>
      <w:r w:rsidR="00CC6AEE" w:rsidRPr="00A64194">
        <w:rPr>
          <w:rFonts w:ascii="Arial" w:eastAsia="Times New Roman" w:hAnsi="Arial" w:cs="Arial"/>
          <w:sz w:val="22"/>
          <w:szCs w:val="22"/>
        </w:rPr>
        <w:t xml:space="preserve"> Mušov po dopravní nehodě</w:t>
      </w:r>
      <w:r w:rsidR="00EA3724" w:rsidRPr="00A64194">
        <w:rPr>
          <w:rFonts w:ascii="Arial" w:eastAsia="Times New Roman" w:hAnsi="Arial" w:cs="Arial"/>
          <w:sz w:val="22"/>
          <w:szCs w:val="22"/>
        </w:rPr>
        <w:t xml:space="preserve"> zahrnující demontáž, nové založení, montáž</w:t>
      </w:r>
      <w:r w:rsidR="00CC6AEE" w:rsidRPr="00A64194">
        <w:rPr>
          <w:rFonts w:ascii="Arial" w:eastAsia="Times New Roman" w:hAnsi="Arial" w:cs="Arial"/>
          <w:sz w:val="22"/>
          <w:szCs w:val="22"/>
        </w:rPr>
        <w:t>,</w:t>
      </w:r>
      <w:r w:rsidR="00EA3724" w:rsidRPr="00A64194">
        <w:rPr>
          <w:rFonts w:ascii="Arial" w:eastAsia="Times New Roman" w:hAnsi="Arial" w:cs="Arial"/>
          <w:sz w:val="22"/>
          <w:szCs w:val="22"/>
        </w:rPr>
        <w:t xml:space="preserve"> zprovoznění včetně veškeré dopravy a</w:t>
      </w:r>
      <w:r w:rsidR="00CC6AEE" w:rsidRPr="00A64194">
        <w:rPr>
          <w:rFonts w:ascii="Arial" w:eastAsia="Times New Roman" w:hAnsi="Arial" w:cs="Arial"/>
          <w:sz w:val="22"/>
          <w:szCs w:val="22"/>
        </w:rPr>
        <w:t xml:space="preserve"> uložení odpadního materiálu na skládku</w:t>
      </w:r>
      <w:r w:rsidR="00B77249" w:rsidRPr="00A64194">
        <w:rPr>
          <w:rFonts w:ascii="Arial" w:eastAsia="Times New Roman" w:hAnsi="Arial" w:cs="Arial"/>
          <w:sz w:val="22"/>
          <w:szCs w:val="22"/>
        </w:rPr>
        <w:t>.</w:t>
      </w:r>
    </w:p>
    <w:p w14:paraId="3A2DA546" w14:textId="77777777" w:rsidR="00CC6AEE" w:rsidRPr="00A64194" w:rsidRDefault="00CC6AEE" w:rsidP="00CC6AEE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66EC5C2C" w14:textId="043CD783" w:rsidR="00CC6AEE" w:rsidRPr="00A64194" w:rsidRDefault="00CC6AEE" w:rsidP="00CC6AEE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A64194">
        <w:rPr>
          <w:rFonts w:ascii="Arial" w:eastAsia="Times New Roman" w:hAnsi="Arial" w:cs="Arial"/>
          <w:sz w:val="22"/>
          <w:szCs w:val="22"/>
        </w:rPr>
        <w:t xml:space="preserve">Cena nepřesáhne maximální částku </w:t>
      </w:r>
      <w:r w:rsidRPr="00A64194">
        <w:rPr>
          <w:rFonts w:ascii="Arial" w:eastAsia="Times New Roman" w:hAnsi="Arial" w:cs="Arial"/>
          <w:b/>
          <w:bCs/>
          <w:sz w:val="22"/>
          <w:szCs w:val="22"/>
        </w:rPr>
        <w:t>112</w:t>
      </w:r>
      <w:r w:rsidR="00A64194">
        <w:rPr>
          <w:rFonts w:ascii="Arial" w:eastAsia="Times New Roman" w:hAnsi="Arial" w:cs="Arial"/>
          <w:b/>
          <w:bCs/>
          <w:sz w:val="22"/>
          <w:szCs w:val="22"/>
        </w:rPr>
        <w:t>.</w:t>
      </w:r>
      <w:r w:rsidRPr="00A64194">
        <w:rPr>
          <w:rFonts w:ascii="Arial" w:eastAsia="Times New Roman" w:hAnsi="Arial" w:cs="Arial"/>
          <w:b/>
          <w:bCs/>
          <w:sz w:val="22"/>
          <w:szCs w:val="22"/>
        </w:rPr>
        <w:t>697,82</w:t>
      </w:r>
      <w:r w:rsidR="00061969">
        <w:rPr>
          <w:rFonts w:ascii="Arial" w:eastAsia="Times New Roman" w:hAnsi="Arial" w:cs="Arial"/>
          <w:b/>
          <w:bCs/>
          <w:sz w:val="22"/>
          <w:szCs w:val="22"/>
        </w:rPr>
        <w:t xml:space="preserve"> Kč</w:t>
      </w:r>
      <w:r w:rsidRPr="00A64194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="00061969">
        <w:rPr>
          <w:rFonts w:ascii="Arial" w:eastAsia="Times New Roman" w:hAnsi="Arial" w:cs="Arial"/>
          <w:b/>
          <w:bCs/>
          <w:sz w:val="22"/>
          <w:szCs w:val="22"/>
        </w:rPr>
        <w:t xml:space="preserve">vč. </w:t>
      </w:r>
      <w:r w:rsidRPr="00A64194">
        <w:rPr>
          <w:rFonts w:ascii="Arial" w:eastAsia="Times New Roman" w:hAnsi="Arial" w:cs="Arial"/>
          <w:b/>
          <w:bCs/>
          <w:sz w:val="22"/>
          <w:szCs w:val="22"/>
        </w:rPr>
        <w:t>DPH.</w:t>
      </w:r>
    </w:p>
    <w:p w14:paraId="2CE6EF58" w14:textId="77777777" w:rsidR="00DB73B2" w:rsidRPr="00A64194" w:rsidRDefault="00DB73B2" w:rsidP="00DB73B2">
      <w:pPr>
        <w:jc w:val="right"/>
        <w:rPr>
          <w:rFonts w:ascii="Arial" w:eastAsia="Times New Roman" w:hAnsi="Arial" w:cs="Arial"/>
          <w:sz w:val="22"/>
          <w:szCs w:val="22"/>
        </w:rPr>
      </w:pPr>
      <w:r w:rsidRPr="00A64194">
        <w:rPr>
          <w:rFonts w:ascii="Arial" w:eastAsia="Times New Roman" w:hAnsi="Arial" w:cs="Arial"/>
          <w:sz w:val="22"/>
          <w:szCs w:val="22"/>
        </w:rPr>
        <w:t xml:space="preserve">                  </w:t>
      </w:r>
    </w:p>
    <w:p w14:paraId="50B5B667" w14:textId="77777777" w:rsidR="00A64194" w:rsidRPr="00A64194" w:rsidRDefault="00A64194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A64194">
        <w:rPr>
          <w:rFonts w:ascii="Arial" w:eastAsia="Times New Roman" w:hAnsi="Arial" w:cs="Arial"/>
          <w:sz w:val="22"/>
          <w:szCs w:val="22"/>
        </w:rPr>
        <w:t xml:space="preserve">Cena je splatná ve </w:t>
      </w:r>
      <w:r w:rsidRPr="00A64194">
        <w:rPr>
          <w:rFonts w:ascii="Arial" w:eastAsia="Times New Roman" w:hAnsi="Arial" w:cs="Arial"/>
          <w:b/>
          <w:bCs/>
          <w:sz w:val="22"/>
          <w:szCs w:val="22"/>
        </w:rPr>
        <w:t xml:space="preserve">lhůtě 30 dnů </w:t>
      </w:r>
      <w:r w:rsidRPr="00A64194">
        <w:rPr>
          <w:rFonts w:ascii="Arial" w:eastAsia="Times New Roman" w:hAnsi="Arial" w:cs="Arial"/>
          <w:sz w:val="22"/>
          <w:szCs w:val="22"/>
        </w:rPr>
        <w:t xml:space="preserve">na základě faktury doručené objednateli po dodání a převzetí celého předmětu plnění. Na faktuře uvádějte číslo naší objednávky. </w:t>
      </w:r>
    </w:p>
    <w:p w14:paraId="66235ECA" w14:textId="77777777" w:rsidR="00A64194" w:rsidRPr="00A64194" w:rsidRDefault="00A64194" w:rsidP="00A641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A64194">
        <w:rPr>
          <w:rFonts w:ascii="Arial" w:eastAsia="Times New Roman" w:hAnsi="Arial" w:cs="Arial"/>
          <w:b/>
          <w:bCs/>
          <w:sz w:val="22"/>
          <w:szCs w:val="22"/>
        </w:rPr>
        <w:t>Termín plnění nejpozději do: 31.08.2025</w:t>
      </w:r>
      <w:r w:rsidRPr="00A64194">
        <w:rPr>
          <w:rFonts w:ascii="Arial" w:eastAsia="Times New Roman" w:hAnsi="Arial" w:cs="Arial"/>
          <w:sz w:val="22"/>
          <w:szCs w:val="22"/>
        </w:rPr>
        <w:t xml:space="preserve"> </w:t>
      </w:r>
    </w:p>
    <w:p w14:paraId="75F84F42" w14:textId="77777777" w:rsidR="00A64194" w:rsidRPr="00A64194" w:rsidRDefault="00A64194" w:rsidP="00A641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A64194">
        <w:rPr>
          <w:rFonts w:ascii="Arial" w:eastAsia="Times New Roman" w:hAnsi="Arial" w:cs="Arial"/>
          <w:b/>
          <w:bCs/>
          <w:sz w:val="22"/>
          <w:szCs w:val="22"/>
        </w:rPr>
        <w:t xml:space="preserve">Místo plnění: Pasohlávky, </w:t>
      </w:r>
      <w:r w:rsidRPr="00A64194">
        <w:rPr>
          <w:rFonts w:ascii="Arial" w:eastAsia="Times New Roman" w:hAnsi="Arial" w:cs="Arial"/>
          <w:sz w:val="22"/>
          <w:szCs w:val="22"/>
        </w:rPr>
        <w:t xml:space="preserve">p. č. 3310 v k. </w:t>
      </w:r>
      <w:proofErr w:type="spellStart"/>
      <w:r w:rsidRPr="00A64194">
        <w:rPr>
          <w:rFonts w:ascii="Arial" w:eastAsia="Times New Roman" w:hAnsi="Arial" w:cs="Arial"/>
          <w:sz w:val="22"/>
          <w:szCs w:val="22"/>
        </w:rPr>
        <w:t>ú.</w:t>
      </w:r>
      <w:proofErr w:type="spellEnd"/>
      <w:r w:rsidRPr="00A64194">
        <w:rPr>
          <w:rFonts w:ascii="Arial" w:eastAsia="Times New Roman" w:hAnsi="Arial" w:cs="Arial"/>
          <w:sz w:val="22"/>
          <w:szCs w:val="22"/>
        </w:rPr>
        <w:t xml:space="preserve"> Mušov.</w:t>
      </w:r>
    </w:p>
    <w:p w14:paraId="52059C0C" w14:textId="77777777" w:rsidR="00A64194" w:rsidRPr="00A64194" w:rsidRDefault="00A64194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A64194">
        <w:rPr>
          <w:rFonts w:ascii="Arial" w:eastAsia="Times New Roman" w:hAnsi="Arial" w:cs="Arial"/>
          <w:sz w:val="22"/>
          <w:szCs w:val="22"/>
        </w:rPr>
        <w:t xml:space="preserve">O dodání a převzetí předmětu plnění bude sepsán předávací protokol/ dodací list. </w:t>
      </w:r>
    </w:p>
    <w:p w14:paraId="3C4068FA" w14:textId="77777777" w:rsidR="00A64194" w:rsidRPr="00A64194" w:rsidRDefault="00A64194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A64194">
        <w:rPr>
          <w:rFonts w:ascii="Arial" w:eastAsia="Times New Roman" w:hAnsi="Arial" w:cs="Arial"/>
          <w:b/>
          <w:bCs/>
          <w:sz w:val="22"/>
          <w:szCs w:val="22"/>
        </w:rPr>
        <w:t>Záruka: 24 měsíců</w:t>
      </w:r>
      <w:r w:rsidRPr="00A64194">
        <w:rPr>
          <w:rFonts w:ascii="Arial" w:eastAsia="Times New Roman" w:hAnsi="Arial" w:cs="Arial"/>
          <w:sz w:val="22"/>
          <w:szCs w:val="22"/>
        </w:rPr>
        <w:t xml:space="preserve"> od předání celého předmětu plnění.</w:t>
      </w:r>
    </w:p>
    <w:p w14:paraId="0E0818E3" w14:textId="3B8B0E7D" w:rsidR="00A64194" w:rsidRPr="00A64194" w:rsidRDefault="00A64194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A64194">
        <w:rPr>
          <w:rFonts w:ascii="Arial" w:eastAsia="Times New Roman" w:hAnsi="Arial" w:cs="Arial"/>
          <w:b/>
          <w:bCs/>
          <w:sz w:val="22"/>
          <w:szCs w:val="22"/>
        </w:rPr>
        <w:t xml:space="preserve">Kontaktní osoba za JMZ, a.s.: </w:t>
      </w:r>
      <w:r w:rsidRPr="00A64194">
        <w:rPr>
          <w:rFonts w:ascii="Arial" w:eastAsia="Times New Roman" w:hAnsi="Arial" w:cs="Arial"/>
          <w:sz w:val="22"/>
          <w:szCs w:val="22"/>
        </w:rPr>
        <w:t xml:space="preserve"> </w:t>
      </w:r>
      <w:r w:rsidR="0041055B">
        <w:rPr>
          <w:rFonts w:ascii="Arial" w:eastAsia="Times New Roman" w:hAnsi="Arial" w:cs="Arial"/>
          <w:sz w:val="22"/>
          <w:szCs w:val="22"/>
        </w:rPr>
        <w:t xml:space="preserve">                      </w:t>
      </w:r>
      <w:r w:rsidRPr="00A64194">
        <w:rPr>
          <w:rFonts w:ascii="Arial" w:eastAsia="Times New Roman" w:hAnsi="Arial" w:cs="Arial"/>
          <w:sz w:val="22"/>
          <w:szCs w:val="22"/>
        </w:rPr>
        <w:t xml:space="preserve">, e-mail: </w:t>
      </w:r>
    </w:p>
    <w:p w14:paraId="67AF7CAD" w14:textId="77777777" w:rsidR="00A64194" w:rsidRPr="00A64194" w:rsidRDefault="00A64194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A64194">
        <w:rPr>
          <w:rFonts w:ascii="Arial" w:eastAsia="Times New Roman" w:hAnsi="Arial" w:cs="Arial"/>
          <w:sz w:val="22"/>
          <w:szCs w:val="22"/>
        </w:rPr>
        <w:t xml:space="preserve">Žádné smluvní sankce, úroky či pokuty vůči Jihomoravská zdravotní, a.s. se nesjednávají. Obsah této objednávky má přednost před případnými obchodními podmínkami dodavatele. Žádnou pohledávku </w:t>
      </w:r>
      <w:r w:rsidRPr="00A64194">
        <w:rPr>
          <w:rFonts w:ascii="Arial" w:eastAsia="Times New Roman" w:hAnsi="Arial" w:cs="Arial"/>
          <w:sz w:val="22"/>
          <w:szCs w:val="22"/>
        </w:rPr>
        <w:br/>
        <w:t xml:space="preserve">či práva za společností Jihomoravská zdravotní, a.s. nelze postoupit bez jejího výslovného předchozího písemného souhlasu. </w:t>
      </w:r>
    </w:p>
    <w:p w14:paraId="524EEC3D" w14:textId="77777777" w:rsidR="00A64194" w:rsidRDefault="00A64194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4F3B83D3" w14:textId="77777777" w:rsidR="00234346" w:rsidRDefault="00234346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782613D2" w14:textId="77777777" w:rsidR="00234346" w:rsidRDefault="00234346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30401656" w14:textId="77777777" w:rsidR="00234346" w:rsidRPr="00A64194" w:rsidRDefault="00234346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38C9AF83" w14:textId="0518FE60" w:rsidR="00A64194" w:rsidRPr="00A64194" w:rsidRDefault="00234346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Ing. Kateřina Jetelinová</w:t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>Mgr. Petr Kyzlink</w:t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</w:p>
    <w:p w14:paraId="2C5EF5C7" w14:textId="2AE3687E" w:rsidR="00A64194" w:rsidRPr="00A64194" w:rsidRDefault="00A64194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A64194">
        <w:rPr>
          <w:rFonts w:ascii="Arial" w:eastAsia="Times New Roman" w:hAnsi="Arial" w:cs="Arial"/>
          <w:sz w:val="22"/>
          <w:szCs w:val="22"/>
        </w:rPr>
        <w:t>člen představenstva</w:t>
      </w:r>
      <w:r w:rsidRPr="00A64194">
        <w:rPr>
          <w:rFonts w:ascii="Arial" w:eastAsia="Times New Roman" w:hAnsi="Arial" w:cs="Arial"/>
          <w:sz w:val="22"/>
          <w:szCs w:val="22"/>
        </w:rPr>
        <w:tab/>
      </w:r>
      <w:r w:rsidRPr="00A64194">
        <w:rPr>
          <w:rFonts w:ascii="Arial" w:eastAsia="Times New Roman" w:hAnsi="Arial" w:cs="Arial"/>
          <w:sz w:val="22"/>
          <w:szCs w:val="22"/>
        </w:rPr>
        <w:tab/>
      </w:r>
      <w:r w:rsidRPr="00A64194">
        <w:rPr>
          <w:rFonts w:ascii="Arial" w:eastAsia="Times New Roman" w:hAnsi="Arial" w:cs="Arial"/>
          <w:sz w:val="22"/>
          <w:szCs w:val="22"/>
        </w:rPr>
        <w:tab/>
      </w:r>
      <w:r w:rsidRPr="00A64194">
        <w:rPr>
          <w:rFonts w:ascii="Arial" w:eastAsia="Times New Roman" w:hAnsi="Arial" w:cs="Arial"/>
          <w:sz w:val="22"/>
          <w:szCs w:val="22"/>
        </w:rPr>
        <w:tab/>
      </w:r>
      <w:r w:rsidRPr="00A64194">
        <w:rPr>
          <w:rFonts w:ascii="Arial" w:eastAsia="Times New Roman" w:hAnsi="Arial" w:cs="Arial"/>
          <w:sz w:val="22"/>
          <w:szCs w:val="22"/>
        </w:rPr>
        <w:tab/>
      </w:r>
      <w:r w:rsidRPr="00A64194">
        <w:rPr>
          <w:rFonts w:ascii="Arial" w:eastAsia="Times New Roman" w:hAnsi="Arial" w:cs="Arial"/>
          <w:sz w:val="22"/>
          <w:szCs w:val="22"/>
        </w:rPr>
        <w:tab/>
        <w:t>místopředseda představenstva</w:t>
      </w:r>
    </w:p>
    <w:p w14:paraId="5207AE2E" w14:textId="77777777" w:rsidR="00A64194" w:rsidRPr="00A64194" w:rsidRDefault="00A64194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58313652" w14:textId="08D68945" w:rsidR="00DB73B2" w:rsidRPr="00A64194" w:rsidRDefault="00DB73B2" w:rsidP="00DE38EB">
      <w:pPr>
        <w:ind w:left="-709"/>
        <w:jc w:val="both"/>
        <w:rPr>
          <w:rFonts w:ascii="Arial" w:hAnsi="Arial" w:cs="Arial"/>
          <w:sz w:val="22"/>
          <w:szCs w:val="22"/>
        </w:rPr>
      </w:pPr>
      <w:r w:rsidRPr="00A64194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-----------------------------------------------------------------------------------------------------------------------------------------</w:t>
      </w:r>
    </w:p>
    <w:p w14:paraId="769A1F08" w14:textId="2EFE3F79" w:rsidR="00E11706" w:rsidRPr="00A64194" w:rsidRDefault="00DB73B2" w:rsidP="00E11706">
      <w:pPr>
        <w:ind w:left="-709"/>
        <w:jc w:val="both"/>
        <w:rPr>
          <w:rFonts w:ascii="Arial" w:hAnsi="Arial" w:cs="Arial"/>
          <w:sz w:val="20"/>
          <w:szCs w:val="20"/>
        </w:rPr>
      </w:pPr>
      <w:r w:rsidRPr="00A64194">
        <w:rPr>
          <w:rFonts w:ascii="Arial" w:hAnsi="Arial" w:cs="Arial"/>
          <w:sz w:val="20"/>
          <w:szCs w:val="20"/>
        </w:rPr>
        <w:t xml:space="preserve">Akceptace objednávky: </w:t>
      </w:r>
      <w:r w:rsidR="00A309C5" w:rsidRPr="00F44FED">
        <w:rPr>
          <w:rFonts w:ascii="Arial" w:hAnsi="Arial" w:cs="Arial"/>
          <w:sz w:val="20"/>
          <w:szCs w:val="20"/>
        </w:rPr>
        <w:t xml:space="preserve">s akceptací objednávky potvrzujeme souhlas s uveřejněním jejího obsahu v registru smluv.  </w:t>
      </w:r>
    </w:p>
    <w:p w14:paraId="59D7B3E4" w14:textId="77777777" w:rsidR="00E11706" w:rsidRPr="00A64194" w:rsidRDefault="00E11706" w:rsidP="00E1170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3D4FB05C" w14:textId="68E47A4D" w:rsidR="00603C2D" w:rsidRPr="00A64194" w:rsidRDefault="00DB73B2" w:rsidP="00E11706">
      <w:pPr>
        <w:ind w:left="-709"/>
        <w:jc w:val="both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  <w:r w:rsidRPr="00A64194">
        <w:rPr>
          <w:rFonts w:ascii="Arial" w:hAnsi="Arial" w:cs="Arial"/>
          <w:sz w:val="20"/>
          <w:szCs w:val="20"/>
        </w:rPr>
        <w:t>V</w:t>
      </w:r>
      <w:r w:rsidR="00A64194">
        <w:rPr>
          <w:rFonts w:ascii="Arial" w:hAnsi="Arial" w:cs="Arial"/>
          <w:sz w:val="20"/>
          <w:szCs w:val="20"/>
        </w:rPr>
        <w:t xml:space="preserve"> Mikulově</w:t>
      </w:r>
      <w:r w:rsidR="0078402A" w:rsidRPr="00A64194">
        <w:rPr>
          <w:rFonts w:ascii="Arial" w:hAnsi="Arial" w:cs="Arial"/>
          <w:sz w:val="20"/>
          <w:szCs w:val="20"/>
        </w:rPr>
        <w:t xml:space="preserve"> </w:t>
      </w:r>
      <w:r w:rsidRPr="00A64194">
        <w:rPr>
          <w:rFonts w:ascii="Arial" w:hAnsi="Arial" w:cs="Arial"/>
          <w:sz w:val="20"/>
          <w:szCs w:val="20"/>
        </w:rPr>
        <w:t xml:space="preserve">dne: </w:t>
      </w:r>
      <w:r w:rsidR="0041055B">
        <w:rPr>
          <w:rFonts w:ascii="Arial" w:hAnsi="Arial" w:cs="Arial"/>
          <w:sz w:val="20"/>
          <w:szCs w:val="20"/>
        </w:rPr>
        <w:t xml:space="preserve">28. </w:t>
      </w:r>
      <w:r w:rsidR="001A10DC">
        <w:rPr>
          <w:rFonts w:ascii="Arial" w:hAnsi="Arial" w:cs="Arial"/>
          <w:sz w:val="20"/>
          <w:szCs w:val="20"/>
        </w:rPr>
        <w:t>7</w:t>
      </w:r>
      <w:r w:rsidR="0041055B">
        <w:rPr>
          <w:rFonts w:ascii="Arial" w:hAnsi="Arial" w:cs="Arial"/>
          <w:sz w:val="20"/>
          <w:szCs w:val="20"/>
        </w:rPr>
        <w:t>. 2025</w:t>
      </w:r>
      <w:r w:rsidR="00E11706" w:rsidRPr="00A64194">
        <w:rPr>
          <w:rFonts w:ascii="Arial" w:hAnsi="Arial" w:cs="Arial"/>
          <w:sz w:val="20"/>
          <w:szCs w:val="20"/>
        </w:rPr>
        <w:tab/>
      </w:r>
      <w:r w:rsidR="00E11706" w:rsidRPr="00A64194">
        <w:rPr>
          <w:rFonts w:ascii="Arial" w:hAnsi="Arial" w:cs="Arial"/>
          <w:sz w:val="20"/>
          <w:szCs w:val="20"/>
        </w:rPr>
        <w:tab/>
      </w:r>
      <w:r w:rsidR="00E11706" w:rsidRPr="00A64194">
        <w:rPr>
          <w:rFonts w:ascii="Arial" w:hAnsi="Arial" w:cs="Arial"/>
          <w:sz w:val="20"/>
          <w:szCs w:val="20"/>
        </w:rPr>
        <w:tab/>
      </w:r>
      <w:r w:rsidR="00E11706" w:rsidRPr="00A64194">
        <w:rPr>
          <w:rFonts w:ascii="Arial" w:hAnsi="Arial" w:cs="Arial"/>
          <w:sz w:val="20"/>
          <w:szCs w:val="20"/>
        </w:rPr>
        <w:tab/>
      </w:r>
      <w:r w:rsidR="00E11706" w:rsidRPr="00A64194">
        <w:rPr>
          <w:rFonts w:ascii="Arial" w:hAnsi="Arial" w:cs="Arial"/>
          <w:sz w:val="20"/>
          <w:szCs w:val="20"/>
        </w:rPr>
        <w:tab/>
      </w:r>
      <w:r w:rsidR="0078402A"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>za dodavatele</w:t>
      </w:r>
      <w:r w:rsidR="00E11706" w:rsidRPr="00A64194">
        <w:rPr>
          <w:rFonts w:ascii="Arial" w:hAnsi="Arial" w:cs="Arial"/>
          <w:sz w:val="20"/>
          <w:szCs w:val="20"/>
        </w:rPr>
        <w:t>:</w:t>
      </w:r>
    </w:p>
    <w:p w14:paraId="2E46BC3B" w14:textId="2350C818" w:rsidR="00A64194" w:rsidRDefault="00A64194">
      <w:pPr>
        <w:widowControl/>
        <w:suppressAutoHyphens w:val="0"/>
        <w:spacing w:after="160" w:line="278" w:lineRule="auto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  <w:r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br w:type="page"/>
      </w:r>
    </w:p>
    <w:p w14:paraId="6D1912D6" w14:textId="133C9859" w:rsidR="00603C2D" w:rsidRDefault="00A64194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A64194">
        <w:rPr>
          <w:rFonts w:ascii="Arial" w:eastAsia="Times New Roman" w:hAnsi="Arial" w:cs="Arial"/>
          <w:b/>
          <w:bCs/>
          <w:kern w:val="0"/>
          <w:sz w:val="22"/>
          <w:szCs w:val="22"/>
          <w:lang w:eastAsia="en-US" w:bidi="ar-SA"/>
        </w:rPr>
        <w:lastRenderedPageBreak/>
        <w:t>Příloha č. 1 objednávky č. 2507220</w:t>
      </w:r>
      <w:r>
        <w:rPr>
          <w:rFonts w:ascii="Arial" w:eastAsia="Times New Roman" w:hAnsi="Arial" w:cs="Arial"/>
          <w:b/>
          <w:bCs/>
          <w:kern w:val="0"/>
          <w:sz w:val="22"/>
          <w:szCs w:val="22"/>
          <w:lang w:eastAsia="en-US" w:bidi="ar-SA"/>
        </w:rPr>
        <w:t>2</w:t>
      </w:r>
      <w:r w:rsidRPr="00A64194">
        <w:rPr>
          <w:rFonts w:ascii="Arial" w:eastAsia="Times New Roman" w:hAnsi="Arial" w:cs="Arial"/>
          <w:b/>
          <w:bCs/>
          <w:kern w:val="0"/>
          <w:sz w:val="22"/>
          <w:szCs w:val="22"/>
          <w:lang w:eastAsia="en-US" w:bidi="ar-SA"/>
        </w:rPr>
        <w:t>-</w:t>
      </w:r>
      <w:r>
        <w:rPr>
          <w:rFonts w:ascii="Arial" w:eastAsia="Times New Roman" w:hAnsi="Arial" w:cs="Arial"/>
          <w:b/>
          <w:bCs/>
          <w:kern w:val="0"/>
          <w:sz w:val="22"/>
          <w:szCs w:val="22"/>
          <w:lang w:eastAsia="en-US" w:bidi="ar-SA"/>
        </w:rPr>
        <w:t xml:space="preserve"> </w:t>
      </w:r>
      <w:r w:rsidRPr="00A64194">
        <w:rPr>
          <w:rFonts w:ascii="Arial" w:eastAsia="Times New Roman" w:hAnsi="Arial" w:cs="Arial"/>
          <w:sz w:val="22"/>
          <w:szCs w:val="22"/>
        </w:rPr>
        <w:t>oprav</w:t>
      </w:r>
      <w:r>
        <w:rPr>
          <w:rFonts w:ascii="Arial" w:eastAsia="Times New Roman" w:hAnsi="Arial" w:cs="Arial"/>
          <w:sz w:val="22"/>
          <w:szCs w:val="22"/>
        </w:rPr>
        <w:t>a</w:t>
      </w:r>
      <w:r w:rsidRPr="00A64194">
        <w:rPr>
          <w:rFonts w:ascii="Arial" w:eastAsia="Times New Roman" w:hAnsi="Arial" w:cs="Arial"/>
          <w:sz w:val="22"/>
          <w:szCs w:val="22"/>
        </w:rPr>
        <w:t xml:space="preserve"> sloupu a kabelového vedení veřejného osvětlení</w:t>
      </w:r>
    </w:p>
    <w:sectPr w:rsidR="00603C2D" w:rsidSect="00D479D7">
      <w:headerReference w:type="default" r:id="rId10"/>
      <w:footerReference w:type="default" r:id="rId11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F2D9D" w14:textId="77777777" w:rsidR="00C03ED6" w:rsidRDefault="00C03ED6" w:rsidP="002F3C93">
      <w:r>
        <w:separator/>
      </w:r>
    </w:p>
  </w:endnote>
  <w:endnote w:type="continuationSeparator" w:id="0">
    <w:p w14:paraId="3D36D20B" w14:textId="77777777" w:rsidR="00C03ED6" w:rsidRDefault="00C03ED6" w:rsidP="002F3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645F9" w14:textId="2B69F673" w:rsidR="002F3C93" w:rsidRDefault="002F3C93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FE04A1" wp14:editId="2D741270">
          <wp:simplePos x="0" y="0"/>
          <wp:positionH relativeFrom="page">
            <wp:align>center</wp:align>
          </wp:positionH>
          <wp:positionV relativeFrom="bottomMargin">
            <wp:align>top</wp:align>
          </wp:positionV>
          <wp:extent cx="7532370" cy="847090"/>
          <wp:effectExtent l="0" t="0" r="0" b="0"/>
          <wp:wrapTopAndBottom/>
          <wp:docPr id="146772147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29A40" w14:textId="77777777" w:rsidR="00C03ED6" w:rsidRDefault="00C03ED6" w:rsidP="002F3C93">
      <w:r>
        <w:separator/>
      </w:r>
    </w:p>
  </w:footnote>
  <w:footnote w:type="continuationSeparator" w:id="0">
    <w:p w14:paraId="5DE2CA16" w14:textId="77777777" w:rsidR="00C03ED6" w:rsidRDefault="00C03ED6" w:rsidP="002F3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CC924" w14:textId="41D8E16E" w:rsidR="002F3C93" w:rsidRDefault="002F3C93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4D1E1D" wp14:editId="6C738AF6">
          <wp:simplePos x="0" y="0"/>
          <wp:positionH relativeFrom="page">
            <wp:align>left</wp:align>
          </wp:positionH>
          <wp:positionV relativeFrom="paragraph">
            <wp:posOffset>16329</wp:posOffset>
          </wp:positionV>
          <wp:extent cx="7528923" cy="1137891"/>
          <wp:effectExtent l="0" t="0" r="0" b="5715"/>
          <wp:wrapTopAndBottom/>
          <wp:docPr id="1120510039" name="Obrázek 2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4194666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923" cy="1137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8BA3A24"/>
    <w:multiLevelType w:val="hybridMultilevel"/>
    <w:tmpl w:val="4FD659D4"/>
    <w:lvl w:ilvl="0" w:tplc="0405000B">
      <w:start w:val="1"/>
      <w:numFmt w:val="bullet"/>
      <w:lvlText w:val=""/>
      <w:lvlJc w:val="left"/>
      <w:pPr>
        <w:ind w:left="873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num w:numId="1" w16cid:durableId="324166703">
    <w:abstractNumId w:val="2"/>
  </w:num>
  <w:num w:numId="2" w16cid:durableId="1584988449">
    <w:abstractNumId w:val="1"/>
  </w:num>
  <w:num w:numId="3" w16cid:durableId="1391347246">
    <w:abstractNumId w:val="0"/>
  </w:num>
  <w:num w:numId="4" w16cid:durableId="19344378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268B2"/>
    <w:rsid w:val="00037188"/>
    <w:rsid w:val="0004674A"/>
    <w:rsid w:val="00050005"/>
    <w:rsid w:val="000560DE"/>
    <w:rsid w:val="00061969"/>
    <w:rsid w:val="00064D2B"/>
    <w:rsid w:val="00066D28"/>
    <w:rsid w:val="000806DB"/>
    <w:rsid w:val="00081238"/>
    <w:rsid w:val="000B1D0A"/>
    <w:rsid w:val="000C558D"/>
    <w:rsid w:val="000E725C"/>
    <w:rsid w:val="000F7A35"/>
    <w:rsid w:val="00104EAC"/>
    <w:rsid w:val="00112796"/>
    <w:rsid w:val="001301D0"/>
    <w:rsid w:val="00142431"/>
    <w:rsid w:val="0018078D"/>
    <w:rsid w:val="00186230"/>
    <w:rsid w:val="00194F6A"/>
    <w:rsid w:val="001A08EC"/>
    <w:rsid w:val="001A10DC"/>
    <w:rsid w:val="001A3870"/>
    <w:rsid w:val="001D619F"/>
    <w:rsid w:val="002101C3"/>
    <w:rsid w:val="0022313F"/>
    <w:rsid w:val="00226906"/>
    <w:rsid w:val="00234346"/>
    <w:rsid w:val="00246E16"/>
    <w:rsid w:val="002513CE"/>
    <w:rsid w:val="002542A6"/>
    <w:rsid w:val="00262EDA"/>
    <w:rsid w:val="00294A4D"/>
    <w:rsid w:val="00294E37"/>
    <w:rsid w:val="002A1C17"/>
    <w:rsid w:val="002A202F"/>
    <w:rsid w:val="002A55AD"/>
    <w:rsid w:val="002D0773"/>
    <w:rsid w:val="002E0E27"/>
    <w:rsid w:val="002E1F22"/>
    <w:rsid w:val="002E7EDA"/>
    <w:rsid w:val="002F3C93"/>
    <w:rsid w:val="00307C6C"/>
    <w:rsid w:val="00316B32"/>
    <w:rsid w:val="00331E07"/>
    <w:rsid w:val="00341A1E"/>
    <w:rsid w:val="003608F1"/>
    <w:rsid w:val="003666FE"/>
    <w:rsid w:val="00367F78"/>
    <w:rsid w:val="00371E8B"/>
    <w:rsid w:val="00374704"/>
    <w:rsid w:val="00384D73"/>
    <w:rsid w:val="003B01AE"/>
    <w:rsid w:val="003C1B93"/>
    <w:rsid w:val="003C2E53"/>
    <w:rsid w:val="003D0845"/>
    <w:rsid w:val="003E226C"/>
    <w:rsid w:val="003F02B2"/>
    <w:rsid w:val="003F3792"/>
    <w:rsid w:val="00406DE3"/>
    <w:rsid w:val="0041055B"/>
    <w:rsid w:val="00422C66"/>
    <w:rsid w:val="00427B6D"/>
    <w:rsid w:val="004426A0"/>
    <w:rsid w:val="00445624"/>
    <w:rsid w:val="00465194"/>
    <w:rsid w:val="00474904"/>
    <w:rsid w:val="004829B8"/>
    <w:rsid w:val="004B0391"/>
    <w:rsid w:val="004B4774"/>
    <w:rsid w:val="004C1E9A"/>
    <w:rsid w:val="004E0C69"/>
    <w:rsid w:val="00500F57"/>
    <w:rsid w:val="00533711"/>
    <w:rsid w:val="00542347"/>
    <w:rsid w:val="0055580D"/>
    <w:rsid w:val="005635FB"/>
    <w:rsid w:val="00572113"/>
    <w:rsid w:val="00584EF3"/>
    <w:rsid w:val="005C6416"/>
    <w:rsid w:val="005E068E"/>
    <w:rsid w:val="005E749D"/>
    <w:rsid w:val="00603C2D"/>
    <w:rsid w:val="0060790F"/>
    <w:rsid w:val="0062196E"/>
    <w:rsid w:val="006267DA"/>
    <w:rsid w:val="006541D3"/>
    <w:rsid w:val="0065639A"/>
    <w:rsid w:val="00664ABC"/>
    <w:rsid w:val="00667F9B"/>
    <w:rsid w:val="00692A97"/>
    <w:rsid w:val="006B210C"/>
    <w:rsid w:val="006C108B"/>
    <w:rsid w:val="006C6F26"/>
    <w:rsid w:val="006F0C0B"/>
    <w:rsid w:val="006F77B9"/>
    <w:rsid w:val="0071031A"/>
    <w:rsid w:val="00727171"/>
    <w:rsid w:val="00746960"/>
    <w:rsid w:val="007710F8"/>
    <w:rsid w:val="00773937"/>
    <w:rsid w:val="0078402A"/>
    <w:rsid w:val="00786B5D"/>
    <w:rsid w:val="007D004B"/>
    <w:rsid w:val="007D366E"/>
    <w:rsid w:val="007E7AA3"/>
    <w:rsid w:val="007F33B5"/>
    <w:rsid w:val="008032B5"/>
    <w:rsid w:val="008065DA"/>
    <w:rsid w:val="00811B28"/>
    <w:rsid w:val="00841E99"/>
    <w:rsid w:val="0085736F"/>
    <w:rsid w:val="00864990"/>
    <w:rsid w:val="008B1229"/>
    <w:rsid w:val="008B56D2"/>
    <w:rsid w:val="008D05C5"/>
    <w:rsid w:val="008F789B"/>
    <w:rsid w:val="0090664D"/>
    <w:rsid w:val="0092191A"/>
    <w:rsid w:val="00927C13"/>
    <w:rsid w:val="00941CF4"/>
    <w:rsid w:val="00960F26"/>
    <w:rsid w:val="00964791"/>
    <w:rsid w:val="00974685"/>
    <w:rsid w:val="009B231D"/>
    <w:rsid w:val="009C717F"/>
    <w:rsid w:val="009D7E94"/>
    <w:rsid w:val="009F1BFC"/>
    <w:rsid w:val="00A0544B"/>
    <w:rsid w:val="00A07FC2"/>
    <w:rsid w:val="00A15B13"/>
    <w:rsid w:val="00A309C5"/>
    <w:rsid w:val="00A533EC"/>
    <w:rsid w:val="00A64194"/>
    <w:rsid w:val="00A649DF"/>
    <w:rsid w:val="00A66E42"/>
    <w:rsid w:val="00AA4F25"/>
    <w:rsid w:val="00AB6A3C"/>
    <w:rsid w:val="00AB7CC5"/>
    <w:rsid w:val="00AC1E8C"/>
    <w:rsid w:val="00AD0301"/>
    <w:rsid w:val="00B077D4"/>
    <w:rsid w:val="00B2071D"/>
    <w:rsid w:val="00B4259F"/>
    <w:rsid w:val="00B74889"/>
    <w:rsid w:val="00B762CB"/>
    <w:rsid w:val="00B77249"/>
    <w:rsid w:val="00B856F4"/>
    <w:rsid w:val="00B86438"/>
    <w:rsid w:val="00B92982"/>
    <w:rsid w:val="00BA302C"/>
    <w:rsid w:val="00BA398C"/>
    <w:rsid w:val="00BA7FF9"/>
    <w:rsid w:val="00BB75F4"/>
    <w:rsid w:val="00C03ED6"/>
    <w:rsid w:val="00C408F2"/>
    <w:rsid w:val="00C53A57"/>
    <w:rsid w:val="00C65330"/>
    <w:rsid w:val="00C66343"/>
    <w:rsid w:val="00C71D82"/>
    <w:rsid w:val="00C84B9F"/>
    <w:rsid w:val="00C930DE"/>
    <w:rsid w:val="00CB03DE"/>
    <w:rsid w:val="00CB7E9C"/>
    <w:rsid w:val="00CC00BA"/>
    <w:rsid w:val="00CC6AEE"/>
    <w:rsid w:val="00CD02AD"/>
    <w:rsid w:val="00CD5272"/>
    <w:rsid w:val="00CE3064"/>
    <w:rsid w:val="00D21AF6"/>
    <w:rsid w:val="00D268E8"/>
    <w:rsid w:val="00D451C3"/>
    <w:rsid w:val="00D479D7"/>
    <w:rsid w:val="00D51F02"/>
    <w:rsid w:val="00D80216"/>
    <w:rsid w:val="00DB4797"/>
    <w:rsid w:val="00DB73B2"/>
    <w:rsid w:val="00DE19EF"/>
    <w:rsid w:val="00DE38EB"/>
    <w:rsid w:val="00DF7BCA"/>
    <w:rsid w:val="00E11706"/>
    <w:rsid w:val="00E14C95"/>
    <w:rsid w:val="00E23DB2"/>
    <w:rsid w:val="00E852F1"/>
    <w:rsid w:val="00E93F3C"/>
    <w:rsid w:val="00E94B27"/>
    <w:rsid w:val="00E9549A"/>
    <w:rsid w:val="00EA3724"/>
    <w:rsid w:val="00EA5668"/>
    <w:rsid w:val="00EA62A2"/>
    <w:rsid w:val="00EB1BD7"/>
    <w:rsid w:val="00ED207F"/>
    <w:rsid w:val="00EE5E60"/>
    <w:rsid w:val="00EF3B46"/>
    <w:rsid w:val="00F40087"/>
    <w:rsid w:val="00F461BF"/>
    <w:rsid w:val="00F90376"/>
    <w:rsid w:val="00FA3AEE"/>
    <w:rsid w:val="00FB2B73"/>
    <w:rsid w:val="00FC296A"/>
    <w:rsid w:val="00FC29D3"/>
    <w:rsid w:val="00FD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0F85F"/>
  <w15:chartTrackingRefBased/>
  <w15:docId w15:val="{11886CA3-FFD7-4066-A2ED-038A4A575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  <w:spacing w:after="0" w:line="240" w:lineRule="auto"/>
    </w:pPr>
    <w:rPr>
      <w:rFonts w:ascii="Liberation Serif" w:eastAsia="SimSun" w:hAnsi="Liberation Serif" w:cs="Lucida Sans"/>
      <w:kern w:val="1"/>
      <w:lang w:eastAsia="zh-CN" w:bidi="hi-IN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 w:bidi="ar-SA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 w:bidi="ar-SA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 w:bidi="ar-SA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 w:bidi="ar-SA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 w:bidi="ar-SA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 w:bidi="ar-SA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 w:bidi="ar-SA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 w:bidi="ar-SA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F3C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F3C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F3C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F3C9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F3C9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F3C9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F3C9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F3C9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F3C9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2F3C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 w:bidi="ar-SA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2F3C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 w:bidi="ar-SA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2F3C9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2F3C9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F3C9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F3C93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after="0" w:line="360" w:lineRule="auto"/>
    </w:pPr>
    <w:rPr>
      <w:rFonts w:ascii="Courier New" w:eastAsia="Times New Roman" w:hAnsi="Courier New" w:cs="Courier New"/>
      <w:kern w:val="0"/>
      <w:lang w:val="en-US" w:eastAsia="cs-CZ"/>
      <w14:ligatures w14:val="none"/>
    </w:rPr>
  </w:style>
  <w:style w:type="table" w:styleId="Mkatabulky">
    <w:name w:val="Table Grid"/>
    <w:basedOn w:val="Normlntabulka"/>
    <w:uiPriority w:val="59"/>
    <w:rsid w:val="0062196E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2196E"/>
    <w:rPr>
      <w:kern w:val="0"/>
      <w:sz w:val="20"/>
      <w:szCs w:val="20"/>
      <w14:ligatures w14:val="none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semiHidden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basedOn w:val="Standardnpsmoodstavce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pPr>
      <w:spacing w:after="0" w:line="240" w:lineRule="auto"/>
    </w:pPr>
    <w:rPr>
      <w:rFonts w:ascii="Liberation Serif" w:eastAsia="SimSun" w:hAnsi="Liberation Serif" w:cs="Mangal"/>
      <w:kern w:val="1"/>
      <w:szCs w:val="21"/>
      <w:lang w:eastAsia="zh-CN" w:bidi="hi-IN"/>
      <w14:ligatures w14:val="none"/>
    </w:rPr>
  </w:style>
  <w:style w:type="paragraph" w:customStyle="1" w:styleId="Default">
    <w:name w:val="Default"/>
    <w:rsid w:val="004B0391"/>
    <w:pPr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kern w:val="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d40976-4bda-47c8-bed1-9004b4987e73">
      <Terms xmlns="http://schemas.microsoft.com/office/infopath/2007/PartnerControls"/>
    </lcf76f155ced4ddcb4097134ff3c332f>
    <TaxCatchAll xmlns="96aa0ff9-406f-4473-839d-537e20e87b6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17F3A890C324ABA105B32E8362708" ma:contentTypeVersion="18" ma:contentTypeDescription="Create a new document." ma:contentTypeScope="" ma:versionID="0fdc8260d7754b5c725271e49b79f9c2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28294b945d3f79a442ff194eab3d28f3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BCD443-6C70-4BFA-9D2E-3C2BA28AF6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C73F5D-0B9C-4F5A-A017-5BC6FC8EFBFC}">
  <ds:schemaRefs>
    <ds:schemaRef ds:uri="http://schemas.microsoft.com/office/2006/metadata/properties"/>
    <ds:schemaRef ds:uri="http://schemas.microsoft.com/office/infopath/2007/PartnerControls"/>
    <ds:schemaRef ds:uri="26d40976-4bda-47c8-bed1-9004b4987e73"/>
    <ds:schemaRef ds:uri="96aa0ff9-406f-4473-839d-537e20e87b60"/>
  </ds:schemaRefs>
</ds:datastoreItem>
</file>

<file path=customXml/itemProps3.xml><?xml version="1.0" encoding="utf-8"?>
<ds:datastoreItem xmlns:ds="http://schemas.openxmlformats.org/officeDocument/2006/customXml" ds:itemID="{7FADFFF6-357E-4789-BAD4-CE4A793CE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40976-4bda-47c8-bed1-9004b4987e73"/>
    <ds:schemaRef ds:uri="96aa0ff9-406f-4473-839d-537e20e87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Petra Veselá</dc:creator>
  <cp:keywords/>
  <dc:description/>
  <cp:lastModifiedBy>Ing. Kateřina Jetelinová</cp:lastModifiedBy>
  <cp:revision>2</cp:revision>
  <cp:lastPrinted>2024-08-12T10:09:00Z</cp:lastPrinted>
  <dcterms:created xsi:type="dcterms:W3CDTF">2025-08-01T12:11:00Z</dcterms:created>
  <dcterms:modified xsi:type="dcterms:W3CDTF">2025-08-01T12:11:00Z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  <property fmtid="{D5CDD505-2E9C-101B-9397-08002B2CF9AE}" pid="3" name="MediaServiceImageTags">
    <vt:lpwstr/>
  </property>
</Properties>
</file>