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B04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01609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609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0025120269/21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770C6A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25120269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278268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82689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770C6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  <w:ind w:left="40"/>
            </w:pPr>
            <w:r>
              <w:rPr>
                <w:b/>
              </w:rPr>
              <w:t>Vakuum servis s.r.o.</w:t>
            </w:r>
            <w:r>
              <w:rPr>
                <w:b/>
              </w:rPr>
              <w:br/>
              <w:t>Hasičská 2643</w:t>
            </w:r>
            <w:r>
              <w:rPr>
                <w:b/>
              </w:rPr>
              <w:br/>
              <w:t>756 61 ROŽNOV POD RADHOŠTĚM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</w:pPr>
            <w:r>
              <w:rPr>
                <w:b/>
              </w:rPr>
              <w:t>26793075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</w:pPr>
            <w:r>
              <w:rPr>
                <w:b/>
              </w:rPr>
              <w:t>CZ26793075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default10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/>
              <w:jc w:val="center"/>
            </w:pPr>
            <w:r>
              <w:rPr>
                <w:b/>
              </w:rPr>
              <w:t>04.08.2025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default10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default10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default10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  <w:ind w:left="40"/>
            </w:pPr>
            <w:r>
              <w:t>Prosím objednat podle přiložené nabídky. Oproti nabídce jsme přidali ještě jednu měrku PKR 251 navíc.</w:t>
            </w: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B040C" w:rsidRDefault="00770C6A">
            <w:pPr>
              <w:pStyle w:val="default10"/>
              <w:ind w:left="40" w:right="40"/>
            </w:pPr>
            <w:r>
              <w:rPr>
                <w:sz w:val="18"/>
              </w:rPr>
              <w:t>Servisní práce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hod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1 380,00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8 280,00 Kč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B040C" w:rsidRDefault="00770C6A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Anode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complete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IKR/PKR FPM-</w:t>
            </w:r>
            <w:proofErr w:type="spellStart"/>
            <w:r>
              <w:rPr>
                <w:sz w:val="18"/>
              </w:rPr>
              <w:t>sealed</w:t>
            </w:r>
            <w:proofErr w:type="spellEnd"/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3 760,00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11 280,00 Kč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B040C" w:rsidRDefault="00770C6A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Igniter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IKR (set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10 </w:t>
            </w:r>
            <w:proofErr w:type="spellStart"/>
            <w:r>
              <w:rPr>
                <w:sz w:val="18"/>
              </w:rPr>
              <w:t>pieces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0,30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2 600,00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780,00 Kč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B040C" w:rsidRDefault="00770C6A">
            <w:pPr>
              <w:pStyle w:val="default10"/>
              <w:ind w:left="40" w:right="40"/>
            </w:pPr>
            <w:r>
              <w:rPr>
                <w:sz w:val="18"/>
              </w:rPr>
              <w:t>O-ring 10,82x1,78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480,00 Kč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B040C" w:rsidRDefault="00770C6A">
            <w:pPr>
              <w:pStyle w:val="default10"/>
              <w:ind w:left="40" w:right="40"/>
            </w:pPr>
            <w:r>
              <w:rPr>
                <w:sz w:val="18"/>
              </w:rPr>
              <w:t>Kalibrace měrky PKR 251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3 550,00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10 650,00 Kč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B040C" w:rsidRDefault="00770C6A">
            <w:pPr>
              <w:pStyle w:val="default10"/>
              <w:ind w:left="40" w:right="40"/>
            </w:pPr>
            <w:r>
              <w:rPr>
                <w:sz w:val="18"/>
              </w:rPr>
              <w:t>Servisní práce PT R40 141, MPT 200 AR v. č. 42547968, 42526703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hod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1 380,00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1 380,00 Kč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B040C" w:rsidRDefault="00770C6A">
            <w:pPr>
              <w:pStyle w:val="default10"/>
              <w:ind w:left="40" w:right="40"/>
            </w:pPr>
            <w:r>
              <w:rPr>
                <w:sz w:val="18"/>
              </w:rPr>
              <w:t xml:space="preserve">PT 120 210 -T Sensor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MPT 200 DN 25 ISO-KF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10 230,00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20 460,00 Kč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B040C" w:rsidRDefault="00770C6A">
            <w:pPr>
              <w:pStyle w:val="default10"/>
              <w:ind w:left="40" w:right="40"/>
            </w:pPr>
            <w:r>
              <w:rPr>
                <w:sz w:val="18"/>
              </w:rPr>
              <w:t>Kalibrace měrky PT R40 141, MPT 200 AR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6 000,00 Kč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B040C" w:rsidRDefault="00770C6A">
            <w:pPr>
              <w:pStyle w:val="default10"/>
              <w:ind w:left="40" w:right="40"/>
            </w:pPr>
            <w:r>
              <w:rPr>
                <w:sz w:val="18"/>
              </w:rPr>
              <w:t>Expediční náklady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 Kč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B040C" w:rsidRDefault="00770C6A">
            <w:pPr>
              <w:pStyle w:val="default10"/>
              <w:ind w:left="40" w:right="40"/>
            </w:pPr>
            <w:r>
              <w:rPr>
                <w:sz w:val="18"/>
              </w:rPr>
              <w:t xml:space="preserve">NABÍDKA č. 25NM0178 </w:t>
            </w:r>
            <w:proofErr w:type="gramStart"/>
            <w:r>
              <w:rPr>
                <w:sz w:val="18"/>
              </w:rPr>
              <w:t>/  25</w:t>
            </w:r>
            <w:proofErr w:type="gramEnd"/>
            <w:r>
              <w:rPr>
                <w:sz w:val="18"/>
              </w:rPr>
              <w:t>NM0178REV02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040C" w:rsidRDefault="005B040C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59 610,00 Kč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left="40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1.07</w:t>
            </w:r>
            <w:bookmarkStart w:id="1" w:name="_GoBack"/>
            <w:bookmarkEnd w:id="1"/>
            <w:r>
              <w:rPr>
                <w:sz w:val="24"/>
              </w:rPr>
              <w:t>.2025</w:t>
            </w: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5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8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0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7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3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5B040C" w:rsidRDefault="005B040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5B040C" w:rsidRDefault="005B040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5B040C" w:rsidRDefault="005B040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5B040C" w:rsidRDefault="005B040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040C" w:rsidRDefault="00770C6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0025120269/21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80" w:type="dxa"/>
            <w:gridSpan w:val="5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5B040C" w:rsidRDefault="005B040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5B040C" w:rsidRDefault="005B040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5B040C" w:rsidRDefault="005B040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B040C" w:rsidRDefault="005B040C">
            <w:pPr>
              <w:pStyle w:val="EMPTYCELLSTYLE"/>
            </w:pPr>
          </w:p>
        </w:tc>
        <w:tc>
          <w:tcPr>
            <w:tcW w:w="16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  <w:tr w:rsidR="005B040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5B040C" w:rsidRDefault="005B040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40C" w:rsidRDefault="00770C6A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5B040C" w:rsidRDefault="005B040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5B040C" w:rsidRDefault="005B040C">
            <w:pPr>
              <w:pStyle w:val="EMPTYCELLSTYLE"/>
            </w:pPr>
          </w:p>
        </w:tc>
        <w:tc>
          <w:tcPr>
            <w:tcW w:w="460" w:type="dxa"/>
          </w:tcPr>
          <w:p w:rsidR="005B040C" w:rsidRDefault="005B040C">
            <w:pPr>
              <w:pStyle w:val="EMPTYCELLSTYLE"/>
            </w:pPr>
          </w:p>
        </w:tc>
      </w:tr>
    </w:tbl>
    <w:p w:rsidR="00000000" w:rsidRDefault="00770C6A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0C"/>
    <w:rsid w:val="005B040C"/>
    <w:rsid w:val="0077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7ABA"/>
  <w15:docId w15:val="{4534D37A-77D6-4BA5-BB59-BBE23221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2025-08-01T09:23:00Z</dcterms:created>
  <dcterms:modified xsi:type="dcterms:W3CDTF">2025-08-01T09:23:00Z</dcterms:modified>
</cp:coreProperties>
</file>