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D1C8" w14:textId="6EB2E683" w:rsidR="005B608B" w:rsidRPr="00402642" w:rsidRDefault="007339D6" w:rsidP="00094670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2296A4" wp14:editId="04593E2D">
                <wp:simplePos x="0" y="0"/>
                <wp:positionH relativeFrom="column">
                  <wp:posOffset>2571115</wp:posOffset>
                </wp:positionH>
                <wp:positionV relativeFrom="paragraph">
                  <wp:posOffset>52070</wp:posOffset>
                </wp:positionV>
                <wp:extent cx="3566795" cy="1130300"/>
                <wp:effectExtent l="0" t="0" r="14605" b="12700"/>
                <wp:wrapNone/>
                <wp:docPr id="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1B58ABE" id="Obdélník 2" o:spid="_x0000_s1026" style="position:absolute;margin-left:202.45pt;margin-top:4.1pt;width:280.85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" o:allowincell="f" filled="f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F9E966" wp14:editId="60717E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14600" cy="1187450"/>
            <wp:effectExtent l="0" t="0" r="0" b="0"/>
            <wp:wrapNone/>
            <wp:docPr id="5" name="Obrázek 1" descr="Logo_3_zost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3_zostre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EC317" w14:textId="77777777" w:rsidR="005B608B" w:rsidRPr="00402642" w:rsidRDefault="005B608B" w:rsidP="00B05E65">
      <w:pPr>
        <w:tabs>
          <w:tab w:val="left" w:pos="4962"/>
        </w:tabs>
        <w:jc w:val="both"/>
        <w:rPr>
          <w:sz w:val="24"/>
          <w:szCs w:val="24"/>
        </w:rPr>
      </w:pPr>
    </w:p>
    <w:p w14:paraId="5D1F3699" w14:textId="77777777" w:rsidR="005B608B" w:rsidRPr="00402642" w:rsidRDefault="005B608B" w:rsidP="00B05E65">
      <w:pPr>
        <w:tabs>
          <w:tab w:val="left" w:pos="4962"/>
        </w:tabs>
        <w:jc w:val="both"/>
        <w:rPr>
          <w:sz w:val="24"/>
          <w:szCs w:val="24"/>
        </w:rPr>
      </w:pPr>
    </w:p>
    <w:p w14:paraId="117E857E" w14:textId="77777777" w:rsidR="005B608B" w:rsidRDefault="005B608B" w:rsidP="00B05E65">
      <w:pPr>
        <w:tabs>
          <w:tab w:val="left" w:pos="4962"/>
        </w:tabs>
        <w:jc w:val="both"/>
        <w:rPr>
          <w:color w:val="0000FF"/>
          <w:sz w:val="24"/>
          <w:szCs w:val="24"/>
        </w:rPr>
      </w:pPr>
      <w:r w:rsidRPr="00402642">
        <w:rPr>
          <w:color w:val="0000FF"/>
          <w:sz w:val="24"/>
          <w:szCs w:val="24"/>
        </w:rPr>
        <w:t xml:space="preserve"> </w:t>
      </w:r>
      <w:r w:rsidRPr="00402642">
        <w:rPr>
          <w:color w:val="0000FF"/>
          <w:sz w:val="24"/>
          <w:szCs w:val="24"/>
        </w:rPr>
        <w:tab/>
      </w:r>
    </w:p>
    <w:p w14:paraId="3DD3FA8E" w14:textId="77777777" w:rsidR="005B608B" w:rsidRDefault="005B608B" w:rsidP="00B05E65">
      <w:pPr>
        <w:tabs>
          <w:tab w:val="left" w:pos="4962"/>
        </w:tabs>
        <w:jc w:val="both"/>
        <w:rPr>
          <w:color w:val="0000FF"/>
          <w:sz w:val="24"/>
          <w:szCs w:val="24"/>
        </w:rPr>
      </w:pPr>
    </w:p>
    <w:p w14:paraId="083FF3E1" w14:textId="77777777" w:rsidR="005B608B" w:rsidRPr="00402642" w:rsidRDefault="005B608B" w:rsidP="00B05E65">
      <w:pPr>
        <w:tabs>
          <w:tab w:val="left" w:pos="4962"/>
        </w:tabs>
        <w:jc w:val="both"/>
        <w:rPr>
          <w:color w:val="0000FF"/>
          <w:sz w:val="24"/>
          <w:szCs w:val="24"/>
        </w:rPr>
      </w:pPr>
    </w:p>
    <w:p w14:paraId="187BAD7F" w14:textId="743A517F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b/>
          <w:sz w:val="20"/>
          <w:u w:val="single"/>
        </w:rPr>
      </w:pPr>
      <w:r w:rsidRPr="00BB0401">
        <w:rPr>
          <w:rFonts w:ascii="Arial" w:hAnsi="Arial" w:cs="Arial"/>
          <w:b/>
          <w:sz w:val="20"/>
          <w:u w:val="single"/>
        </w:rPr>
        <w:t xml:space="preserve">Výzva k podání nabídky a k prokázání kvalifikace na veřejnou zakázku malého rozsahu </w:t>
      </w:r>
      <w:r w:rsidR="00F81BDC" w:rsidRPr="00BB0401">
        <w:rPr>
          <w:rFonts w:ascii="Arial" w:hAnsi="Arial" w:cs="Arial"/>
          <w:b/>
          <w:sz w:val="20"/>
          <w:u w:val="single"/>
        </w:rPr>
        <w:t>zadávanou d</w:t>
      </w:r>
      <w:r w:rsidRPr="00BB0401">
        <w:rPr>
          <w:rFonts w:ascii="Arial" w:hAnsi="Arial" w:cs="Arial"/>
          <w:b/>
          <w:sz w:val="20"/>
          <w:u w:val="single"/>
        </w:rPr>
        <w:t xml:space="preserve">le § </w:t>
      </w:r>
      <w:r w:rsidR="00F81BDC" w:rsidRPr="00BB0401">
        <w:rPr>
          <w:rFonts w:ascii="Arial" w:hAnsi="Arial" w:cs="Arial"/>
          <w:b/>
          <w:sz w:val="20"/>
          <w:u w:val="single"/>
        </w:rPr>
        <w:t>1</w:t>
      </w:r>
      <w:r w:rsidRPr="00BB0401">
        <w:rPr>
          <w:rFonts w:ascii="Arial" w:hAnsi="Arial" w:cs="Arial"/>
          <w:b/>
          <w:sz w:val="20"/>
          <w:u w:val="single"/>
        </w:rPr>
        <w:t xml:space="preserve">8 odst. 5 (dále jen „výzva“) a za dodržení podmínek dle </w:t>
      </w:r>
      <w:proofErr w:type="spellStart"/>
      <w:r w:rsidRPr="00BB0401">
        <w:rPr>
          <w:rFonts w:ascii="Arial" w:hAnsi="Arial" w:cs="Arial"/>
          <w:b/>
          <w:sz w:val="20"/>
          <w:u w:val="single"/>
        </w:rPr>
        <w:t>ust</w:t>
      </w:r>
      <w:proofErr w:type="spellEnd"/>
      <w:r w:rsidRPr="00BB0401">
        <w:rPr>
          <w:rFonts w:ascii="Arial" w:hAnsi="Arial" w:cs="Arial"/>
          <w:b/>
          <w:sz w:val="20"/>
          <w:u w:val="single"/>
        </w:rPr>
        <w:t>. § 6 zákona č. 137/2006 Sb., o veřejných zakázkách, ve znění pozdějších předpisů, (dále jen „zákon“)</w:t>
      </w:r>
    </w:p>
    <w:p w14:paraId="5BBBA1CC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483B05F2" w14:textId="77777777" w:rsidR="005B608B" w:rsidRPr="00BB0401" w:rsidRDefault="005B608B" w:rsidP="007F0EAC">
      <w:pPr>
        <w:spacing w:line="240" w:lineRule="auto"/>
        <w:jc w:val="center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>Z A D A V A T E L:</w:t>
      </w:r>
    </w:p>
    <w:p w14:paraId="1B5FF1E7" w14:textId="77777777" w:rsidR="005B608B" w:rsidRPr="00BB0401" w:rsidRDefault="005B608B" w:rsidP="007F0EAC">
      <w:pPr>
        <w:spacing w:after="0" w:line="240" w:lineRule="auto"/>
        <w:jc w:val="center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 xml:space="preserve">Univerzita Karlova v Praze </w:t>
      </w:r>
    </w:p>
    <w:p w14:paraId="4ACFEE5A" w14:textId="2C58CF81" w:rsidR="005B608B" w:rsidRPr="00BB0401" w:rsidRDefault="005B608B" w:rsidP="007F0EAC">
      <w:pPr>
        <w:spacing w:after="0" w:line="240" w:lineRule="auto"/>
        <w:jc w:val="center"/>
        <w:rPr>
          <w:rFonts w:cs="Arial"/>
          <w:szCs w:val="20"/>
        </w:rPr>
      </w:pPr>
      <w:r w:rsidRPr="00BB0401">
        <w:rPr>
          <w:rFonts w:cs="Arial"/>
          <w:szCs w:val="20"/>
        </w:rPr>
        <w:t>se sídlem Praha 1, Ovocný trh 3</w:t>
      </w:r>
      <w:r w:rsidR="00AB6074" w:rsidRPr="00BB0401">
        <w:rPr>
          <w:rFonts w:cs="Arial"/>
          <w:szCs w:val="20"/>
        </w:rPr>
        <w:t>-</w:t>
      </w:r>
      <w:r w:rsidRPr="00BB0401">
        <w:rPr>
          <w:rFonts w:cs="Arial"/>
          <w:szCs w:val="20"/>
        </w:rPr>
        <w:t>5, PSČ: 116 36</w:t>
      </w:r>
    </w:p>
    <w:p w14:paraId="25F7DED2" w14:textId="1747554B" w:rsidR="005B608B" w:rsidRPr="00BB0401" w:rsidRDefault="005B608B" w:rsidP="007F0EAC">
      <w:pPr>
        <w:spacing w:after="0" w:line="240" w:lineRule="auto"/>
        <w:jc w:val="center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>týká se součásti</w:t>
      </w:r>
      <w:r w:rsidR="00BB0401">
        <w:rPr>
          <w:rFonts w:cs="Arial"/>
          <w:b/>
          <w:szCs w:val="20"/>
        </w:rPr>
        <w:t xml:space="preserve">: </w:t>
      </w:r>
      <w:r w:rsidRPr="00BB0401">
        <w:rPr>
          <w:rFonts w:cs="Arial"/>
          <w:b/>
          <w:szCs w:val="20"/>
        </w:rPr>
        <w:t>1. lékařská fakulta</w:t>
      </w:r>
    </w:p>
    <w:p w14:paraId="312BD5E3" w14:textId="77777777" w:rsidR="005B608B" w:rsidRPr="00BB0401" w:rsidRDefault="005B608B" w:rsidP="007F0EAC">
      <w:pPr>
        <w:spacing w:after="0" w:line="240" w:lineRule="auto"/>
        <w:jc w:val="center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>Praha 2, Kateřinská 1660/32, PSČ: 121 08</w:t>
      </w:r>
    </w:p>
    <w:p w14:paraId="79B936C2" w14:textId="77777777" w:rsidR="005B608B" w:rsidRPr="00BB0401" w:rsidRDefault="005B608B" w:rsidP="007F0EAC">
      <w:pPr>
        <w:spacing w:line="240" w:lineRule="auto"/>
        <w:jc w:val="center"/>
        <w:rPr>
          <w:rFonts w:cs="Arial"/>
          <w:b/>
          <w:szCs w:val="20"/>
        </w:rPr>
      </w:pPr>
    </w:p>
    <w:p w14:paraId="5176B3C0" w14:textId="77777777" w:rsidR="005B608B" w:rsidRPr="00BB0401" w:rsidRDefault="005B608B" w:rsidP="007F0EAC">
      <w:pPr>
        <w:spacing w:line="240" w:lineRule="auto"/>
        <w:jc w:val="center"/>
        <w:rPr>
          <w:rFonts w:cs="Arial"/>
          <w:b/>
          <w:szCs w:val="20"/>
        </w:rPr>
      </w:pPr>
      <w:proofErr w:type="gramStart"/>
      <w:r w:rsidRPr="00BB0401">
        <w:rPr>
          <w:rFonts w:cs="Arial"/>
          <w:b/>
          <w:szCs w:val="20"/>
        </w:rPr>
        <w:t>V Á S    V Y Z Ý V Á   K    P O D Á N Í   N A B Í D K Y</w:t>
      </w:r>
      <w:proofErr w:type="gramEnd"/>
    </w:p>
    <w:p w14:paraId="51DAAF94" w14:textId="77777777" w:rsidR="005B608B" w:rsidRPr="00BB0401" w:rsidRDefault="005B608B" w:rsidP="007F0EAC">
      <w:pPr>
        <w:spacing w:line="240" w:lineRule="auto"/>
        <w:jc w:val="center"/>
        <w:rPr>
          <w:rFonts w:cs="Arial"/>
          <w:b/>
          <w:szCs w:val="20"/>
        </w:rPr>
      </w:pPr>
      <w:proofErr w:type="gramStart"/>
      <w:r w:rsidRPr="00BB0401">
        <w:rPr>
          <w:rFonts w:cs="Arial"/>
          <w:b/>
          <w:szCs w:val="20"/>
        </w:rPr>
        <w:t>A   K    P R O K Á Z Á N Í   K V A L I F I K A C E</w:t>
      </w:r>
      <w:proofErr w:type="gramEnd"/>
    </w:p>
    <w:p w14:paraId="05FF8B8E" w14:textId="77777777" w:rsidR="00094DA6" w:rsidRPr="00BB0401" w:rsidRDefault="00094DA6" w:rsidP="007F0EAC">
      <w:pPr>
        <w:spacing w:line="240" w:lineRule="auto"/>
        <w:jc w:val="center"/>
        <w:rPr>
          <w:rFonts w:cs="Arial"/>
          <w:b/>
          <w:szCs w:val="20"/>
        </w:rPr>
      </w:pPr>
    </w:p>
    <w:p w14:paraId="3799860D" w14:textId="77777777" w:rsidR="00094DA6" w:rsidRPr="00BB0401" w:rsidRDefault="00094DA6" w:rsidP="007F0EAC">
      <w:pPr>
        <w:spacing w:line="240" w:lineRule="auto"/>
        <w:jc w:val="center"/>
        <w:rPr>
          <w:rFonts w:cs="Arial"/>
          <w:b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2"/>
      </w:tblGrid>
      <w:tr w:rsidR="005B608B" w:rsidRPr="00BB0401" w14:paraId="2FD30CE2" w14:textId="77777777" w:rsidTr="00674B2C">
        <w:tc>
          <w:tcPr>
            <w:tcW w:w="3936" w:type="dxa"/>
            <w:vAlign w:val="center"/>
          </w:tcPr>
          <w:p w14:paraId="4D8EB102" w14:textId="3EEE3169" w:rsidR="005B608B" w:rsidRPr="00BB0401" w:rsidRDefault="005B608B" w:rsidP="00603C36">
            <w:pPr>
              <w:spacing w:line="240" w:lineRule="auto"/>
              <w:rPr>
                <w:rFonts w:cs="Arial"/>
                <w:bCs/>
                <w:szCs w:val="20"/>
              </w:rPr>
            </w:pPr>
            <w:r w:rsidRPr="00BB0401">
              <w:rPr>
                <w:rFonts w:cs="Arial"/>
                <w:bCs/>
                <w:szCs w:val="20"/>
              </w:rPr>
              <w:t>Název veřejné zakázky malého rozsahu (dále jen,</w:t>
            </w:r>
            <w:r w:rsidR="00D837EF">
              <w:rPr>
                <w:rFonts w:cs="Arial"/>
                <w:bCs/>
                <w:szCs w:val="20"/>
              </w:rPr>
              <w:t xml:space="preserve"> </w:t>
            </w:r>
            <w:r w:rsidRPr="00BB0401">
              <w:rPr>
                <w:rFonts w:cs="Arial"/>
                <w:bCs/>
                <w:szCs w:val="20"/>
              </w:rPr>
              <w:t>veřejná zakázka“):</w:t>
            </w:r>
          </w:p>
        </w:tc>
        <w:tc>
          <w:tcPr>
            <w:tcW w:w="5352" w:type="dxa"/>
            <w:vAlign w:val="center"/>
          </w:tcPr>
          <w:p w14:paraId="7629774F" w14:textId="0CD45DA2" w:rsidR="005B608B" w:rsidRPr="0021487B" w:rsidRDefault="00603C36" w:rsidP="007F0EAC">
            <w:pPr>
              <w:spacing w:line="240" w:lineRule="auto"/>
              <w:jc w:val="both"/>
              <w:rPr>
                <w:rFonts w:cs="Arial"/>
                <w:b/>
                <w:bCs/>
                <w:color w:val="auto"/>
                <w:szCs w:val="20"/>
              </w:rPr>
            </w:pPr>
            <w:r w:rsidRPr="0021487B">
              <w:rPr>
                <w:rFonts w:cs="Arial"/>
                <w:b/>
                <w:color w:val="auto"/>
                <w:szCs w:val="20"/>
              </w:rPr>
              <w:t>Přeprava těl zemřelých určených pro potřeby vědy, výzkumu a k výukovým účelům pro Anatomický ústav 1. lékařské fakulty Univerzity Karlovy v Praze</w:t>
            </w:r>
          </w:p>
        </w:tc>
      </w:tr>
      <w:tr w:rsidR="005B608B" w:rsidRPr="00BB0401" w14:paraId="63B50F86" w14:textId="77777777" w:rsidTr="00674B2C">
        <w:trPr>
          <w:trHeight w:val="514"/>
        </w:trPr>
        <w:tc>
          <w:tcPr>
            <w:tcW w:w="3936" w:type="dxa"/>
            <w:vAlign w:val="center"/>
          </w:tcPr>
          <w:p w14:paraId="4EA20541" w14:textId="77777777" w:rsidR="005B608B" w:rsidRPr="00BB0401" w:rsidRDefault="005B608B" w:rsidP="007F0EAC">
            <w:pPr>
              <w:spacing w:line="240" w:lineRule="auto"/>
              <w:rPr>
                <w:rFonts w:cs="Arial"/>
                <w:bCs/>
                <w:color w:val="FF0000"/>
                <w:szCs w:val="20"/>
              </w:rPr>
            </w:pPr>
            <w:r w:rsidRPr="00BB0401">
              <w:rPr>
                <w:rFonts w:cs="Arial"/>
                <w:bCs/>
                <w:color w:val="auto"/>
                <w:szCs w:val="20"/>
              </w:rPr>
              <w:t>Interní číslo veřejné zakázky:</w:t>
            </w:r>
          </w:p>
        </w:tc>
        <w:tc>
          <w:tcPr>
            <w:tcW w:w="5352" w:type="dxa"/>
            <w:vAlign w:val="center"/>
          </w:tcPr>
          <w:p w14:paraId="38B06F92" w14:textId="0A4505F8" w:rsidR="005B608B" w:rsidRPr="0021487B" w:rsidRDefault="005B608B" w:rsidP="0021487B">
            <w:pPr>
              <w:spacing w:line="240" w:lineRule="auto"/>
              <w:rPr>
                <w:rFonts w:cs="Arial"/>
                <w:b/>
                <w:bCs/>
                <w:color w:val="auto"/>
                <w:szCs w:val="20"/>
              </w:rPr>
            </w:pPr>
            <w:r w:rsidRPr="0021487B">
              <w:rPr>
                <w:rFonts w:cs="Arial"/>
                <w:b/>
                <w:bCs/>
                <w:color w:val="auto"/>
                <w:szCs w:val="20"/>
              </w:rPr>
              <w:t>51</w:t>
            </w:r>
            <w:r w:rsidR="00094DA6" w:rsidRPr="0021487B">
              <w:rPr>
                <w:rFonts w:cs="Arial"/>
                <w:b/>
                <w:bCs/>
                <w:color w:val="auto"/>
                <w:szCs w:val="20"/>
              </w:rPr>
              <w:t>5000</w:t>
            </w:r>
            <w:r w:rsidR="0021487B" w:rsidRPr="0021487B">
              <w:rPr>
                <w:rFonts w:cs="Arial"/>
                <w:b/>
                <w:bCs/>
                <w:color w:val="auto"/>
                <w:szCs w:val="20"/>
              </w:rPr>
              <w:t>7</w:t>
            </w:r>
          </w:p>
        </w:tc>
      </w:tr>
    </w:tbl>
    <w:p w14:paraId="34217F91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0427A922" w14:textId="77777777" w:rsidR="005B608B" w:rsidRPr="00BB0401" w:rsidRDefault="005B608B" w:rsidP="007F0EAC">
      <w:pPr>
        <w:pStyle w:val="Odstavecseseznamem"/>
        <w:numPr>
          <w:ilvl w:val="0"/>
          <w:numId w:val="22"/>
        </w:numPr>
        <w:spacing w:line="240" w:lineRule="auto"/>
        <w:ind w:left="0" w:hanging="284"/>
        <w:rPr>
          <w:rFonts w:cs="Arial"/>
          <w:szCs w:val="20"/>
        </w:rPr>
      </w:pPr>
      <w:r w:rsidRPr="00BB0401">
        <w:rPr>
          <w:rFonts w:cs="Arial"/>
          <w:b/>
          <w:szCs w:val="20"/>
          <w:u w:val="single"/>
        </w:rPr>
        <w:t>Identifikační údaje veřejného zadavatele:</w:t>
      </w:r>
    </w:p>
    <w:p w14:paraId="00902D76" w14:textId="77777777" w:rsidR="005B608B" w:rsidRPr="00BB0401" w:rsidRDefault="005B608B" w:rsidP="007F0EAC">
      <w:pPr>
        <w:pStyle w:val="Odstavecseseznamem"/>
        <w:spacing w:after="0" w:line="240" w:lineRule="auto"/>
        <w:ind w:left="0"/>
        <w:rPr>
          <w:rFonts w:cs="Arial"/>
          <w:b/>
          <w:szCs w:val="20"/>
        </w:rPr>
      </w:pPr>
      <w:r w:rsidRPr="00BB0401">
        <w:rPr>
          <w:rFonts w:cs="Arial"/>
          <w:b/>
          <w:szCs w:val="20"/>
          <w:u w:val="single"/>
        </w:rPr>
        <w:br/>
      </w:r>
      <w:r w:rsidRPr="00BB0401">
        <w:rPr>
          <w:rFonts w:cs="Arial"/>
          <w:szCs w:val="20"/>
        </w:rPr>
        <w:t>Název:</w:t>
      </w:r>
      <w:r w:rsidRPr="00BB0401">
        <w:rPr>
          <w:rFonts w:cs="Arial"/>
          <w:szCs w:val="20"/>
        </w:rPr>
        <w:tab/>
      </w:r>
      <w:r w:rsidRPr="00BB0401">
        <w:rPr>
          <w:rFonts w:cs="Arial"/>
          <w:szCs w:val="20"/>
        </w:rPr>
        <w:tab/>
      </w:r>
      <w:r w:rsidRPr="00BB0401">
        <w:rPr>
          <w:rFonts w:cs="Arial"/>
          <w:b/>
          <w:szCs w:val="20"/>
        </w:rPr>
        <w:t>Univerzita Karlova v Praze</w:t>
      </w:r>
    </w:p>
    <w:p w14:paraId="362CAC82" w14:textId="4A7586EA" w:rsidR="005B608B" w:rsidRPr="00BB0401" w:rsidRDefault="005B608B" w:rsidP="007F0EAC">
      <w:pPr>
        <w:spacing w:after="0" w:line="240" w:lineRule="auto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sídlo: </w:t>
      </w:r>
      <w:r w:rsidRPr="00BB0401">
        <w:rPr>
          <w:rFonts w:cs="Arial"/>
          <w:szCs w:val="20"/>
        </w:rPr>
        <w:tab/>
      </w:r>
      <w:r w:rsidRPr="00BB0401">
        <w:rPr>
          <w:rFonts w:cs="Arial"/>
          <w:szCs w:val="20"/>
        </w:rPr>
        <w:tab/>
        <w:t>Ovocný trh 3</w:t>
      </w:r>
      <w:r w:rsidR="006123A3" w:rsidRPr="00BB0401">
        <w:rPr>
          <w:rFonts w:cs="Arial"/>
          <w:szCs w:val="20"/>
        </w:rPr>
        <w:t>-</w:t>
      </w:r>
      <w:r w:rsidRPr="00BB0401">
        <w:rPr>
          <w:rFonts w:cs="Arial"/>
          <w:szCs w:val="20"/>
        </w:rPr>
        <w:t>5, Praha 1, PSČ: 116 36</w:t>
      </w:r>
    </w:p>
    <w:p w14:paraId="6AE2CA3F" w14:textId="0F54686A" w:rsidR="005B608B" w:rsidRPr="00BB0401" w:rsidRDefault="005B608B" w:rsidP="007F0EAC">
      <w:pPr>
        <w:spacing w:after="0" w:line="240" w:lineRule="auto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 xml:space="preserve">týká se: </w:t>
      </w:r>
      <w:r w:rsidRPr="00BB0401">
        <w:rPr>
          <w:rFonts w:cs="Arial"/>
          <w:b/>
          <w:szCs w:val="20"/>
        </w:rPr>
        <w:tab/>
        <w:t>1. lékařsk</w:t>
      </w:r>
      <w:r w:rsidR="005F4BCC" w:rsidRPr="00BB0401">
        <w:rPr>
          <w:rFonts w:cs="Arial"/>
          <w:b/>
          <w:szCs w:val="20"/>
        </w:rPr>
        <w:t>é</w:t>
      </w:r>
      <w:r w:rsidRPr="00BB0401">
        <w:rPr>
          <w:rFonts w:cs="Arial"/>
          <w:b/>
          <w:szCs w:val="20"/>
        </w:rPr>
        <w:t xml:space="preserve"> fakulty</w:t>
      </w:r>
    </w:p>
    <w:p w14:paraId="1975C215" w14:textId="77777777" w:rsidR="005B608B" w:rsidRPr="00BB0401" w:rsidRDefault="005B608B" w:rsidP="007F0EAC">
      <w:pPr>
        <w:spacing w:after="0" w:line="240" w:lineRule="auto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>adresa:</w:t>
      </w:r>
      <w:r w:rsidRPr="00BB0401">
        <w:rPr>
          <w:rFonts w:cs="Arial"/>
          <w:b/>
          <w:szCs w:val="20"/>
        </w:rPr>
        <w:tab/>
        <w:t>Praha 2, Kateřinská 1660/32, PSČ: 121 08</w:t>
      </w:r>
    </w:p>
    <w:p w14:paraId="55A36862" w14:textId="77777777" w:rsidR="005B608B" w:rsidRPr="00BB0401" w:rsidRDefault="005B608B" w:rsidP="007F0EAC">
      <w:pPr>
        <w:spacing w:after="0" w:line="240" w:lineRule="auto"/>
        <w:rPr>
          <w:rFonts w:cs="Arial"/>
          <w:color w:val="auto"/>
          <w:szCs w:val="20"/>
        </w:rPr>
      </w:pPr>
      <w:r w:rsidRPr="00BB0401">
        <w:rPr>
          <w:rFonts w:cs="Arial"/>
          <w:szCs w:val="20"/>
        </w:rPr>
        <w:t xml:space="preserve">IČO: </w:t>
      </w:r>
      <w:r w:rsidRPr="00BB0401">
        <w:rPr>
          <w:rFonts w:cs="Arial"/>
          <w:szCs w:val="20"/>
        </w:rPr>
        <w:tab/>
      </w:r>
      <w:r w:rsidRPr="00BB0401">
        <w:rPr>
          <w:rFonts w:cs="Arial"/>
          <w:szCs w:val="20"/>
        </w:rPr>
        <w:tab/>
      </w:r>
      <w:r w:rsidRPr="00BB0401">
        <w:rPr>
          <w:rFonts w:cs="Arial"/>
          <w:color w:val="auto"/>
          <w:szCs w:val="20"/>
        </w:rPr>
        <w:t>00216208</w:t>
      </w:r>
    </w:p>
    <w:p w14:paraId="78E85FC0" w14:textId="77777777" w:rsidR="005B608B" w:rsidRPr="00BB0401" w:rsidRDefault="005B608B" w:rsidP="007F0EAC">
      <w:pPr>
        <w:spacing w:after="0" w:line="240" w:lineRule="auto"/>
        <w:rPr>
          <w:rFonts w:cs="Arial"/>
          <w:color w:val="auto"/>
          <w:szCs w:val="20"/>
        </w:rPr>
      </w:pPr>
      <w:r w:rsidRPr="00BB0401">
        <w:rPr>
          <w:rFonts w:cs="Arial"/>
          <w:szCs w:val="20"/>
        </w:rPr>
        <w:t xml:space="preserve">DIČ: </w:t>
      </w:r>
      <w:r w:rsidRPr="00BB0401">
        <w:rPr>
          <w:rFonts w:cs="Arial"/>
          <w:szCs w:val="20"/>
        </w:rPr>
        <w:tab/>
      </w:r>
      <w:r w:rsidRPr="00BB0401">
        <w:rPr>
          <w:rFonts w:cs="Arial"/>
          <w:szCs w:val="20"/>
        </w:rPr>
        <w:tab/>
        <w:t>CZ</w:t>
      </w:r>
      <w:r w:rsidRPr="00BB0401">
        <w:rPr>
          <w:rFonts w:cs="Arial"/>
          <w:color w:val="auto"/>
          <w:szCs w:val="20"/>
        </w:rPr>
        <w:t>00216208</w:t>
      </w:r>
    </w:p>
    <w:p w14:paraId="05AE3506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  <w:u w:val="single"/>
        </w:rPr>
      </w:pPr>
    </w:p>
    <w:p w14:paraId="0734ECCB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146CD169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Osobou oprávněnou jednat jménem zadavatele je:</w:t>
      </w:r>
    </w:p>
    <w:p w14:paraId="2DAA5C52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 xml:space="preserve">prof. MUDr. Aleksi Šedo, DrSc., </w:t>
      </w:r>
    </w:p>
    <w:p w14:paraId="08FEE1B1" w14:textId="113E4865" w:rsidR="007C75D3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>děkan 1. lékařské fakulty Univerzity Karlovy v Praze</w:t>
      </w:r>
      <w:r w:rsidRPr="00BB0401">
        <w:rPr>
          <w:rFonts w:ascii="Arial" w:hAnsi="Arial" w:cs="Arial"/>
          <w:sz w:val="20"/>
        </w:rPr>
        <w:br/>
      </w:r>
    </w:p>
    <w:p w14:paraId="73800126" w14:textId="588E817D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Kontaktní osobou pro účely zadávacího řízení je:</w:t>
      </w:r>
    </w:p>
    <w:p w14:paraId="10B901F9" w14:textId="7A052A3F" w:rsidR="005B608B" w:rsidRPr="00BB0401" w:rsidRDefault="002579D2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</w:p>
    <w:p w14:paraId="4FAD4B54" w14:textId="7F93917A" w:rsidR="005B608B" w:rsidRPr="00BB0401" w:rsidRDefault="005B608B" w:rsidP="007F0EAC">
      <w:pPr>
        <w:pStyle w:val="honey"/>
        <w:spacing w:line="240" w:lineRule="auto"/>
        <w:jc w:val="left"/>
        <w:rPr>
          <w:rStyle w:val="Hypertextovodkaz"/>
          <w:rFonts w:ascii="Arial" w:hAnsi="Arial" w:cs="Arial"/>
          <w:color w:val="auto"/>
          <w:sz w:val="20"/>
        </w:rPr>
      </w:pPr>
    </w:p>
    <w:p w14:paraId="462FAF81" w14:textId="77777777" w:rsidR="005B608B" w:rsidRPr="00BB0401" w:rsidRDefault="005B608B" w:rsidP="007F0EAC">
      <w:pPr>
        <w:pStyle w:val="honey"/>
        <w:spacing w:line="240" w:lineRule="auto"/>
        <w:jc w:val="left"/>
        <w:rPr>
          <w:rStyle w:val="Hypertextovodkaz"/>
          <w:rFonts w:ascii="Arial" w:hAnsi="Arial" w:cs="Arial"/>
          <w:sz w:val="20"/>
        </w:rPr>
      </w:pPr>
    </w:p>
    <w:p w14:paraId="2E6CC779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1E2D3E1B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color w:val="000000"/>
          <w:sz w:val="20"/>
        </w:rPr>
      </w:pPr>
      <w:r w:rsidRPr="00BB0401">
        <w:rPr>
          <w:rFonts w:ascii="Arial" w:hAnsi="Arial" w:cs="Arial"/>
          <w:b/>
          <w:color w:val="000000"/>
          <w:sz w:val="20"/>
          <w:u w:val="single"/>
        </w:rPr>
        <w:t>2. Informace o předmětu veřejné zakázky malého rozsahu</w:t>
      </w:r>
    </w:p>
    <w:p w14:paraId="48B460C8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color w:val="FF0000"/>
          <w:sz w:val="20"/>
        </w:rPr>
      </w:pPr>
    </w:p>
    <w:p w14:paraId="4AF1C3BA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2.1. Druh veřejné zakázky:</w:t>
      </w:r>
    </w:p>
    <w:p w14:paraId="59659871" w14:textId="12D67BA0" w:rsidR="005B608B" w:rsidRPr="00BB0401" w:rsidRDefault="005B608B" w:rsidP="007F0EAC">
      <w:pPr>
        <w:spacing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Zadavatel prohlašuje, že tato veřejná </w:t>
      </w:r>
      <w:r w:rsidRPr="00603C36">
        <w:rPr>
          <w:rFonts w:cs="Arial"/>
          <w:color w:val="auto"/>
          <w:szCs w:val="20"/>
        </w:rPr>
        <w:t xml:space="preserve">zakázka </w:t>
      </w:r>
      <w:r w:rsidR="00FF403E" w:rsidRPr="00603C36">
        <w:rPr>
          <w:rFonts w:cs="Arial"/>
          <w:b/>
          <w:color w:val="auto"/>
          <w:szCs w:val="20"/>
        </w:rPr>
        <w:t>na poskytnutí služeb</w:t>
      </w:r>
      <w:r w:rsidRPr="00603C36">
        <w:rPr>
          <w:rFonts w:cs="Arial"/>
          <w:color w:val="auto"/>
          <w:szCs w:val="20"/>
        </w:rPr>
        <w:t xml:space="preserve"> je dle </w:t>
      </w:r>
      <w:r w:rsidRPr="00BB0401">
        <w:rPr>
          <w:rFonts w:cs="Arial"/>
          <w:szCs w:val="20"/>
        </w:rPr>
        <w:t xml:space="preserve">výše její předpokládané hodnoty zadavatelem určena jako zakázka malého rozsahu dle </w:t>
      </w:r>
      <w:proofErr w:type="spellStart"/>
      <w:r w:rsidRPr="00BB0401">
        <w:rPr>
          <w:rFonts w:cs="Arial"/>
          <w:szCs w:val="20"/>
        </w:rPr>
        <w:t>ust</w:t>
      </w:r>
      <w:proofErr w:type="spellEnd"/>
      <w:r w:rsidRPr="00BB0401">
        <w:rPr>
          <w:rFonts w:cs="Arial"/>
          <w:szCs w:val="20"/>
        </w:rPr>
        <w:t xml:space="preserve">. § 12 odst. 3 zákona, přičemž ve smyslu </w:t>
      </w:r>
      <w:proofErr w:type="spellStart"/>
      <w:r w:rsidRPr="00BB0401">
        <w:rPr>
          <w:rFonts w:cs="Arial"/>
          <w:szCs w:val="20"/>
        </w:rPr>
        <w:t>ust</w:t>
      </w:r>
      <w:proofErr w:type="spellEnd"/>
      <w:r w:rsidRPr="00BB0401">
        <w:rPr>
          <w:rFonts w:cs="Arial"/>
          <w:szCs w:val="20"/>
        </w:rPr>
        <w:t xml:space="preserve">. § 18 odst. 5 zákona není zadavatel v takovém případě povinen dodržet postupy stanovené zákonem, avšak je povinen dodržet zásady stanovené v </w:t>
      </w:r>
      <w:proofErr w:type="spellStart"/>
      <w:r w:rsidRPr="00BB0401">
        <w:rPr>
          <w:rFonts w:cs="Arial"/>
          <w:szCs w:val="20"/>
        </w:rPr>
        <w:t>ust</w:t>
      </w:r>
      <w:proofErr w:type="spellEnd"/>
      <w:r w:rsidRPr="00BB0401">
        <w:rPr>
          <w:rFonts w:cs="Arial"/>
          <w:szCs w:val="20"/>
        </w:rPr>
        <w:t xml:space="preserve">. § 6 zákona, tedy zásady spočívající v dodržení transparentnosti, rovného zacházení a zákazu diskriminace v jím zvolených postupech, a dále zákazu omezování účasti dodavatelů se sídlem či místem podnikání v členském státě EU a jiných státech, které s ČR či EU uzavřely </w:t>
      </w:r>
      <w:r w:rsidRPr="00BB0401">
        <w:rPr>
          <w:rFonts w:cs="Arial"/>
          <w:szCs w:val="20"/>
        </w:rPr>
        <w:lastRenderedPageBreak/>
        <w:t xml:space="preserve">mezinárodní smlouvu, zaručující přístup těchto dodavatelů k této veřejné zakázce v souladu s </w:t>
      </w:r>
      <w:proofErr w:type="spellStart"/>
      <w:r w:rsidRPr="00BB0401">
        <w:rPr>
          <w:rFonts w:cs="Arial"/>
          <w:szCs w:val="20"/>
        </w:rPr>
        <w:t>ust</w:t>
      </w:r>
      <w:proofErr w:type="spellEnd"/>
      <w:r w:rsidRPr="00BB0401">
        <w:rPr>
          <w:rFonts w:cs="Arial"/>
          <w:szCs w:val="20"/>
        </w:rPr>
        <w:t>. § 6 odst. 2 zákona.</w:t>
      </w:r>
    </w:p>
    <w:p w14:paraId="3AD55982" w14:textId="77777777" w:rsidR="005E3FA5" w:rsidRDefault="005B608B" w:rsidP="005E3FA5">
      <w:pPr>
        <w:pStyle w:val="honey"/>
        <w:spacing w:line="240" w:lineRule="auto"/>
        <w:jc w:val="left"/>
        <w:rPr>
          <w:rFonts w:ascii="Arial" w:hAnsi="Arial" w:cs="Arial"/>
          <w:b/>
          <w:color w:val="000000"/>
          <w:sz w:val="20"/>
        </w:rPr>
      </w:pPr>
      <w:r w:rsidRPr="00BB0401">
        <w:rPr>
          <w:rFonts w:ascii="Arial" w:hAnsi="Arial" w:cs="Arial"/>
          <w:b/>
          <w:color w:val="000000"/>
          <w:sz w:val="20"/>
        </w:rPr>
        <w:t>2.2. Věcný rozsah:</w:t>
      </w:r>
    </w:p>
    <w:p w14:paraId="66D577AB" w14:textId="25D7B216" w:rsidR="005E3FA5" w:rsidRPr="00A31493" w:rsidRDefault="005B608B" w:rsidP="005E3FA5">
      <w:pPr>
        <w:pStyle w:val="honey"/>
        <w:spacing w:line="240" w:lineRule="auto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A31493">
        <w:rPr>
          <w:rFonts w:ascii="Arial" w:eastAsia="Calibri" w:hAnsi="Arial" w:cs="Arial"/>
          <w:color w:val="000000"/>
          <w:sz w:val="20"/>
          <w:lang w:eastAsia="en-US"/>
        </w:rPr>
        <w:t>Předmětem plnění veřejné zakázky je</w:t>
      </w:r>
      <w:r w:rsidR="00BA406E" w:rsidRPr="00A31493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="00094DA6" w:rsidRPr="00A31493">
        <w:rPr>
          <w:rFonts w:ascii="Arial" w:eastAsia="Calibri" w:hAnsi="Arial" w:cs="Arial"/>
          <w:color w:val="000000"/>
          <w:sz w:val="20"/>
          <w:lang w:eastAsia="en-US"/>
        </w:rPr>
        <w:t xml:space="preserve">poskytnutí služeb: </w:t>
      </w:r>
    </w:p>
    <w:p w14:paraId="0F521A9E" w14:textId="0CCDDFDE" w:rsidR="008A1A1A" w:rsidRPr="00603C36" w:rsidRDefault="00094DA6" w:rsidP="007F0EAC">
      <w:pPr>
        <w:spacing w:line="240" w:lineRule="auto"/>
        <w:jc w:val="both"/>
        <w:rPr>
          <w:rFonts w:cs="Arial"/>
          <w:color w:val="auto"/>
          <w:szCs w:val="20"/>
        </w:rPr>
      </w:pPr>
      <w:r w:rsidRPr="00603C36">
        <w:rPr>
          <w:rFonts w:cs="Arial"/>
          <w:b/>
          <w:color w:val="auto"/>
          <w:szCs w:val="20"/>
        </w:rPr>
        <w:t xml:space="preserve">Přeprava </w:t>
      </w:r>
      <w:r w:rsidR="000B5653" w:rsidRPr="00603C36">
        <w:rPr>
          <w:rFonts w:cs="Arial"/>
          <w:b/>
          <w:color w:val="auto"/>
          <w:szCs w:val="20"/>
        </w:rPr>
        <w:t xml:space="preserve">těl </w:t>
      </w:r>
      <w:r w:rsidRPr="00603C36">
        <w:rPr>
          <w:rFonts w:cs="Arial"/>
          <w:b/>
          <w:color w:val="auto"/>
          <w:szCs w:val="20"/>
        </w:rPr>
        <w:t xml:space="preserve">zemřelých určených </w:t>
      </w:r>
      <w:r w:rsidR="000B5653" w:rsidRPr="00603C36">
        <w:rPr>
          <w:rFonts w:cs="Arial"/>
          <w:b/>
          <w:color w:val="auto"/>
          <w:szCs w:val="20"/>
        </w:rPr>
        <w:t xml:space="preserve">pro potřeby vědy, výzkumu a k výukovým účelům </w:t>
      </w:r>
      <w:r w:rsidR="00FF403E" w:rsidRPr="00603C36">
        <w:rPr>
          <w:rFonts w:cs="Arial"/>
          <w:b/>
          <w:color w:val="auto"/>
          <w:szCs w:val="20"/>
        </w:rPr>
        <w:t>pro Anatomický ústav 1. lékařské fakulty</w:t>
      </w:r>
      <w:r w:rsidRPr="00603C36">
        <w:rPr>
          <w:rFonts w:cs="Arial"/>
          <w:b/>
          <w:color w:val="auto"/>
          <w:szCs w:val="20"/>
        </w:rPr>
        <w:t xml:space="preserve"> </w:t>
      </w:r>
      <w:r w:rsidR="00A31493" w:rsidRPr="00603C36">
        <w:rPr>
          <w:rFonts w:cs="Arial"/>
          <w:b/>
          <w:color w:val="auto"/>
          <w:szCs w:val="20"/>
        </w:rPr>
        <w:t xml:space="preserve">Univerzity Karlovy </w:t>
      </w:r>
      <w:r w:rsidRPr="00603C36">
        <w:rPr>
          <w:rFonts w:cs="Arial"/>
          <w:b/>
          <w:color w:val="auto"/>
          <w:szCs w:val="20"/>
        </w:rPr>
        <w:t>v Praze</w:t>
      </w:r>
      <w:r w:rsidR="00C31866" w:rsidRPr="00603C36">
        <w:rPr>
          <w:rFonts w:cs="Arial"/>
          <w:color w:val="auto"/>
          <w:szCs w:val="20"/>
        </w:rPr>
        <w:t>,</w:t>
      </w:r>
      <w:r w:rsidR="005B608B" w:rsidRPr="00603C36">
        <w:rPr>
          <w:rFonts w:cs="Arial"/>
          <w:color w:val="auto"/>
          <w:szCs w:val="20"/>
        </w:rPr>
        <w:t xml:space="preserve"> a to v rozsahu dle </w:t>
      </w:r>
      <w:r w:rsidR="00CB50B6" w:rsidRPr="00603C36">
        <w:rPr>
          <w:rFonts w:cs="Arial"/>
          <w:color w:val="auto"/>
          <w:szCs w:val="20"/>
        </w:rPr>
        <w:t>sp</w:t>
      </w:r>
      <w:r w:rsidR="005B608B" w:rsidRPr="00603C36">
        <w:rPr>
          <w:rFonts w:cs="Arial"/>
          <w:color w:val="auto"/>
          <w:szCs w:val="20"/>
        </w:rPr>
        <w:t>ecifikace uvedené v této výzvě</w:t>
      </w:r>
      <w:r w:rsidR="00CB50B6" w:rsidRPr="00603C36">
        <w:rPr>
          <w:rFonts w:cs="Arial"/>
          <w:color w:val="auto"/>
          <w:szCs w:val="20"/>
        </w:rPr>
        <w:t>:</w:t>
      </w:r>
    </w:p>
    <w:p w14:paraId="450C342D" w14:textId="77777777" w:rsidR="00453DE1" w:rsidRPr="007350D6" w:rsidRDefault="00453DE1" w:rsidP="00453DE1">
      <w:pPr>
        <w:spacing w:line="240" w:lineRule="auto"/>
        <w:jc w:val="both"/>
        <w:outlineLvl w:val="0"/>
        <w:rPr>
          <w:rFonts w:cs="Arial"/>
          <w:b/>
          <w:color w:val="auto"/>
          <w:szCs w:val="20"/>
        </w:rPr>
      </w:pPr>
      <w:r w:rsidRPr="007350D6">
        <w:rPr>
          <w:rFonts w:cs="Arial"/>
          <w:b/>
          <w:color w:val="auto"/>
          <w:szCs w:val="20"/>
        </w:rPr>
        <w:t xml:space="preserve">Klasifikace předmětu VZ podle CPV: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7350D6" w:rsidRPr="007350D6" w14:paraId="13B564EB" w14:textId="77777777" w:rsidTr="00BB0401">
        <w:trPr>
          <w:trHeight w:val="270"/>
        </w:trPr>
        <w:tc>
          <w:tcPr>
            <w:tcW w:w="3256" w:type="dxa"/>
            <w:shd w:val="clear" w:color="auto" w:fill="auto"/>
          </w:tcPr>
          <w:p w14:paraId="003A8B07" w14:textId="77777777" w:rsidR="00453DE1" w:rsidRPr="007350D6" w:rsidRDefault="00453DE1" w:rsidP="00D75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7350D6">
              <w:rPr>
                <w:rFonts w:cs="Arial"/>
                <w:b/>
                <w:color w:val="auto"/>
                <w:szCs w:val="20"/>
              </w:rPr>
              <w:t>Kód CPV</w:t>
            </w:r>
          </w:p>
        </w:tc>
        <w:tc>
          <w:tcPr>
            <w:tcW w:w="6378" w:type="dxa"/>
            <w:shd w:val="clear" w:color="auto" w:fill="auto"/>
          </w:tcPr>
          <w:p w14:paraId="60F43580" w14:textId="77777777" w:rsidR="00453DE1" w:rsidRPr="007350D6" w:rsidRDefault="00453DE1" w:rsidP="00D75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7350D6">
              <w:rPr>
                <w:rFonts w:cs="Arial"/>
                <w:b/>
                <w:color w:val="auto"/>
                <w:szCs w:val="20"/>
              </w:rPr>
              <w:t>Název</w:t>
            </w:r>
          </w:p>
        </w:tc>
      </w:tr>
      <w:tr w:rsidR="008E2DB9" w:rsidRPr="007350D6" w14:paraId="533B57ED" w14:textId="77777777" w:rsidTr="00BB0401">
        <w:trPr>
          <w:trHeight w:val="288"/>
        </w:trPr>
        <w:tc>
          <w:tcPr>
            <w:tcW w:w="3256" w:type="dxa"/>
            <w:shd w:val="clear" w:color="auto" w:fill="auto"/>
          </w:tcPr>
          <w:p w14:paraId="30ED3F13" w14:textId="77777777" w:rsidR="00453DE1" w:rsidRPr="007350D6" w:rsidRDefault="00453DE1" w:rsidP="00D75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Cs w:val="20"/>
                <w:highlight w:val="yellow"/>
              </w:rPr>
            </w:pPr>
            <w:r w:rsidRPr="007350D6">
              <w:rPr>
                <w:rFonts w:cs="Arial"/>
                <w:color w:val="auto"/>
                <w:szCs w:val="20"/>
              </w:rPr>
              <w:t>98371200-6</w:t>
            </w:r>
          </w:p>
        </w:tc>
        <w:tc>
          <w:tcPr>
            <w:tcW w:w="6378" w:type="dxa"/>
            <w:shd w:val="clear" w:color="auto" w:fill="auto"/>
          </w:tcPr>
          <w:p w14:paraId="18997C1E" w14:textId="265AF4FD" w:rsidR="00453DE1" w:rsidRPr="007350D6" w:rsidRDefault="00BB0401" w:rsidP="00D75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Cs w:val="20"/>
                <w:highlight w:val="yellow"/>
              </w:rPr>
            </w:pPr>
            <w:r w:rsidRPr="007350D6">
              <w:rPr>
                <w:rFonts w:cs="Arial"/>
                <w:color w:val="auto"/>
                <w:szCs w:val="20"/>
                <w:lang w:eastAsia="cs-CZ"/>
              </w:rPr>
              <w:t>Služby pohřebních ústavů</w:t>
            </w:r>
          </w:p>
        </w:tc>
      </w:tr>
    </w:tbl>
    <w:p w14:paraId="153FA0E5" w14:textId="77777777" w:rsidR="00453DE1" w:rsidRPr="007350D6" w:rsidRDefault="00453DE1" w:rsidP="007F0EAC">
      <w:pPr>
        <w:spacing w:line="240" w:lineRule="auto"/>
        <w:jc w:val="both"/>
        <w:rPr>
          <w:rFonts w:cs="Arial"/>
          <w:color w:val="auto"/>
          <w:szCs w:val="20"/>
        </w:rPr>
      </w:pPr>
    </w:p>
    <w:p w14:paraId="0C4E83EC" w14:textId="41C2D85C" w:rsidR="00677525" w:rsidRPr="007350D6" w:rsidRDefault="00094DA6" w:rsidP="007F0EAC">
      <w:pPr>
        <w:spacing w:after="0" w:line="240" w:lineRule="auto"/>
        <w:rPr>
          <w:rFonts w:cs="Arial"/>
          <w:b/>
          <w:color w:val="auto"/>
          <w:szCs w:val="20"/>
        </w:rPr>
      </w:pPr>
      <w:r w:rsidRPr="007350D6">
        <w:rPr>
          <w:rFonts w:cs="Arial"/>
          <w:b/>
          <w:color w:val="auto"/>
          <w:szCs w:val="20"/>
        </w:rPr>
        <w:t>Zadavatel požaduje v rámci veřejné zakázky zajistit:</w:t>
      </w:r>
    </w:p>
    <w:p w14:paraId="5D08778C" w14:textId="77777777" w:rsidR="00094DA6" w:rsidRPr="007350D6" w:rsidRDefault="00094DA6" w:rsidP="007F0EAC">
      <w:pPr>
        <w:spacing w:after="0" w:line="240" w:lineRule="auto"/>
        <w:rPr>
          <w:rFonts w:cs="Arial"/>
          <w:color w:val="auto"/>
          <w:szCs w:val="20"/>
        </w:rPr>
      </w:pPr>
    </w:p>
    <w:p w14:paraId="6AF30D52" w14:textId="2411A295" w:rsidR="00094DA6" w:rsidRPr="007350D6" w:rsidRDefault="00094DA6" w:rsidP="00094DA6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Přepravu </w:t>
      </w:r>
      <w:r w:rsidR="000B5653" w:rsidRPr="007350D6">
        <w:rPr>
          <w:rFonts w:cs="Arial"/>
          <w:color w:val="auto"/>
          <w:szCs w:val="20"/>
        </w:rPr>
        <w:t xml:space="preserve">těl </w:t>
      </w:r>
      <w:r w:rsidRPr="007350D6">
        <w:rPr>
          <w:rFonts w:cs="Arial"/>
          <w:color w:val="auto"/>
          <w:szCs w:val="20"/>
        </w:rPr>
        <w:t xml:space="preserve">zemřelých určených </w:t>
      </w:r>
      <w:r w:rsidR="000B5653" w:rsidRPr="007350D6">
        <w:rPr>
          <w:rFonts w:cs="Arial"/>
          <w:color w:val="auto"/>
          <w:szCs w:val="20"/>
        </w:rPr>
        <w:t xml:space="preserve">pro potřeby vědy, výzkumu a k výukovým účelům </w:t>
      </w:r>
      <w:r w:rsidRPr="007350D6">
        <w:rPr>
          <w:rFonts w:cs="Arial"/>
          <w:color w:val="auto"/>
          <w:szCs w:val="20"/>
        </w:rPr>
        <w:t>pro Anatomický ústav 1. lékařské fakulty Univerzity Karlov</w:t>
      </w:r>
      <w:r w:rsidR="000B5653" w:rsidRPr="007350D6">
        <w:rPr>
          <w:rFonts w:cs="Arial"/>
          <w:color w:val="auto"/>
          <w:szCs w:val="20"/>
        </w:rPr>
        <w:t>y</w:t>
      </w:r>
      <w:r w:rsidRPr="007350D6">
        <w:rPr>
          <w:rFonts w:cs="Arial"/>
          <w:color w:val="auto"/>
          <w:szCs w:val="20"/>
        </w:rPr>
        <w:t xml:space="preserve"> v Praze, </w:t>
      </w:r>
    </w:p>
    <w:p w14:paraId="2AA3CFD9" w14:textId="5396FCCE" w:rsidR="00094DA6" w:rsidRPr="007350D6" w:rsidRDefault="00094DA6" w:rsidP="00094DA6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>odvoz tělesných pozůstatků z Anatomického ústavu 1. lék</w:t>
      </w:r>
      <w:r w:rsidR="00A31493" w:rsidRPr="007350D6">
        <w:rPr>
          <w:rFonts w:cs="Arial"/>
          <w:color w:val="auto"/>
          <w:szCs w:val="20"/>
        </w:rPr>
        <w:t>ařské fakulty Univerzity Karlovy</w:t>
      </w:r>
      <w:r w:rsidRPr="007350D6">
        <w:rPr>
          <w:rFonts w:cs="Arial"/>
          <w:color w:val="auto"/>
          <w:szCs w:val="20"/>
        </w:rPr>
        <w:t xml:space="preserve"> v Praze a jejich následné zpopelnění v krema</w:t>
      </w:r>
      <w:r w:rsidR="00256EAA" w:rsidRPr="007350D6">
        <w:rPr>
          <w:rFonts w:cs="Arial"/>
          <w:color w:val="auto"/>
          <w:szCs w:val="20"/>
        </w:rPr>
        <w:t>toriu</w:t>
      </w:r>
      <w:r w:rsidRPr="007350D6">
        <w:rPr>
          <w:rFonts w:cs="Arial"/>
          <w:color w:val="auto"/>
          <w:szCs w:val="20"/>
        </w:rPr>
        <w:t xml:space="preserve">, </w:t>
      </w:r>
    </w:p>
    <w:p w14:paraId="01FDB7AC" w14:textId="02393E31" w:rsidR="00094DA6" w:rsidRPr="007350D6" w:rsidRDefault="00256EAA" w:rsidP="00094DA6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úschova </w:t>
      </w:r>
      <w:r w:rsidR="00094DA6" w:rsidRPr="007350D6">
        <w:rPr>
          <w:rFonts w:cs="Arial"/>
          <w:color w:val="auto"/>
          <w:szCs w:val="20"/>
        </w:rPr>
        <w:t xml:space="preserve">urny </w:t>
      </w:r>
      <w:r w:rsidR="000B5653" w:rsidRPr="007350D6">
        <w:rPr>
          <w:rFonts w:cs="Arial"/>
          <w:color w:val="auto"/>
          <w:szCs w:val="20"/>
        </w:rPr>
        <w:t xml:space="preserve">až </w:t>
      </w:r>
      <w:r w:rsidR="00094DA6" w:rsidRPr="007350D6">
        <w:rPr>
          <w:rFonts w:cs="Arial"/>
          <w:color w:val="auto"/>
          <w:szCs w:val="20"/>
        </w:rPr>
        <w:t xml:space="preserve">do </w:t>
      </w:r>
      <w:r w:rsidRPr="007350D6">
        <w:rPr>
          <w:rFonts w:cs="Arial"/>
          <w:color w:val="auto"/>
          <w:szCs w:val="20"/>
        </w:rPr>
        <w:t xml:space="preserve">jejího </w:t>
      </w:r>
      <w:r w:rsidR="00094DA6" w:rsidRPr="007350D6">
        <w:rPr>
          <w:rFonts w:cs="Arial"/>
          <w:color w:val="auto"/>
          <w:szCs w:val="20"/>
        </w:rPr>
        <w:t>vy</w:t>
      </w:r>
      <w:r w:rsidRPr="007350D6">
        <w:rPr>
          <w:rFonts w:cs="Arial"/>
          <w:color w:val="auto"/>
          <w:szCs w:val="20"/>
        </w:rPr>
        <w:t>dání</w:t>
      </w:r>
      <w:r w:rsidR="00094DA6" w:rsidRPr="007350D6">
        <w:rPr>
          <w:rFonts w:cs="Arial"/>
          <w:color w:val="auto"/>
          <w:szCs w:val="20"/>
        </w:rPr>
        <w:t xml:space="preserve"> </w:t>
      </w:r>
      <w:r w:rsidRPr="007350D6">
        <w:rPr>
          <w:rFonts w:cs="Arial"/>
          <w:color w:val="auto"/>
          <w:szCs w:val="20"/>
        </w:rPr>
        <w:t>oprávněné osobě</w:t>
      </w:r>
      <w:r w:rsidR="00094DA6" w:rsidRPr="007350D6">
        <w:rPr>
          <w:rFonts w:cs="Arial"/>
          <w:color w:val="auto"/>
          <w:szCs w:val="20"/>
        </w:rPr>
        <w:t>,</w:t>
      </w:r>
    </w:p>
    <w:p w14:paraId="7472C00C" w14:textId="2AAC9E70" w:rsidR="00094DA6" w:rsidRPr="007350D6" w:rsidRDefault="00256EAA" w:rsidP="00094DA6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>uložení smísením se zemí do společného hrobu (</w:t>
      </w:r>
      <w:r w:rsidR="00094DA6" w:rsidRPr="007350D6">
        <w:rPr>
          <w:rFonts w:cs="Arial"/>
          <w:color w:val="auto"/>
          <w:szCs w:val="20"/>
        </w:rPr>
        <w:t>rozptyl popela na rozptylové loučce</w:t>
      </w:r>
      <w:r w:rsidRPr="007350D6">
        <w:rPr>
          <w:rFonts w:cs="Arial"/>
          <w:color w:val="auto"/>
          <w:szCs w:val="20"/>
        </w:rPr>
        <w:t>)</w:t>
      </w:r>
      <w:r w:rsidR="00094DA6" w:rsidRPr="007350D6">
        <w:rPr>
          <w:rFonts w:cs="Arial"/>
          <w:color w:val="auto"/>
          <w:szCs w:val="20"/>
        </w:rPr>
        <w:t xml:space="preserve"> v případě, že není urna</w:t>
      </w:r>
      <w:r w:rsidRPr="007350D6">
        <w:rPr>
          <w:rFonts w:cs="Arial"/>
          <w:color w:val="auto"/>
          <w:szCs w:val="20"/>
        </w:rPr>
        <w:t xml:space="preserve"> vydána</w:t>
      </w:r>
      <w:r w:rsidR="009C311A" w:rsidRPr="007350D6">
        <w:rPr>
          <w:rFonts w:cs="Arial"/>
          <w:color w:val="auto"/>
          <w:szCs w:val="20"/>
        </w:rPr>
        <w:t xml:space="preserve"> oprávněné osobě</w:t>
      </w:r>
      <w:r w:rsidR="00094DA6" w:rsidRPr="007350D6">
        <w:rPr>
          <w:rFonts w:cs="Arial"/>
          <w:color w:val="auto"/>
          <w:szCs w:val="20"/>
        </w:rPr>
        <w:t>.</w:t>
      </w:r>
    </w:p>
    <w:p w14:paraId="6669136F" w14:textId="77777777" w:rsidR="00094DA6" w:rsidRPr="007350D6" w:rsidRDefault="00094DA6" w:rsidP="00094DA6">
      <w:pPr>
        <w:pStyle w:val="Odstavecseseznamem"/>
        <w:spacing w:after="0" w:line="240" w:lineRule="auto"/>
        <w:rPr>
          <w:rFonts w:cs="Arial"/>
          <w:color w:val="auto"/>
          <w:szCs w:val="20"/>
        </w:rPr>
      </w:pPr>
    </w:p>
    <w:p w14:paraId="5DFC7E93" w14:textId="5B4FE871" w:rsidR="00DF0097" w:rsidRPr="007350D6" w:rsidRDefault="00DF0097" w:rsidP="007F0EAC">
      <w:pPr>
        <w:spacing w:after="0" w:line="240" w:lineRule="auto"/>
        <w:rPr>
          <w:rFonts w:cs="Arial"/>
          <w:b/>
          <w:color w:val="auto"/>
          <w:szCs w:val="20"/>
          <w:u w:val="single"/>
        </w:rPr>
      </w:pPr>
      <w:r w:rsidRPr="007350D6">
        <w:rPr>
          <w:rFonts w:cs="Arial"/>
          <w:b/>
          <w:color w:val="auto"/>
          <w:szCs w:val="20"/>
          <w:u w:val="single"/>
        </w:rPr>
        <w:t>2.2.1. Upřesnění předmětu veřejné zakázky:</w:t>
      </w:r>
    </w:p>
    <w:p w14:paraId="6C10D273" w14:textId="77777777" w:rsidR="008E2DB9" w:rsidRPr="007350D6" w:rsidRDefault="008E2DB9" w:rsidP="007F0EAC">
      <w:pPr>
        <w:spacing w:after="0" w:line="240" w:lineRule="auto"/>
        <w:rPr>
          <w:rFonts w:cs="Arial"/>
          <w:color w:val="auto"/>
          <w:szCs w:val="20"/>
        </w:rPr>
      </w:pPr>
    </w:p>
    <w:p w14:paraId="23951C22" w14:textId="3D2E9EB9" w:rsidR="00DF0097" w:rsidRPr="007350D6" w:rsidRDefault="00DF0097" w:rsidP="007F0EAC">
      <w:p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Základní povinnosti uchazeče (dodavatele): </w:t>
      </w:r>
    </w:p>
    <w:p w14:paraId="3444599D" w14:textId="103E8353" w:rsidR="00DF0097" w:rsidRPr="007350D6" w:rsidRDefault="00DF0097" w:rsidP="00DF0097">
      <w:pPr>
        <w:pStyle w:val="Odstavecseseznamem"/>
        <w:numPr>
          <w:ilvl w:val="0"/>
          <w:numId w:val="37"/>
        </w:num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zajištění přepravy </w:t>
      </w:r>
      <w:r w:rsidR="000B5653" w:rsidRPr="007350D6">
        <w:rPr>
          <w:rFonts w:cs="Arial"/>
          <w:color w:val="auto"/>
          <w:szCs w:val="20"/>
        </w:rPr>
        <w:t xml:space="preserve">těl </w:t>
      </w:r>
      <w:r w:rsidRPr="007350D6">
        <w:rPr>
          <w:rFonts w:cs="Arial"/>
          <w:color w:val="auto"/>
          <w:szCs w:val="20"/>
        </w:rPr>
        <w:t>zemřelých dle požadavků zadavatele,</w:t>
      </w:r>
    </w:p>
    <w:p w14:paraId="16094C65" w14:textId="6C578D3D" w:rsidR="00DF0097" w:rsidRPr="001F241B" w:rsidRDefault="00DF0097" w:rsidP="00DF0097">
      <w:pPr>
        <w:pStyle w:val="Odstavecseseznamem"/>
        <w:numPr>
          <w:ilvl w:val="0"/>
          <w:numId w:val="37"/>
        </w:numPr>
        <w:spacing w:after="0" w:line="240" w:lineRule="auto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zajištění </w:t>
      </w:r>
      <w:r w:rsidRPr="001F241B">
        <w:rPr>
          <w:rFonts w:cs="Arial"/>
          <w:color w:val="auto"/>
          <w:szCs w:val="20"/>
        </w:rPr>
        <w:t>veškerých souvisejících záležitostí spojených s danou objednávko</w:t>
      </w:r>
      <w:r w:rsidR="000B5653" w:rsidRPr="001F241B">
        <w:rPr>
          <w:rFonts w:cs="Arial"/>
          <w:color w:val="auto"/>
          <w:szCs w:val="20"/>
        </w:rPr>
        <w:t>u</w:t>
      </w:r>
      <w:r w:rsidRPr="001F241B">
        <w:rPr>
          <w:rFonts w:cs="Arial"/>
          <w:color w:val="auto"/>
          <w:szCs w:val="20"/>
        </w:rPr>
        <w:t xml:space="preserve"> dílčího plnění buď přímo</w:t>
      </w:r>
      <w:r w:rsidR="00BC11A0" w:rsidRPr="001F241B">
        <w:rPr>
          <w:rFonts w:cs="Arial"/>
          <w:color w:val="auto"/>
          <w:szCs w:val="20"/>
        </w:rPr>
        <w:t>,</w:t>
      </w:r>
      <w:r w:rsidRPr="001F241B">
        <w:rPr>
          <w:rFonts w:cs="Arial"/>
          <w:color w:val="auto"/>
          <w:szCs w:val="20"/>
        </w:rPr>
        <w:t xml:space="preserve"> nebo bude-li to nutné</w:t>
      </w:r>
      <w:r w:rsidR="000B5653" w:rsidRPr="001F241B">
        <w:rPr>
          <w:rFonts w:cs="Arial"/>
          <w:color w:val="auto"/>
          <w:szCs w:val="20"/>
        </w:rPr>
        <w:t>,</w:t>
      </w:r>
      <w:r w:rsidRPr="001F241B">
        <w:rPr>
          <w:rFonts w:cs="Arial"/>
          <w:color w:val="auto"/>
          <w:szCs w:val="20"/>
        </w:rPr>
        <w:t xml:space="preserve"> i prostřednictvím odborných subdodavatelů,</w:t>
      </w:r>
    </w:p>
    <w:p w14:paraId="4ABE4990" w14:textId="7DD1AB54" w:rsidR="00DF0097" w:rsidRPr="001F241B" w:rsidRDefault="00DF0097" w:rsidP="00DF0097">
      <w:pPr>
        <w:pStyle w:val="Odstavecseseznamem"/>
        <w:numPr>
          <w:ilvl w:val="0"/>
          <w:numId w:val="37"/>
        </w:numPr>
        <w:spacing w:after="0" w:line="240" w:lineRule="auto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>při nestandartním úkonu kontaktovat zadavatele,</w:t>
      </w:r>
    </w:p>
    <w:p w14:paraId="37B03442" w14:textId="5ADE82FA" w:rsidR="00DF0097" w:rsidRPr="001F241B" w:rsidRDefault="0065267D" w:rsidP="0065267D">
      <w:pPr>
        <w:pStyle w:val="Odstavecseseznamem"/>
        <w:numPr>
          <w:ilvl w:val="0"/>
          <w:numId w:val="37"/>
        </w:numPr>
        <w:spacing w:after="0" w:line="240" w:lineRule="auto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>kontaktovat osoby oprávněné k vydání těla</w:t>
      </w:r>
      <w:r w:rsidRPr="001F241B">
        <w:rPr>
          <w:color w:val="auto"/>
        </w:rPr>
        <w:t xml:space="preserve"> </w:t>
      </w:r>
      <w:r w:rsidRPr="001F241B">
        <w:rPr>
          <w:rFonts w:cs="Arial"/>
          <w:color w:val="auto"/>
          <w:szCs w:val="20"/>
        </w:rPr>
        <w:t>představit se svým jménem a informovat je o pověření jednat za zadavatele ve věci přepravy těla zemřelého a při souvisejících úkonech</w:t>
      </w:r>
      <w:r w:rsidR="0021487B" w:rsidRPr="001F241B">
        <w:rPr>
          <w:rFonts w:cs="Arial"/>
          <w:color w:val="auto"/>
          <w:szCs w:val="20"/>
        </w:rPr>
        <w:t>,</w:t>
      </w:r>
      <w:r w:rsidRPr="001F241B">
        <w:rPr>
          <w:rFonts w:cs="Arial"/>
          <w:color w:val="auto"/>
          <w:szCs w:val="20"/>
        </w:rPr>
        <w:t xml:space="preserve"> </w:t>
      </w:r>
    </w:p>
    <w:p w14:paraId="47EA7F85" w14:textId="19C39435" w:rsidR="00DF0097" w:rsidRPr="001F241B" w:rsidRDefault="00DF0097" w:rsidP="00DF0097">
      <w:pPr>
        <w:pStyle w:val="Odstavecseseznamem"/>
        <w:numPr>
          <w:ilvl w:val="0"/>
          <w:numId w:val="37"/>
        </w:numPr>
        <w:spacing w:after="0" w:line="240" w:lineRule="auto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>kontakt s</w:t>
      </w:r>
      <w:r w:rsidR="00256EAA" w:rsidRPr="001F241B">
        <w:rPr>
          <w:rFonts w:cs="Arial"/>
          <w:color w:val="auto"/>
          <w:szCs w:val="20"/>
        </w:rPr>
        <w:t> těmi osobami oprávněnými k</w:t>
      </w:r>
      <w:r w:rsidR="00274453" w:rsidRPr="001F241B">
        <w:rPr>
          <w:rFonts w:cs="Arial"/>
          <w:color w:val="auto"/>
          <w:szCs w:val="20"/>
        </w:rPr>
        <w:t> </w:t>
      </w:r>
      <w:r w:rsidR="00256EAA" w:rsidRPr="001F241B">
        <w:rPr>
          <w:rFonts w:cs="Arial"/>
          <w:color w:val="auto"/>
          <w:szCs w:val="20"/>
        </w:rPr>
        <w:t>vydání</w:t>
      </w:r>
      <w:r w:rsidR="00274453" w:rsidRPr="001F241B">
        <w:rPr>
          <w:rFonts w:cs="Arial"/>
          <w:color w:val="auto"/>
          <w:szCs w:val="20"/>
        </w:rPr>
        <w:t xml:space="preserve"> (převzetí)</w:t>
      </w:r>
      <w:r w:rsidR="00256EAA" w:rsidRPr="001F241B">
        <w:rPr>
          <w:rFonts w:cs="Arial"/>
          <w:color w:val="auto"/>
          <w:szCs w:val="20"/>
        </w:rPr>
        <w:t xml:space="preserve"> urny</w:t>
      </w:r>
      <w:r w:rsidRPr="001F241B">
        <w:rPr>
          <w:rFonts w:cs="Arial"/>
          <w:color w:val="auto"/>
          <w:szCs w:val="20"/>
        </w:rPr>
        <w:t>, kte</w:t>
      </w:r>
      <w:r w:rsidR="00A31493" w:rsidRPr="001F241B">
        <w:rPr>
          <w:rFonts w:cs="Arial"/>
          <w:color w:val="auto"/>
          <w:szCs w:val="20"/>
        </w:rPr>
        <w:t>ré</w:t>
      </w:r>
      <w:r w:rsidRPr="001F241B">
        <w:rPr>
          <w:rFonts w:cs="Arial"/>
          <w:color w:val="auto"/>
          <w:szCs w:val="20"/>
        </w:rPr>
        <w:t xml:space="preserve"> se obrátí přímo na </w:t>
      </w:r>
      <w:r w:rsidR="00A31493" w:rsidRPr="001F241B">
        <w:rPr>
          <w:rFonts w:cs="Arial"/>
          <w:color w:val="auto"/>
          <w:szCs w:val="20"/>
        </w:rPr>
        <w:t>uchazeče (</w:t>
      </w:r>
      <w:r w:rsidRPr="001F241B">
        <w:rPr>
          <w:rFonts w:cs="Arial"/>
          <w:color w:val="auto"/>
          <w:szCs w:val="20"/>
        </w:rPr>
        <w:t>pohřební službu</w:t>
      </w:r>
      <w:r w:rsidR="00A31493" w:rsidRPr="001F241B">
        <w:rPr>
          <w:rFonts w:cs="Arial"/>
          <w:color w:val="auto"/>
          <w:szCs w:val="20"/>
        </w:rPr>
        <w:t>)</w:t>
      </w:r>
      <w:r w:rsidR="00BB0401" w:rsidRPr="001F241B">
        <w:rPr>
          <w:rFonts w:cs="Arial"/>
          <w:color w:val="auto"/>
          <w:szCs w:val="20"/>
        </w:rPr>
        <w:t>.</w:t>
      </w:r>
    </w:p>
    <w:p w14:paraId="3A90AD2A" w14:textId="77777777" w:rsidR="00DF0097" w:rsidRPr="007350D6" w:rsidRDefault="00DF0097" w:rsidP="007F0EAC">
      <w:pPr>
        <w:spacing w:after="0" w:line="240" w:lineRule="auto"/>
        <w:rPr>
          <w:rFonts w:cs="Arial"/>
          <w:color w:val="auto"/>
          <w:szCs w:val="20"/>
        </w:rPr>
      </w:pPr>
    </w:p>
    <w:p w14:paraId="393150B0" w14:textId="50EDA72A" w:rsidR="00094DA6" w:rsidRPr="007350D6" w:rsidRDefault="00453DE1" w:rsidP="007F0EAC">
      <w:pPr>
        <w:spacing w:after="0" w:line="240" w:lineRule="auto"/>
        <w:rPr>
          <w:rFonts w:cs="Arial"/>
          <w:b/>
          <w:color w:val="auto"/>
          <w:szCs w:val="20"/>
        </w:rPr>
      </w:pPr>
      <w:r w:rsidRPr="007350D6">
        <w:rPr>
          <w:rFonts w:cs="Arial"/>
          <w:b/>
          <w:color w:val="auto"/>
          <w:szCs w:val="20"/>
        </w:rPr>
        <w:t>2.2.</w:t>
      </w:r>
      <w:r w:rsidR="00BB0401" w:rsidRPr="007350D6">
        <w:rPr>
          <w:rFonts w:cs="Arial"/>
          <w:b/>
          <w:color w:val="auto"/>
          <w:szCs w:val="20"/>
        </w:rPr>
        <w:t>2</w:t>
      </w:r>
      <w:r w:rsidRPr="007350D6">
        <w:rPr>
          <w:rFonts w:cs="Arial"/>
          <w:b/>
          <w:color w:val="auto"/>
          <w:szCs w:val="20"/>
        </w:rPr>
        <w:t>. Základní úkony</w:t>
      </w:r>
    </w:p>
    <w:p w14:paraId="538BA42F" w14:textId="2A05B73A" w:rsidR="005B608B" w:rsidRPr="007350D6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7350D6">
        <w:rPr>
          <w:rFonts w:ascii="Arial" w:hAnsi="Arial" w:cs="Arial"/>
          <w:sz w:val="20"/>
        </w:rPr>
        <w:t xml:space="preserve">Součástí </w:t>
      </w:r>
      <w:r w:rsidR="00453DE1" w:rsidRPr="007350D6">
        <w:rPr>
          <w:rFonts w:ascii="Arial" w:hAnsi="Arial" w:cs="Arial"/>
          <w:sz w:val="20"/>
        </w:rPr>
        <w:t>nabídky uchazeče (</w:t>
      </w:r>
      <w:r w:rsidR="005E3FA5" w:rsidRPr="007350D6">
        <w:rPr>
          <w:rFonts w:ascii="Arial" w:hAnsi="Arial" w:cs="Arial"/>
          <w:sz w:val="20"/>
        </w:rPr>
        <w:t>dodavatele</w:t>
      </w:r>
      <w:r w:rsidR="00453DE1" w:rsidRPr="007350D6">
        <w:rPr>
          <w:rFonts w:ascii="Arial" w:hAnsi="Arial" w:cs="Arial"/>
          <w:sz w:val="20"/>
        </w:rPr>
        <w:t xml:space="preserve">) </w:t>
      </w:r>
      <w:r w:rsidR="000B53A8" w:rsidRPr="007350D6">
        <w:rPr>
          <w:rFonts w:ascii="Arial" w:hAnsi="Arial" w:cs="Arial"/>
          <w:sz w:val="20"/>
        </w:rPr>
        <w:t xml:space="preserve">musí být zpracovaný ceník </w:t>
      </w:r>
      <w:r w:rsidR="004E1B88" w:rsidRPr="007350D6">
        <w:rPr>
          <w:rFonts w:ascii="Arial" w:hAnsi="Arial" w:cs="Arial"/>
          <w:sz w:val="20"/>
        </w:rPr>
        <w:t xml:space="preserve">požadovaných </w:t>
      </w:r>
      <w:r w:rsidR="000B53A8" w:rsidRPr="007350D6">
        <w:rPr>
          <w:rFonts w:ascii="Arial" w:hAnsi="Arial" w:cs="Arial"/>
          <w:sz w:val="20"/>
        </w:rPr>
        <w:t>úkonů</w:t>
      </w:r>
      <w:r w:rsidR="004E1B88" w:rsidRPr="007350D6">
        <w:rPr>
          <w:rFonts w:ascii="Arial" w:hAnsi="Arial" w:cs="Arial"/>
          <w:sz w:val="20"/>
        </w:rPr>
        <w:t>, viz příloha č. 2 - Výzvy).</w:t>
      </w:r>
    </w:p>
    <w:p w14:paraId="2604DFCB" w14:textId="77777777" w:rsidR="00D66A66" w:rsidRPr="007350D6" w:rsidRDefault="00D66A66" w:rsidP="007F0EA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2263"/>
      </w:tblGrid>
      <w:tr w:rsidR="007350D6" w:rsidRPr="007350D6" w14:paraId="290AC345" w14:textId="77777777" w:rsidTr="00691439">
        <w:tc>
          <w:tcPr>
            <w:tcW w:w="5098" w:type="dxa"/>
          </w:tcPr>
          <w:p w14:paraId="7B715E05" w14:textId="23B42E56" w:rsidR="00691439" w:rsidRPr="007350D6" w:rsidRDefault="00691439" w:rsidP="00691439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 xml:space="preserve">Seznam </w:t>
            </w:r>
            <w:r w:rsidR="00661C5A" w:rsidRPr="007350D6">
              <w:rPr>
                <w:rFonts w:ascii="Arial" w:hAnsi="Arial" w:cs="Arial"/>
                <w:b/>
                <w:sz w:val="20"/>
                <w:szCs w:val="20"/>
              </w:rPr>
              <w:t xml:space="preserve">požadovaných </w:t>
            </w:r>
            <w:r w:rsidRPr="007350D6">
              <w:rPr>
                <w:rFonts w:ascii="Arial" w:hAnsi="Arial" w:cs="Arial"/>
                <w:b/>
                <w:sz w:val="20"/>
                <w:szCs w:val="20"/>
              </w:rPr>
              <w:t>úkonů:</w:t>
            </w:r>
          </w:p>
        </w:tc>
        <w:tc>
          <w:tcPr>
            <w:tcW w:w="2268" w:type="dxa"/>
          </w:tcPr>
          <w:p w14:paraId="4730F142" w14:textId="0C769D56" w:rsidR="00691439" w:rsidRPr="007350D6" w:rsidRDefault="00691439" w:rsidP="007F0EAC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3" w:type="dxa"/>
          </w:tcPr>
          <w:p w14:paraId="3BA44C2A" w14:textId="3D7E9EF8" w:rsidR="00691439" w:rsidRPr="007350D6" w:rsidRDefault="00691439" w:rsidP="007F0EAC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7350D6" w:rsidRPr="007350D6" w14:paraId="0F05C15B" w14:textId="3FA2FD28" w:rsidTr="00691439">
        <w:tc>
          <w:tcPr>
            <w:tcW w:w="5098" w:type="dxa"/>
          </w:tcPr>
          <w:p w14:paraId="56F4351B" w14:textId="5D5F489F" w:rsidR="00691439" w:rsidRPr="007350D6" w:rsidRDefault="00691439" w:rsidP="00691439">
            <w:pPr>
              <w:pStyle w:val="Standard"/>
              <w:numPr>
                <w:ilvl w:val="0"/>
                <w:numId w:val="38"/>
              </w:num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>Přeprava zemřelých do 1. LF UK – Anatomic</w:t>
            </w:r>
            <w:r w:rsidR="000A17CF" w:rsidRPr="007350D6">
              <w:rPr>
                <w:rFonts w:ascii="Arial" w:hAnsi="Arial" w:cs="Arial"/>
                <w:b/>
                <w:sz w:val="20"/>
                <w:szCs w:val="20"/>
              </w:rPr>
              <w:t>ké</w:t>
            </w:r>
            <w:r w:rsidRPr="007350D6">
              <w:rPr>
                <w:rFonts w:ascii="Arial" w:hAnsi="Arial" w:cs="Arial"/>
                <w:b/>
                <w:sz w:val="20"/>
                <w:szCs w:val="20"/>
              </w:rPr>
              <w:t>ho ústavu:</w:t>
            </w:r>
          </w:p>
        </w:tc>
        <w:tc>
          <w:tcPr>
            <w:tcW w:w="2268" w:type="dxa"/>
          </w:tcPr>
          <w:p w14:paraId="71A62C7E" w14:textId="4EB8CEE1" w:rsidR="00691439" w:rsidRPr="007350D6" w:rsidRDefault="00691439" w:rsidP="007F0EAC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>Cena bez DPH v Kč</w:t>
            </w:r>
          </w:p>
        </w:tc>
        <w:tc>
          <w:tcPr>
            <w:tcW w:w="2263" w:type="dxa"/>
          </w:tcPr>
          <w:p w14:paraId="6AD6BD79" w14:textId="2AEB795E" w:rsidR="00691439" w:rsidRPr="007350D6" w:rsidRDefault="00691439" w:rsidP="002A13A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2A13A5" w:rsidRPr="007350D6">
              <w:rPr>
                <w:rFonts w:ascii="Arial" w:hAnsi="Arial" w:cs="Arial"/>
                <w:b/>
                <w:sz w:val="20"/>
                <w:szCs w:val="20"/>
              </w:rPr>
              <w:t xml:space="preserve">včetně </w:t>
            </w:r>
            <w:r w:rsidRPr="007350D6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</w:tr>
      <w:tr w:rsidR="007350D6" w:rsidRPr="007350D6" w14:paraId="662A9DEA" w14:textId="4B2FB1E8" w:rsidTr="00691439">
        <w:tc>
          <w:tcPr>
            <w:tcW w:w="5098" w:type="dxa"/>
          </w:tcPr>
          <w:p w14:paraId="6AD782F8" w14:textId="5518F7D1" w:rsidR="00691439" w:rsidRPr="007350D6" w:rsidRDefault="00691439" w:rsidP="00691439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Přeprava zemřelého po Praze</w:t>
            </w:r>
            <w:r w:rsidR="00D837EF">
              <w:rPr>
                <w:rFonts w:ascii="Arial" w:hAnsi="Arial" w:cs="Arial"/>
                <w:sz w:val="20"/>
                <w:szCs w:val="20"/>
              </w:rPr>
              <w:t xml:space="preserve"> (paušál)</w:t>
            </w:r>
          </w:p>
        </w:tc>
        <w:tc>
          <w:tcPr>
            <w:tcW w:w="2268" w:type="dxa"/>
          </w:tcPr>
          <w:p w14:paraId="68C845CC" w14:textId="394577C0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7FC9014C" w14:textId="449B42A9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12125D91" w14:textId="5D43AFA7" w:rsidTr="00691439">
        <w:tc>
          <w:tcPr>
            <w:tcW w:w="5098" w:type="dxa"/>
          </w:tcPr>
          <w:p w14:paraId="0BF90F0D" w14:textId="33BC9F00" w:rsidR="00691439" w:rsidRPr="007350D6" w:rsidRDefault="00691439" w:rsidP="00691439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Přeprava zemřelého v rámci ČR</w:t>
            </w:r>
          </w:p>
        </w:tc>
        <w:tc>
          <w:tcPr>
            <w:tcW w:w="2268" w:type="dxa"/>
          </w:tcPr>
          <w:p w14:paraId="6CC30E8E" w14:textId="28289E16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Kč/km</w:t>
            </w:r>
          </w:p>
        </w:tc>
        <w:tc>
          <w:tcPr>
            <w:tcW w:w="2263" w:type="dxa"/>
          </w:tcPr>
          <w:p w14:paraId="08B67B01" w14:textId="13591CAC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Kč/km</w:t>
            </w:r>
          </w:p>
        </w:tc>
      </w:tr>
      <w:tr w:rsidR="007350D6" w:rsidRPr="007350D6" w14:paraId="4567EFF0" w14:textId="5B9986F7" w:rsidTr="00691439">
        <w:tc>
          <w:tcPr>
            <w:tcW w:w="5098" w:type="dxa"/>
          </w:tcPr>
          <w:p w14:paraId="659C4071" w14:textId="39E7F560" w:rsidR="00691439" w:rsidRPr="007350D6" w:rsidRDefault="00691439" w:rsidP="00691439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Použití hygienického vaku</w:t>
            </w:r>
            <w:r w:rsidR="00D837EF">
              <w:rPr>
                <w:rFonts w:ascii="Arial" w:hAnsi="Arial" w:cs="Arial"/>
                <w:sz w:val="20"/>
                <w:szCs w:val="20"/>
              </w:rPr>
              <w:t>- 1 ks</w:t>
            </w:r>
          </w:p>
        </w:tc>
        <w:tc>
          <w:tcPr>
            <w:tcW w:w="2268" w:type="dxa"/>
          </w:tcPr>
          <w:p w14:paraId="366114CE" w14:textId="1272686C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2BDB9503" w14:textId="5CADACB4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1C861083" w14:textId="21F0616B" w:rsidTr="00691439">
        <w:tc>
          <w:tcPr>
            <w:tcW w:w="5098" w:type="dxa"/>
          </w:tcPr>
          <w:p w14:paraId="3F6CA081" w14:textId="5B849DAB" w:rsidR="00BB0401" w:rsidRPr="007350D6" w:rsidRDefault="00691439" w:rsidP="00BB0401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Použití nosíte</w:t>
            </w:r>
            <w:r w:rsidR="00D837EF">
              <w:rPr>
                <w:rFonts w:ascii="Arial" w:hAnsi="Arial" w:cs="Arial"/>
                <w:sz w:val="20"/>
                <w:szCs w:val="20"/>
              </w:rPr>
              <w:t>k – 1 úkon</w:t>
            </w:r>
          </w:p>
        </w:tc>
        <w:tc>
          <w:tcPr>
            <w:tcW w:w="2268" w:type="dxa"/>
          </w:tcPr>
          <w:p w14:paraId="4556584B" w14:textId="4A1CB3B4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1DD60ABC" w14:textId="0DC75467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5660AAE2" w14:textId="37667F00" w:rsidTr="00691439">
        <w:tc>
          <w:tcPr>
            <w:tcW w:w="5098" w:type="dxa"/>
          </w:tcPr>
          <w:p w14:paraId="5E342E35" w14:textId="00DEBBCB" w:rsidR="00691439" w:rsidRPr="007350D6" w:rsidRDefault="00691439" w:rsidP="00BB0401">
            <w:pPr>
              <w:pStyle w:val="Standard"/>
              <w:numPr>
                <w:ilvl w:val="0"/>
                <w:numId w:val="38"/>
              </w:num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>Odvoz a zpopelnění tělesných pozůstatků</w:t>
            </w:r>
          </w:p>
        </w:tc>
        <w:tc>
          <w:tcPr>
            <w:tcW w:w="2268" w:type="dxa"/>
          </w:tcPr>
          <w:p w14:paraId="12DD7F13" w14:textId="1710C02C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>Cena bez DPH v Kč</w:t>
            </w:r>
          </w:p>
        </w:tc>
        <w:tc>
          <w:tcPr>
            <w:tcW w:w="2263" w:type="dxa"/>
          </w:tcPr>
          <w:p w14:paraId="7222FF62" w14:textId="269BC73E" w:rsidR="00691439" w:rsidRPr="007350D6" w:rsidRDefault="00691439" w:rsidP="002A13A5">
            <w:pPr>
              <w:pStyle w:val="Standard"/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2A13A5" w:rsidRPr="007350D6">
              <w:rPr>
                <w:rFonts w:ascii="Arial" w:hAnsi="Arial" w:cs="Arial"/>
                <w:b/>
                <w:sz w:val="20"/>
                <w:szCs w:val="20"/>
              </w:rPr>
              <w:t xml:space="preserve">včetně </w:t>
            </w:r>
            <w:r w:rsidRPr="007350D6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</w:tr>
      <w:tr w:rsidR="007350D6" w:rsidRPr="007350D6" w14:paraId="6224A454" w14:textId="43AC5161" w:rsidTr="00691439">
        <w:tc>
          <w:tcPr>
            <w:tcW w:w="5098" w:type="dxa"/>
          </w:tcPr>
          <w:p w14:paraId="558875AB" w14:textId="033F8CC9" w:rsidR="00691439" w:rsidRPr="007350D6" w:rsidRDefault="00691439" w:rsidP="00691439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Hygienický vak</w:t>
            </w:r>
            <w:r w:rsidR="00D837EF">
              <w:rPr>
                <w:rFonts w:ascii="Arial" w:hAnsi="Arial" w:cs="Arial"/>
                <w:sz w:val="20"/>
                <w:szCs w:val="20"/>
              </w:rPr>
              <w:t xml:space="preserve"> – 1 ks</w:t>
            </w:r>
          </w:p>
        </w:tc>
        <w:tc>
          <w:tcPr>
            <w:tcW w:w="2268" w:type="dxa"/>
          </w:tcPr>
          <w:p w14:paraId="6F170B97" w14:textId="4A26CA45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44BADCF7" w14:textId="49CFDBA7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3A4AEF74" w14:textId="4FBBCAB1" w:rsidTr="00691439">
        <w:tc>
          <w:tcPr>
            <w:tcW w:w="5098" w:type="dxa"/>
          </w:tcPr>
          <w:p w14:paraId="32C109C0" w14:textId="533F2972" w:rsidR="00691439" w:rsidRPr="007350D6" w:rsidRDefault="00691439" w:rsidP="00691439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Kremační rakev</w:t>
            </w:r>
            <w:r w:rsidR="00D837EF">
              <w:rPr>
                <w:rFonts w:ascii="Arial" w:hAnsi="Arial" w:cs="Arial"/>
                <w:sz w:val="20"/>
                <w:szCs w:val="20"/>
              </w:rPr>
              <w:t xml:space="preserve"> – 1 ks</w:t>
            </w:r>
          </w:p>
        </w:tc>
        <w:tc>
          <w:tcPr>
            <w:tcW w:w="2268" w:type="dxa"/>
          </w:tcPr>
          <w:p w14:paraId="329FDF6C" w14:textId="4D2A96A7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725BD5C5" w14:textId="462A7DBE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06DCA285" w14:textId="4824CEDE" w:rsidTr="00691439">
        <w:tc>
          <w:tcPr>
            <w:tcW w:w="5098" w:type="dxa"/>
          </w:tcPr>
          <w:p w14:paraId="67D0F7F9" w14:textId="3925E20A" w:rsidR="00691439" w:rsidRPr="007350D6" w:rsidRDefault="00691439" w:rsidP="00691439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Bezobřadní kremace</w:t>
            </w:r>
            <w:r w:rsidR="00D837EF">
              <w:rPr>
                <w:rFonts w:ascii="Arial" w:hAnsi="Arial" w:cs="Arial"/>
                <w:sz w:val="20"/>
                <w:szCs w:val="20"/>
              </w:rPr>
              <w:t>- 1 úkon</w:t>
            </w:r>
          </w:p>
        </w:tc>
        <w:tc>
          <w:tcPr>
            <w:tcW w:w="2268" w:type="dxa"/>
          </w:tcPr>
          <w:p w14:paraId="56C60C8F" w14:textId="75E2597C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4720EE7E" w14:textId="6726C753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17DEEB1A" w14:textId="556A3B6D" w:rsidTr="00691439">
        <w:tc>
          <w:tcPr>
            <w:tcW w:w="5098" w:type="dxa"/>
          </w:tcPr>
          <w:p w14:paraId="59537041" w14:textId="04DA6A89" w:rsidR="00691439" w:rsidRPr="007350D6" w:rsidRDefault="00691439" w:rsidP="00691439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Likvidace histologických pozůstatků</w:t>
            </w:r>
            <w:r w:rsidR="00D837EF">
              <w:rPr>
                <w:rFonts w:ascii="Arial" w:hAnsi="Arial" w:cs="Arial"/>
                <w:sz w:val="20"/>
                <w:szCs w:val="20"/>
              </w:rPr>
              <w:t xml:space="preserve"> – 1 úkon</w:t>
            </w:r>
          </w:p>
        </w:tc>
        <w:tc>
          <w:tcPr>
            <w:tcW w:w="2268" w:type="dxa"/>
          </w:tcPr>
          <w:p w14:paraId="71064055" w14:textId="078FDB91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6776B4C3" w14:textId="55B9AB2B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6E4ACE3C" w14:textId="500199D2" w:rsidTr="00691439">
        <w:tc>
          <w:tcPr>
            <w:tcW w:w="5098" w:type="dxa"/>
          </w:tcPr>
          <w:p w14:paraId="5DEDFF6A" w14:textId="3EB08703" w:rsidR="00691439" w:rsidRPr="007350D6" w:rsidRDefault="00691439" w:rsidP="00691439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Úřední urna</w:t>
            </w:r>
            <w:r w:rsidR="00D837EF">
              <w:rPr>
                <w:rFonts w:ascii="Arial" w:hAnsi="Arial" w:cs="Arial"/>
                <w:sz w:val="20"/>
                <w:szCs w:val="20"/>
              </w:rPr>
              <w:t xml:space="preserve"> – 1 ks</w:t>
            </w:r>
          </w:p>
        </w:tc>
        <w:tc>
          <w:tcPr>
            <w:tcW w:w="2268" w:type="dxa"/>
          </w:tcPr>
          <w:p w14:paraId="0E6C5D7A" w14:textId="34E70458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6876E63A" w14:textId="4EE87FAA" w:rsidR="00691439" w:rsidRPr="007350D6" w:rsidRDefault="00691439" w:rsidP="00691439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350D6" w:rsidRPr="007350D6" w14:paraId="3475E74F" w14:textId="77777777" w:rsidTr="00691439">
        <w:tc>
          <w:tcPr>
            <w:tcW w:w="5098" w:type="dxa"/>
          </w:tcPr>
          <w:p w14:paraId="2E5CD1C7" w14:textId="2AF07844" w:rsidR="00BB0401" w:rsidRPr="007350D6" w:rsidRDefault="00BB0401" w:rsidP="00BB0401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Rozptyl</w:t>
            </w:r>
            <w:r w:rsidR="00D837EF">
              <w:rPr>
                <w:rFonts w:ascii="Arial" w:hAnsi="Arial" w:cs="Arial"/>
                <w:sz w:val="20"/>
                <w:szCs w:val="20"/>
              </w:rPr>
              <w:t xml:space="preserve"> – 1 úkon</w:t>
            </w:r>
          </w:p>
        </w:tc>
        <w:tc>
          <w:tcPr>
            <w:tcW w:w="2268" w:type="dxa"/>
          </w:tcPr>
          <w:p w14:paraId="39E87FF5" w14:textId="34F2EFB7" w:rsidR="00BB0401" w:rsidRPr="007350D6" w:rsidRDefault="00BB0401" w:rsidP="00BB0401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2781AA7B" w14:textId="66E307EF" w:rsidR="00BB0401" w:rsidRPr="007350D6" w:rsidRDefault="00BB0401" w:rsidP="00BB0401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B0401" w:rsidRPr="007350D6" w14:paraId="4B15ED22" w14:textId="346B3037" w:rsidTr="00691439">
        <w:tc>
          <w:tcPr>
            <w:tcW w:w="5098" w:type="dxa"/>
          </w:tcPr>
          <w:p w14:paraId="029B43F6" w14:textId="77777777" w:rsidR="00BB0401" w:rsidRPr="007350D6" w:rsidRDefault="00BB0401" w:rsidP="00BB0401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6D6C77C" w14:textId="198AE779" w:rsidR="00BB0401" w:rsidRPr="007350D6" w:rsidRDefault="00BB0401" w:rsidP="00BB0401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50D6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</w:p>
        </w:tc>
        <w:tc>
          <w:tcPr>
            <w:tcW w:w="2268" w:type="dxa"/>
          </w:tcPr>
          <w:p w14:paraId="38AFCB45" w14:textId="1D9E866D" w:rsidR="00BB0401" w:rsidRPr="007350D6" w:rsidRDefault="00BB0401" w:rsidP="00BB0401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263" w:type="dxa"/>
          </w:tcPr>
          <w:p w14:paraId="0F256C19" w14:textId="48767DF1" w:rsidR="00BB0401" w:rsidRPr="007350D6" w:rsidRDefault="00BB0401" w:rsidP="00BB0401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D6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3A0FC130" w14:textId="73033C05" w:rsidR="005B608B" w:rsidRPr="007350D6" w:rsidRDefault="005B608B" w:rsidP="007F0EA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14:paraId="62828870" w14:textId="77777777" w:rsidR="00BB0401" w:rsidRPr="007350D6" w:rsidRDefault="00BB0401" w:rsidP="007F0EA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14:paraId="09731E9D" w14:textId="53F3ECAC" w:rsidR="005B608B" w:rsidRPr="007350D6" w:rsidRDefault="005B608B" w:rsidP="007F0EAC">
      <w:pPr>
        <w:pStyle w:val="honey"/>
        <w:spacing w:line="240" w:lineRule="auto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 xml:space="preserve">2.3. Předpokládaná hodnota veřejné zakázky </w:t>
      </w:r>
      <w:r w:rsidRPr="007350D6">
        <w:rPr>
          <w:rFonts w:ascii="Arial" w:hAnsi="Arial" w:cs="Arial"/>
          <w:b/>
          <w:sz w:val="20"/>
        </w:rPr>
        <w:t>a požadavek na způsob zpracování nabídkové ceny</w:t>
      </w:r>
      <w:r w:rsidR="00691439" w:rsidRPr="007350D6">
        <w:rPr>
          <w:rFonts w:ascii="Arial" w:hAnsi="Arial" w:cs="Arial"/>
          <w:b/>
          <w:sz w:val="20"/>
        </w:rPr>
        <w:t>:</w:t>
      </w:r>
    </w:p>
    <w:p w14:paraId="24793BBA" w14:textId="5E004E44" w:rsidR="005B608B" w:rsidRPr="007350D6" w:rsidRDefault="005B608B" w:rsidP="007F0EAC">
      <w:pPr>
        <w:pStyle w:val="Standard"/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7350D6">
        <w:rPr>
          <w:rFonts w:ascii="Arial" w:hAnsi="Arial" w:cs="Arial"/>
          <w:sz w:val="20"/>
          <w:szCs w:val="20"/>
        </w:rPr>
        <w:t xml:space="preserve">Celková předpokládaná hodnota veřejné zakázky </w:t>
      </w:r>
      <w:r w:rsidR="009428D0" w:rsidRPr="007350D6">
        <w:rPr>
          <w:rFonts w:ascii="Arial" w:hAnsi="Arial" w:cs="Arial"/>
          <w:sz w:val="20"/>
          <w:szCs w:val="20"/>
        </w:rPr>
        <w:t xml:space="preserve">na období </w:t>
      </w:r>
      <w:r w:rsidR="009428D0" w:rsidRPr="007350D6">
        <w:rPr>
          <w:rFonts w:ascii="Arial" w:hAnsi="Arial" w:cs="Arial"/>
          <w:b/>
          <w:sz w:val="20"/>
          <w:szCs w:val="20"/>
        </w:rPr>
        <w:t>čtyř let</w:t>
      </w:r>
      <w:r w:rsidR="009428D0" w:rsidRPr="007350D6">
        <w:rPr>
          <w:rFonts w:ascii="Arial" w:hAnsi="Arial" w:cs="Arial"/>
          <w:sz w:val="20"/>
          <w:szCs w:val="20"/>
        </w:rPr>
        <w:t xml:space="preserve"> činí do </w:t>
      </w:r>
      <w:r w:rsidR="00D66A66" w:rsidRPr="007350D6">
        <w:rPr>
          <w:rFonts w:ascii="Arial" w:hAnsi="Arial" w:cs="Arial"/>
          <w:b/>
          <w:sz w:val="20"/>
          <w:szCs w:val="20"/>
        </w:rPr>
        <w:t>1</w:t>
      </w:r>
      <w:r w:rsidR="00691439" w:rsidRPr="007350D6">
        <w:rPr>
          <w:rFonts w:ascii="Arial" w:hAnsi="Arial" w:cs="Arial"/>
          <w:b/>
          <w:sz w:val="20"/>
          <w:szCs w:val="20"/>
        </w:rPr>
        <w:t> </w:t>
      </w:r>
      <w:r w:rsidR="00D66A66" w:rsidRPr="007350D6">
        <w:rPr>
          <w:rFonts w:ascii="Arial" w:hAnsi="Arial" w:cs="Arial"/>
          <w:b/>
          <w:sz w:val="20"/>
          <w:szCs w:val="20"/>
        </w:rPr>
        <w:t>9</w:t>
      </w:r>
      <w:r w:rsidR="00691439" w:rsidRPr="007350D6">
        <w:rPr>
          <w:rFonts w:ascii="Arial" w:hAnsi="Arial" w:cs="Arial"/>
          <w:b/>
          <w:sz w:val="20"/>
          <w:szCs w:val="20"/>
        </w:rPr>
        <w:t xml:space="preserve">99 </w:t>
      </w:r>
      <w:r w:rsidR="00D66A66" w:rsidRPr="007350D6">
        <w:rPr>
          <w:rFonts w:ascii="Arial" w:hAnsi="Arial" w:cs="Arial"/>
          <w:b/>
          <w:sz w:val="20"/>
          <w:szCs w:val="20"/>
        </w:rPr>
        <w:t>000</w:t>
      </w:r>
      <w:r w:rsidRPr="007350D6">
        <w:rPr>
          <w:rFonts w:ascii="Arial" w:hAnsi="Arial" w:cs="Arial"/>
          <w:b/>
          <w:sz w:val="20"/>
          <w:szCs w:val="20"/>
        </w:rPr>
        <w:t>,00 Kč bez DPH.</w:t>
      </w:r>
    </w:p>
    <w:p w14:paraId="59F512D4" w14:textId="77777777" w:rsidR="005B608B" w:rsidRPr="007350D6" w:rsidRDefault="005B608B" w:rsidP="007F0EAC">
      <w:pPr>
        <w:pStyle w:val="Standard"/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16F80D22" w14:textId="59E572D4" w:rsidR="00C55C73" w:rsidRPr="007350D6" w:rsidRDefault="00C55C73" w:rsidP="00C55C73">
      <w:pPr>
        <w:jc w:val="both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lastRenderedPageBreak/>
        <w:t xml:space="preserve">Nabídková cena bude uvedena ke každé položce předmětu plnění veřejné zakázky. Uchazeč uvede do přílohy </w:t>
      </w:r>
      <w:proofErr w:type="gramStart"/>
      <w:r w:rsidRPr="007350D6">
        <w:rPr>
          <w:rFonts w:cs="Arial"/>
          <w:color w:val="auto"/>
          <w:szCs w:val="20"/>
        </w:rPr>
        <w:t>č. 2</w:t>
      </w:r>
      <w:r w:rsidR="0089133F" w:rsidRPr="007350D6">
        <w:rPr>
          <w:rFonts w:cs="Arial"/>
          <w:color w:val="auto"/>
          <w:szCs w:val="20"/>
        </w:rPr>
        <w:t xml:space="preserve"> </w:t>
      </w:r>
      <w:r w:rsidR="000A17CF" w:rsidRPr="007350D6">
        <w:rPr>
          <w:rFonts w:cs="Arial"/>
          <w:color w:val="auto"/>
          <w:szCs w:val="20"/>
        </w:rPr>
        <w:t xml:space="preserve"> </w:t>
      </w:r>
      <w:r w:rsidRPr="007350D6">
        <w:rPr>
          <w:rFonts w:cs="Arial"/>
          <w:color w:val="auto"/>
          <w:szCs w:val="20"/>
        </w:rPr>
        <w:t>Výzvy</w:t>
      </w:r>
      <w:proofErr w:type="gramEnd"/>
      <w:r w:rsidRPr="007350D6">
        <w:rPr>
          <w:rFonts w:cs="Arial"/>
          <w:color w:val="auto"/>
          <w:szCs w:val="20"/>
        </w:rPr>
        <w:t xml:space="preserve"> – Seznamu </w:t>
      </w:r>
      <w:r w:rsidR="008B2F76" w:rsidRPr="007350D6">
        <w:rPr>
          <w:rFonts w:cs="Arial"/>
          <w:color w:val="auto"/>
          <w:szCs w:val="20"/>
        </w:rPr>
        <w:t xml:space="preserve">požadovaných </w:t>
      </w:r>
      <w:r w:rsidRPr="007350D6">
        <w:rPr>
          <w:rFonts w:cs="Arial"/>
          <w:color w:val="auto"/>
          <w:szCs w:val="20"/>
        </w:rPr>
        <w:t>úkonů</w:t>
      </w:r>
      <w:r w:rsidR="00BB0401" w:rsidRPr="007350D6">
        <w:rPr>
          <w:rFonts w:cs="Arial"/>
          <w:color w:val="auto"/>
          <w:szCs w:val="20"/>
        </w:rPr>
        <w:t>,</w:t>
      </w:r>
      <w:r w:rsidRPr="007350D6">
        <w:rPr>
          <w:rFonts w:cs="Arial"/>
          <w:color w:val="auto"/>
          <w:szCs w:val="20"/>
        </w:rPr>
        <w:t xml:space="preserve"> nabídkovou cenu bez DPH </w:t>
      </w:r>
      <w:r w:rsidR="005E3FA5" w:rsidRPr="007350D6">
        <w:rPr>
          <w:rFonts w:cs="Arial"/>
          <w:color w:val="auto"/>
          <w:szCs w:val="20"/>
        </w:rPr>
        <w:t xml:space="preserve">a s DPH </w:t>
      </w:r>
      <w:r w:rsidRPr="007350D6">
        <w:rPr>
          <w:rFonts w:cs="Arial"/>
          <w:color w:val="auto"/>
          <w:szCs w:val="20"/>
        </w:rPr>
        <w:t xml:space="preserve">za </w:t>
      </w:r>
      <w:r w:rsidR="005E3FA5" w:rsidRPr="007350D6">
        <w:rPr>
          <w:rFonts w:cs="Arial"/>
          <w:color w:val="auto"/>
          <w:szCs w:val="20"/>
        </w:rPr>
        <w:t xml:space="preserve">každý </w:t>
      </w:r>
      <w:r w:rsidRPr="007350D6">
        <w:rPr>
          <w:rFonts w:cs="Arial"/>
          <w:color w:val="auto"/>
          <w:szCs w:val="20"/>
        </w:rPr>
        <w:t>jednotlivý úkon.</w:t>
      </w:r>
    </w:p>
    <w:p w14:paraId="451C7FE2" w14:textId="63CE6ECD" w:rsidR="00C55C73" w:rsidRPr="007350D6" w:rsidRDefault="00C55C73" w:rsidP="00C55C73">
      <w:pPr>
        <w:widowControl w:val="0"/>
        <w:autoSpaceDE w:val="0"/>
        <w:autoSpaceDN w:val="0"/>
        <w:adjustRightInd w:val="0"/>
        <w:jc w:val="both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>Do celkové hodnocené</w:t>
      </w:r>
      <w:r w:rsidR="00A31493" w:rsidRPr="007350D6">
        <w:rPr>
          <w:rFonts w:cs="Arial"/>
          <w:color w:val="auto"/>
          <w:szCs w:val="20"/>
        </w:rPr>
        <w:t xml:space="preserve"> nabídkové</w:t>
      </w:r>
      <w:r w:rsidRPr="007350D6">
        <w:rPr>
          <w:rFonts w:cs="Arial"/>
          <w:color w:val="auto"/>
          <w:szCs w:val="20"/>
        </w:rPr>
        <w:t xml:space="preserve"> ceny vstupuj</w:t>
      </w:r>
      <w:r w:rsidR="00691439" w:rsidRPr="007350D6">
        <w:rPr>
          <w:rFonts w:cs="Arial"/>
          <w:color w:val="auto"/>
          <w:szCs w:val="20"/>
        </w:rPr>
        <w:t xml:space="preserve">e součet oceněných </w:t>
      </w:r>
      <w:r w:rsidRPr="007350D6">
        <w:rPr>
          <w:rFonts w:cs="Arial"/>
          <w:color w:val="auto"/>
          <w:szCs w:val="20"/>
        </w:rPr>
        <w:t xml:space="preserve">jednotlivých </w:t>
      </w:r>
      <w:r w:rsidR="008B2F76" w:rsidRPr="007350D6">
        <w:rPr>
          <w:rFonts w:cs="Arial"/>
          <w:color w:val="auto"/>
          <w:szCs w:val="20"/>
        </w:rPr>
        <w:t xml:space="preserve">požadovaných </w:t>
      </w:r>
      <w:r w:rsidR="00691439" w:rsidRPr="007350D6">
        <w:rPr>
          <w:rFonts w:cs="Arial"/>
          <w:color w:val="auto"/>
          <w:szCs w:val="20"/>
        </w:rPr>
        <w:t xml:space="preserve">úkonů bez DPH. </w:t>
      </w:r>
    </w:p>
    <w:p w14:paraId="596A4126" w14:textId="6AF0B24B" w:rsidR="005B608B" w:rsidRPr="007350D6" w:rsidRDefault="005B608B" w:rsidP="00D66A66">
      <w:pPr>
        <w:spacing w:line="240" w:lineRule="auto"/>
        <w:ind w:left="709" w:hanging="709"/>
        <w:jc w:val="both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>Nabídková cena bude uvedena v členění:</w:t>
      </w:r>
    </w:p>
    <w:p w14:paraId="5C523528" w14:textId="77777777" w:rsidR="005B608B" w:rsidRPr="00BB0401" w:rsidRDefault="005B608B" w:rsidP="00D66A66">
      <w:pPr>
        <w:pStyle w:val="Zkladntext3"/>
        <w:numPr>
          <w:ilvl w:val="0"/>
          <w:numId w:val="12"/>
        </w:numPr>
        <w:spacing w:after="60"/>
        <w:ind w:left="709" w:hanging="709"/>
        <w:jc w:val="both"/>
        <w:rPr>
          <w:rFonts w:ascii="Arial" w:hAnsi="Arial" w:cs="Arial"/>
          <w:sz w:val="20"/>
          <w:szCs w:val="20"/>
        </w:rPr>
      </w:pPr>
      <w:r w:rsidRPr="00BB0401">
        <w:rPr>
          <w:rFonts w:ascii="Arial" w:hAnsi="Arial" w:cs="Arial"/>
          <w:sz w:val="20"/>
          <w:szCs w:val="20"/>
        </w:rPr>
        <w:t>celková nabídková cena bez DPH v Kč,</w:t>
      </w:r>
    </w:p>
    <w:p w14:paraId="58CE1E04" w14:textId="77777777" w:rsidR="005B608B" w:rsidRPr="00BB0401" w:rsidRDefault="005B608B" w:rsidP="00D66A66">
      <w:pPr>
        <w:pStyle w:val="Zkladntext3"/>
        <w:numPr>
          <w:ilvl w:val="0"/>
          <w:numId w:val="12"/>
        </w:numPr>
        <w:spacing w:after="60"/>
        <w:ind w:left="709" w:hanging="709"/>
        <w:jc w:val="both"/>
        <w:rPr>
          <w:rFonts w:ascii="Arial" w:hAnsi="Arial" w:cs="Arial"/>
          <w:sz w:val="20"/>
          <w:szCs w:val="20"/>
        </w:rPr>
      </w:pPr>
      <w:r w:rsidRPr="00BB0401">
        <w:rPr>
          <w:rFonts w:ascii="Arial" w:hAnsi="Arial" w:cs="Arial"/>
          <w:sz w:val="20"/>
          <w:szCs w:val="20"/>
        </w:rPr>
        <w:t>sazba DPH v %</w:t>
      </w:r>
    </w:p>
    <w:p w14:paraId="76625B2A" w14:textId="77777777" w:rsidR="005B608B" w:rsidRPr="00BB0401" w:rsidRDefault="005B608B" w:rsidP="00D66A66">
      <w:pPr>
        <w:pStyle w:val="Zkladntext3"/>
        <w:numPr>
          <w:ilvl w:val="0"/>
          <w:numId w:val="12"/>
        </w:numPr>
        <w:spacing w:after="60"/>
        <w:ind w:left="709" w:hanging="709"/>
        <w:jc w:val="both"/>
        <w:rPr>
          <w:rFonts w:ascii="Arial" w:hAnsi="Arial" w:cs="Arial"/>
          <w:sz w:val="20"/>
          <w:szCs w:val="20"/>
        </w:rPr>
      </w:pPr>
      <w:r w:rsidRPr="00BB0401">
        <w:rPr>
          <w:rFonts w:ascii="Arial" w:hAnsi="Arial" w:cs="Arial"/>
          <w:sz w:val="20"/>
          <w:szCs w:val="20"/>
        </w:rPr>
        <w:t>výše DPH v Kč,</w:t>
      </w:r>
    </w:p>
    <w:p w14:paraId="365040B0" w14:textId="77777777" w:rsidR="005B608B" w:rsidRPr="00BB0401" w:rsidRDefault="005B608B" w:rsidP="00D66A66">
      <w:pPr>
        <w:pStyle w:val="Zkladntext3"/>
        <w:numPr>
          <w:ilvl w:val="0"/>
          <w:numId w:val="12"/>
        </w:numPr>
        <w:spacing w:after="60"/>
        <w:ind w:left="709" w:hanging="709"/>
        <w:jc w:val="both"/>
        <w:rPr>
          <w:rFonts w:ascii="Arial" w:hAnsi="Arial" w:cs="Arial"/>
          <w:sz w:val="20"/>
          <w:szCs w:val="20"/>
        </w:rPr>
      </w:pPr>
      <w:r w:rsidRPr="00BB0401">
        <w:rPr>
          <w:rFonts w:ascii="Arial" w:hAnsi="Arial" w:cs="Arial"/>
          <w:sz w:val="20"/>
          <w:szCs w:val="20"/>
        </w:rPr>
        <w:t>celková nabídková cena včetně DPH v Kč.</w:t>
      </w:r>
    </w:p>
    <w:p w14:paraId="316D8DB3" w14:textId="77777777" w:rsidR="00AC0F14" w:rsidRPr="00BB0401" w:rsidRDefault="00AC0F14" w:rsidP="00D66A66">
      <w:pPr>
        <w:pStyle w:val="Zkladntext3"/>
        <w:spacing w:after="60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B234701" w14:textId="5866E791" w:rsidR="005B608B" w:rsidRPr="00BB0401" w:rsidRDefault="005B608B" w:rsidP="007F0EAC">
      <w:pPr>
        <w:spacing w:line="240" w:lineRule="auto"/>
        <w:jc w:val="both"/>
        <w:rPr>
          <w:rFonts w:cs="Arial"/>
          <w:color w:val="auto"/>
          <w:szCs w:val="20"/>
          <w:lang w:eastAsia="cs-CZ"/>
        </w:rPr>
      </w:pPr>
      <w:r w:rsidRPr="00BB0401">
        <w:rPr>
          <w:rFonts w:cs="Arial"/>
          <w:szCs w:val="20"/>
        </w:rPr>
        <w:t xml:space="preserve">Uchazeči uvedou celkovou nabídkovou cenu zároveň do </w:t>
      </w:r>
      <w:proofErr w:type="spellStart"/>
      <w:r w:rsidRPr="00BB0401">
        <w:rPr>
          <w:rFonts w:cs="Arial"/>
          <w:szCs w:val="20"/>
        </w:rPr>
        <w:t>ust</w:t>
      </w:r>
      <w:proofErr w:type="spellEnd"/>
      <w:r w:rsidRPr="00BB0401">
        <w:rPr>
          <w:rFonts w:cs="Arial"/>
          <w:szCs w:val="20"/>
        </w:rPr>
        <w:t xml:space="preserve">. </w:t>
      </w:r>
      <w:proofErr w:type="gramStart"/>
      <w:r w:rsidRPr="00BB0401">
        <w:rPr>
          <w:rFonts w:cs="Arial"/>
          <w:szCs w:val="20"/>
        </w:rPr>
        <w:t>čl.</w:t>
      </w:r>
      <w:proofErr w:type="gramEnd"/>
      <w:r w:rsidRPr="00BB0401">
        <w:rPr>
          <w:rFonts w:cs="Arial"/>
          <w:szCs w:val="20"/>
        </w:rPr>
        <w:t xml:space="preserve"> II. odst. 1 vzorového </w:t>
      </w:r>
      <w:r w:rsidRPr="00BB0401">
        <w:rPr>
          <w:rFonts w:cs="Arial"/>
          <w:color w:val="auto"/>
          <w:szCs w:val="20"/>
        </w:rPr>
        <w:t xml:space="preserve">textu </w:t>
      </w:r>
      <w:r w:rsidR="008B2F76">
        <w:rPr>
          <w:rFonts w:cs="Arial"/>
          <w:color w:val="auto"/>
          <w:szCs w:val="20"/>
        </w:rPr>
        <w:t xml:space="preserve">rámcové </w:t>
      </w:r>
      <w:r w:rsidR="009428D0" w:rsidRPr="00BB0401">
        <w:rPr>
          <w:rFonts w:cs="Arial"/>
          <w:color w:val="auto"/>
          <w:szCs w:val="20"/>
        </w:rPr>
        <w:t>smlouvy o dílo</w:t>
      </w:r>
      <w:r w:rsidRPr="00BB0401">
        <w:rPr>
          <w:rFonts w:cs="Arial"/>
          <w:color w:val="auto"/>
          <w:szCs w:val="20"/>
        </w:rPr>
        <w:t xml:space="preserve"> (viz příloha č. 1 této výzvy). </w:t>
      </w:r>
    </w:p>
    <w:p w14:paraId="4367D40B" w14:textId="77777777" w:rsidR="005B608B" w:rsidRPr="00BB0401" w:rsidRDefault="005B608B" w:rsidP="007F0EAC">
      <w:pPr>
        <w:spacing w:line="240" w:lineRule="auto"/>
        <w:jc w:val="both"/>
        <w:rPr>
          <w:rFonts w:cs="Arial"/>
          <w:b/>
          <w:color w:val="auto"/>
          <w:szCs w:val="20"/>
        </w:rPr>
      </w:pPr>
      <w:r w:rsidRPr="00BB0401">
        <w:rPr>
          <w:rFonts w:cs="Arial"/>
          <w:b/>
          <w:color w:val="auto"/>
          <w:szCs w:val="20"/>
        </w:rPr>
        <w:t>Zahraniční uchazeč uvede pouze cenu bez DPH.</w:t>
      </w:r>
    </w:p>
    <w:p w14:paraId="579C2BAB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color w:val="FF00FF"/>
          <w:sz w:val="20"/>
        </w:rPr>
      </w:pPr>
    </w:p>
    <w:p w14:paraId="1D443570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2.4. Doba plnění veřejné zakázky</w:t>
      </w:r>
    </w:p>
    <w:p w14:paraId="73DD64DB" w14:textId="02C1FA0E" w:rsidR="0089133F" w:rsidRPr="00331D2A" w:rsidRDefault="009428D0" w:rsidP="0089133F">
      <w:pPr>
        <w:jc w:val="both"/>
        <w:rPr>
          <w:rFonts w:cs="Arial"/>
          <w:b/>
          <w:color w:val="auto"/>
          <w:szCs w:val="20"/>
        </w:rPr>
      </w:pPr>
      <w:r w:rsidRPr="00331D2A">
        <w:rPr>
          <w:rFonts w:cs="Arial"/>
          <w:b/>
          <w:color w:val="auto"/>
          <w:szCs w:val="20"/>
        </w:rPr>
        <w:t>Rámcová smlouva s vybraným uchazečem bude uzavřena na dobu určitou</w:t>
      </w:r>
      <w:r w:rsidR="00A31493">
        <w:rPr>
          <w:rFonts w:cs="Arial"/>
          <w:b/>
          <w:color w:val="auto"/>
          <w:szCs w:val="20"/>
        </w:rPr>
        <w:t xml:space="preserve"> a to na dobu</w:t>
      </w:r>
      <w:r w:rsidRPr="00331D2A">
        <w:rPr>
          <w:rFonts w:cs="Arial"/>
          <w:b/>
          <w:color w:val="auto"/>
          <w:szCs w:val="20"/>
        </w:rPr>
        <w:t xml:space="preserve"> </w:t>
      </w:r>
      <w:r w:rsidR="0089133F" w:rsidRPr="00331D2A">
        <w:rPr>
          <w:rFonts w:cs="Arial"/>
          <w:b/>
          <w:color w:val="auto"/>
          <w:szCs w:val="20"/>
        </w:rPr>
        <w:t>48</w:t>
      </w:r>
      <w:r w:rsidRPr="00331D2A">
        <w:rPr>
          <w:rFonts w:cs="Arial"/>
          <w:b/>
          <w:color w:val="auto"/>
          <w:szCs w:val="20"/>
        </w:rPr>
        <w:t xml:space="preserve"> měsíců</w:t>
      </w:r>
      <w:r w:rsidR="00A31493">
        <w:rPr>
          <w:rFonts w:cs="Arial"/>
          <w:b/>
          <w:color w:val="auto"/>
          <w:szCs w:val="20"/>
        </w:rPr>
        <w:t xml:space="preserve"> od účinnosti smlouvy. Smlouva </w:t>
      </w:r>
      <w:r w:rsidR="0089133F" w:rsidRPr="00331D2A">
        <w:rPr>
          <w:rFonts w:cs="Arial"/>
          <w:b/>
          <w:color w:val="auto"/>
          <w:szCs w:val="20"/>
        </w:rPr>
        <w:t xml:space="preserve"> </w:t>
      </w:r>
      <w:r w:rsidR="0089133F" w:rsidRPr="00331D2A">
        <w:rPr>
          <w:rFonts w:cs="Arial"/>
          <w:color w:val="auto"/>
          <w:szCs w:val="20"/>
        </w:rPr>
        <w:t>nab</w:t>
      </w:r>
      <w:r w:rsidR="00A31493">
        <w:rPr>
          <w:rFonts w:cs="Arial"/>
          <w:color w:val="auto"/>
          <w:szCs w:val="20"/>
        </w:rPr>
        <w:t>u</w:t>
      </w:r>
      <w:r w:rsidR="0089133F" w:rsidRPr="00331D2A">
        <w:rPr>
          <w:rFonts w:cs="Arial"/>
          <w:color w:val="auto"/>
          <w:szCs w:val="20"/>
        </w:rPr>
        <w:t>de platnost</w:t>
      </w:r>
      <w:r w:rsidR="00A31493">
        <w:rPr>
          <w:rFonts w:cs="Arial"/>
          <w:color w:val="auto"/>
          <w:szCs w:val="20"/>
        </w:rPr>
        <w:t>i</w:t>
      </w:r>
      <w:r w:rsidR="0089133F" w:rsidRPr="00331D2A">
        <w:rPr>
          <w:rFonts w:cs="Arial"/>
          <w:color w:val="auto"/>
          <w:szCs w:val="20"/>
        </w:rPr>
        <w:t xml:space="preserve"> </w:t>
      </w:r>
      <w:r w:rsidR="00A31493">
        <w:rPr>
          <w:rFonts w:cs="Arial"/>
          <w:color w:val="auto"/>
          <w:szCs w:val="20"/>
        </w:rPr>
        <w:t xml:space="preserve">uzavřením </w:t>
      </w:r>
      <w:r w:rsidR="0089133F" w:rsidRPr="00331D2A">
        <w:rPr>
          <w:rFonts w:cs="Arial"/>
          <w:color w:val="auto"/>
          <w:szCs w:val="20"/>
        </w:rPr>
        <w:t>a účinnost</w:t>
      </w:r>
      <w:r w:rsidR="00A31493">
        <w:rPr>
          <w:rFonts w:cs="Arial"/>
          <w:color w:val="auto"/>
          <w:szCs w:val="20"/>
        </w:rPr>
        <w:t>i</w:t>
      </w:r>
      <w:r w:rsidR="0089133F" w:rsidRPr="00331D2A">
        <w:rPr>
          <w:rFonts w:cs="Arial"/>
          <w:color w:val="auto"/>
          <w:szCs w:val="20"/>
        </w:rPr>
        <w:t xml:space="preserve"> </w:t>
      </w:r>
      <w:proofErr w:type="gramStart"/>
      <w:r w:rsidR="0089133F" w:rsidRPr="00331D2A">
        <w:rPr>
          <w:rFonts w:cs="Arial"/>
          <w:b/>
          <w:color w:val="auto"/>
          <w:szCs w:val="20"/>
        </w:rPr>
        <w:t>1.5.2015</w:t>
      </w:r>
      <w:proofErr w:type="gramEnd"/>
      <w:r w:rsidR="00A31493">
        <w:rPr>
          <w:rFonts w:cs="Arial"/>
          <w:b/>
          <w:color w:val="auto"/>
          <w:szCs w:val="20"/>
        </w:rPr>
        <w:t xml:space="preserve">. </w:t>
      </w:r>
      <w:r w:rsidR="0089133F" w:rsidRPr="00331D2A">
        <w:rPr>
          <w:rFonts w:cs="Arial"/>
          <w:b/>
          <w:color w:val="auto"/>
          <w:szCs w:val="20"/>
        </w:rPr>
        <w:t xml:space="preserve"> </w:t>
      </w:r>
    </w:p>
    <w:p w14:paraId="2B097919" w14:textId="5020DF9E" w:rsidR="00691439" w:rsidRPr="00331D2A" w:rsidRDefault="00480BC3" w:rsidP="008E2DB9">
      <w:pPr>
        <w:pStyle w:val="honey"/>
        <w:spacing w:line="240" w:lineRule="auto"/>
        <w:rPr>
          <w:rFonts w:ascii="Arial" w:hAnsi="Arial" w:cs="Arial"/>
          <w:sz w:val="20"/>
        </w:rPr>
      </w:pPr>
      <w:r w:rsidRPr="00331D2A">
        <w:rPr>
          <w:rFonts w:ascii="Arial" w:hAnsi="Arial" w:cs="Arial"/>
          <w:sz w:val="20"/>
        </w:rPr>
        <w:t>V této době plnění bude zadavatel oprávněn zadávat vybranému uchazeči jednotlivé veřejné zakázky na plnění dílčích dodávek specifikovaných v Rámcové smlouvě, a to vždy písemnou Výzvou (objednávkou) k poskytnutí plnění, jež je návrhem na uzavření smlouvy a písemným potvrzením této Výzvy (objednávky) uchazečem, jež je přijetím návrhu smlouvy.</w:t>
      </w:r>
    </w:p>
    <w:p w14:paraId="1BB37F21" w14:textId="77777777" w:rsidR="00480BC3" w:rsidRPr="00BB0401" w:rsidRDefault="00480BC3" w:rsidP="009428D0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52E1CE90" w14:textId="77777777" w:rsidR="00AC0F14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2.5. Místo plnění veřejné zakázky</w:t>
      </w:r>
    </w:p>
    <w:p w14:paraId="455A2CEF" w14:textId="77777777" w:rsidR="007F6AF9" w:rsidRPr="00BB0401" w:rsidRDefault="007F6AF9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36576D87" w14:textId="66A2AC0C" w:rsidR="00CB50B6" w:rsidRPr="00603C36" w:rsidRDefault="005B608B" w:rsidP="00F015BD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1D10B1">
        <w:rPr>
          <w:rFonts w:ascii="Arial" w:hAnsi="Arial" w:cs="Arial"/>
          <w:sz w:val="20"/>
        </w:rPr>
        <w:t xml:space="preserve">Místem plnění veřejné zakázky je: </w:t>
      </w:r>
      <w:bookmarkStart w:id="0" w:name="Text12"/>
      <w:r w:rsidR="00CB50B6" w:rsidRPr="00603C36">
        <w:rPr>
          <w:rFonts w:ascii="Arial" w:hAnsi="Arial" w:cs="Arial"/>
          <w:b/>
          <w:sz w:val="20"/>
        </w:rPr>
        <w:t>Univerzita Karlova v Praze, 1. lékařská fakulta</w:t>
      </w:r>
      <w:r w:rsidR="00E633D4" w:rsidRPr="00603C36">
        <w:rPr>
          <w:rFonts w:ascii="Arial" w:hAnsi="Arial" w:cs="Arial"/>
          <w:b/>
          <w:sz w:val="20"/>
        </w:rPr>
        <w:t>,</w:t>
      </w:r>
      <w:r w:rsidR="00CB50B6" w:rsidRPr="00603C36">
        <w:rPr>
          <w:rFonts w:ascii="Arial" w:hAnsi="Arial" w:cs="Arial"/>
          <w:b/>
          <w:sz w:val="20"/>
        </w:rPr>
        <w:t xml:space="preserve"> </w:t>
      </w:r>
      <w:r w:rsidR="00691439" w:rsidRPr="00603C36">
        <w:rPr>
          <w:rFonts w:ascii="Arial" w:hAnsi="Arial" w:cs="Arial"/>
          <w:b/>
          <w:sz w:val="20"/>
        </w:rPr>
        <w:t>Anatomický ústav, U Nemoc</w:t>
      </w:r>
      <w:r w:rsidR="00CB50B6" w:rsidRPr="00603C36">
        <w:rPr>
          <w:rFonts w:ascii="Arial" w:hAnsi="Arial" w:cs="Arial"/>
          <w:b/>
          <w:sz w:val="20"/>
        </w:rPr>
        <w:t xml:space="preserve">nice </w:t>
      </w:r>
      <w:r w:rsidR="00691439" w:rsidRPr="00603C36">
        <w:rPr>
          <w:rFonts w:ascii="Arial" w:hAnsi="Arial" w:cs="Arial"/>
          <w:b/>
          <w:sz w:val="20"/>
        </w:rPr>
        <w:t>3</w:t>
      </w:r>
      <w:r w:rsidR="00CB50B6" w:rsidRPr="00603C36">
        <w:rPr>
          <w:rFonts w:ascii="Arial" w:hAnsi="Arial" w:cs="Arial"/>
          <w:b/>
          <w:sz w:val="20"/>
        </w:rPr>
        <w:t>, Praha 2, 12</w:t>
      </w:r>
      <w:r w:rsidR="00691439" w:rsidRPr="00603C36">
        <w:rPr>
          <w:rFonts w:ascii="Arial" w:hAnsi="Arial" w:cs="Arial"/>
          <w:b/>
          <w:sz w:val="20"/>
        </w:rPr>
        <w:t xml:space="preserve">1 08, </w:t>
      </w:r>
      <w:r w:rsidR="00691439" w:rsidRPr="002579D2">
        <w:rPr>
          <w:rFonts w:ascii="Arial" w:hAnsi="Arial" w:cs="Arial"/>
          <w:b/>
          <w:sz w:val="20"/>
        </w:rPr>
        <w:t xml:space="preserve">prostory pro uložení </w:t>
      </w:r>
      <w:r w:rsidR="00DF1C92" w:rsidRPr="002579D2">
        <w:rPr>
          <w:rFonts w:ascii="Arial" w:hAnsi="Arial" w:cs="Arial"/>
          <w:b/>
          <w:sz w:val="20"/>
        </w:rPr>
        <w:t>těl v suterénu budovy, přístup ze dvora.</w:t>
      </w:r>
    </w:p>
    <w:p w14:paraId="6DA8377F" w14:textId="77777777" w:rsidR="00F015BD" w:rsidRPr="00603C36" w:rsidRDefault="00F015BD" w:rsidP="007F0EAC">
      <w:pPr>
        <w:pStyle w:val="Textkomente"/>
        <w:rPr>
          <w:rFonts w:eastAsia="Times New Roman" w:cs="Arial"/>
          <w:b/>
          <w:color w:val="auto"/>
          <w:lang w:eastAsia="cs-CZ"/>
        </w:rPr>
      </w:pPr>
    </w:p>
    <w:p w14:paraId="7E1EDB1F" w14:textId="2E4753C5" w:rsidR="00480BC3" w:rsidRPr="00BB0401" w:rsidRDefault="00480BC3" w:rsidP="00480BC3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0070C0"/>
          <w:szCs w:val="20"/>
        </w:rPr>
      </w:pPr>
      <w:r w:rsidRPr="001D10B1">
        <w:rPr>
          <w:rFonts w:cs="Arial"/>
          <w:b/>
          <w:color w:val="auto"/>
          <w:szCs w:val="20"/>
        </w:rPr>
        <w:t>2.6. Popis požadovaného plnění</w:t>
      </w:r>
    </w:p>
    <w:p w14:paraId="40B53926" w14:textId="2185E743" w:rsidR="00480BC3" w:rsidRPr="007350D6" w:rsidRDefault="00480BC3" w:rsidP="00480BC3">
      <w:pPr>
        <w:autoSpaceDE w:val="0"/>
        <w:autoSpaceDN w:val="0"/>
        <w:adjustRightInd w:val="0"/>
        <w:jc w:val="both"/>
        <w:outlineLvl w:val="0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>Předmětem veřejné zakázky j</w:t>
      </w:r>
      <w:r w:rsidR="001D10B1" w:rsidRPr="007350D6">
        <w:rPr>
          <w:rFonts w:cs="Arial"/>
          <w:color w:val="auto"/>
          <w:szCs w:val="20"/>
        </w:rPr>
        <w:t>e</w:t>
      </w:r>
      <w:r w:rsidRPr="007350D6">
        <w:rPr>
          <w:rFonts w:cs="Arial"/>
          <w:color w:val="auto"/>
          <w:szCs w:val="20"/>
        </w:rPr>
        <w:t xml:space="preserve"> postupné poskytování</w:t>
      </w:r>
      <w:r w:rsidR="008E2DB9" w:rsidRPr="007350D6">
        <w:rPr>
          <w:rFonts w:cs="Arial"/>
          <w:color w:val="auto"/>
          <w:szCs w:val="20"/>
        </w:rPr>
        <w:t xml:space="preserve"> služeb d</w:t>
      </w:r>
      <w:r w:rsidRPr="007350D6">
        <w:rPr>
          <w:rFonts w:cs="Arial"/>
          <w:color w:val="auto"/>
          <w:szCs w:val="20"/>
        </w:rPr>
        <w:t>le konkrétních požadavků zadavatele v</w:t>
      </w:r>
      <w:r w:rsidR="00A31493" w:rsidRPr="007350D6">
        <w:rPr>
          <w:rFonts w:cs="Arial"/>
          <w:color w:val="auto"/>
          <w:szCs w:val="20"/>
        </w:rPr>
        <w:t> </w:t>
      </w:r>
      <w:r w:rsidRPr="007350D6">
        <w:rPr>
          <w:rFonts w:cs="Arial"/>
          <w:color w:val="auto"/>
          <w:szCs w:val="20"/>
        </w:rPr>
        <w:t>průběhu</w:t>
      </w:r>
      <w:r w:rsidR="00A31493" w:rsidRPr="007350D6">
        <w:rPr>
          <w:rFonts w:cs="Arial"/>
          <w:color w:val="auto"/>
          <w:szCs w:val="20"/>
        </w:rPr>
        <w:t xml:space="preserve"> </w:t>
      </w:r>
      <w:r w:rsidRPr="007350D6">
        <w:rPr>
          <w:rFonts w:cs="Arial"/>
          <w:color w:val="auto"/>
          <w:szCs w:val="20"/>
        </w:rPr>
        <w:t>účinnosti rámcové smlouvy uzavřené na základě výsledku zadávacího řízení na tuto veřejnou zakázku.</w:t>
      </w:r>
    </w:p>
    <w:p w14:paraId="32F3F2BB" w14:textId="3BF5F802" w:rsidR="001D2010" w:rsidRPr="007350D6" w:rsidRDefault="001D2010" w:rsidP="00480BC3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auto"/>
          <w:szCs w:val="20"/>
        </w:rPr>
      </w:pPr>
      <w:r w:rsidRPr="007350D6">
        <w:rPr>
          <w:rFonts w:cs="Arial"/>
          <w:b/>
          <w:color w:val="auto"/>
          <w:szCs w:val="20"/>
        </w:rPr>
        <w:t>2.6.1. Povinnost zhotovitele</w:t>
      </w:r>
    </w:p>
    <w:p w14:paraId="0A5F03BB" w14:textId="0AC4FBFB" w:rsidR="001D10B1" w:rsidRPr="001F241B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- </w:t>
      </w:r>
      <w:r w:rsidR="001D10B1" w:rsidRPr="007350D6">
        <w:rPr>
          <w:rFonts w:cs="Arial"/>
          <w:color w:val="auto"/>
          <w:szCs w:val="20"/>
        </w:rPr>
        <w:t xml:space="preserve">Zhotovitel provede dílčí </w:t>
      </w:r>
      <w:r w:rsidR="006C3BCE" w:rsidRPr="007350D6">
        <w:rPr>
          <w:rFonts w:cs="Arial"/>
          <w:color w:val="auto"/>
          <w:szCs w:val="20"/>
        </w:rPr>
        <w:t xml:space="preserve">plnění dle </w:t>
      </w:r>
      <w:r w:rsidR="001D10B1" w:rsidRPr="007350D6">
        <w:rPr>
          <w:rFonts w:cs="Arial"/>
          <w:color w:val="auto"/>
          <w:szCs w:val="20"/>
        </w:rPr>
        <w:t xml:space="preserve">objednávky, </w:t>
      </w:r>
      <w:r w:rsidR="001D10B1" w:rsidRPr="001F241B">
        <w:rPr>
          <w:rFonts w:cs="Arial"/>
          <w:color w:val="auto"/>
          <w:szCs w:val="20"/>
        </w:rPr>
        <w:t>kterými bude ze strany objednatele pověřen.</w:t>
      </w:r>
    </w:p>
    <w:p w14:paraId="52A0388B" w14:textId="00A5B9BB" w:rsidR="001D10B1" w:rsidRPr="001F241B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 xml:space="preserve">- </w:t>
      </w:r>
      <w:r w:rsidR="001D10B1" w:rsidRPr="001F241B">
        <w:rPr>
          <w:rFonts w:cs="Arial"/>
          <w:color w:val="auto"/>
          <w:szCs w:val="20"/>
        </w:rPr>
        <w:t>Zhotovitel zajistí záležitosti spojené s</w:t>
      </w:r>
      <w:r w:rsidR="007530C6" w:rsidRPr="001F241B">
        <w:rPr>
          <w:rFonts w:cs="Arial"/>
          <w:color w:val="auto"/>
          <w:szCs w:val="20"/>
        </w:rPr>
        <w:t xml:space="preserve"> realizací plnění dle </w:t>
      </w:r>
      <w:r w:rsidR="001D10B1" w:rsidRPr="001F241B">
        <w:rPr>
          <w:rFonts w:cs="Arial"/>
          <w:color w:val="auto"/>
          <w:szCs w:val="20"/>
        </w:rPr>
        <w:t>dan</w:t>
      </w:r>
      <w:r w:rsidR="007530C6" w:rsidRPr="001F241B">
        <w:rPr>
          <w:rFonts w:cs="Arial"/>
          <w:color w:val="auto"/>
          <w:szCs w:val="20"/>
        </w:rPr>
        <w:t>é</w:t>
      </w:r>
      <w:r w:rsidR="001D10B1" w:rsidRPr="001F241B">
        <w:rPr>
          <w:rFonts w:cs="Arial"/>
          <w:color w:val="auto"/>
          <w:szCs w:val="20"/>
        </w:rPr>
        <w:t xml:space="preserve"> objednávk</w:t>
      </w:r>
      <w:r w:rsidR="007530C6" w:rsidRPr="001F241B">
        <w:rPr>
          <w:rFonts w:cs="Arial"/>
          <w:color w:val="auto"/>
          <w:szCs w:val="20"/>
        </w:rPr>
        <w:t>y</w:t>
      </w:r>
      <w:r w:rsidR="001D10B1" w:rsidRPr="001F241B">
        <w:rPr>
          <w:rFonts w:cs="Arial"/>
          <w:color w:val="auto"/>
          <w:szCs w:val="20"/>
        </w:rPr>
        <w:t xml:space="preserve"> buď přímo neb prostřednictví, jiný</w:t>
      </w:r>
      <w:r w:rsidR="00A11077" w:rsidRPr="001F241B">
        <w:rPr>
          <w:rFonts w:cs="Arial"/>
          <w:color w:val="auto"/>
          <w:szCs w:val="20"/>
        </w:rPr>
        <w:t>ch</w:t>
      </w:r>
      <w:r w:rsidR="001D10B1" w:rsidRPr="001F241B">
        <w:rPr>
          <w:rFonts w:cs="Arial"/>
          <w:color w:val="auto"/>
          <w:szCs w:val="20"/>
        </w:rPr>
        <w:t xml:space="preserve"> odborných přizvaných subdodavatelů.</w:t>
      </w:r>
    </w:p>
    <w:p w14:paraId="5BBCBAA2" w14:textId="737D49FD" w:rsidR="001D10B1" w:rsidRPr="001F241B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 xml:space="preserve">- </w:t>
      </w:r>
      <w:r w:rsidR="001D10B1" w:rsidRPr="001F241B">
        <w:rPr>
          <w:rFonts w:cs="Arial"/>
          <w:color w:val="auto"/>
          <w:szCs w:val="20"/>
        </w:rPr>
        <w:t>Zhotovitel je povinen neprodleně informovat objednatele v případě, že nebude schopen zadan</w:t>
      </w:r>
      <w:r w:rsidR="007530C6" w:rsidRPr="001F241B">
        <w:rPr>
          <w:rFonts w:cs="Arial"/>
          <w:color w:val="auto"/>
          <w:szCs w:val="20"/>
        </w:rPr>
        <w:t xml:space="preserve">é dílčí plnění dle </w:t>
      </w:r>
      <w:r w:rsidR="001D10B1" w:rsidRPr="001F241B">
        <w:rPr>
          <w:rFonts w:cs="Arial"/>
          <w:color w:val="auto"/>
          <w:szCs w:val="20"/>
        </w:rPr>
        <w:t>objednávk</w:t>
      </w:r>
      <w:r w:rsidR="007530C6" w:rsidRPr="001F241B">
        <w:rPr>
          <w:rFonts w:cs="Arial"/>
          <w:color w:val="auto"/>
          <w:szCs w:val="20"/>
        </w:rPr>
        <w:t>y</w:t>
      </w:r>
      <w:r w:rsidR="001D10B1" w:rsidRPr="001F241B">
        <w:rPr>
          <w:rFonts w:cs="Arial"/>
          <w:color w:val="auto"/>
          <w:szCs w:val="20"/>
        </w:rPr>
        <w:t xml:space="preserve"> realizovat. Může se jednat </w:t>
      </w:r>
      <w:r w:rsidR="00A11077" w:rsidRPr="001F241B">
        <w:rPr>
          <w:rFonts w:cs="Arial"/>
          <w:color w:val="auto"/>
          <w:szCs w:val="20"/>
        </w:rPr>
        <w:t xml:space="preserve">o </w:t>
      </w:r>
      <w:r w:rsidR="007530C6" w:rsidRPr="001F241B">
        <w:rPr>
          <w:rFonts w:cs="Arial"/>
          <w:color w:val="auto"/>
          <w:szCs w:val="20"/>
        </w:rPr>
        <w:t>dílčí plnění</w:t>
      </w:r>
      <w:r w:rsidR="00A11077" w:rsidRPr="001F241B">
        <w:rPr>
          <w:rFonts w:cs="Arial"/>
          <w:color w:val="auto"/>
          <w:szCs w:val="20"/>
        </w:rPr>
        <w:t xml:space="preserve"> nestandartního typu nebo </w:t>
      </w:r>
      <w:r w:rsidR="007530C6" w:rsidRPr="001F241B">
        <w:rPr>
          <w:rFonts w:cs="Arial"/>
          <w:color w:val="auto"/>
          <w:szCs w:val="20"/>
        </w:rPr>
        <w:t>plnění</w:t>
      </w:r>
      <w:r w:rsidR="00A11077" w:rsidRPr="001F241B">
        <w:rPr>
          <w:rFonts w:cs="Arial"/>
          <w:color w:val="auto"/>
          <w:szCs w:val="20"/>
        </w:rPr>
        <w:t xml:space="preserve"> běžným způsobem neprovediteln</w:t>
      </w:r>
      <w:r w:rsidR="007530C6" w:rsidRPr="001F241B">
        <w:rPr>
          <w:rFonts w:cs="Arial"/>
          <w:color w:val="auto"/>
          <w:szCs w:val="20"/>
        </w:rPr>
        <w:t>é</w:t>
      </w:r>
      <w:r w:rsidR="00A11077" w:rsidRPr="001F241B">
        <w:rPr>
          <w:rFonts w:cs="Arial"/>
          <w:color w:val="auto"/>
          <w:szCs w:val="20"/>
        </w:rPr>
        <w:t>.</w:t>
      </w:r>
    </w:p>
    <w:p w14:paraId="60042A66" w14:textId="3415D7FC" w:rsidR="00A11077" w:rsidRPr="001F241B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 xml:space="preserve">- </w:t>
      </w:r>
      <w:r w:rsidR="00A11077" w:rsidRPr="001F241B">
        <w:rPr>
          <w:rFonts w:cs="Arial"/>
          <w:color w:val="auto"/>
          <w:szCs w:val="20"/>
        </w:rPr>
        <w:t xml:space="preserve">Zhotovitel se zavazuje realizovat </w:t>
      </w:r>
      <w:r w:rsidR="007530C6" w:rsidRPr="001F241B">
        <w:rPr>
          <w:rFonts w:cs="Arial"/>
          <w:color w:val="auto"/>
          <w:szCs w:val="20"/>
        </w:rPr>
        <w:t xml:space="preserve">dílčí plnění dle </w:t>
      </w:r>
      <w:r w:rsidR="00A11077" w:rsidRPr="001F241B">
        <w:rPr>
          <w:rFonts w:cs="Arial"/>
          <w:color w:val="auto"/>
          <w:szCs w:val="20"/>
        </w:rPr>
        <w:t>objednávky zadané pouze pověřeným zaměstnancem objednatele.</w:t>
      </w:r>
    </w:p>
    <w:p w14:paraId="2F13ED17" w14:textId="2E1C9320" w:rsidR="007350D6" w:rsidRPr="001F241B" w:rsidRDefault="007350D6" w:rsidP="007350D6">
      <w:pPr>
        <w:pStyle w:val="Odstavecseseznamem"/>
        <w:spacing w:after="0" w:line="240" w:lineRule="auto"/>
        <w:ind w:left="284" w:hanging="142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 xml:space="preserve">- </w:t>
      </w:r>
      <w:r w:rsidR="00A11077" w:rsidRPr="001F241B">
        <w:rPr>
          <w:rFonts w:cs="Arial"/>
          <w:color w:val="auto"/>
          <w:szCs w:val="20"/>
        </w:rPr>
        <w:t xml:space="preserve">V případě, že bude zhotovitel kontaktovat </w:t>
      </w:r>
      <w:r w:rsidR="007530C6" w:rsidRPr="001F241B">
        <w:rPr>
          <w:rFonts w:cs="Arial"/>
          <w:color w:val="auto"/>
          <w:szCs w:val="20"/>
        </w:rPr>
        <w:t xml:space="preserve">osoby </w:t>
      </w:r>
      <w:r w:rsidRPr="001F241B">
        <w:rPr>
          <w:rFonts w:cs="Arial"/>
          <w:color w:val="auto"/>
          <w:szCs w:val="20"/>
        </w:rPr>
        <w:t>oprávněné k vydání těla</w:t>
      </w:r>
      <w:r w:rsidRPr="001F241B">
        <w:rPr>
          <w:color w:val="auto"/>
        </w:rPr>
        <w:t xml:space="preserve"> </w:t>
      </w:r>
      <w:r w:rsidRPr="001F241B">
        <w:rPr>
          <w:rFonts w:cs="Arial"/>
          <w:color w:val="auto"/>
          <w:szCs w:val="20"/>
        </w:rPr>
        <w:t xml:space="preserve">představit se svým jménem a bude informovat je o pověření jednat za zadavatele ve věci přepravy těla zemřelého a při souvisejících úkonech </w:t>
      </w:r>
    </w:p>
    <w:p w14:paraId="7BCA88D5" w14:textId="2EB31E7D" w:rsidR="00A11077" w:rsidRPr="001F241B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 xml:space="preserve">- </w:t>
      </w:r>
      <w:r w:rsidR="00A11077" w:rsidRPr="001F241B">
        <w:rPr>
          <w:rFonts w:cs="Arial"/>
          <w:color w:val="auto"/>
          <w:szCs w:val="20"/>
        </w:rPr>
        <w:t xml:space="preserve">V případě, že se </w:t>
      </w:r>
      <w:r w:rsidR="007530C6" w:rsidRPr="001F241B">
        <w:rPr>
          <w:rFonts w:cs="Arial"/>
          <w:color w:val="auto"/>
          <w:szCs w:val="20"/>
        </w:rPr>
        <w:t>výše uvedené osoby</w:t>
      </w:r>
      <w:r w:rsidR="00A11077" w:rsidRPr="001F241B">
        <w:rPr>
          <w:rFonts w:cs="Arial"/>
          <w:color w:val="auto"/>
          <w:szCs w:val="20"/>
        </w:rPr>
        <w:t xml:space="preserve"> obrátí přímo na zhotovitele v době mimo pracovní dobu sekretariátu Anatomického ústavu 1. lékařské fakulty UK v Praze, je zhotovitel povinen zajistit veškeré potřebné kroky směřující k realizaci plnění.</w:t>
      </w:r>
    </w:p>
    <w:p w14:paraId="67872252" w14:textId="28A56BD1" w:rsidR="00A11077" w:rsidRPr="007350D6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1F241B">
        <w:rPr>
          <w:rFonts w:cs="Arial"/>
          <w:color w:val="auto"/>
          <w:szCs w:val="20"/>
        </w:rPr>
        <w:t xml:space="preserve">- </w:t>
      </w:r>
      <w:r w:rsidR="00A11077" w:rsidRPr="001F241B">
        <w:rPr>
          <w:rFonts w:cs="Arial"/>
          <w:color w:val="auto"/>
          <w:szCs w:val="20"/>
        </w:rPr>
        <w:t xml:space="preserve">Zhotovitel se zavazuje informovat </w:t>
      </w:r>
      <w:r w:rsidR="001D2010" w:rsidRPr="001F241B">
        <w:rPr>
          <w:rFonts w:cs="Arial"/>
          <w:color w:val="auto"/>
          <w:szCs w:val="20"/>
        </w:rPr>
        <w:t>objednatele o jakékoliv změně okolností</w:t>
      </w:r>
      <w:r w:rsidR="001D2010" w:rsidRPr="007350D6">
        <w:rPr>
          <w:rFonts w:cs="Arial"/>
          <w:color w:val="auto"/>
          <w:szCs w:val="20"/>
        </w:rPr>
        <w:t>, kter</w:t>
      </w:r>
      <w:r w:rsidR="00A31493" w:rsidRPr="007350D6">
        <w:rPr>
          <w:rFonts w:cs="Arial"/>
          <w:color w:val="auto"/>
          <w:szCs w:val="20"/>
        </w:rPr>
        <w:t>á</w:t>
      </w:r>
      <w:r w:rsidR="001D2010" w:rsidRPr="007350D6">
        <w:rPr>
          <w:rFonts w:cs="Arial"/>
          <w:color w:val="auto"/>
          <w:szCs w:val="20"/>
        </w:rPr>
        <w:t xml:space="preserve"> ve svém důsledku může mít vliv na spolupráci mezi smluvními stranami.</w:t>
      </w:r>
    </w:p>
    <w:p w14:paraId="31FEE3A6" w14:textId="6D25F28F" w:rsidR="001D2010" w:rsidRPr="007350D6" w:rsidRDefault="00180AE2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  <w:r w:rsidRPr="007350D6">
        <w:rPr>
          <w:rFonts w:cs="Arial"/>
          <w:color w:val="auto"/>
          <w:szCs w:val="20"/>
        </w:rPr>
        <w:t xml:space="preserve">- </w:t>
      </w:r>
      <w:r w:rsidR="001D2010" w:rsidRPr="007350D6">
        <w:rPr>
          <w:rFonts w:cs="Arial"/>
          <w:color w:val="auto"/>
          <w:szCs w:val="20"/>
        </w:rPr>
        <w:t xml:space="preserve">Zhotovitel je odpovědný za provedení předmětu plnění </w:t>
      </w:r>
      <w:r w:rsidR="007530C6" w:rsidRPr="007350D6">
        <w:rPr>
          <w:rFonts w:cs="Arial"/>
          <w:color w:val="auto"/>
          <w:szCs w:val="20"/>
        </w:rPr>
        <w:t xml:space="preserve">s odbornou péčí </w:t>
      </w:r>
      <w:r w:rsidR="001D2010" w:rsidRPr="007350D6">
        <w:rPr>
          <w:rFonts w:cs="Arial"/>
          <w:color w:val="auto"/>
          <w:szCs w:val="20"/>
        </w:rPr>
        <w:t xml:space="preserve">v souladu s platnými obecně závaznými </w:t>
      </w:r>
      <w:r w:rsidR="00A31493" w:rsidRPr="007350D6">
        <w:rPr>
          <w:rFonts w:cs="Arial"/>
          <w:color w:val="auto"/>
          <w:szCs w:val="20"/>
        </w:rPr>
        <w:t xml:space="preserve">právními </w:t>
      </w:r>
      <w:r w:rsidR="001D2010" w:rsidRPr="007350D6">
        <w:rPr>
          <w:rFonts w:cs="Arial"/>
          <w:color w:val="auto"/>
          <w:szCs w:val="20"/>
        </w:rPr>
        <w:t>předpisy</w:t>
      </w:r>
      <w:r w:rsidR="00A31493" w:rsidRPr="007350D6">
        <w:rPr>
          <w:rFonts w:cs="Arial"/>
          <w:color w:val="auto"/>
          <w:szCs w:val="20"/>
        </w:rPr>
        <w:t>, závaznými a doporučujícími technickými normami</w:t>
      </w:r>
      <w:r w:rsidR="001D2010" w:rsidRPr="007350D6">
        <w:rPr>
          <w:rFonts w:cs="Arial"/>
          <w:color w:val="auto"/>
          <w:szCs w:val="20"/>
        </w:rPr>
        <w:t xml:space="preserve"> a dobrými mravy.</w:t>
      </w:r>
    </w:p>
    <w:p w14:paraId="6382FBE3" w14:textId="77777777" w:rsidR="00313D2D" w:rsidRDefault="00313D2D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</w:p>
    <w:p w14:paraId="186FE23F" w14:textId="77777777" w:rsidR="00EF468B" w:rsidRPr="007350D6" w:rsidRDefault="00EF468B" w:rsidP="00180AE2">
      <w:pPr>
        <w:pStyle w:val="Odstavecseseznamem"/>
        <w:autoSpaceDE w:val="0"/>
        <w:autoSpaceDN w:val="0"/>
        <w:adjustRightInd w:val="0"/>
        <w:ind w:left="284" w:hanging="142"/>
        <w:jc w:val="both"/>
        <w:outlineLvl w:val="0"/>
        <w:rPr>
          <w:rFonts w:cs="Arial"/>
          <w:color w:val="auto"/>
          <w:szCs w:val="20"/>
        </w:rPr>
      </w:pPr>
    </w:p>
    <w:p w14:paraId="7A1EDA4C" w14:textId="736F1AED" w:rsidR="001D10B1" w:rsidRPr="007350D6" w:rsidRDefault="00180AE2" w:rsidP="00180AE2">
      <w:pPr>
        <w:autoSpaceDE w:val="0"/>
        <w:autoSpaceDN w:val="0"/>
        <w:adjustRightInd w:val="0"/>
        <w:jc w:val="both"/>
        <w:outlineLvl w:val="0"/>
        <w:rPr>
          <w:rFonts w:cs="Arial"/>
          <w:b/>
          <w:color w:val="auto"/>
          <w:szCs w:val="20"/>
        </w:rPr>
      </w:pPr>
      <w:r w:rsidRPr="007350D6">
        <w:rPr>
          <w:rFonts w:cs="Arial"/>
          <w:b/>
          <w:color w:val="auto"/>
          <w:szCs w:val="20"/>
        </w:rPr>
        <w:t>2.6.2 Po</w:t>
      </w:r>
      <w:r w:rsidR="001D2010" w:rsidRPr="007350D6">
        <w:rPr>
          <w:rFonts w:cs="Arial"/>
          <w:b/>
          <w:color w:val="auto"/>
          <w:szCs w:val="20"/>
        </w:rPr>
        <w:t xml:space="preserve">vinnost objednatele </w:t>
      </w:r>
    </w:p>
    <w:bookmarkEnd w:id="0"/>
    <w:p w14:paraId="031A9886" w14:textId="63D75CA5" w:rsidR="001D2010" w:rsidRPr="007350D6" w:rsidRDefault="001D2010" w:rsidP="00180AE2">
      <w:pPr>
        <w:pStyle w:val="honey"/>
        <w:spacing w:line="240" w:lineRule="auto"/>
        <w:ind w:left="284"/>
        <w:jc w:val="left"/>
        <w:rPr>
          <w:rFonts w:ascii="Arial" w:hAnsi="Arial" w:cs="Arial"/>
          <w:sz w:val="20"/>
        </w:rPr>
      </w:pPr>
      <w:r w:rsidRPr="007350D6">
        <w:rPr>
          <w:rFonts w:ascii="Arial" w:hAnsi="Arial" w:cs="Arial"/>
          <w:sz w:val="20"/>
        </w:rPr>
        <w:lastRenderedPageBreak/>
        <w:t>-</w:t>
      </w:r>
      <w:r w:rsidR="00180AE2" w:rsidRPr="007350D6">
        <w:rPr>
          <w:rFonts w:ascii="Arial" w:hAnsi="Arial" w:cs="Arial"/>
          <w:sz w:val="20"/>
        </w:rPr>
        <w:t xml:space="preserve"> </w:t>
      </w:r>
      <w:r w:rsidRPr="007350D6">
        <w:rPr>
          <w:rFonts w:ascii="Arial" w:hAnsi="Arial" w:cs="Arial"/>
          <w:sz w:val="20"/>
        </w:rPr>
        <w:t xml:space="preserve">Objednatel se zavazuje zhotoviteli předat </w:t>
      </w:r>
      <w:r w:rsidR="00E34CAA" w:rsidRPr="007350D6">
        <w:rPr>
          <w:rFonts w:ascii="Arial" w:hAnsi="Arial" w:cs="Arial"/>
          <w:sz w:val="20"/>
        </w:rPr>
        <w:t>společně s dílčí objedná</w:t>
      </w:r>
      <w:r w:rsidR="00180AE2" w:rsidRPr="007350D6">
        <w:rPr>
          <w:rFonts w:ascii="Arial" w:hAnsi="Arial" w:cs="Arial"/>
          <w:sz w:val="20"/>
        </w:rPr>
        <w:t xml:space="preserve">vkou všechny dostupné materiály </w:t>
      </w:r>
      <w:r w:rsidR="00E34CAA" w:rsidRPr="007350D6">
        <w:rPr>
          <w:rFonts w:ascii="Arial" w:hAnsi="Arial" w:cs="Arial"/>
          <w:sz w:val="20"/>
        </w:rPr>
        <w:t xml:space="preserve">s údaji s objednávkou souvisejícími tak, aby zhotovitel mohl </w:t>
      </w:r>
      <w:r w:rsidR="009F3069" w:rsidRPr="007350D6">
        <w:rPr>
          <w:rFonts w:ascii="Arial" w:hAnsi="Arial" w:cs="Arial"/>
          <w:sz w:val="20"/>
        </w:rPr>
        <w:t>řádně a včas</w:t>
      </w:r>
      <w:r w:rsidR="00E34CAA" w:rsidRPr="007350D6">
        <w:rPr>
          <w:rFonts w:ascii="Arial" w:hAnsi="Arial" w:cs="Arial"/>
          <w:sz w:val="20"/>
        </w:rPr>
        <w:t xml:space="preserve"> danou objednávku provést.</w:t>
      </w:r>
    </w:p>
    <w:p w14:paraId="5154070A" w14:textId="2F537357" w:rsidR="00E34CAA" w:rsidRPr="007350D6" w:rsidRDefault="00E34CAA" w:rsidP="00180AE2">
      <w:pPr>
        <w:pStyle w:val="honey"/>
        <w:spacing w:line="240" w:lineRule="auto"/>
        <w:ind w:left="284"/>
        <w:jc w:val="left"/>
        <w:rPr>
          <w:rFonts w:ascii="Arial" w:hAnsi="Arial" w:cs="Arial"/>
          <w:sz w:val="20"/>
        </w:rPr>
      </w:pPr>
      <w:r w:rsidRPr="007350D6">
        <w:rPr>
          <w:rFonts w:ascii="Arial" w:hAnsi="Arial" w:cs="Arial"/>
          <w:sz w:val="20"/>
        </w:rPr>
        <w:t>-</w:t>
      </w:r>
      <w:r w:rsidR="00180AE2" w:rsidRPr="007350D6">
        <w:rPr>
          <w:rFonts w:ascii="Arial" w:hAnsi="Arial" w:cs="Arial"/>
          <w:sz w:val="20"/>
        </w:rPr>
        <w:t xml:space="preserve"> </w:t>
      </w:r>
      <w:r w:rsidRPr="007350D6">
        <w:rPr>
          <w:rFonts w:ascii="Arial" w:hAnsi="Arial" w:cs="Arial"/>
          <w:sz w:val="20"/>
        </w:rPr>
        <w:t>Objednatel vystaví zhotoviteli pověření k úkonům nezbytným pro řádné plnění závazků ze smlouvy.</w:t>
      </w:r>
    </w:p>
    <w:p w14:paraId="6AD5FF9D" w14:textId="77777777" w:rsidR="001D2010" w:rsidRPr="007350D6" w:rsidRDefault="001D2010" w:rsidP="00180AE2">
      <w:pPr>
        <w:pStyle w:val="honey"/>
        <w:spacing w:line="240" w:lineRule="auto"/>
        <w:ind w:left="284"/>
        <w:jc w:val="left"/>
        <w:rPr>
          <w:rFonts w:ascii="Arial" w:hAnsi="Arial" w:cs="Arial"/>
          <w:b/>
          <w:sz w:val="20"/>
        </w:rPr>
      </w:pPr>
    </w:p>
    <w:p w14:paraId="33060E81" w14:textId="77777777" w:rsidR="00313D2D" w:rsidRPr="00180AE2" w:rsidRDefault="00313D2D" w:rsidP="00180AE2">
      <w:pPr>
        <w:pStyle w:val="honey"/>
        <w:spacing w:line="240" w:lineRule="auto"/>
        <w:ind w:left="284"/>
        <w:jc w:val="left"/>
        <w:rPr>
          <w:rFonts w:ascii="Arial" w:hAnsi="Arial" w:cs="Arial"/>
          <w:b/>
          <w:sz w:val="20"/>
        </w:rPr>
      </w:pPr>
    </w:p>
    <w:p w14:paraId="4BE85CCE" w14:textId="6B23BCB7" w:rsidR="005B608B" w:rsidRDefault="00313D2D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2.7</w:t>
      </w:r>
      <w:r w:rsidR="005B608B" w:rsidRPr="00180AE2">
        <w:rPr>
          <w:rFonts w:ascii="Arial" w:hAnsi="Arial" w:cs="Arial"/>
          <w:b/>
          <w:sz w:val="20"/>
        </w:rPr>
        <w:t>. Obchodní podmínky</w:t>
      </w:r>
    </w:p>
    <w:p w14:paraId="0A6738F1" w14:textId="77777777" w:rsidR="00313D2D" w:rsidRPr="001F241B" w:rsidRDefault="00313D2D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</w:p>
    <w:p w14:paraId="2C3D3769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1F241B">
        <w:rPr>
          <w:rFonts w:ascii="Arial" w:hAnsi="Arial" w:cs="Arial"/>
          <w:sz w:val="20"/>
        </w:rPr>
        <w:t xml:space="preserve">Obchodní a platební podmínky jsou podrobně vymezeny ve vzorovém textu smlouvy (viz příloha č. 1 výzvy k podání nabídek), který je uchazeč povinen použít pro vypracování návrhu smlouvy do nabídky. </w:t>
      </w:r>
      <w:r w:rsidRPr="001F241B">
        <w:rPr>
          <w:rFonts w:ascii="Arial" w:hAnsi="Arial" w:cs="Arial"/>
          <w:b/>
          <w:sz w:val="20"/>
        </w:rPr>
        <w:t xml:space="preserve">Uchazeč do </w:t>
      </w:r>
      <w:r w:rsidRPr="00BB0401">
        <w:rPr>
          <w:rFonts w:ascii="Arial" w:hAnsi="Arial" w:cs="Arial"/>
          <w:b/>
          <w:sz w:val="20"/>
        </w:rPr>
        <w:t xml:space="preserve">vzorového textu pouze </w:t>
      </w:r>
      <w:r w:rsidRPr="00BB0401">
        <w:rPr>
          <w:rFonts w:ascii="Arial" w:hAnsi="Arial" w:cs="Arial"/>
          <w:sz w:val="20"/>
        </w:rPr>
        <w:t>doplní chybějící údaje, není oprávněn vzorový text smlouvy jinak měnit.</w:t>
      </w:r>
    </w:p>
    <w:p w14:paraId="3500335E" w14:textId="77777777" w:rsidR="00313D2D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 xml:space="preserve">Návrh smlouvy musí být ze strany uchazeče podepsán uchazečem či jeho statutárním orgánem nebo osobou příslušně zmocněnou; originál nebo úředně ověřená kopie zmocnění musí být v takovém případě součástí nabídky uchazeče. </w:t>
      </w:r>
    </w:p>
    <w:p w14:paraId="43837230" w14:textId="63BF715E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313D2D">
        <w:rPr>
          <w:rFonts w:ascii="Arial" w:hAnsi="Arial" w:cs="Arial"/>
          <w:b/>
          <w:sz w:val="20"/>
        </w:rPr>
        <w:t>Předložení nepodepsaného textu smlouvy není předložením návrhu této smlouvy.</w:t>
      </w:r>
      <w:r w:rsidRPr="00BB0401">
        <w:rPr>
          <w:rFonts w:ascii="Arial" w:hAnsi="Arial" w:cs="Arial"/>
          <w:sz w:val="20"/>
        </w:rPr>
        <w:t xml:space="preserve"> Nabídka uchazeče se tak stává neúplnou a zadavatel vyloučí takového uchazeče z další účasti na veřejné zakázce. </w:t>
      </w:r>
    </w:p>
    <w:p w14:paraId="24C07A60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622FF6AB" w14:textId="352CA1A7" w:rsidR="0076519C" w:rsidRPr="00BB0401" w:rsidRDefault="005B608B" w:rsidP="007F0EAC">
      <w:pPr>
        <w:spacing w:after="0" w:line="240" w:lineRule="auto"/>
        <w:jc w:val="both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 xml:space="preserve">Zadavatel požaduje, aby uchazeč ve své nabídce zároveň specifikoval části veřejné zakázky, které má v úmyslu zadat jednomu či více subdodavatelům, a aby uvedl identifikační údaje každého subdodavatele, pokud tato situace nastane. </w:t>
      </w:r>
    </w:p>
    <w:p w14:paraId="0C4250D9" w14:textId="77777777" w:rsidR="0074108F" w:rsidRPr="00BB0401" w:rsidRDefault="0074108F" w:rsidP="007F0EAC">
      <w:pPr>
        <w:spacing w:after="0" w:line="240" w:lineRule="auto"/>
        <w:jc w:val="both"/>
        <w:rPr>
          <w:rFonts w:cs="Arial"/>
          <w:b/>
          <w:color w:val="auto"/>
          <w:szCs w:val="20"/>
          <w:lang w:eastAsia="cs-CZ"/>
        </w:rPr>
      </w:pPr>
    </w:p>
    <w:p w14:paraId="75332D2F" w14:textId="77777777" w:rsidR="005B608B" w:rsidRPr="00BB0401" w:rsidRDefault="005B608B" w:rsidP="007F0E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Zadavatel upozorňuje uchazeče, že je povinným subjektem ve </w:t>
      </w:r>
      <w:proofErr w:type="gramStart"/>
      <w:r w:rsidRPr="00BB0401">
        <w:rPr>
          <w:rFonts w:cs="Arial"/>
          <w:szCs w:val="20"/>
        </w:rPr>
        <w:t xml:space="preserve">smyslu </w:t>
      </w:r>
      <w:proofErr w:type="spellStart"/>
      <w:r w:rsidRPr="00BB0401">
        <w:rPr>
          <w:rFonts w:cs="Arial"/>
          <w:szCs w:val="20"/>
        </w:rPr>
        <w:t>z.č</w:t>
      </w:r>
      <w:proofErr w:type="spellEnd"/>
      <w:r w:rsidRPr="00BB0401">
        <w:rPr>
          <w:rFonts w:cs="Arial"/>
          <w:szCs w:val="20"/>
        </w:rPr>
        <w:t>.</w:t>
      </w:r>
      <w:proofErr w:type="gramEnd"/>
      <w:r w:rsidRPr="00BB0401">
        <w:rPr>
          <w:rFonts w:cs="Arial"/>
          <w:szCs w:val="20"/>
        </w:rPr>
        <w:t xml:space="preserve"> 106/1999 Sb., o svobodném přístupu k informacím, ve znění pozdějších předpisů, a je povinen poskytovat informace v souladu s tímto zákonem. Povinnost zadavatele poskytovat informace se v plném rozsahu vztahuje i na tuto veřejnou zakázku.</w:t>
      </w:r>
    </w:p>
    <w:p w14:paraId="32147160" w14:textId="4971E816" w:rsidR="005B608B" w:rsidRPr="00BB0401" w:rsidRDefault="005B608B" w:rsidP="007F0EA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>Uchazeč musí vzít rovněž na vědomí, že podle § 2 písm. e)</w:t>
      </w:r>
      <w:r w:rsidR="00F81BDC" w:rsidRPr="00BB0401">
        <w:rPr>
          <w:rFonts w:cs="Arial"/>
          <w:szCs w:val="20"/>
        </w:rPr>
        <w:t xml:space="preserve"> a §13</w:t>
      </w:r>
      <w:r w:rsidRPr="00BB0401">
        <w:rPr>
          <w:rFonts w:cs="Arial"/>
          <w:szCs w:val="20"/>
        </w:rPr>
        <w:t xml:space="preserve"> zákona č. 320/2001 Sb., o finanční kontrole ve veřejné správě, v platném znění, bude vybraný uchazeč osobou povinnou spolupůsobit při výkonu finanční kontroly. Tato povinnost se týká rovněž těch částí nabídek, smlouvy a souvisejících dokumentů, které podléhají ochraně podle zvláštních právních předpisů (např. jako obchodní tajemství, utajované informace) za předpokladu, že budou splněny požadavky kladené právními předpisy dle zákona č. 255/2012 Sb. o kontrole (kontrolní řád), v platném znění. Dodavatelé berou na vědomí, že obdobnou povinností bude vybraný uchazeč povinen smluvně zavázat také své případné subdodavatele.</w:t>
      </w:r>
    </w:p>
    <w:p w14:paraId="554E36AE" w14:textId="77777777" w:rsidR="005B608B" w:rsidRPr="00BB0401" w:rsidRDefault="005B608B" w:rsidP="007F0EAC">
      <w:pPr>
        <w:pStyle w:val="NormlnsWWW"/>
        <w:spacing w:after="0"/>
        <w:rPr>
          <w:rFonts w:ascii="Arial" w:hAnsi="Arial" w:cs="Arial"/>
          <w:sz w:val="20"/>
        </w:rPr>
      </w:pPr>
    </w:p>
    <w:p w14:paraId="3494A401" w14:textId="3D8525A6" w:rsidR="005B608B" w:rsidRPr="002469DA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2.</w:t>
      </w:r>
      <w:r w:rsidR="00313D2D">
        <w:rPr>
          <w:rFonts w:ascii="Arial" w:hAnsi="Arial" w:cs="Arial"/>
          <w:b/>
          <w:sz w:val="20"/>
        </w:rPr>
        <w:t>8</w:t>
      </w:r>
      <w:r w:rsidRPr="00BB0401">
        <w:rPr>
          <w:rFonts w:ascii="Arial" w:hAnsi="Arial" w:cs="Arial"/>
          <w:b/>
          <w:sz w:val="20"/>
        </w:rPr>
        <w:t>. Lhůta a místo pro podání nabídek včetně adresy</w:t>
      </w:r>
      <w:r w:rsidRPr="002469DA">
        <w:rPr>
          <w:rFonts w:ascii="Arial" w:hAnsi="Arial" w:cs="Arial"/>
          <w:b/>
          <w:sz w:val="20"/>
        </w:rPr>
        <w:t>, na kterou mají být doručeny</w:t>
      </w:r>
    </w:p>
    <w:p w14:paraId="45647854" w14:textId="77777777" w:rsidR="005B608B" w:rsidRPr="002469DA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3A6910AC" w14:textId="77777777" w:rsidR="005B608B" w:rsidRPr="002469DA" w:rsidRDefault="005B608B" w:rsidP="007F0EAC">
      <w:pPr>
        <w:tabs>
          <w:tab w:val="num" w:pos="426"/>
        </w:tabs>
        <w:spacing w:after="240" w:line="240" w:lineRule="auto"/>
        <w:jc w:val="both"/>
        <w:rPr>
          <w:rFonts w:cs="Arial"/>
          <w:color w:val="auto"/>
          <w:szCs w:val="20"/>
        </w:rPr>
      </w:pPr>
      <w:r w:rsidRPr="002469DA">
        <w:rPr>
          <w:rFonts w:cs="Arial"/>
          <w:color w:val="auto"/>
          <w:szCs w:val="20"/>
        </w:rPr>
        <w:t>Lhůta pro podání nabídek začíná běžet dnem následujícím po dni odeslání výzvy k podání nabídek a k prokázání splnění kvalifikace.</w:t>
      </w:r>
    </w:p>
    <w:p w14:paraId="6BB16E5F" w14:textId="77777777" w:rsidR="005B608B" w:rsidRPr="002469DA" w:rsidRDefault="005B608B" w:rsidP="003938C6">
      <w:pPr>
        <w:pStyle w:val="honey"/>
        <w:spacing w:line="240" w:lineRule="auto"/>
        <w:rPr>
          <w:rFonts w:ascii="Arial" w:hAnsi="Arial" w:cs="Arial"/>
          <w:sz w:val="20"/>
        </w:rPr>
      </w:pPr>
      <w:r w:rsidRPr="002469DA">
        <w:rPr>
          <w:rFonts w:ascii="Arial" w:hAnsi="Arial" w:cs="Arial"/>
          <w:sz w:val="20"/>
        </w:rPr>
        <w:t xml:space="preserve">Nabídky včetně dokladů k prokázání splnění kvalifikace v listinné podobě je možno podávat osobně </w:t>
      </w:r>
    </w:p>
    <w:p w14:paraId="10E43531" w14:textId="545177DA" w:rsidR="005B608B" w:rsidRPr="002469DA" w:rsidRDefault="005B608B" w:rsidP="003938C6">
      <w:pPr>
        <w:pStyle w:val="honey"/>
        <w:spacing w:line="240" w:lineRule="auto"/>
        <w:rPr>
          <w:rFonts w:ascii="Arial" w:hAnsi="Arial" w:cs="Arial"/>
          <w:sz w:val="20"/>
        </w:rPr>
      </w:pPr>
      <w:r w:rsidRPr="002469DA">
        <w:rPr>
          <w:rFonts w:ascii="Arial" w:hAnsi="Arial" w:cs="Arial"/>
          <w:sz w:val="20"/>
        </w:rPr>
        <w:t xml:space="preserve">do podatelny </w:t>
      </w:r>
      <w:r w:rsidRPr="002469DA">
        <w:rPr>
          <w:rFonts w:ascii="Arial" w:hAnsi="Arial" w:cs="Arial"/>
          <w:b/>
          <w:sz w:val="20"/>
        </w:rPr>
        <w:t>Univerzita Karlova v Praze, 1. lékařská fakulta, Praha 2, Kateřinská 32,</w:t>
      </w:r>
      <w:r w:rsidRPr="002469DA">
        <w:rPr>
          <w:rFonts w:ascii="Arial" w:hAnsi="Arial" w:cs="Arial"/>
          <w:sz w:val="20"/>
        </w:rPr>
        <w:t xml:space="preserve"> a to v pracovních dnech v úředních hodinách Po-Pá od 08:00 hod do 12:00 hod. č. dveří 1.0</w:t>
      </w:r>
      <w:r w:rsidR="00EC638E" w:rsidRPr="002469DA">
        <w:rPr>
          <w:rFonts w:ascii="Arial" w:hAnsi="Arial" w:cs="Arial"/>
          <w:sz w:val="20"/>
        </w:rPr>
        <w:t>11</w:t>
      </w:r>
      <w:r w:rsidRPr="002469DA">
        <w:rPr>
          <w:rFonts w:ascii="Arial" w:hAnsi="Arial" w:cs="Arial"/>
          <w:sz w:val="20"/>
        </w:rPr>
        <w:t>, přízemí vpravo.</w:t>
      </w:r>
    </w:p>
    <w:p w14:paraId="1DD943E3" w14:textId="77777777" w:rsidR="005B608B" w:rsidRPr="002469DA" w:rsidRDefault="005B608B" w:rsidP="003938C6">
      <w:pPr>
        <w:pStyle w:val="honey"/>
        <w:spacing w:line="240" w:lineRule="auto"/>
        <w:rPr>
          <w:rFonts w:ascii="Arial" w:hAnsi="Arial" w:cs="Arial"/>
          <w:sz w:val="20"/>
        </w:rPr>
      </w:pPr>
    </w:p>
    <w:p w14:paraId="330E1FF3" w14:textId="66B6A23B" w:rsidR="005B608B" w:rsidRPr="002469DA" w:rsidRDefault="005B608B" w:rsidP="007F0EAC">
      <w:pPr>
        <w:spacing w:line="240" w:lineRule="auto"/>
        <w:jc w:val="both"/>
        <w:rPr>
          <w:rFonts w:cs="Arial"/>
          <w:color w:val="auto"/>
          <w:szCs w:val="20"/>
        </w:rPr>
      </w:pPr>
      <w:r w:rsidRPr="002469DA">
        <w:rPr>
          <w:rFonts w:cs="Arial"/>
          <w:b/>
          <w:color w:val="auto"/>
          <w:szCs w:val="20"/>
        </w:rPr>
        <w:t>Uchazeči mohou podat nabídku včetně dokladů k prokázání splnění kvalifikace v listinné podobě rovněž doporučeně poštou</w:t>
      </w:r>
      <w:r w:rsidR="00D837EF">
        <w:rPr>
          <w:rFonts w:cs="Arial"/>
          <w:b/>
          <w:color w:val="auto"/>
          <w:szCs w:val="20"/>
        </w:rPr>
        <w:t xml:space="preserve"> nebo jiným způsobem</w:t>
      </w:r>
      <w:r w:rsidRPr="002469DA">
        <w:rPr>
          <w:rFonts w:cs="Arial"/>
          <w:b/>
          <w:color w:val="auto"/>
          <w:szCs w:val="20"/>
        </w:rPr>
        <w:t xml:space="preserve"> na adresu Univerzita Karlova v Praze, 1. lékařská fakulta, Praha 2, Kateřinská 32, PSČ 121 08, a to nejpozději </w:t>
      </w:r>
      <w:bookmarkStart w:id="1" w:name="Text13"/>
      <w:proofErr w:type="gramStart"/>
      <w:r w:rsidRPr="002469DA">
        <w:rPr>
          <w:rFonts w:cs="Arial"/>
          <w:b/>
          <w:color w:val="auto"/>
          <w:szCs w:val="20"/>
        </w:rPr>
        <w:t>do</w:t>
      </w:r>
      <w:proofErr w:type="gramEnd"/>
      <w:r w:rsidRPr="00D837EF">
        <w:rPr>
          <w:rFonts w:cs="Arial"/>
          <w:b/>
          <w:color w:val="auto"/>
          <w:szCs w:val="20"/>
        </w:rPr>
        <w:t>:</w:t>
      </w:r>
      <w:r w:rsidR="00364242" w:rsidRPr="00D837EF">
        <w:rPr>
          <w:rFonts w:cs="Arial"/>
          <w:b/>
          <w:color w:val="auto"/>
          <w:szCs w:val="20"/>
        </w:rPr>
        <w:t xml:space="preserve"> </w:t>
      </w:r>
      <w:proofErr w:type="gramStart"/>
      <w:r w:rsidR="002469DA" w:rsidRPr="00D837EF">
        <w:rPr>
          <w:rFonts w:cs="Arial"/>
          <w:b/>
          <w:color w:val="auto"/>
          <w:szCs w:val="20"/>
        </w:rPr>
        <w:t>26.3.2015</w:t>
      </w:r>
      <w:proofErr w:type="gramEnd"/>
      <w:r w:rsidRPr="00D837EF">
        <w:rPr>
          <w:rFonts w:cs="Arial"/>
          <w:color w:val="auto"/>
          <w:szCs w:val="20"/>
        </w:rPr>
        <w:t xml:space="preserve">, do </w:t>
      </w:r>
      <w:r w:rsidR="002469DA" w:rsidRPr="00D837EF">
        <w:rPr>
          <w:rFonts w:cs="Arial"/>
          <w:b/>
          <w:color w:val="auto"/>
          <w:szCs w:val="20"/>
        </w:rPr>
        <w:t>10:00</w:t>
      </w:r>
      <w:bookmarkEnd w:id="1"/>
      <w:r w:rsidR="002469DA" w:rsidRPr="00D837EF">
        <w:rPr>
          <w:rFonts w:cs="Arial"/>
          <w:b/>
          <w:color w:val="auto"/>
          <w:szCs w:val="20"/>
        </w:rPr>
        <w:t xml:space="preserve"> </w:t>
      </w:r>
      <w:r w:rsidRPr="00D837EF">
        <w:rPr>
          <w:rFonts w:cs="Arial"/>
          <w:b/>
          <w:color w:val="auto"/>
          <w:szCs w:val="20"/>
        </w:rPr>
        <w:t xml:space="preserve">hodin </w:t>
      </w:r>
      <w:r w:rsidRPr="00D837EF">
        <w:rPr>
          <w:rFonts w:cs="Arial"/>
          <w:color w:val="auto"/>
          <w:szCs w:val="20"/>
        </w:rPr>
        <w:t>na výše</w:t>
      </w:r>
      <w:r w:rsidRPr="002469DA">
        <w:rPr>
          <w:rFonts w:cs="Arial"/>
          <w:color w:val="auto"/>
          <w:szCs w:val="20"/>
        </w:rPr>
        <w:t xml:space="preserve"> uvedenou adresu zadavatele. </w:t>
      </w:r>
    </w:p>
    <w:p w14:paraId="3FEC87DE" w14:textId="0BCA7EB8" w:rsidR="005B608B" w:rsidRPr="002469DA" w:rsidRDefault="005B608B" w:rsidP="007F0EAC">
      <w:pPr>
        <w:spacing w:line="240" w:lineRule="auto"/>
        <w:jc w:val="both"/>
        <w:rPr>
          <w:rFonts w:cs="Arial"/>
          <w:color w:val="auto"/>
          <w:szCs w:val="20"/>
        </w:rPr>
      </w:pPr>
      <w:r w:rsidRPr="002469DA">
        <w:rPr>
          <w:rFonts w:cs="Arial"/>
          <w:color w:val="auto"/>
          <w:szCs w:val="20"/>
        </w:rPr>
        <w:t xml:space="preserve">Nabídky jsou uchazeči povinni podat písemně a to v řádné a uzavřené obálce, označené názvem veřejné zakázky </w:t>
      </w:r>
      <w:r w:rsidR="00DD0BAD" w:rsidRPr="002469DA">
        <w:rPr>
          <w:rFonts w:cs="Arial"/>
          <w:color w:val="auto"/>
          <w:szCs w:val="20"/>
        </w:rPr>
        <w:t>„</w:t>
      </w:r>
      <w:r w:rsidR="004E1B88" w:rsidRPr="002469DA">
        <w:rPr>
          <w:rFonts w:cs="Arial"/>
          <w:b/>
          <w:color w:val="auto"/>
          <w:szCs w:val="20"/>
        </w:rPr>
        <w:t>Přeprava těl zemřelých určených pro potřeby vědy, výzkumu a k výukovým účelům pro Anatomický ústav 1. lékařské fakulty Univerzity Karlovy v Praze</w:t>
      </w:r>
      <w:r w:rsidR="00DD0BAD" w:rsidRPr="002469DA">
        <w:rPr>
          <w:rFonts w:cs="Arial"/>
          <w:b/>
          <w:color w:val="auto"/>
          <w:szCs w:val="20"/>
        </w:rPr>
        <w:t xml:space="preserve">“ </w:t>
      </w:r>
      <w:r w:rsidRPr="002469DA">
        <w:rPr>
          <w:rFonts w:cs="Arial"/>
          <w:color w:val="auto"/>
          <w:szCs w:val="20"/>
        </w:rPr>
        <w:t xml:space="preserve">a </w:t>
      </w:r>
      <w:proofErr w:type="gramStart"/>
      <w:r w:rsidRPr="002469DA">
        <w:rPr>
          <w:rFonts w:cs="Arial"/>
          <w:color w:val="auto"/>
          <w:szCs w:val="20"/>
        </w:rPr>
        <w:t>nápisem ,,</w:t>
      </w:r>
      <w:r w:rsidRPr="002469DA">
        <w:rPr>
          <w:rFonts w:cs="Arial"/>
          <w:b/>
          <w:color w:val="auto"/>
          <w:szCs w:val="20"/>
        </w:rPr>
        <w:t>NEOTEVÍRAT</w:t>
      </w:r>
      <w:proofErr w:type="gramEnd"/>
      <w:r w:rsidRPr="002469DA">
        <w:rPr>
          <w:rFonts w:cs="Arial"/>
          <w:b/>
          <w:color w:val="auto"/>
          <w:szCs w:val="20"/>
        </w:rPr>
        <w:t>“</w:t>
      </w:r>
      <w:r w:rsidRPr="002469DA">
        <w:rPr>
          <w:rFonts w:cs="Arial"/>
          <w:color w:val="auto"/>
          <w:szCs w:val="20"/>
        </w:rPr>
        <w:t>.</w:t>
      </w:r>
    </w:p>
    <w:p w14:paraId="70251A46" w14:textId="77777777" w:rsidR="005B608B" w:rsidRPr="002469DA" w:rsidRDefault="005B608B" w:rsidP="007F0EAC">
      <w:pPr>
        <w:pStyle w:val="Zkladntext"/>
        <w:spacing w:line="240" w:lineRule="auto"/>
        <w:ind w:firstLine="3"/>
        <w:jc w:val="both"/>
        <w:rPr>
          <w:rFonts w:cs="Arial"/>
          <w:color w:val="auto"/>
          <w:szCs w:val="20"/>
        </w:rPr>
      </w:pPr>
      <w:r w:rsidRPr="002469DA">
        <w:rPr>
          <w:rFonts w:cs="Arial"/>
          <w:color w:val="auto"/>
          <w:szCs w:val="20"/>
        </w:rPr>
        <w:t>V případě doručení nabídky poštou je rozhodující okamžik doručení nabídky zadavateli (resp. převzetí nabídky podatelnou zadavatele).</w:t>
      </w:r>
    </w:p>
    <w:p w14:paraId="5A6DEC55" w14:textId="77777777" w:rsidR="005B608B" w:rsidRPr="00BB0401" w:rsidRDefault="005B608B" w:rsidP="007F0EAC">
      <w:pPr>
        <w:pStyle w:val="Zkladntext"/>
        <w:spacing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Na obálkách musí být uvedena adresa, na niž je možné zaslat oznámení analogicky dle § 71 odst. 5 zákona. </w:t>
      </w:r>
    </w:p>
    <w:p w14:paraId="4610714A" w14:textId="77777777" w:rsidR="005B608B" w:rsidRPr="00BB0401" w:rsidRDefault="005B608B" w:rsidP="007F0EAC">
      <w:pPr>
        <w:pStyle w:val="Zkladntext"/>
        <w:spacing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>Uzavřením obálky či obalu se pro účely tohoto zadávacího řízení rozumí opatření obálky resp. obalu na uzavření podpisem a případně razítkem uchazeče, a to tak, aby obálku nebylo možné jakýmkoliv způsobem neoprávněně otevřít, aniž by došlo k poškození výše uvedených ochranných prvků.</w:t>
      </w:r>
    </w:p>
    <w:p w14:paraId="7FD6F9BF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b/>
          <w:sz w:val="20"/>
        </w:rPr>
      </w:pPr>
    </w:p>
    <w:p w14:paraId="75381ABB" w14:textId="46D65542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</w:rPr>
        <w:t>2.</w:t>
      </w:r>
      <w:r w:rsidR="00313D2D">
        <w:rPr>
          <w:rFonts w:ascii="Arial" w:hAnsi="Arial" w:cs="Arial"/>
          <w:b/>
          <w:sz w:val="20"/>
        </w:rPr>
        <w:t>9</w:t>
      </w:r>
      <w:r w:rsidRPr="00BB0401">
        <w:rPr>
          <w:rFonts w:ascii="Arial" w:hAnsi="Arial" w:cs="Arial"/>
          <w:b/>
          <w:sz w:val="20"/>
        </w:rPr>
        <w:t>. Lhůta a místo pro otevírání obálek</w:t>
      </w:r>
    </w:p>
    <w:p w14:paraId="04666C00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6849FD69" w14:textId="13E3FCBA" w:rsidR="005B608B" w:rsidRPr="00F015BD" w:rsidRDefault="005B608B" w:rsidP="007F0EAC">
      <w:pPr>
        <w:spacing w:line="240" w:lineRule="auto"/>
        <w:jc w:val="both"/>
        <w:outlineLvl w:val="0"/>
        <w:rPr>
          <w:rFonts w:cs="Arial"/>
          <w:szCs w:val="20"/>
        </w:rPr>
      </w:pPr>
      <w:r w:rsidRPr="00F015BD">
        <w:rPr>
          <w:rFonts w:cs="Arial"/>
          <w:szCs w:val="20"/>
        </w:rPr>
        <w:t>Veřejné otevírání obálek se k této veřejné zakázce malého rozsahu neuskuteční, neboť se nejedná o veřejnou zakázku zadávanou dle zákona.</w:t>
      </w:r>
    </w:p>
    <w:p w14:paraId="798B94EF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7ADD9553" w14:textId="1A389612" w:rsidR="005B608B" w:rsidRPr="00BB0401" w:rsidRDefault="00313D2D" w:rsidP="007F0EAC">
      <w:pPr>
        <w:pStyle w:val="honey"/>
        <w:tabs>
          <w:tab w:val="num" w:pos="426"/>
        </w:tabs>
        <w:spacing w:after="240" w:line="240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2.10</w:t>
      </w:r>
      <w:r w:rsidR="005B608B" w:rsidRPr="00BB0401">
        <w:rPr>
          <w:rFonts w:ascii="Arial" w:hAnsi="Arial" w:cs="Arial"/>
          <w:b/>
          <w:sz w:val="20"/>
        </w:rPr>
        <w:t>. Zadávací lhůta</w:t>
      </w:r>
    </w:p>
    <w:p w14:paraId="21B67EC6" w14:textId="77777777" w:rsidR="005B608B" w:rsidRPr="00BB0401" w:rsidRDefault="005B608B" w:rsidP="00E36C03">
      <w:pPr>
        <w:tabs>
          <w:tab w:val="num" w:pos="426"/>
        </w:tabs>
        <w:spacing w:after="240"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Analogicky v souladu s ustanovením § 43 zákona zadavatel stanovuje </w:t>
      </w:r>
      <w:r w:rsidRPr="00BB0401">
        <w:rPr>
          <w:rFonts w:cs="Arial"/>
          <w:b/>
          <w:szCs w:val="20"/>
        </w:rPr>
        <w:t>zadávací lhůtu 90 dní</w:t>
      </w:r>
      <w:r w:rsidRPr="00BB0401">
        <w:rPr>
          <w:rFonts w:cs="Arial"/>
          <w:szCs w:val="20"/>
        </w:rPr>
        <w:t xml:space="preserve">. Zadávací lhůta začíná běžet okamžikem skončení lhůty pro podání nabídek. </w:t>
      </w:r>
    </w:p>
    <w:p w14:paraId="7D2E274E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b/>
          <w:sz w:val="20"/>
          <w:u w:val="single"/>
        </w:rPr>
        <w:t>3. Požadavky na prokázání kvalifikace a způsob prokázání</w:t>
      </w:r>
      <w:r w:rsidRPr="00BB0401">
        <w:rPr>
          <w:rFonts w:ascii="Arial" w:hAnsi="Arial" w:cs="Arial"/>
          <w:b/>
          <w:sz w:val="20"/>
        </w:rPr>
        <w:br/>
      </w:r>
    </w:p>
    <w:p w14:paraId="6EA6E221" w14:textId="77777777" w:rsidR="005B608B" w:rsidRPr="00BB0401" w:rsidRDefault="005B608B" w:rsidP="007F0EAC">
      <w:pPr>
        <w:spacing w:line="240" w:lineRule="auto"/>
        <w:rPr>
          <w:rFonts w:cs="Arial"/>
          <w:b/>
          <w:szCs w:val="20"/>
        </w:rPr>
      </w:pPr>
      <w:r w:rsidRPr="00BB0401">
        <w:rPr>
          <w:rFonts w:cs="Arial"/>
          <w:b/>
          <w:szCs w:val="20"/>
        </w:rPr>
        <w:t>3.1. Základní kvalifikační předpoklady</w:t>
      </w:r>
    </w:p>
    <w:p w14:paraId="264A3C0D" w14:textId="77777777" w:rsidR="005F7A70" w:rsidRPr="00BB0401" w:rsidRDefault="005F7A70" w:rsidP="005F7A70">
      <w:pPr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Zadavatel požaduje splnění základních kvalifikačních předpokladů analogicky dle § 53 odst. 1 písm. a) až k) zákona </w:t>
      </w:r>
      <w:r w:rsidRPr="00BB0401">
        <w:rPr>
          <w:rFonts w:cs="Arial"/>
          <w:color w:val="auto"/>
          <w:szCs w:val="20"/>
        </w:rPr>
        <w:t xml:space="preserve">(vyjma </w:t>
      </w:r>
      <w:proofErr w:type="spellStart"/>
      <w:r w:rsidRPr="00BB0401">
        <w:rPr>
          <w:rFonts w:cs="Arial"/>
          <w:color w:val="auto"/>
          <w:szCs w:val="20"/>
        </w:rPr>
        <w:t>ust</w:t>
      </w:r>
      <w:proofErr w:type="spellEnd"/>
      <w:r w:rsidRPr="00BB0401">
        <w:rPr>
          <w:rFonts w:cs="Arial"/>
          <w:color w:val="auto"/>
          <w:szCs w:val="20"/>
        </w:rPr>
        <w:t>. § 53 odst. 1 písm. i) zákona)</w:t>
      </w:r>
      <w:r w:rsidRPr="00BB0401">
        <w:rPr>
          <w:rFonts w:cs="Arial"/>
          <w:szCs w:val="20"/>
        </w:rPr>
        <w:t>, ve znění účinném k datu odeslání této výzvy. Dodavatel prokazuje splnění kvalifikačních předpokladů předložením originálu čestného prohlášení, ze kterého musí být jednoznačně zřejmé, že dodavatel splňuje příslušné základní kvalifikační předpoklady požadované zadavatelem.</w:t>
      </w:r>
    </w:p>
    <w:p w14:paraId="133E0381" w14:textId="0B914D85" w:rsidR="005B608B" w:rsidRPr="00BB0401" w:rsidRDefault="005B608B" w:rsidP="007F0EAC">
      <w:pPr>
        <w:spacing w:line="240" w:lineRule="auto"/>
        <w:jc w:val="both"/>
        <w:rPr>
          <w:rFonts w:cs="Arial"/>
          <w:b/>
          <w:szCs w:val="20"/>
          <w:u w:val="single"/>
        </w:rPr>
      </w:pPr>
      <w:r w:rsidRPr="00BB0401">
        <w:rPr>
          <w:rFonts w:cs="Arial"/>
          <w:b/>
          <w:szCs w:val="20"/>
          <w:u w:val="single"/>
        </w:rPr>
        <w:t xml:space="preserve">Pro zpracování čestného prohlášení do nabídky zadavatel doporučuje uchazeči použít přílohu č. </w:t>
      </w:r>
      <w:r w:rsidR="001F241B">
        <w:rPr>
          <w:rFonts w:cs="Arial"/>
          <w:b/>
          <w:szCs w:val="20"/>
          <w:u w:val="single"/>
        </w:rPr>
        <w:t>3</w:t>
      </w:r>
      <w:r w:rsidRPr="00BB0401">
        <w:rPr>
          <w:rFonts w:cs="Arial"/>
          <w:b/>
          <w:szCs w:val="20"/>
          <w:u w:val="single"/>
        </w:rPr>
        <w:t xml:space="preserve"> </w:t>
      </w:r>
      <w:proofErr w:type="gramStart"/>
      <w:r w:rsidRPr="00BB0401">
        <w:rPr>
          <w:rFonts w:cs="Arial"/>
          <w:b/>
          <w:szCs w:val="20"/>
          <w:u w:val="single"/>
        </w:rPr>
        <w:t>této</w:t>
      </w:r>
      <w:proofErr w:type="gramEnd"/>
      <w:r w:rsidRPr="00BB0401">
        <w:rPr>
          <w:rFonts w:cs="Arial"/>
          <w:b/>
          <w:szCs w:val="20"/>
          <w:u w:val="single"/>
        </w:rPr>
        <w:t xml:space="preserve"> výzvy – vzorový text Čestného prohlášení o splnění základních kvalifikačních předpokladů a o splnění  ekonomické a finanční způsobilosti.</w:t>
      </w:r>
    </w:p>
    <w:p w14:paraId="4D19148D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563630E6" w14:textId="77777777" w:rsidR="005B608B" w:rsidRPr="00BB0401" w:rsidRDefault="005B608B" w:rsidP="007F0EAC">
      <w:pPr>
        <w:pStyle w:val="honey"/>
        <w:numPr>
          <w:ilvl w:val="1"/>
          <w:numId w:val="15"/>
        </w:numPr>
        <w:spacing w:line="240" w:lineRule="auto"/>
        <w:ind w:left="0" w:firstLine="0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b/>
          <w:sz w:val="20"/>
        </w:rPr>
        <w:t>Profesní kvalifikační předpoklady</w:t>
      </w:r>
    </w:p>
    <w:p w14:paraId="77FED2ED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>Zadavatel požaduje, aby splnění profesních kvalifikačních předpokladů prokázal dodavatel analogicky podle § 54 písm. a) a b) zákona takto:</w:t>
      </w:r>
    </w:p>
    <w:p w14:paraId="05EEB31B" w14:textId="77777777" w:rsidR="005B608B" w:rsidRPr="00BB0401" w:rsidRDefault="005B608B" w:rsidP="007F0EAC">
      <w:pPr>
        <w:spacing w:line="240" w:lineRule="auto"/>
        <w:jc w:val="both"/>
        <w:rPr>
          <w:rFonts w:cs="Arial"/>
          <w:b/>
          <w:szCs w:val="20"/>
        </w:rPr>
      </w:pPr>
      <w:r w:rsidRPr="00BB0401">
        <w:rPr>
          <w:rFonts w:cs="Arial"/>
          <w:szCs w:val="20"/>
        </w:rPr>
        <w:t xml:space="preserve"> </w:t>
      </w:r>
      <w:proofErr w:type="gramStart"/>
      <w:r w:rsidRPr="00BB0401">
        <w:rPr>
          <w:rFonts w:cs="Arial"/>
          <w:szCs w:val="20"/>
        </w:rPr>
        <w:t>-  předložením</w:t>
      </w:r>
      <w:proofErr w:type="gramEnd"/>
      <w:r w:rsidRPr="00BB0401">
        <w:rPr>
          <w:rFonts w:cs="Arial"/>
          <w:szCs w:val="20"/>
        </w:rPr>
        <w:t xml:space="preserve"> kopie výpisu z obchodního rejstříku, pokud je v něm zapsán, či výpisu z jiné obdobné evidence, pokud je v ní zapsán; </w:t>
      </w:r>
    </w:p>
    <w:p w14:paraId="3159C097" w14:textId="6DB24E64" w:rsidR="005B608B" w:rsidRPr="00BB0401" w:rsidRDefault="00F015BD" w:rsidP="007F0EAC">
      <w:pPr>
        <w:pStyle w:val="honey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</w:t>
      </w:r>
      <w:r w:rsidR="005B608B" w:rsidRPr="00BB0401">
        <w:rPr>
          <w:rFonts w:ascii="Arial" w:hAnsi="Arial" w:cs="Arial"/>
          <w:sz w:val="20"/>
        </w:rPr>
        <w:t>předložením kopie dokladu o oprávnění k podnikání podle zvláštních právních předpisů v rozsahu odpovídajícím předmětu veřejné zakázky, zejména kopie dokladu prokazujícího příslušné živnostenské oprávnění či licenci</w:t>
      </w:r>
      <w:r w:rsidR="006E67CA" w:rsidRPr="00BB0401">
        <w:rPr>
          <w:rFonts w:ascii="Arial" w:hAnsi="Arial" w:cs="Arial"/>
          <w:sz w:val="20"/>
        </w:rPr>
        <w:t xml:space="preserve"> (</w:t>
      </w:r>
      <w:r w:rsidR="005B608B" w:rsidRPr="00BB0401">
        <w:rPr>
          <w:rFonts w:ascii="Arial" w:hAnsi="Arial" w:cs="Arial"/>
          <w:sz w:val="20"/>
        </w:rPr>
        <w:t>kopie výpisu ze živnostenského rejstříku</w:t>
      </w:r>
      <w:r w:rsidR="006E67CA" w:rsidRPr="00BB0401">
        <w:rPr>
          <w:rFonts w:ascii="Arial" w:hAnsi="Arial" w:cs="Arial"/>
          <w:sz w:val="20"/>
        </w:rPr>
        <w:t>, příp. i živnostenského listu)</w:t>
      </w:r>
      <w:r w:rsidR="005B608B" w:rsidRPr="00BB0401">
        <w:rPr>
          <w:rFonts w:ascii="Arial" w:hAnsi="Arial" w:cs="Arial"/>
          <w:sz w:val="20"/>
        </w:rPr>
        <w:t>.</w:t>
      </w:r>
    </w:p>
    <w:p w14:paraId="5B3E3A05" w14:textId="77777777" w:rsidR="005B608B" w:rsidRPr="00BB0401" w:rsidRDefault="005B608B" w:rsidP="007F0EAC">
      <w:pPr>
        <w:spacing w:before="200"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 xml:space="preserve">Doklady prokazující splnění základních kvalifikačních předpokladů a výpis z obchodního rejstříku nesmějí být, analogicky dle § 57 odst. 2 zákona, ke dni podání nabídky </w:t>
      </w:r>
      <w:r w:rsidRPr="00BB0401">
        <w:rPr>
          <w:rFonts w:cs="Arial"/>
          <w:b/>
          <w:szCs w:val="20"/>
        </w:rPr>
        <w:t>starší 90 kalendářních dnů</w:t>
      </w:r>
      <w:r w:rsidRPr="00BB0401">
        <w:rPr>
          <w:rFonts w:cs="Arial"/>
          <w:szCs w:val="20"/>
        </w:rPr>
        <w:t>.</w:t>
      </w:r>
    </w:p>
    <w:p w14:paraId="788BAD14" w14:textId="77777777" w:rsidR="006E67CA" w:rsidRPr="00BB0401" w:rsidRDefault="006E67CA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4F5A539D" w14:textId="6E325EB5" w:rsidR="005B608B" w:rsidRPr="00BB0401" w:rsidRDefault="005B608B" w:rsidP="000A17CF">
      <w:pPr>
        <w:pStyle w:val="honey"/>
        <w:numPr>
          <w:ilvl w:val="2"/>
          <w:numId w:val="15"/>
        </w:numPr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b/>
          <w:sz w:val="20"/>
        </w:rPr>
        <w:t>Ekonomická a finanční způsobilost</w:t>
      </w:r>
    </w:p>
    <w:p w14:paraId="57469F40" w14:textId="77777777" w:rsidR="005B608B" w:rsidRPr="00BB0401" w:rsidRDefault="005B608B" w:rsidP="007F0EAC">
      <w:pPr>
        <w:tabs>
          <w:tab w:val="left" w:pos="1843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>Dodavatel prokáže splnění této kvalifikace předložením originálu čestného prohlášení o své ekonomické a finanční způsobilosti splnit veřejnou zakázku analogicky dle § 50 odst. 1 písm. c) zákona. Čestné prohlášení bude podepsáno osobou oprávněnou jednat za uchazeče.</w:t>
      </w:r>
    </w:p>
    <w:p w14:paraId="4B5845B2" w14:textId="045EEC4E" w:rsidR="005B608B" w:rsidRPr="00F015BD" w:rsidRDefault="005B608B" w:rsidP="007F0EAC">
      <w:pPr>
        <w:spacing w:line="240" w:lineRule="auto"/>
        <w:jc w:val="both"/>
        <w:rPr>
          <w:rFonts w:cs="Arial"/>
          <w:b/>
          <w:szCs w:val="20"/>
        </w:rPr>
      </w:pPr>
      <w:r w:rsidRPr="00F015BD">
        <w:rPr>
          <w:rFonts w:cs="Arial"/>
          <w:b/>
          <w:szCs w:val="20"/>
        </w:rPr>
        <w:t xml:space="preserve">Pro zpracování čestného prohlášení do nabídky zadavatel doporučuje uchazeči </w:t>
      </w:r>
      <w:r w:rsidRPr="00F015BD">
        <w:rPr>
          <w:rFonts w:cs="Arial"/>
          <w:b/>
          <w:color w:val="auto"/>
          <w:szCs w:val="20"/>
        </w:rPr>
        <w:t xml:space="preserve">použít přílohu č. </w:t>
      </w:r>
      <w:r w:rsidR="00313D2D" w:rsidRPr="00F015BD">
        <w:rPr>
          <w:rFonts w:cs="Arial"/>
          <w:b/>
          <w:color w:val="auto"/>
          <w:szCs w:val="20"/>
        </w:rPr>
        <w:t>3</w:t>
      </w:r>
      <w:r w:rsidRPr="00F015BD">
        <w:rPr>
          <w:rFonts w:cs="Arial"/>
          <w:b/>
          <w:color w:val="auto"/>
          <w:szCs w:val="20"/>
        </w:rPr>
        <w:t xml:space="preserve"> </w:t>
      </w:r>
      <w:proofErr w:type="gramStart"/>
      <w:r w:rsidRPr="00F015BD">
        <w:rPr>
          <w:rFonts w:cs="Arial"/>
          <w:b/>
          <w:color w:val="auto"/>
          <w:szCs w:val="20"/>
        </w:rPr>
        <w:t>této</w:t>
      </w:r>
      <w:proofErr w:type="gramEnd"/>
      <w:r w:rsidRPr="00F015BD">
        <w:rPr>
          <w:rFonts w:cs="Arial"/>
          <w:b/>
          <w:color w:val="auto"/>
          <w:szCs w:val="20"/>
        </w:rPr>
        <w:t xml:space="preserve"> </w:t>
      </w:r>
      <w:r w:rsidRPr="00F015BD">
        <w:rPr>
          <w:rFonts w:cs="Arial"/>
          <w:b/>
          <w:szCs w:val="20"/>
        </w:rPr>
        <w:t>výzvy – vzorový text Čestného prohlášení o splnění základních kvalifikačních předpokladů a o splnění své ekonomické a finanční způsobilosti.</w:t>
      </w:r>
    </w:p>
    <w:p w14:paraId="3508CC24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  <w:u w:val="single"/>
        </w:rPr>
      </w:pPr>
    </w:p>
    <w:p w14:paraId="2D8C5A9E" w14:textId="3FE5492D" w:rsidR="005B608B" w:rsidRPr="000B3E69" w:rsidRDefault="005B608B" w:rsidP="000A17CF">
      <w:pPr>
        <w:pStyle w:val="honey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b/>
          <w:sz w:val="20"/>
          <w:u w:val="single"/>
        </w:rPr>
        <w:t>Kritérium pro zadání veřejné zakázky</w:t>
      </w:r>
      <w:r w:rsidRPr="00BB0401">
        <w:rPr>
          <w:rFonts w:ascii="Arial" w:hAnsi="Arial" w:cs="Arial"/>
          <w:b/>
          <w:sz w:val="20"/>
        </w:rPr>
        <w:br/>
      </w:r>
    </w:p>
    <w:p w14:paraId="51E2239B" w14:textId="77777777" w:rsidR="000B3E69" w:rsidRPr="000B3E69" w:rsidRDefault="000B3E69" w:rsidP="000B3E69">
      <w:pPr>
        <w:pStyle w:val="Zkladntext"/>
        <w:rPr>
          <w:rFonts w:cs="Arial"/>
          <w:szCs w:val="20"/>
        </w:rPr>
      </w:pPr>
      <w:r w:rsidRPr="000B3E69">
        <w:rPr>
          <w:rFonts w:cs="Arial"/>
          <w:szCs w:val="20"/>
        </w:rPr>
        <w:t>Základním a jediným hodnotícím kritériem pro zadání veřejné zakázky je výše nabídkové ceny.</w:t>
      </w:r>
    </w:p>
    <w:p w14:paraId="41FF7332" w14:textId="169A3FCF" w:rsidR="00CC31D2" w:rsidRDefault="000B3E69" w:rsidP="000B3E69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B3E69">
        <w:rPr>
          <w:rFonts w:cs="Arial"/>
          <w:szCs w:val="20"/>
        </w:rPr>
        <w:t>Zadavatel stanov</w:t>
      </w:r>
      <w:r w:rsidR="00CC31D2">
        <w:rPr>
          <w:rFonts w:cs="Arial"/>
          <w:szCs w:val="20"/>
        </w:rPr>
        <w:t>il</w:t>
      </w:r>
      <w:r w:rsidRPr="000B3E69">
        <w:rPr>
          <w:rFonts w:cs="Arial"/>
          <w:szCs w:val="20"/>
        </w:rPr>
        <w:t>, že při hodnocení nabídkové ceny je rozhodn</w:t>
      </w:r>
      <w:r w:rsidR="005E3FA5">
        <w:rPr>
          <w:rFonts w:cs="Arial"/>
          <w:szCs w:val="20"/>
        </w:rPr>
        <w:t xml:space="preserve">á výše celkové nabídkové ceny </w:t>
      </w:r>
      <w:r w:rsidRPr="000B3E69">
        <w:rPr>
          <w:rFonts w:cs="Arial"/>
          <w:szCs w:val="20"/>
        </w:rPr>
        <w:t xml:space="preserve">bez daně z přidané hodnoty. </w:t>
      </w:r>
      <w:r w:rsidR="005E3FA5">
        <w:rPr>
          <w:rFonts w:cs="Arial"/>
          <w:szCs w:val="20"/>
        </w:rPr>
        <w:t xml:space="preserve">Výše nabídkové ceny je pro účely hodnocení nabídek stanovena jako součet všech jednotkových cen </w:t>
      </w:r>
      <w:r w:rsidR="00CC31D2">
        <w:rPr>
          <w:rFonts w:cs="Arial"/>
          <w:szCs w:val="20"/>
        </w:rPr>
        <w:t xml:space="preserve">bez DPH </w:t>
      </w:r>
      <w:r w:rsidR="005E3FA5">
        <w:rPr>
          <w:rFonts w:cs="Arial"/>
          <w:szCs w:val="20"/>
        </w:rPr>
        <w:t xml:space="preserve">za </w:t>
      </w:r>
      <w:r w:rsidR="00CC31D2">
        <w:rPr>
          <w:rFonts w:cs="Arial"/>
          <w:szCs w:val="20"/>
        </w:rPr>
        <w:t xml:space="preserve">jednotlivé </w:t>
      </w:r>
      <w:r w:rsidR="005E3FA5">
        <w:rPr>
          <w:rFonts w:cs="Arial"/>
          <w:szCs w:val="20"/>
        </w:rPr>
        <w:t xml:space="preserve">úkony uvedené v ceníku (příloha č. 2 - Seznam požadovaných úkonů) zpracovaném jednotlivými uchazeči (dodavateli).  </w:t>
      </w:r>
    </w:p>
    <w:p w14:paraId="6B7CD662" w14:textId="7FF30E4A" w:rsidR="000B3E69" w:rsidRPr="000B3E69" w:rsidRDefault="000B3E69" w:rsidP="000B3E69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0B3E69">
        <w:rPr>
          <w:rFonts w:cs="Arial"/>
          <w:bCs/>
          <w:szCs w:val="20"/>
        </w:rPr>
        <w:t>Nejvhodnější nabídkou je nabídka s</w:t>
      </w:r>
      <w:r w:rsidR="005E3FA5">
        <w:rPr>
          <w:rFonts w:cs="Arial"/>
          <w:bCs/>
          <w:szCs w:val="20"/>
        </w:rPr>
        <w:t xml:space="preserve"> celkovou </w:t>
      </w:r>
      <w:r w:rsidRPr="000B3E69">
        <w:rPr>
          <w:rFonts w:cs="Arial"/>
          <w:bCs/>
          <w:szCs w:val="20"/>
        </w:rPr>
        <w:t>nejnižší nabídkovou cenou</w:t>
      </w:r>
      <w:r w:rsidR="005E3FA5">
        <w:rPr>
          <w:rFonts w:cs="Arial"/>
          <w:bCs/>
          <w:szCs w:val="20"/>
        </w:rPr>
        <w:t xml:space="preserve"> bez DPH</w:t>
      </w:r>
      <w:r w:rsidRPr="000B3E69">
        <w:rPr>
          <w:rFonts w:cs="Arial"/>
          <w:bCs/>
          <w:szCs w:val="20"/>
        </w:rPr>
        <w:t>.</w:t>
      </w:r>
    </w:p>
    <w:p w14:paraId="5E7AF2B3" w14:textId="77777777" w:rsidR="005B608B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>Hodnotící komise neprovede hodnocení nabídek, pokud by měla hodnotit nabídku pouze jednoho uchazeče, pouze posoudí, zda nabídka vyhověla veškerým zadávacím podmínkám.</w:t>
      </w:r>
      <w:r w:rsidRPr="00BB0401" w:rsidDel="008E6179">
        <w:rPr>
          <w:rFonts w:ascii="Arial" w:hAnsi="Arial" w:cs="Arial"/>
          <w:sz w:val="20"/>
        </w:rPr>
        <w:t xml:space="preserve"> </w:t>
      </w:r>
    </w:p>
    <w:p w14:paraId="413762ED" w14:textId="77777777" w:rsidR="002A13A5" w:rsidRDefault="002A13A5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7E4CBD4C" w14:textId="10FF60EF" w:rsidR="005B608B" w:rsidRPr="00BB0401" w:rsidRDefault="005B608B" w:rsidP="000A17CF">
      <w:pPr>
        <w:pStyle w:val="honey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b/>
          <w:sz w:val="20"/>
          <w:u w:val="single"/>
        </w:rPr>
      </w:pPr>
      <w:r w:rsidRPr="00BB0401">
        <w:rPr>
          <w:rFonts w:ascii="Arial" w:hAnsi="Arial" w:cs="Arial"/>
          <w:b/>
          <w:sz w:val="20"/>
          <w:u w:val="single"/>
        </w:rPr>
        <w:t>Požadavky na zpracování nabídky</w:t>
      </w:r>
    </w:p>
    <w:p w14:paraId="61071294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  <w:u w:val="single"/>
        </w:rPr>
      </w:pPr>
    </w:p>
    <w:p w14:paraId="6760AF46" w14:textId="77777777" w:rsidR="005B608B" w:rsidRPr="00BB0401" w:rsidRDefault="005B608B" w:rsidP="007F0EAC">
      <w:pPr>
        <w:pStyle w:val="TextovArialCE"/>
        <w:tabs>
          <w:tab w:val="left" w:pos="567"/>
        </w:tabs>
        <w:ind w:firstLine="0"/>
        <w:rPr>
          <w:rFonts w:cs="Arial"/>
          <w:sz w:val="20"/>
        </w:rPr>
      </w:pPr>
      <w:r w:rsidRPr="00BB0401">
        <w:rPr>
          <w:rFonts w:cs="Arial"/>
          <w:sz w:val="20"/>
        </w:rPr>
        <w:t>Uchazeč ve své nabídce musí doložit minimálně níže uvedený rozsah požadavků:</w:t>
      </w:r>
    </w:p>
    <w:p w14:paraId="033105C5" w14:textId="77777777" w:rsidR="005B608B" w:rsidRPr="00F015BD" w:rsidRDefault="005B608B" w:rsidP="007F0EAC">
      <w:pPr>
        <w:pStyle w:val="TextovArialCE"/>
        <w:numPr>
          <w:ilvl w:val="0"/>
          <w:numId w:val="14"/>
        </w:numPr>
        <w:tabs>
          <w:tab w:val="clear" w:pos="1065"/>
          <w:tab w:val="num" w:pos="426"/>
        </w:tabs>
        <w:ind w:left="0" w:hanging="283"/>
        <w:rPr>
          <w:rFonts w:cs="Arial"/>
          <w:sz w:val="20"/>
        </w:rPr>
      </w:pPr>
      <w:r w:rsidRPr="00BB0401">
        <w:rPr>
          <w:rFonts w:cs="Arial"/>
          <w:sz w:val="20"/>
        </w:rPr>
        <w:t>Identifikační údaje uchazeče,</w:t>
      </w:r>
    </w:p>
    <w:p w14:paraId="0AB71B47" w14:textId="45B2A240" w:rsidR="005B608B" w:rsidRPr="00F015BD" w:rsidRDefault="005B608B" w:rsidP="007F0EAC">
      <w:pPr>
        <w:pStyle w:val="TextovArialCE"/>
        <w:numPr>
          <w:ilvl w:val="0"/>
          <w:numId w:val="14"/>
        </w:numPr>
        <w:tabs>
          <w:tab w:val="clear" w:pos="1065"/>
          <w:tab w:val="num" w:pos="426"/>
        </w:tabs>
        <w:ind w:left="0" w:hanging="283"/>
        <w:rPr>
          <w:rFonts w:cs="Arial"/>
          <w:sz w:val="20"/>
        </w:rPr>
      </w:pPr>
      <w:r w:rsidRPr="00F015BD">
        <w:rPr>
          <w:rFonts w:cs="Arial"/>
          <w:sz w:val="20"/>
        </w:rPr>
        <w:t xml:space="preserve">Prokázání splnění základních kvalifikačních předpokladů analogicky dle § 53 </w:t>
      </w:r>
      <w:r w:rsidR="004177F1" w:rsidRPr="00F015BD">
        <w:rPr>
          <w:rFonts w:cs="Arial"/>
          <w:sz w:val="20"/>
        </w:rPr>
        <w:t xml:space="preserve">odst. 1) </w:t>
      </w:r>
      <w:r w:rsidRPr="00F015BD">
        <w:rPr>
          <w:rFonts w:cs="Arial"/>
          <w:sz w:val="20"/>
        </w:rPr>
        <w:t>zákona, a to podepsaným čestným prohlášením (viz příloha č</w:t>
      </w:r>
      <w:r w:rsidR="00E36C03" w:rsidRPr="00F015BD">
        <w:rPr>
          <w:rFonts w:cs="Arial"/>
          <w:sz w:val="20"/>
        </w:rPr>
        <w:t xml:space="preserve">. </w:t>
      </w:r>
      <w:r w:rsidR="00B653D0">
        <w:rPr>
          <w:rFonts w:cs="Arial"/>
          <w:sz w:val="20"/>
        </w:rPr>
        <w:t>3</w:t>
      </w:r>
      <w:r w:rsidRPr="00F015BD">
        <w:rPr>
          <w:rFonts w:cs="Arial"/>
          <w:sz w:val="20"/>
        </w:rPr>
        <w:t xml:space="preserve"> </w:t>
      </w:r>
      <w:proofErr w:type="gramStart"/>
      <w:r w:rsidRPr="00F015BD">
        <w:rPr>
          <w:rFonts w:cs="Arial"/>
          <w:sz w:val="20"/>
        </w:rPr>
        <w:t>této</w:t>
      </w:r>
      <w:proofErr w:type="gramEnd"/>
      <w:r w:rsidRPr="00F015BD">
        <w:rPr>
          <w:rFonts w:cs="Arial"/>
          <w:sz w:val="20"/>
        </w:rPr>
        <w:t xml:space="preserve"> výzvy),</w:t>
      </w:r>
    </w:p>
    <w:p w14:paraId="2D9E3BED" w14:textId="77777777" w:rsidR="005B608B" w:rsidRPr="00F015BD" w:rsidRDefault="005B608B" w:rsidP="007F0EAC">
      <w:pPr>
        <w:pStyle w:val="Barevnseznamzvraznn11"/>
        <w:numPr>
          <w:ilvl w:val="0"/>
          <w:numId w:val="14"/>
        </w:numPr>
        <w:tabs>
          <w:tab w:val="clear" w:pos="1065"/>
          <w:tab w:val="num" w:pos="426"/>
        </w:tabs>
        <w:ind w:left="0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F015BD">
        <w:rPr>
          <w:rFonts w:ascii="Arial" w:hAnsi="Arial" w:cs="Arial"/>
          <w:sz w:val="20"/>
          <w:szCs w:val="20"/>
        </w:rPr>
        <w:t>Prokázání splnění profesních kvalifikačních předpokladů analogicky dle § 54 písm. a) a b) zákona včetně odpovídajících živnostenských oprávnění na všechny vykonávané činnosti,</w:t>
      </w:r>
    </w:p>
    <w:p w14:paraId="2A6DC85C" w14:textId="6EAF3D18" w:rsidR="005B608B" w:rsidRPr="00F015BD" w:rsidRDefault="005B608B" w:rsidP="007F0EAC">
      <w:pPr>
        <w:numPr>
          <w:ilvl w:val="0"/>
          <w:numId w:val="14"/>
        </w:numPr>
        <w:tabs>
          <w:tab w:val="clear" w:pos="1065"/>
          <w:tab w:val="num" w:pos="426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cs="Arial"/>
          <w:color w:val="auto"/>
          <w:szCs w:val="20"/>
        </w:rPr>
      </w:pPr>
      <w:r w:rsidRPr="00F015BD">
        <w:rPr>
          <w:rFonts w:cs="Arial"/>
          <w:color w:val="auto"/>
          <w:szCs w:val="20"/>
        </w:rPr>
        <w:lastRenderedPageBreak/>
        <w:t xml:space="preserve">Předložení podepsaného originálu čestného prohlášení o své ekonomické a finanční způsobilosti splnit tuto veřejnou zakázku analogicky podle § 50 zákona odst. 1 písm. c) zákona (viz příloha č. </w:t>
      </w:r>
      <w:r w:rsidR="000A17CF" w:rsidRPr="00F015BD">
        <w:rPr>
          <w:rFonts w:cs="Arial"/>
          <w:color w:val="auto"/>
          <w:szCs w:val="20"/>
        </w:rPr>
        <w:t>3</w:t>
      </w:r>
      <w:r w:rsidRPr="00F015BD">
        <w:rPr>
          <w:rFonts w:cs="Arial"/>
          <w:color w:val="auto"/>
          <w:szCs w:val="20"/>
        </w:rPr>
        <w:t xml:space="preserve"> </w:t>
      </w:r>
      <w:proofErr w:type="gramStart"/>
      <w:r w:rsidRPr="00F015BD">
        <w:rPr>
          <w:rFonts w:cs="Arial"/>
          <w:color w:val="auto"/>
          <w:szCs w:val="20"/>
        </w:rPr>
        <w:t>této</w:t>
      </w:r>
      <w:proofErr w:type="gramEnd"/>
      <w:r w:rsidRPr="00F015BD">
        <w:rPr>
          <w:rFonts w:cs="Arial"/>
          <w:color w:val="auto"/>
          <w:szCs w:val="20"/>
        </w:rPr>
        <w:t xml:space="preserve"> výzvy),</w:t>
      </w:r>
    </w:p>
    <w:p w14:paraId="106DE32C" w14:textId="7D41135F" w:rsidR="005B608B" w:rsidRPr="00F015BD" w:rsidRDefault="00160C65" w:rsidP="007F0EA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cs="Arial"/>
          <w:color w:val="auto"/>
          <w:szCs w:val="20"/>
        </w:rPr>
      </w:pPr>
      <w:r w:rsidRPr="00F015BD">
        <w:rPr>
          <w:rFonts w:cs="Arial"/>
          <w:color w:val="auto"/>
          <w:szCs w:val="20"/>
        </w:rPr>
        <w:t>e</w:t>
      </w:r>
      <w:r w:rsidR="005B608B" w:rsidRPr="00F015BD">
        <w:rPr>
          <w:rFonts w:cs="Arial"/>
          <w:color w:val="auto"/>
          <w:szCs w:val="20"/>
        </w:rPr>
        <w:t xml:space="preserve">) Nabídková cena, a dále podrobný popis parametrů a specifikace nabízeného plnění </w:t>
      </w:r>
    </w:p>
    <w:p w14:paraId="62B0BC2A" w14:textId="4491191C" w:rsidR="005B608B" w:rsidRPr="00BB0401" w:rsidRDefault="00160C65" w:rsidP="007F0EAC">
      <w:pPr>
        <w:pStyle w:val="TextovArialCE"/>
        <w:tabs>
          <w:tab w:val="num" w:pos="426"/>
        </w:tabs>
        <w:ind w:hanging="283"/>
        <w:rPr>
          <w:rFonts w:cs="Arial"/>
          <w:sz w:val="20"/>
        </w:rPr>
      </w:pPr>
      <w:r w:rsidRPr="00BB0401">
        <w:rPr>
          <w:rFonts w:cs="Arial"/>
          <w:sz w:val="20"/>
        </w:rPr>
        <w:t>f</w:t>
      </w:r>
      <w:r w:rsidR="005B608B" w:rsidRPr="00BB0401">
        <w:rPr>
          <w:rFonts w:cs="Arial"/>
          <w:sz w:val="20"/>
        </w:rPr>
        <w:t xml:space="preserve">) Návrh smlouvy podepsaný osobou oprávněnou jednat za uchazeče způsobem zapsaným v obchodním rejstříku; v případě podpisu jinou osobou musí být originál nebo úředně ověřená kopie jejího zmocnění součástí nabídky uchazeče, resp. součástí návrhu smlouvy (viz příloha č. 1 této výzvy), </w:t>
      </w:r>
    </w:p>
    <w:p w14:paraId="312F8567" w14:textId="60B18A66" w:rsidR="005B608B" w:rsidRPr="00F015BD" w:rsidRDefault="00160C65" w:rsidP="007F0EAC">
      <w:pPr>
        <w:pStyle w:val="TextovArialCE"/>
        <w:tabs>
          <w:tab w:val="num" w:pos="426"/>
        </w:tabs>
        <w:ind w:hanging="283"/>
        <w:rPr>
          <w:rFonts w:cs="Arial"/>
          <w:sz w:val="20"/>
        </w:rPr>
      </w:pPr>
      <w:r w:rsidRPr="00BB0401">
        <w:rPr>
          <w:rFonts w:cs="Arial"/>
          <w:sz w:val="20"/>
        </w:rPr>
        <w:t>g</w:t>
      </w:r>
      <w:r w:rsidR="005B608B" w:rsidRPr="00F015BD">
        <w:rPr>
          <w:rFonts w:cs="Arial"/>
          <w:sz w:val="20"/>
        </w:rPr>
        <w:t xml:space="preserve">) Součástí nabídky musí být rovněž doklady dle </w:t>
      </w:r>
      <w:proofErr w:type="spellStart"/>
      <w:r w:rsidR="005B608B" w:rsidRPr="00F015BD">
        <w:rPr>
          <w:rFonts w:cs="Arial"/>
          <w:sz w:val="20"/>
        </w:rPr>
        <w:t>ust</w:t>
      </w:r>
      <w:proofErr w:type="spellEnd"/>
      <w:r w:rsidR="005B608B" w:rsidRPr="00F015BD">
        <w:rPr>
          <w:rFonts w:cs="Arial"/>
          <w:sz w:val="20"/>
        </w:rPr>
        <w:t>. § 68 o</w:t>
      </w:r>
      <w:r w:rsidR="000A17CF" w:rsidRPr="00F015BD">
        <w:rPr>
          <w:rFonts w:cs="Arial"/>
          <w:sz w:val="20"/>
        </w:rPr>
        <w:t xml:space="preserve">dst. 3 zákona (viz. </w:t>
      </w:r>
      <w:proofErr w:type="gramStart"/>
      <w:r w:rsidR="000A17CF" w:rsidRPr="00F015BD">
        <w:rPr>
          <w:rFonts w:cs="Arial"/>
          <w:sz w:val="20"/>
        </w:rPr>
        <w:t>příloha</w:t>
      </w:r>
      <w:proofErr w:type="gramEnd"/>
      <w:r w:rsidR="000A17CF" w:rsidRPr="00F015BD">
        <w:rPr>
          <w:rFonts w:cs="Arial"/>
          <w:sz w:val="20"/>
        </w:rPr>
        <w:t xml:space="preserve"> č. 4</w:t>
      </w:r>
      <w:r w:rsidR="005B608B" w:rsidRPr="00F015BD">
        <w:rPr>
          <w:rFonts w:cs="Arial"/>
          <w:sz w:val="20"/>
        </w:rPr>
        <w:t xml:space="preserve"> této výzvy):</w:t>
      </w:r>
    </w:p>
    <w:p w14:paraId="071D9AB6" w14:textId="77777777" w:rsidR="005B608B" w:rsidRPr="00BB0401" w:rsidRDefault="005B608B" w:rsidP="007F0EAC">
      <w:pPr>
        <w:pStyle w:val="TextovArialCE"/>
        <w:tabs>
          <w:tab w:val="num" w:pos="426"/>
        </w:tabs>
        <w:ind w:hanging="283"/>
        <w:rPr>
          <w:rFonts w:cs="Arial"/>
          <w:sz w:val="20"/>
        </w:rPr>
      </w:pPr>
      <w:r w:rsidRPr="00BB0401">
        <w:rPr>
          <w:rFonts w:cs="Arial"/>
          <w:sz w:val="20"/>
        </w:rPr>
        <w:tab/>
        <w:t xml:space="preserve">I) seznam statutárních orgánů nebo členů statutárních orgánů, kteří v posledních 3 letech od konce lhůty pro podání nabídek byli v pracovněprávním, funkčním či obdobném poměru u zadavatele, </w:t>
      </w:r>
    </w:p>
    <w:p w14:paraId="15C4E6E0" w14:textId="77777777" w:rsidR="005B608B" w:rsidRPr="00BB0401" w:rsidRDefault="005B608B" w:rsidP="007F0EAC">
      <w:pPr>
        <w:pStyle w:val="TextovArialCE"/>
        <w:tabs>
          <w:tab w:val="num" w:pos="426"/>
        </w:tabs>
        <w:ind w:hanging="283"/>
        <w:rPr>
          <w:rFonts w:cs="Arial"/>
          <w:sz w:val="20"/>
        </w:rPr>
      </w:pPr>
      <w:r w:rsidRPr="00BB0401">
        <w:rPr>
          <w:rFonts w:cs="Arial"/>
          <w:sz w:val="20"/>
        </w:rPr>
        <w:tab/>
        <w:t>II) má-li dodavatel formu akciové společnosti, seznam vlastníků akcií, jejichž souhrnná jmenovitá hodnota přesahuje 10% základního kapitálu, vyhotovený ve lhůtě pro podání nabídek,</w:t>
      </w:r>
    </w:p>
    <w:p w14:paraId="3DD9E00A" w14:textId="77777777" w:rsidR="005B608B" w:rsidRPr="00BB0401" w:rsidRDefault="005B608B" w:rsidP="007F0EAC">
      <w:pPr>
        <w:pStyle w:val="TextovArialCE"/>
        <w:tabs>
          <w:tab w:val="num" w:pos="426"/>
        </w:tabs>
        <w:ind w:hanging="283"/>
        <w:rPr>
          <w:rFonts w:cs="Arial"/>
          <w:sz w:val="20"/>
        </w:rPr>
      </w:pPr>
      <w:r w:rsidRPr="00BB0401">
        <w:rPr>
          <w:rFonts w:cs="Arial"/>
          <w:sz w:val="20"/>
        </w:rPr>
        <w:tab/>
        <w:t>III) prohlášení uchazeče o tom, že neuzavřel a neuzavře zakázanou dohodu v souvislosti se zadávanou veřejnou zakázkou, a to ve smyslu zákona č. 143/2001 Sb., o ochraně hospodářské soutěže a o změně některých zákonů (zákon o ochraně hospodářské soutěže), ve znění pozdějších předpisů.</w:t>
      </w:r>
    </w:p>
    <w:p w14:paraId="6A74B01B" w14:textId="1457028A" w:rsidR="005B608B" w:rsidRPr="00BB0401" w:rsidRDefault="00160C65" w:rsidP="007F0EAC">
      <w:pPr>
        <w:pStyle w:val="TextovArialCE"/>
        <w:tabs>
          <w:tab w:val="num" w:pos="426"/>
        </w:tabs>
        <w:ind w:hanging="283"/>
        <w:rPr>
          <w:rFonts w:cs="Arial"/>
          <w:sz w:val="20"/>
        </w:rPr>
      </w:pPr>
      <w:r w:rsidRPr="00BB0401">
        <w:rPr>
          <w:rFonts w:cs="Arial"/>
          <w:sz w:val="20"/>
        </w:rPr>
        <w:t>h</w:t>
      </w:r>
      <w:r w:rsidR="005B608B" w:rsidRPr="00BB0401">
        <w:rPr>
          <w:rFonts w:cs="Arial"/>
          <w:sz w:val="20"/>
        </w:rPr>
        <w:t>) a další doklady, které požaduje zadavatel dle této výzvy předložit (např. seznam případných subdodavatelů).</w:t>
      </w:r>
    </w:p>
    <w:p w14:paraId="1994D8CC" w14:textId="77777777" w:rsidR="005B608B" w:rsidRPr="00BB0401" w:rsidRDefault="005B608B" w:rsidP="007F0EAC">
      <w:pPr>
        <w:pStyle w:val="TextovArialCE"/>
        <w:tabs>
          <w:tab w:val="num" w:pos="426"/>
        </w:tabs>
        <w:ind w:hanging="317"/>
        <w:rPr>
          <w:rFonts w:cs="Arial"/>
          <w:sz w:val="20"/>
        </w:rPr>
      </w:pPr>
    </w:p>
    <w:p w14:paraId="7E4DCD8B" w14:textId="767B0A6B" w:rsidR="005B608B" w:rsidRPr="00BB0401" w:rsidRDefault="005B608B" w:rsidP="007F0EAC">
      <w:pPr>
        <w:pStyle w:val="TextovArialCE"/>
        <w:ind w:firstLine="0"/>
        <w:rPr>
          <w:rFonts w:cs="Arial"/>
          <w:sz w:val="20"/>
        </w:rPr>
      </w:pPr>
      <w:r w:rsidRPr="00BB0401">
        <w:rPr>
          <w:rFonts w:cs="Arial"/>
          <w:sz w:val="20"/>
        </w:rPr>
        <w:t xml:space="preserve">V případě nepředložení dokladů či nesplnění požadavků zadavatele uvedených výše pod písm. a) až </w:t>
      </w:r>
      <w:r w:rsidR="0074108F" w:rsidRPr="00BB0401">
        <w:rPr>
          <w:rFonts w:cs="Arial"/>
          <w:sz w:val="20"/>
        </w:rPr>
        <w:t>h</w:t>
      </w:r>
      <w:r w:rsidRPr="00BB0401">
        <w:rPr>
          <w:rFonts w:cs="Arial"/>
          <w:sz w:val="20"/>
        </w:rPr>
        <w:t>) bude zadavatel nabídku považovat za neúplnou, nabídku vyřadí a vyloučí takového uchazeče z další účasti v zadávacím řízení.</w:t>
      </w:r>
    </w:p>
    <w:p w14:paraId="7C0E8272" w14:textId="77777777" w:rsidR="0095167F" w:rsidRPr="00BB0401" w:rsidRDefault="0095167F" w:rsidP="007F0EAC">
      <w:pPr>
        <w:pStyle w:val="TextovArialCE"/>
        <w:ind w:firstLine="0"/>
        <w:rPr>
          <w:rFonts w:cs="Arial"/>
          <w:sz w:val="20"/>
        </w:rPr>
      </w:pPr>
    </w:p>
    <w:p w14:paraId="07564070" w14:textId="77777777" w:rsidR="005B608B" w:rsidRPr="00BB0401" w:rsidRDefault="005B608B" w:rsidP="007F0EAC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BB0401">
        <w:rPr>
          <w:rFonts w:ascii="Arial" w:hAnsi="Arial" w:cs="Arial"/>
          <w:b/>
          <w:sz w:val="20"/>
          <w:szCs w:val="20"/>
        </w:rPr>
        <w:t>Nabídka včetně vyplněného a podepsaného návrhu smlouvy bude předložena v jednom originále písemně (resp. v listinné podobě), v českém jazyce. V případě, že uchazeč předloží nabídku a smlouvu v jiném jazyce, doloží současně i úřední překlad do českého jazyka (tato povinnost se nevztahuje na doklady zpracované ve slovenském jazyce)</w:t>
      </w:r>
      <w:r w:rsidRPr="00BB0401">
        <w:rPr>
          <w:rFonts w:ascii="Arial" w:hAnsi="Arial" w:cs="Arial"/>
          <w:sz w:val="20"/>
          <w:szCs w:val="20"/>
        </w:rPr>
        <w:t xml:space="preserve">. Uchazeč zároveň předloží jako součást nabídky vhodné médium (např. CD), které bude obsahovat </w:t>
      </w:r>
      <w:proofErr w:type="spellStart"/>
      <w:r w:rsidRPr="00BB0401">
        <w:rPr>
          <w:rFonts w:ascii="Arial" w:hAnsi="Arial" w:cs="Arial"/>
          <w:sz w:val="20"/>
          <w:szCs w:val="20"/>
        </w:rPr>
        <w:t>scan</w:t>
      </w:r>
      <w:proofErr w:type="spellEnd"/>
      <w:r w:rsidRPr="00BB0401">
        <w:rPr>
          <w:rFonts w:ascii="Arial" w:hAnsi="Arial" w:cs="Arial"/>
          <w:sz w:val="20"/>
          <w:szCs w:val="20"/>
        </w:rPr>
        <w:t xml:space="preserve"> kompletní nabídky včetně všech příloh. Daný nosič musí být označen identifikačními údaji uchazeče a názvem veřejné zakázky. Nabídka nebude obsahovat přepisy a opravy, které by mohly zadavatele uvést v omyl. </w:t>
      </w:r>
    </w:p>
    <w:p w14:paraId="4DDEEBF2" w14:textId="7C2FBA05" w:rsidR="0095167F" w:rsidRDefault="005B608B" w:rsidP="007F0EAC">
      <w:pPr>
        <w:spacing w:after="0"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>Všechny listy nabídky včetně příloh budou řádně očíslovány vzestupnou číselnou řadou a nabídka bude zajištěna proti neoprávněné manipulaci svázáním nebo sešitím.</w:t>
      </w:r>
    </w:p>
    <w:p w14:paraId="5B3FC06E" w14:textId="77777777" w:rsidR="00F015BD" w:rsidRPr="00BB0401" w:rsidRDefault="00F015BD" w:rsidP="007F0EAC">
      <w:pPr>
        <w:spacing w:after="0" w:line="240" w:lineRule="auto"/>
        <w:jc w:val="both"/>
        <w:rPr>
          <w:rFonts w:cs="Arial"/>
          <w:szCs w:val="20"/>
        </w:rPr>
      </w:pPr>
    </w:p>
    <w:p w14:paraId="14E49C26" w14:textId="6AD4C742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F015BD">
        <w:rPr>
          <w:rFonts w:ascii="Arial" w:hAnsi="Arial" w:cs="Arial"/>
          <w:b/>
          <w:color w:val="000000"/>
          <w:sz w:val="20"/>
        </w:rPr>
        <w:t>6.</w:t>
      </w:r>
      <w:r w:rsidR="000A17CF" w:rsidRPr="00F015BD">
        <w:rPr>
          <w:rFonts w:ascii="Arial" w:hAnsi="Arial" w:cs="Arial"/>
          <w:b/>
          <w:color w:val="000000"/>
          <w:sz w:val="20"/>
        </w:rPr>
        <w:tab/>
      </w:r>
      <w:r w:rsidRPr="00BB0401">
        <w:rPr>
          <w:rFonts w:ascii="Arial" w:hAnsi="Arial" w:cs="Arial"/>
          <w:b/>
          <w:color w:val="000000"/>
          <w:sz w:val="20"/>
          <w:u w:val="single"/>
        </w:rPr>
        <w:t>Další podmínky veřejné zakázky</w:t>
      </w:r>
      <w:r w:rsidRPr="00BB0401">
        <w:rPr>
          <w:rFonts w:ascii="Arial" w:hAnsi="Arial" w:cs="Arial"/>
          <w:b/>
          <w:color w:val="000000"/>
          <w:sz w:val="20"/>
        </w:rPr>
        <w:br/>
      </w:r>
      <w:r w:rsidRPr="00BB0401">
        <w:rPr>
          <w:rFonts w:ascii="Arial" w:hAnsi="Arial" w:cs="Arial"/>
          <w:color w:val="000000"/>
          <w:sz w:val="20"/>
        </w:rPr>
        <w:br/>
        <w:t>Zadavatel si dále vyhrazuje níže uvedená práva a podmínky:</w:t>
      </w:r>
      <w:r w:rsidRPr="00BB0401">
        <w:rPr>
          <w:rFonts w:ascii="Arial" w:hAnsi="Arial" w:cs="Arial"/>
          <w:color w:val="000000"/>
          <w:sz w:val="20"/>
        </w:rPr>
        <w:br/>
        <w:t>1. Zadavatel vylučuje možnost podání variantních nabídek.</w:t>
      </w:r>
      <w:r w:rsidRPr="00BB0401">
        <w:rPr>
          <w:rFonts w:ascii="Arial" w:hAnsi="Arial" w:cs="Arial"/>
          <w:color w:val="000000"/>
          <w:sz w:val="20"/>
        </w:rPr>
        <w:br/>
        <w:t>2. Uchazeči sami ponesou veškeré své náklady spojené s účastí v zadávacím řízení.</w:t>
      </w:r>
      <w:r w:rsidRPr="00BB0401">
        <w:rPr>
          <w:rFonts w:ascii="Arial" w:hAnsi="Arial" w:cs="Arial"/>
          <w:color w:val="000000"/>
          <w:sz w:val="20"/>
        </w:rPr>
        <w:br/>
        <w:t>3. Jednotliví uchazeči jsou povinni zdržet se jakýchkoliv jednání, která by mohla narušit transparentní a nediskriminační průběh zadávacího řízení.</w:t>
      </w:r>
      <w:r w:rsidRPr="00BB0401">
        <w:rPr>
          <w:rFonts w:ascii="Arial" w:hAnsi="Arial" w:cs="Arial"/>
          <w:color w:val="000000"/>
          <w:sz w:val="20"/>
        </w:rPr>
        <w:br/>
        <w:t xml:space="preserve">4. Zadavatel si vyhrazuje právo zadávací řízení kdykoliv </w:t>
      </w:r>
      <w:r w:rsidRPr="00BB0401">
        <w:rPr>
          <w:rFonts w:ascii="Arial" w:hAnsi="Arial" w:cs="Arial"/>
          <w:sz w:val="20"/>
        </w:rPr>
        <w:t>v jeho průběhu zrušit.</w:t>
      </w:r>
    </w:p>
    <w:p w14:paraId="2147242A" w14:textId="77777777" w:rsidR="005B608B" w:rsidRPr="00BB0401" w:rsidRDefault="005B608B" w:rsidP="007F0EAC">
      <w:pPr>
        <w:spacing w:after="0" w:line="240" w:lineRule="auto"/>
        <w:jc w:val="both"/>
        <w:rPr>
          <w:rFonts w:cs="Arial"/>
          <w:szCs w:val="20"/>
        </w:rPr>
      </w:pPr>
      <w:r w:rsidRPr="00BB0401">
        <w:rPr>
          <w:rFonts w:cs="Arial"/>
          <w:szCs w:val="20"/>
        </w:rPr>
        <w:t>5. Zadavatel si vyhrazuje právo vyloučit z účasti v zadávacím řízení uchazeče, jehož nabídka nebude splňovat podmínky stanovené v této výzvě.</w:t>
      </w:r>
    </w:p>
    <w:p w14:paraId="4143283D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>6. Výběrem nejvhodnější nabídky uchazeči nevzniká smluvní vztah k zadavateli.</w:t>
      </w:r>
    </w:p>
    <w:p w14:paraId="486B82DA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>7. Zadavatel nepostupuje podle § 26 odst. 5 věta druhá zákona, přestože v této výzvě odkazuje analogicky na některá ustanovení zákona. Ve smyslu § 110 odst. 1 zákona nelze v případě veřejné zakázky malého rozsahu podávat námitky proti úkonům zadavatele.</w:t>
      </w:r>
    </w:p>
    <w:p w14:paraId="5F87C51A" w14:textId="502D0E63" w:rsidR="005B608B" w:rsidRPr="00BB0401" w:rsidRDefault="005B608B" w:rsidP="007F0EAC">
      <w:pPr>
        <w:spacing w:after="0" w:line="240" w:lineRule="auto"/>
        <w:jc w:val="both"/>
        <w:rPr>
          <w:rFonts w:cs="Arial"/>
          <w:b/>
          <w:szCs w:val="20"/>
        </w:rPr>
      </w:pPr>
      <w:r w:rsidRPr="00BB0401">
        <w:rPr>
          <w:rFonts w:cs="Arial"/>
          <w:szCs w:val="20"/>
        </w:rPr>
        <w:t xml:space="preserve">8. </w:t>
      </w:r>
      <w:r w:rsidRPr="00BB0401">
        <w:rPr>
          <w:rFonts w:cs="Arial"/>
          <w:b/>
          <w:szCs w:val="20"/>
        </w:rPr>
        <w:t>Dodatečné informace</w:t>
      </w:r>
      <w:r w:rsidRPr="00BB0401">
        <w:rPr>
          <w:rFonts w:cs="Arial"/>
          <w:szCs w:val="20"/>
        </w:rPr>
        <w:t xml:space="preserve"> budou poskytnuty na základě písemné žádosti uchazeče doručené zadavateli nejpozději </w:t>
      </w:r>
      <w:r w:rsidR="00F1089F" w:rsidRPr="00BB0401">
        <w:rPr>
          <w:rFonts w:cs="Arial"/>
          <w:b/>
          <w:szCs w:val="20"/>
        </w:rPr>
        <w:t xml:space="preserve">4 </w:t>
      </w:r>
      <w:r w:rsidRPr="00BB0401">
        <w:rPr>
          <w:rFonts w:cs="Arial"/>
          <w:b/>
          <w:szCs w:val="20"/>
        </w:rPr>
        <w:t>pracovní</w:t>
      </w:r>
      <w:r w:rsidR="00F1089F" w:rsidRPr="00BB0401">
        <w:rPr>
          <w:rFonts w:cs="Arial"/>
          <w:b/>
          <w:szCs w:val="20"/>
        </w:rPr>
        <w:t xml:space="preserve"> </w:t>
      </w:r>
      <w:r w:rsidRPr="00BB0401">
        <w:rPr>
          <w:rFonts w:cs="Arial"/>
          <w:b/>
          <w:szCs w:val="20"/>
        </w:rPr>
        <w:t>dn</w:t>
      </w:r>
      <w:r w:rsidR="00F1089F" w:rsidRPr="00BB0401">
        <w:rPr>
          <w:rFonts w:cs="Arial"/>
          <w:b/>
          <w:szCs w:val="20"/>
        </w:rPr>
        <w:t>y</w:t>
      </w:r>
      <w:r w:rsidRPr="00BB0401">
        <w:rPr>
          <w:rFonts w:cs="Arial"/>
          <w:szCs w:val="20"/>
        </w:rPr>
        <w:t xml:space="preserve"> před uplynutím lhůty pro podání nabídek. Dotazy mohou být zadavateli zasílány poštou</w:t>
      </w:r>
      <w:r w:rsidR="007F6AF9" w:rsidRPr="00BB0401">
        <w:rPr>
          <w:rFonts w:cs="Arial"/>
          <w:szCs w:val="20"/>
        </w:rPr>
        <w:t xml:space="preserve"> </w:t>
      </w:r>
      <w:r w:rsidRPr="00BB0401">
        <w:rPr>
          <w:rFonts w:cs="Arial"/>
          <w:szCs w:val="20"/>
        </w:rPr>
        <w:t>na adresu zadavatele: Univerzita Karlova v Praze, 1. lékařská fakulta, Oddělení veřejných zakázek, Kateřinská 32, 121 08 Praha 2 nebo e-</w:t>
      </w:r>
      <w:proofErr w:type="spellStart"/>
      <w:r w:rsidRPr="00BB0401">
        <w:rPr>
          <w:rFonts w:cs="Arial"/>
          <w:szCs w:val="20"/>
        </w:rPr>
        <w:t>mailem</w:t>
      </w:r>
      <w:r w:rsidR="002579D2">
        <w:rPr>
          <w:rFonts w:cs="Arial"/>
          <w:szCs w:val="20"/>
        </w:rPr>
        <w:t>XXX</w:t>
      </w:r>
      <w:proofErr w:type="spellEnd"/>
      <w:r w:rsidRPr="00BB0401">
        <w:rPr>
          <w:rFonts w:cs="Arial"/>
          <w:szCs w:val="20"/>
        </w:rPr>
        <w:t xml:space="preserve"> </w:t>
      </w:r>
      <w:r w:rsidRPr="00BB0401">
        <w:rPr>
          <w:rFonts w:cs="Arial"/>
          <w:b/>
          <w:szCs w:val="20"/>
        </w:rPr>
        <w:t xml:space="preserve">Odpovědi na dodatečné dotazy zadavatel odešle elektronickou poštou včetně přesného znění žádosti nejpozději do 3 pracovních dnů po doručení žádosti všem zájemcům (tj. všem dodavatelům, kteří požádali o poskytnutí této výzvy nebo kterým byla tato výzva poskytnuta) a současně dodatečné informace bezodkladně uveřejní na profilu zadavatele: </w:t>
      </w:r>
      <w:hyperlink r:id="rId9" w:history="1">
        <w:r w:rsidRPr="00BB0401">
          <w:rPr>
            <w:rStyle w:val="Hypertextovodkaz"/>
            <w:rFonts w:cs="Arial"/>
            <w:b/>
            <w:color w:val="auto"/>
            <w:szCs w:val="20"/>
          </w:rPr>
          <w:t>https://www.egordion.cz/nabidkaGORDION/profil1.LFUK</w:t>
        </w:r>
      </w:hyperlink>
      <w:r w:rsidR="00694D63" w:rsidRPr="00BB0401">
        <w:rPr>
          <w:rStyle w:val="Hypertextovodkaz"/>
          <w:rFonts w:cs="Arial"/>
          <w:b/>
          <w:color w:val="auto"/>
          <w:szCs w:val="20"/>
        </w:rPr>
        <w:t>.</w:t>
      </w:r>
      <w:r w:rsidRPr="00BB0401">
        <w:rPr>
          <w:rFonts w:cs="Arial"/>
          <w:b/>
          <w:szCs w:val="20"/>
        </w:rPr>
        <w:t xml:space="preserve"> </w:t>
      </w:r>
    </w:p>
    <w:p w14:paraId="76A16377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color w:val="000000"/>
          <w:sz w:val="20"/>
        </w:rPr>
        <w:t xml:space="preserve">9. Oznámení o výběru nejvhodnější nabídky bude písemně zasíláno pouze vítěznému uchazeči, jeho elektronická verze bude uveřejněna na profilu zadavatele </w:t>
      </w:r>
      <w:hyperlink r:id="rId10" w:history="1">
        <w:r w:rsidRPr="00BB0401">
          <w:rPr>
            <w:rStyle w:val="Hypertextovodkaz"/>
            <w:rFonts w:ascii="Arial" w:hAnsi="Arial" w:cs="Arial"/>
            <w:b/>
            <w:color w:val="auto"/>
            <w:sz w:val="20"/>
          </w:rPr>
          <w:t>https://www.egordion.cz/nabidkaGORDION/profil1.LFUK</w:t>
        </w:r>
      </w:hyperlink>
      <w:r w:rsidRPr="00BB0401">
        <w:rPr>
          <w:rFonts w:ascii="Arial" w:hAnsi="Arial" w:cs="Arial"/>
          <w:b/>
          <w:sz w:val="20"/>
        </w:rPr>
        <w:t>.</w:t>
      </w:r>
    </w:p>
    <w:p w14:paraId="2871B116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sz w:val="20"/>
        </w:rPr>
        <w:t xml:space="preserve">10. </w:t>
      </w:r>
      <w:r w:rsidRPr="00BB0401">
        <w:rPr>
          <w:rFonts w:ascii="Arial" w:hAnsi="Arial" w:cs="Arial"/>
          <w:color w:val="000000"/>
          <w:sz w:val="20"/>
        </w:rPr>
        <w:t xml:space="preserve">Oznámení o případném vyřazení nabídky a o vyloučení uchazeče bude písemně zasláno bez zbytečného odkladu uchazeči, který tuto nabídku podal, jeho elektronická verze bude uveřejněna na profilu zadavatele </w:t>
      </w:r>
      <w:hyperlink r:id="rId11" w:history="1">
        <w:r w:rsidRPr="00BB0401">
          <w:rPr>
            <w:rStyle w:val="Hypertextovodkaz"/>
            <w:rFonts w:ascii="Arial" w:hAnsi="Arial" w:cs="Arial"/>
            <w:b/>
            <w:color w:val="auto"/>
            <w:sz w:val="20"/>
          </w:rPr>
          <w:t>https://www.egordion.cz/nabidkaGORDION/profil1.LFUK</w:t>
        </w:r>
      </w:hyperlink>
      <w:r w:rsidRPr="00BB0401">
        <w:rPr>
          <w:rFonts w:ascii="Arial" w:hAnsi="Arial" w:cs="Arial"/>
          <w:b/>
          <w:sz w:val="20"/>
        </w:rPr>
        <w:t>.</w:t>
      </w:r>
    </w:p>
    <w:p w14:paraId="2CA35F5A" w14:textId="77777777" w:rsidR="005B608B" w:rsidRDefault="005B608B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  <w:r w:rsidRPr="00BB0401">
        <w:rPr>
          <w:rFonts w:ascii="Arial" w:hAnsi="Arial" w:cs="Arial"/>
          <w:sz w:val="20"/>
        </w:rPr>
        <w:t xml:space="preserve">11. Oznámení o případném zrušení zadávacího řízení bude uveřejněno na profilu zadavatele: </w:t>
      </w:r>
      <w:hyperlink r:id="rId12" w:history="1">
        <w:r w:rsidRPr="00BB0401">
          <w:rPr>
            <w:rStyle w:val="Hypertextovodkaz"/>
            <w:rFonts w:ascii="Arial" w:hAnsi="Arial" w:cs="Arial"/>
            <w:b/>
            <w:color w:val="auto"/>
            <w:sz w:val="20"/>
          </w:rPr>
          <w:t>https://www.egordion.cz/nabidkaGORDION/profil1.LFUK</w:t>
        </w:r>
      </w:hyperlink>
      <w:r w:rsidRPr="00BB0401">
        <w:rPr>
          <w:rFonts w:ascii="Arial" w:hAnsi="Arial" w:cs="Arial"/>
          <w:b/>
          <w:sz w:val="20"/>
        </w:rPr>
        <w:t>.</w:t>
      </w:r>
    </w:p>
    <w:p w14:paraId="60B893FF" w14:textId="77777777" w:rsidR="00D837EF" w:rsidRDefault="00D837EF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</w:p>
    <w:p w14:paraId="24128F3B" w14:textId="77777777" w:rsidR="00D837EF" w:rsidRDefault="00D837EF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</w:p>
    <w:p w14:paraId="770D8BFE" w14:textId="77777777" w:rsidR="00D837EF" w:rsidRPr="00BB0401" w:rsidRDefault="00D837EF" w:rsidP="007F0EAC">
      <w:pPr>
        <w:pStyle w:val="honey"/>
        <w:spacing w:line="240" w:lineRule="auto"/>
        <w:jc w:val="left"/>
        <w:rPr>
          <w:rFonts w:ascii="Arial" w:hAnsi="Arial" w:cs="Arial"/>
          <w:b/>
          <w:sz w:val="20"/>
        </w:rPr>
      </w:pPr>
    </w:p>
    <w:p w14:paraId="64586B8A" w14:textId="1296FFF0" w:rsidR="005B608B" w:rsidRPr="00BB0401" w:rsidRDefault="00507B28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lastRenderedPageBreak/>
        <w:t>Přílohy:</w:t>
      </w:r>
    </w:p>
    <w:p w14:paraId="56BE05A7" w14:textId="32400728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 xml:space="preserve">Příloha č. 1 této výzvy – Vzorový text </w:t>
      </w:r>
      <w:r w:rsidR="000A17CF">
        <w:rPr>
          <w:rFonts w:ascii="Arial" w:hAnsi="Arial" w:cs="Arial"/>
          <w:sz w:val="20"/>
        </w:rPr>
        <w:t xml:space="preserve">rámcové </w:t>
      </w:r>
      <w:r w:rsidRPr="00BB0401">
        <w:rPr>
          <w:rFonts w:ascii="Arial" w:hAnsi="Arial" w:cs="Arial"/>
          <w:sz w:val="20"/>
        </w:rPr>
        <w:t>smlouvy – k doplnění, podpisu a závaznému použití v nabídce.</w:t>
      </w:r>
    </w:p>
    <w:p w14:paraId="3EACD203" w14:textId="0F99FBFE" w:rsidR="000A17CF" w:rsidRPr="00F015BD" w:rsidRDefault="000A17CF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 xml:space="preserve">Příloha </w:t>
      </w:r>
      <w:proofErr w:type="gramStart"/>
      <w:r w:rsidRPr="00BB0401">
        <w:rPr>
          <w:rFonts w:ascii="Arial" w:hAnsi="Arial" w:cs="Arial"/>
          <w:sz w:val="20"/>
        </w:rPr>
        <w:t xml:space="preserve">č. </w:t>
      </w:r>
      <w:r>
        <w:rPr>
          <w:rFonts w:ascii="Arial" w:hAnsi="Arial" w:cs="Arial"/>
          <w:sz w:val="20"/>
        </w:rPr>
        <w:t>2</w:t>
      </w:r>
      <w:r w:rsidRPr="00BB0401">
        <w:rPr>
          <w:rFonts w:ascii="Arial" w:hAnsi="Arial" w:cs="Arial"/>
          <w:sz w:val="20"/>
        </w:rPr>
        <w:t xml:space="preserve"> této</w:t>
      </w:r>
      <w:proofErr w:type="gramEnd"/>
      <w:r w:rsidRPr="00BB0401">
        <w:rPr>
          <w:rFonts w:ascii="Arial" w:hAnsi="Arial" w:cs="Arial"/>
          <w:sz w:val="20"/>
        </w:rPr>
        <w:t xml:space="preserve"> výzvy</w:t>
      </w:r>
      <w:r>
        <w:rPr>
          <w:rFonts w:ascii="Arial" w:hAnsi="Arial" w:cs="Arial"/>
          <w:sz w:val="20"/>
        </w:rPr>
        <w:t xml:space="preserve"> - </w:t>
      </w:r>
      <w:r w:rsidRPr="00F015BD">
        <w:rPr>
          <w:rFonts w:ascii="Arial" w:hAnsi="Arial" w:cs="Arial"/>
          <w:sz w:val="20"/>
        </w:rPr>
        <w:t xml:space="preserve">Seznamu </w:t>
      </w:r>
      <w:r w:rsidR="00F015BD" w:rsidRPr="00F015BD">
        <w:rPr>
          <w:rFonts w:ascii="Arial" w:hAnsi="Arial" w:cs="Arial"/>
          <w:sz w:val="20"/>
        </w:rPr>
        <w:t xml:space="preserve">požadovaných </w:t>
      </w:r>
      <w:r w:rsidRPr="00F015BD">
        <w:rPr>
          <w:rFonts w:ascii="Arial" w:hAnsi="Arial" w:cs="Arial"/>
          <w:sz w:val="20"/>
        </w:rPr>
        <w:t>úkonů</w:t>
      </w:r>
    </w:p>
    <w:p w14:paraId="38AC26E3" w14:textId="2EBE0B35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 xml:space="preserve">Příloha </w:t>
      </w:r>
      <w:proofErr w:type="gramStart"/>
      <w:r w:rsidRPr="00BB0401">
        <w:rPr>
          <w:rFonts w:ascii="Arial" w:hAnsi="Arial" w:cs="Arial"/>
          <w:sz w:val="20"/>
        </w:rPr>
        <w:t xml:space="preserve">č. </w:t>
      </w:r>
      <w:r w:rsidR="000A17CF">
        <w:rPr>
          <w:rFonts w:ascii="Arial" w:hAnsi="Arial" w:cs="Arial"/>
          <w:sz w:val="20"/>
        </w:rPr>
        <w:t>3</w:t>
      </w:r>
      <w:r w:rsidRPr="00BB0401">
        <w:rPr>
          <w:rFonts w:ascii="Arial" w:hAnsi="Arial" w:cs="Arial"/>
          <w:sz w:val="20"/>
        </w:rPr>
        <w:t xml:space="preserve"> této</w:t>
      </w:r>
      <w:proofErr w:type="gramEnd"/>
      <w:r w:rsidRPr="00BB0401">
        <w:rPr>
          <w:rFonts w:ascii="Arial" w:hAnsi="Arial" w:cs="Arial"/>
          <w:sz w:val="20"/>
        </w:rPr>
        <w:t xml:space="preserve"> výzvy –</w:t>
      </w:r>
      <w:r w:rsidR="00CE0670" w:rsidRPr="00BB0401">
        <w:rPr>
          <w:rFonts w:ascii="Arial" w:hAnsi="Arial" w:cs="Arial"/>
          <w:sz w:val="20"/>
        </w:rPr>
        <w:t xml:space="preserve"> Vzorový text č</w:t>
      </w:r>
      <w:r w:rsidRPr="00BB0401">
        <w:rPr>
          <w:rFonts w:ascii="Arial" w:hAnsi="Arial" w:cs="Arial"/>
          <w:sz w:val="20"/>
        </w:rPr>
        <w:t>estné</w:t>
      </w:r>
      <w:r w:rsidR="00CE0670" w:rsidRPr="00BB0401">
        <w:rPr>
          <w:rFonts w:ascii="Arial" w:hAnsi="Arial" w:cs="Arial"/>
          <w:sz w:val="20"/>
        </w:rPr>
        <w:t>ho</w:t>
      </w:r>
      <w:r w:rsidRPr="00BB0401">
        <w:rPr>
          <w:rFonts w:ascii="Arial" w:hAnsi="Arial" w:cs="Arial"/>
          <w:sz w:val="20"/>
        </w:rPr>
        <w:t xml:space="preserve"> prohlášení o splnění základních kvalifikačních předpokladů a o splnění ekonomické a finanční způsobilosti – k podpisu a závaznému použití v nabídce.</w:t>
      </w:r>
    </w:p>
    <w:p w14:paraId="626D50F2" w14:textId="3CFEF8F0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  <w:r w:rsidRPr="00BB0401">
        <w:rPr>
          <w:rFonts w:ascii="Arial" w:hAnsi="Arial" w:cs="Arial"/>
          <w:sz w:val="20"/>
        </w:rPr>
        <w:t xml:space="preserve">Příloha </w:t>
      </w:r>
      <w:proofErr w:type="gramStart"/>
      <w:r w:rsidRPr="00BB0401">
        <w:rPr>
          <w:rFonts w:ascii="Arial" w:hAnsi="Arial" w:cs="Arial"/>
          <w:sz w:val="20"/>
        </w:rPr>
        <w:t xml:space="preserve">č. </w:t>
      </w:r>
      <w:r w:rsidR="000A17CF">
        <w:rPr>
          <w:rFonts w:ascii="Arial" w:hAnsi="Arial" w:cs="Arial"/>
          <w:sz w:val="20"/>
        </w:rPr>
        <w:t>4</w:t>
      </w:r>
      <w:r w:rsidRPr="00BB0401">
        <w:rPr>
          <w:rFonts w:ascii="Arial" w:hAnsi="Arial" w:cs="Arial"/>
          <w:sz w:val="20"/>
        </w:rPr>
        <w:t xml:space="preserve"> této</w:t>
      </w:r>
      <w:proofErr w:type="gramEnd"/>
      <w:r w:rsidRPr="00BB0401">
        <w:rPr>
          <w:rFonts w:ascii="Arial" w:hAnsi="Arial" w:cs="Arial"/>
          <w:sz w:val="20"/>
        </w:rPr>
        <w:t xml:space="preserve"> výzvy – </w:t>
      </w:r>
      <w:r w:rsidR="00CE0670" w:rsidRPr="00BB0401">
        <w:rPr>
          <w:rFonts w:ascii="Arial" w:hAnsi="Arial" w:cs="Arial"/>
          <w:sz w:val="20"/>
        </w:rPr>
        <w:t>Vzorový text č</w:t>
      </w:r>
      <w:r w:rsidRPr="00BB0401">
        <w:rPr>
          <w:rFonts w:ascii="Arial" w:hAnsi="Arial" w:cs="Arial"/>
          <w:sz w:val="20"/>
        </w:rPr>
        <w:t>estné</w:t>
      </w:r>
      <w:r w:rsidR="00CE0670" w:rsidRPr="00BB0401">
        <w:rPr>
          <w:rFonts w:ascii="Arial" w:hAnsi="Arial" w:cs="Arial"/>
          <w:sz w:val="20"/>
        </w:rPr>
        <w:t>ho</w:t>
      </w:r>
      <w:r w:rsidRPr="00BB0401">
        <w:rPr>
          <w:rFonts w:ascii="Arial" w:hAnsi="Arial" w:cs="Arial"/>
          <w:sz w:val="20"/>
        </w:rPr>
        <w:t xml:space="preserve"> prohlášení </w:t>
      </w:r>
      <w:proofErr w:type="spellStart"/>
      <w:r w:rsidR="00507B28" w:rsidRPr="00BB0401">
        <w:rPr>
          <w:rFonts w:ascii="Arial" w:hAnsi="Arial" w:cs="Arial"/>
          <w:sz w:val="20"/>
        </w:rPr>
        <w:t>anal</w:t>
      </w:r>
      <w:proofErr w:type="spellEnd"/>
      <w:r w:rsidR="00507B28" w:rsidRPr="00BB0401">
        <w:rPr>
          <w:rFonts w:ascii="Arial" w:hAnsi="Arial" w:cs="Arial"/>
          <w:sz w:val="20"/>
        </w:rPr>
        <w:t xml:space="preserve">. </w:t>
      </w:r>
      <w:r w:rsidRPr="00BB0401">
        <w:rPr>
          <w:rFonts w:ascii="Arial" w:hAnsi="Arial" w:cs="Arial"/>
          <w:sz w:val="20"/>
        </w:rPr>
        <w:t xml:space="preserve">dle </w:t>
      </w:r>
      <w:r w:rsidR="00507B28" w:rsidRPr="00BB0401">
        <w:rPr>
          <w:rFonts w:ascii="Arial" w:hAnsi="Arial" w:cs="Arial"/>
          <w:sz w:val="20"/>
        </w:rPr>
        <w:t xml:space="preserve">§ 68 odst. 3 zákona </w:t>
      </w:r>
      <w:r w:rsidRPr="00BB0401">
        <w:rPr>
          <w:rFonts w:ascii="Arial" w:hAnsi="Arial" w:cs="Arial"/>
          <w:sz w:val="20"/>
        </w:rPr>
        <w:t xml:space="preserve"> – k podpisu a závaznému použití v nabídce.</w:t>
      </w:r>
    </w:p>
    <w:p w14:paraId="16C73313" w14:textId="77777777" w:rsidR="005B608B" w:rsidRPr="00BB0401" w:rsidRDefault="005B608B" w:rsidP="007F0EAC">
      <w:pPr>
        <w:pStyle w:val="honey"/>
        <w:spacing w:line="240" w:lineRule="auto"/>
        <w:rPr>
          <w:rFonts w:ascii="Arial" w:hAnsi="Arial" w:cs="Arial"/>
          <w:sz w:val="20"/>
        </w:rPr>
      </w:pPr>
    </w:p>
    <w:p w14:paraId="4A3E72C7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58C61E86" w14:textId="6B8DB95D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 w:rsidRPr="00BB0401">
        <w:rPr>
          <w:rFonts w:ascii="Arial" w:hAnsi="Arial" w:cs="Arial"/>
          <w:color w:val="000000"/>
          <w:sz w:val="20"/>
        </w:rPr>
        <w:t>V Praze dne …</w:t>
      </w:r>
      <w:proofErr w:type="gramStart"/>
      <w:r w:rsidR="002579D2">
        <w:rPr>
          <w:rFonts w:ascii="Arial" w:hAnsi="Arial" w:cs="Arial"/>
          <w:color w:val="000000"/>
          <w:sz w:val="20"/>
        </w:rPr>
        <w:t>13.3.2015</w:t>
      </w:r>
      <w:proofErr w:type="gramEnd"/>
      <w:r w:rsidRPr="00BB0401">
        <w:rPr>
          <w:rFonts w:ascii="Arial" w:hAnsi="Arial" w:cs="Arial"/>
          <w:color w:val="000000"/>
          <w:sz w:val="20"/>
        </w:rPr>
        <w:t>…………</w:t>
      </w:r>
    </w:p>
    <w:p w14:paraId="438DD98A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33DF5B53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1A70DD29" w14:textId="77777777" w:rsidR="003F6D6E" w:rsidRPr="00BB0401" w:rsidRDefault="003F6D6E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76E1408A" w14:textId="77777777" w:rsidR="003F6D6E" w:rsidRPr="00BB0401" w:rsidRDefault="003F6D6E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5587F621" w14:textId="77777777" w:rsidR="003F6D6E" w:rsidRPr="00BB0401" w:rsidRDefault="003F6D6E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5BFA2E8C" w14:textId="77777777" w:rsidR="003F6D6E" w:rsidRPr="00BB0401" w:rsidRDefault="003F6D6E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5ED8B000" w14:textId="77777777" w:rsidR="005B608B" w:rsidRPr="00BB0401" w:rsidRDefault="005B608B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</w:p>
    <w:p w14:paraId="39E4E2DE" w14:textId="62BAE6F4" w:rsidR="005B608B" w:rsidRPr="00BB0401" w:rsidRDefault="00603C36" w:rsidP="007F0EAC">
      <w:pPr>
        <w:pStyle w:val="honey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08B" w:rsidRPr="00BB0401">
        <w:rPr>
          <w:rFonts w:ascii="Arial" w:hAnsi="Arial" w:cs="Arial"/>
          <w:sz w:val="20"/>
        </w:rPr>
        <w:tab/>
      </w:r>
      <w:r w:rsidR="005B608B" w:rsidRPr="00BB0401">
        <w:rPr>
          <w:rFonts w:ascii="Arial" w:hAnsi="Arial" w:cs="Arial"/>
          <w:sz w:val="20"/>
        </w:rPr>
        <w:tab/>
      </w:r>
      <w:r w:rsidR="005B608B" w:rsidRPr="00BB0401">
        <w:rPr>
          <w:rFonts w:ascii="Arial" w:hAnsi="Arial" w:cs="Arial"/>
          <w:sz w:val="20"/>
        </w:rPr>
        <w:tab/>
      </w:r>
      <w:r w:rsidR="005B608B" w:rsidRPr="00BB0401">
        <w:rPr>
          <w:rFonts w:ascii="Arial" w:hAnsi="Arial" w:cs="Arial"/>
          <w:sz w:val="20"/>
        </w:rPr>
        <w:tab/>
        <w:t>……………………………………………</w:t>
      </w:r>
      <w:r>
        <w:rPr>
          <w:rFonts w:ascii="Arial" w:hAnsi="Arial" w:cs="Arial"/>
          <w:sz w:val="20"/>
        </w:rPr>
        <w:t>………………</w:t>
      </w:r>
    </w:p>
    <w:p w14:paraId="2B66D5BE" w14:textId="5B01593B" w:rsidR="005B608B" w:rsidRDefault="005B608B" w:rsidP="007F0EAC">
      <w:pPr>
        <w:pStyle w:val="honey"/>
        <w:spacing w:line="240" w:lineRule="auto"/>
        <w:rPr>
          <w:szCs w:val="24"/>
        </w:rPr>
      </w:pP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  <w:t xml:space="preserve">prof. MUDr. Aleksi Šedo, DrSc., </w:t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ab/>
      </w:r>
      <w:r w:rsidR="00603C36">
        <w:rPr>
          <w:rFonts w:ascii="Arial" w:hAnsi="Arial" w:cs="Arial"/>
          <w:sz w:val="20"/>
        </w:rPr>
        <w:tab/>
      </w:r>
      <w:r w:rsidR="00603C36">
        <w:rPr>
          <w:rFonts w:ascii="Arial" w:hAnsi="Arial" w:cs="Arial"/>
          <w:sz w:val="20"/>
        </w:rPr>
        <w:tab/>
      </w:r>
      <w:r w:rsidRPr="00BB0401">
        <w:rPr>
          <w:rFonts w:ascii="Arial" w:hAnsi="Arial" w:cs="Arial"/>
          <w:sz w:val="20"/>
        </w:rPr>
        <w:t>děkan 1. lékařské fa</w:t>
      </w:r>
      <w:r w:rsidR="00507B28" w:rsidRPr="00BB0401">
        <w:rPr>
          <w:rFonts w:ascii="Arial" w:hAnsi="Arial" w:cs="Arial"/>
          <w:sz w:val="20"/>
        </w:rPr>
        <w:t>kulty Univerzity Karlovy v</w:t>
      </w:r>
      <w:r w:rsidR="00F84460">
        <w:rPr>
          <w:rFonts w:ascii="Arial" w:hAnsi="Arial" w:cs="Arial"/>
          <w:sz w:val="20"/>
        </w:rPr>
        <w:t> </w:t>
      </w:r>
      <w:r w:rsidR="00507B28" w:rsidRPr="00BB0401">
        <w:rPr>
          <w:rFonts w:ascii="Arial" w:hAnsi="Arial" w:cs="Arial"/>
          <w:sz w:val="20"/>
        </w:rPr>
        <w:t>P</w:t>
      </w:r>
      <w:r w:rsidR="00507B28">
        <w:rPr>
          <w:szCs w:val="24"/>
        </w:rPr>
        <w:t>raze</w:t>
      </w:r>
    </w:p>
    <w:p w14:paraId="19D50624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3BEF376C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632E0D4A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78C0AEAA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12F9A759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0E95B0EA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1FB0C199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AFFD416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2378311A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5007581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0DA8C583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1EADD86E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0E54C363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64D8751E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F11FD07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024DC6B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3128DDC6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07D0B3CC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6C8E5BCB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2C646DEA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23D96487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65F2638F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1EE260F5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6DAE6214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5F5999E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4A132215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B0F57BE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76A6053D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A23E09B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2D6C866E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376E07EC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1332BA09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1C17A1D2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51A7B1C1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295B295C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294E65A5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3F9E3FC3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3500E6FE" w14:textId="3F1E9055" w:rsidR="00F84460" w:rsidRDefault="00F84460" w:rsidP="007F0EAC">
      <w:pPr>
        <w:pStyle w:val="honey"/>
        <w:spacing w:line="240" w:lineRule="auto"/>
        <w:rPr>
          <w:szCs w:val="24"/>
        </w:rPr>
      </w:pPr>
      <w:r>
        <w:rPr>
          <w:szCs w:val="24"/>
        </w:rPr>
        <w:t>Příloha č. 1 Výzvy</w:t>
      </w:r>
    </w:p>
    <w:p w14:paraId="762C988C" w14:textId="77777777" w:rsidR="00F84460" w:rsidRDefault="00F84460" w:rsidP="007F0EAC">
      <w:pPr>
        <w:pStyle w:val="honey"/>
        <w:spacing w:line="240" w:lineRule="auto"/>
        <w:rPr>
          <w:szCs w:val="24"/>
        </w:rPr>
      </w:pPr>
    </w:p>
    <w:p w14:paraId="75484388" w14:textId="77777777" w:rsidR="00F84460" w:rsidRPr="00F84460" w:rsidRDefault="00F84460" w:rsidP="00F84460">
      <w:pPr>
        <w:pStyle w:val="Nzev"/>
        <w:tabs>
          <w:tab w:val="left" w:pos="1665"/>
          <w:tab w:val="center" w:pos="4203"/>
        </w:tabs>
        <w:jc w:val="center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Rámcová smlouva o dílo</w:t>
      </w:r>
    </w:p>
    <w:p w14:paraId="7053ADAB" w14:textId="77777777" w:rsidR="00F84460" w:rsidRPr="00F84460" w:rsidRDefault="00F84460" w:rsidP="00F84460">
      <w:pPr>
        <w:pStyle w:val="Nzev"/>
        <w:tabs>
          <w:tab w:val="left" w:pos="1665"/>
          <w:tab w:val="center" w:pos="4203"/>
        </w:tabs>
        <w:jc w:val="center"/>
        <w:rPr>
          <w:rFonts w:ascii="Times New Roman" w:hAnsi="Times New Roman"/>
          <w:sz w:val="24"/>
          <w:szCs w:val="24"/>
        </w:rPr>
      </w:pPr>
    </w:p>
    <w:p w14:paraId="553A5D4D" w14:textId="47D58434" w:rsidR="00F84460" w:rsidRPr="00F84460" w:rsidRDefault="00F84460" w:rsidP="00F84460">
      <w:pPr>
        <w:pStyle w:val="Nzev"/>
        <w:ind w:firstLine="1440"/>
        <w:jc w:val="center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č. objednatele:</w:t>
      </w:r>
      <w:permStart w:id="1249320593" w:edGrp="everyone"/>
      <w:r w:rsidRPr="00F84460">
        <w:rPr>
          <w:rFonts w:ascii="Times New Roman" w:hAnsi="Times New Roman"/>
          <w:sz w:val="24"/>
          <w:szCs w:val="24"/>
        </w:rPr>
        <w:t>……………………</w:t>
      </w:r>
      <w:permEnd w:id="1249320593"/>
    </w:p>
    <w:p w14:paraId="3B1A2745" w14:textId="77777777" w:rsidR="00F84460" w:rsidRPr="00F84460" w:rsidRDefault="00F84460" w:rsidP="00F84460">
      <w:pPr>
        <w:pStyle w:val="Nzev"/>
        <w:ind w:firstLine="720"/>
        <w:jc w:val="center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č. zhotovitele:</w:t>
      </w:r>
      <w:permStart w:id="442368163" w:edGrp="everyone"/>
      <w:r w:rsidRPr="00F84460">
        <w:rPr>
          <w:rFonts w:ascii="Times New Roman" w:hAnsi="Times New Roman"/>
          <w:sz w:val="24"/>
          <w:szCs w:val="24"/>
        </w:rPr>
        <w:t>…………………….</w:t>
      </w:r>
    </w:p>
    <w:permEnd w:id="442368163"/>
    <w:p w14:paraId="756142CD" w14:textId="77777777" w:rsidR="00F84460" w:rsidRPr="00F84460" w:rsidRDefault="00F84460" w:rsidP="00F84460">
      <w:pPr>
        <w:pStyle w:val="Nzev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F4CB047" w14:textId="77777777" w:rsidR="00F84460" w:rsidRPr="00F84460" w:rsidRDefault="00F84460" w:rsidP="00F84460">
      <w:pPr>
        <w:jc w:val="center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uzavřená dohodou smluvních stran na základě ustanovení § </w:t>
      </w:r>
      <w:smartTag w:uri="urn:schemas-microsoft-com:office:smarttags" w:element="metricconverter">
        <w:smartTagPr>
          <w:attr w:name="ProductID" w:val="2586 a"/>
        </w:smartTagPr>
        <w:r w:rsidRPr="00F84460">
          <w:rPr>
            <w:rFonts w:ascii="Times New Roman" w:hAnsi="Times New Roman"/>
            <w:sz w:val="24"/>
            <w:szCs w:val="24"/>
          </w:rPr>
          <w:t>2586 a</w:t>
        </w:r>
      </w:smartTag>
      <w:r w:rsidRPr="00F84460">
        <w:rPr>
          <w:rFonts w:ascii="Times New Roman" w:hAnsi="Times New Roman"/>
          <w:sz w:val="24"/>
          <w:szCs w:val="24"/>
        </w:rPr>
        <w:t xml:space="preserve"> násl. zákona č. 89/2012 Sb., občanského zákoníku.</w:t>
      </w:r>
    </w:p>
    <w:p w14:paraId="2C136CBC" w14:textId="77777777" w:rsidR="00F84460" w:rsidRPr="00F84460" w:rsidRDefault="00F84460" w:rsidP="00F84460">
      <w:pPr>
        <w:jc w:val="center"/>
        <w:rPr>
          <w:rFonts w:ascii="Times New Roman" w:hAnsi="Times New Roman"/>
          <w:sz w:val="24"/>
          <w:szCs w:val="24"/>
        </w:rPr>
      </w:pPr>
    </w:p>
    <w:p w14:paraId="13974462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1.</w:t>
      </w:r>
      <w:r w:rsidRPr="00F84460">
        <w:rPr>
          <w:rFonts w:ascii="Times New Roman" w:hAnsi="Times New Roman"/>
          <w:b/>
          <w:sz w:val="24"/>
          <w:szCs w:val="24"/>
        </w:rPr>
        <w:tab/>
        <w:t>Objednatel: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  <w:t>Univerzita Karlova v Praze</w:t>
      </w:r>
    </w:p>
    <w:p w14:paraId="2D272D55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Sídlo: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  <w:t>Ovocný trh 3 – 5, 116 36 Praha 1</w:t>
      </w:r>
    </w:p>
    <w:p w14:paraId="5302F3E5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>Týká se součásti:</w:t>
      </w:r>
      <w:r w:rsidRPr="00F84460">
        <w:rPr>
          <w:rFonts w:ascii="Times New Roman" w:hAnsi="Times New Roman"/>
          <w:b/>
          <w:sz w:val="24"/>
          <w:szCs w:val="24"/>
        </w:rPr>
        <w:tab/>
        <w:t>1. lékařská fakulta, Kateřinská 32, 121 08 Praha 2</w:t>
      </w:r>
    </w:p>
    <w:p w14:paraId="33537853" w14:textId="23F9F916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>Zastoupena: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  <w:t xml:space="preserve">Ing. Evou </w:t>
      </w:r>
      <w:proofErr w:type="spellStart"/>
      <w:r w:rsidRPr="00F84460">
        <w:rPr>
          <w:rFonts w:ascii="Times New Roman" w:hAnsi="Times New Roman"/>
          <w:b/>
          <w:sz w:val="24"/>
          <w:szCs w:val="24"/>
        </w:rPr>
        <w:t>Soubustovou</w:t>
      </w:r>
      <w:proofErr w:type="spellEnd"/>
      <w:r w:rsidRPr="00F84460">
        <w:rPr>
          <w:rFonts w:ascii="Times New Roman" w:hAnsi="Times New Roman"/>
          <w:b/>
          <w:sz w:val="24"/>
          <w:szCs w:val="24"/>
        </w:rPr>
        <w:t xml:space="preserve">, MBA, tajemnicí 1. lékařské 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84460">
        <w:rPr>
          <w:rFonts w:ascii="Times New Roman" w:hAnsi="Times New Roman"/>
          <w:b/>
          <w:sz w:val="24"/>
          <w:szCs w:val="24"/>
        </w:rPr>
        <w:t>fakulty</w:t>
      </w:r>
    </w:p>
    <w:p w14:paraId="243BE3B7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IČO: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  <w:t>00216208</w:t>
      </w:r>
    </w:p>
    <w:p w14:paraId="289BBBF9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>DIČ: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ab/>
        <w:t>CZ00216208</w:t>
      </w:r>
    </w:p>
    <w:p w14:paraId="798706C9" w14:textId="3FC906F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b/>
          <w:sz w:val="24"/>
          <w:szCs w:val="24"/>
        </w:rPr>
        <w:t>Bankovní spojení:</w:t>
      </w:r>
      <w:r w:rsidRPr="00F84460">
        <w:rPr>
          <w:rFonts w:ascii="Times New Roman" w:hAnsi="Times New Roman"/>
          <w:b/>
          <w:sz w:val="24"/>
          <w:szCs w:val="24"/>
        </w:rPr>
        <w:tab/>
      </w:r>
      <w:r w:rsidR="002579D2">
        <w:rPr>
          <w:rFonts w:ascii="Times New Roman" w:hAnsi="Times New Roman"/>
          <w:b/>
          <w:sz w:val="24"/>
          <w:szCs w:val="24"/>
        </w:rPr>
        <w:t>XXX</w:t>
      </w:r>
      <w:bookmarkStart w:id="2" w:name="_GoBack"/>
      <w:bookmarkEnd w:id="2"/>
      <w:r w:rsidRPr="00F84460">
        <w:rPr>
          <w:rFonts w:ascii="Times New Roman" w:hAnsi="Times New Roman"/>
          <w:b/>
          <w:sz w:val="24"/>
          <w:szCs w:val="24"/>
        </w:rPr>
        <w:t xml:space="preserve"> </w:t>
      </w:r>
      <w:permStart w:id="829701271" w:edGrp="everyone"/>
      <w:permEnd w:id="829701271"/>
    </w:p>
    <w:p w14:paraId="4C1C4A39" w14:textId="77777777" w:rsidR="00F84460" w:rsidRPr="00F84460" w:rsidRDefault="00F84460" w:rsidP="00F84460">
      <w:pPr>
        <w:pStyle w:val="Nadpis2"/>
        <w:rPr>
          <w:rFonts w:ascii="Times New Roman" w:hAnsi="Times New Roman"/>
          <w:color w:val="auto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color w:val="auto"/>
          <w:sz w:val="24"/>
          <w:szCs w:val="24"/>
        </w:rPr>
        <w:t xml:space="preserve">Zapsána v živnostenském rejstříku vedeném Městskou částí Praha 1, Úřadem </w:t>
      </w:r>
    </w:p>
    <w:p w14:paraId="74585AA0" w14:textId="77777777" w:rsidR="00F84460" w:rsidRPr="00F84460" w:rsidRDefault="00F84460" w:rsidP="00F84460">
      <w:pPr>
        <w:pStyle w:val="Nadpis2"/>
        <w:ind w:firstLine="720"/>
        <w:rPr>
          <w:rFonts w:ascii="Times New Roman" w:hAnsi="Times New Roman"/>
          <w:color w:val="auto"/>
          <w:sz w:val="24"/>
          <w:szCs w:val="24"/>
        </w:rPr>
      </w:pPr>
      <w:r w:rsidRPr="00F84460">
        <w:rPr>
          <w:rFonts w:ascii="Times New Roman" w:hAnsi="Times New Roman"/>
          <w:color w:val="auto"/>
          <w:sz w:val="24"/>
          <w:szCs w:val="24"/>
        </w:rPr>
        <w:t>městské části, odborem živnostenským</w:t>
      </w:r>
    </w:p>
    <w:p w14:paraId="7C9997DE" w14:textId="77777777" w:rsidR="00F84460" w:rsidRPr="00F84460" w:rsidRDefault="00F84460" w:rsidP="00F84460">
      <w:pPr>
        <w:ind w:right="-199"/>
        <w:rPr>
          <w:rFonts w:ascii="Times New Roman" w:hAnsi="Times New Roman"/>
          <w:b/>
          <w:color w:val="auto"/>
          <w:sz w:val="24"/>
          <w:szCs w:val="24"/>
        </w:rPr>
      </w:pPr>
      <w:r w:rsidRPr="00F84460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2B6427A5" w14:textId="77777777" w:rsidR="00F84460" w:rsidRPr="00F84460" w:rsidRDefault="00F84460" w:rsidP="00F84460">
      <w:pPr>
        <w:ind w:right="-199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dále jen objednatel</w:t>
      </w:r>
    </w:p>
    <w:p w14:paraId="3C51B27E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</w:p>
    <w:p w14:paraId="2539658A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2.</w:t>
      </w:r>
      <w:permStart w:id="195389850" w:edGrp="everyone"/>
      <w:r w:rsidRPr="00F84460">
        <w:rPr>
          <w:rFonts w:ascii="Times New Roman" w:hAnsi="Times New Roman"/>
          <w:b/>
          <w:sz w:val="24"/>
          <w:szCs w:val="24"/>
        </w:rPr>
        <w:tab/>
        <w:t>Zhotovitel:……………………………………………….</w:t>
      </w:r>
    </w:p>
    <w:p w14:paraId="25F929D7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Sídlo:……………………………………………………...</w:t>
      </w:r>
    </w:p>
    <w:p w14:paraId="62C6D440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 xml:space="preserve">Zastoupen:………………………………………………. </w:t>
      </w:r>
    </w:p>
    <w:p w14:paraId="00C98F78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IČO:………………………………………………………...</w:t>
      </w:r>
    </w:p>
    <w:p w14:paraId="4F919781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DIČ:……………………………………………………….</w:t>
      </w:r>
    </w:p>
    <w:p w14:paraId="1F6E1073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Bankovní spojení:………………………………………..</w:t>
      </w:r>
    </w:p>
    <w:p w14:paraId="5C79CFE3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  <w:t>Registrace: ……………………………………………….</w:t>
      </w:r>
      <w:permEnd w:id="195389850"/>
    </w:p>
    <w:p w14:paraId="48291593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ab/>
      </w:r>
    </w:p>
    <w:p w14:paraId="6B2D87A2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dále jen zhotovitel</w:t>
      </w:r>
    </w:p>
    <w:p w14:paraId="4CB94CE2" w14:textId="77777777" w:rsidR="00F84460" w:rsidRPr="00F84460" w:rsidRDefault="00F84460" w:rsidP="00F84460">
      <w:pPr>
        <w:rPr>
          <w:rFonts w:ascii="Times New Roman" w:hAnsi="Times New Roman"/>
          <w:b/>
          <w:sz w:val="24"/>
          <w:szCs w:val="24"/>
        </w:rPr>
      </w:pPr>
    </w:p>
    <w:p w14:paraId="7BC75DD4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t a k t o:</w:t>
      </w:r>
    </w:p>
    <w:p w14:paraId="2A678527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6BFBD0" w14:textId="77777777" w:rsidR="00F84460" w:rsidRPr="00F84460" w:rsidRDefault="00F84460" w:rsidP="00F84460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lastRenderedPageBreak/>
        <w:t>Úvodní ustanovení</w:t>
      </w:r>
    </w:p>
    <w:p w14:paraId="29A841D1" w14:textId="77777777" w:rsidR="00F84460" w:rsidRPr="00F84460" w:rsidRDefault="00F84460" w:rsidP="00F84460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rFonts w:ascii="Times New Roman" w:hAnsi="Times New Roman"/>
          <w:b/>
          <w:sz w:val="24"/>
          <w:szCs w:val="24"/>
        </w:rPr>
      </w:pPr>
    </w:p>
    <w:p w14:paraId="36F1ADF1" w14:textId="77777777" w:rsidR="00F84460" w:rsidRPr="00F84460" w:rsidRDefault="00F84460" w:rsidP="00F84460">
      <w:pPr>
        <w:ind w:hanging="284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1. Smluvní strany se dohodly na uzavření této rámcové smlouvy</w:t>
      </w:r>
      <w:r w:rsidRPr="00F84460">
        <w:rPr>
          <w:rFonts w:ascii="Times New Roman" w:hAnsi="Times New Roman"/>
          <w:kern w:val="28"/>
          <w:sz w:val="24"/>
          <w:szCs w:val="24"/>
        </w:rPr>
        <w:t xml:space="preserve"> o dílo (dále také jen „smlouva“) </w:t>
      </w:r>
      <w:r w:rsidRPr="00F84460">
        <w:rPr>
          <w:rFonts w:ascii="Times New Roman" w:hAnsi="Times New Roman"/>
          <w:sz w:val="24"/>
          <w:szCs w:val="24"/>
        </w:rPr>
        <w:t xml:space="preserve">s jedním uchazečem, jejímž předmětem je poskytování služeb: </w:t>
      </w:r>
      <w:r w:rsidRPr="00F84460">
        <w:rPr>
          <w:rFonts w:ascii="Times New Roman" w:hAnsi="Times New Roman"/>
          <w:b/>
          <w:sz w:val="24"/>
          <w:szCs w:val="24"/>
        </w:rPr>
        <w:t>Přeprava těl zemřelých určených pro potřeby vědy, výzkumu a k výukovým účelům pro Anatomický ústav 1. lékařské fakulty Univerzity Karlovy v Praze.</w:t>
      </w:r>
    </w:p>
    <w:p w14:paraId="70AAC72C" w14:textId="77777777" w:rsidR="00F84460" w:rsidRPr="00F84460" w:rsidRDefault="00F84460" w:rsidP="00F84460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ind w:left="0" w:hanging="284"/>
        <w:rPr>
          <w:sz w:val="24"/>
          <w:szCs w:val="24"/>
        </w:rPr>
      </w:pPr>
      <w:r w:rsidRPr="00F84460">
        <w:rPr>
          <w:sz w:val="24"/>
          <w:szCs w:val="24"/>
        </w:rPr>
        <w:t>2. Tato smlouva obsahuje podrobné obchodní podmínky pro realizaci jednotlivých dílčích plnění (služeb) a tvoří právně závazný základ pro uzavírání jednotlivých smluv o dílčím plnění na základě výzvy (objednávky) k poskytnutí plnění zaslané ze strany objednatele a potvrzením této výzvy (objednávky) ze strany zhotovitele.</w:t>
      </w:r>
    </w:p>
    <w:p w14:paraId="62A7CDE8" w14:textId="77777777" w:rsidR="00F84460" w:rsidRPr="00F84460" w:rsidRDefault="00F84460" w:rsidP="00F84460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ind w:left="0" w:hanging="284"/>
        <w:rPr>
          <w:sz w:val="24"/>
          <w:szCs w:val="24"/>
        </w:rPr>
      </w:pPr>
    </w:p>
    <w:p w14:paraId="5A931EE9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I.</w:t>
      </w:r>
    </w:p>
    <w:p w14:paraId="5915C47C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Předmět plnění</w:t>
      </w:r>
    </w:p>
    <w:p w14:paraId="331F9BD8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AA7C4B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Předmětem této rámcové smlouvy je analogicky v souladu s ustanovením § 11 </w:t>
      </w:r>
      <w:proofErr w:type="spellStart"/>
      <w:r w:rsidRPr="00F84460">
        <w:rPr>
          <w:rFonts w:ascii="Times New Roman" w:hAnsi="Times New Roman"/>
          <w:kern w:val="28"/>
          <w:sz w:val="24"/>
          <w:szCs w:val="24"/>
        </w:rPr>
        <w:t>z.č</w:t>
      </w:r>
      <w:proofErr w:type="spellEnd"/>
      <w:r w:rsidRPr="00F84460">
        <w:rPr>
          <w:rFonts w:ascii="Times New Roman" w:hAnsi="Times New Roman"/>
          <w:kern w:val="28"/>
          <w:sz w:val="24"/>
          <w:szCs w:val="24"/>
        </w:rPr>
        <w:t xml:space="preserve">. 137/2006 Sb., ve znění pozdějších předpisů, </w:t>
      </w:r>
      <w:r w:rsidRPr="00F84460">
        <w:rPr>
          <w:rFonts w:ascii="Times New Roman" w:hAnsi="Times New Roman"/>
          <w:sz w:val="24"/>
          <w:szCs w:val="24"/>
        </w:rPr>
        <w:t>úprava podmínek týkajících se jednotlivých veřejných zakázek (dílčích plnění) v rámci plnění veřejné zakázky zadané jako veřejná zakázka malého rozsahu dle § 6 a § 18 odst. 3 zákona č. 137/2006 Sb., v platném znění, s názvem „</w:t>
      </w:r>
      <w:r w:rsidRPr="00F84460">
        <w:rPr>
          <w:rFonts w:ascii="Times New Roman" w:hAnsi="Times New Roman"/>
          <w:b/>
          <w:sz w:val="24"/>
          <w:szCs w:val="24"/>
        </w:rPr>
        <w:t>Přeprava těl zemřelých určených pro potřeby vědy, výzkumu a k  výukovým účelům pro Anatomický ústav 1. lékařské fakulty Univerzity Karlovy v Praze“</w:t>
      </w:r>
      <w:r w:rsidRPr="00F84460">
        <w:rPr>
          <w:rFonts w:ascii="Times New Roman" w:hAnsi="Times New Roman"/>
          <w:sz w:val="24"/>
          <w:szCs w:val="24"/>
        </w:rPr>
        <w:t xml:space="preserve">. </w:t>
      </w:r>
    </w:p>
    <w:p w14:paraId="4D6F2662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3C204EF9" w14:textId="77777777" w:rsidR="00F84460" w:rsidRPr="00F84460" w:rsidRDefault="00F84460" w:rsidP="00F84460">
      <w:pPr>
        <w:pStyle w:val="Odstavecseseznamem"/>
        <w:numPr>
          <w:ilvl w:val="0"/>
          <w:numId w:val="4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Upřesnění předmětu plnění</w:t>
      </w:r>
    </w:p>
    <w:p w14:paraId="3E828A56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Zhotovitel se zavazuje na své náklady a nebezpečí provést pro objednatele dílo (opakované dílčí plnění) na základě objednávek objednatele, ve kterých bude specifikován rozsah předmětného dílčího plnění, tj. zajišťovat následující předmět plnění:</w:t>
      </w:r>
    </w:p>
    <w:p w14:paraId="3101E3F4" w14:textId="77777777" w:rsidR="00F84460" w:rsidRPr="00F84460" w:rsidRDefault="00F84460" w:rsidP="00F84460">
      <w:pPr>
        <w:pStyle w:val="Odstavecseseznamem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Přepravu těl zemřelých určených pro potřeby vědy, výzkumu a k výukovým účelům pro Anatomický ústav 1. lékařské fakulty Univerzity Karlovy v Praze, </w:t>
      </w:r>
    </w:p>
    <w:p w14:paraId="3092D1E5" w14:textId="77777777" w:rsidR="00F84460" w:rsidRPr="00F84460" w:rsidRDefault="00F84460" w:rsidP="00F84460">
      <w:pPr>
        <w:pStyle w:val="Odstavecseseznamem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odvoz tělesných pozůstatků z Anatomického ústavu 1. lékařské fakulty Univerzity Karlovy v Praze a jejich následné zpopelnění v krematoriu, </w:t>
      </w:r>
    </w:p>
    <w:p w14:paraId="0B8B1842" w14:textId="77777777" w:rsidR="00F84460" w:rsidRPr="00F84460" w:rsidRDefault="00F84460" w:rsidP="00F84460">
      <w:pPr>
        <w:pStyle w:val="Odstavecseseznamem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úschova urny až do jejího vydání oprávněné osobě,</w:t>
      </w:r>
    </w:p>
    <w:p w14:paraId="722E5C30" w14:textId="77777777" w:rsidR="00F84460" w:rsidRPr="00F84460" w:rsidRDefault="00F84460" w:rsidP="00F84460">
      <w:pPr>
        <w:pStyle w:val="Odstavecseseznamem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uložení smísením se zemí do společného hrobu (rozptyl popela na rozptylové loučce) v případě, že není urna vydána oprávněné osobě.</w:t>
      </w:r>
    </w:p>
    <w:p w14:paraId="779390D3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 </w:t>
      </w:r>
    </w:p>
    <w:p w14:paraId="7327E45D" w14:textId="77777777" w:rsidR="00F84460" w:rsidRPr="00F84460" w:rsidRDefault="00F84460" w:rsidP="00F84460">
      <w:pPr>
        <w:pStyle w:val="Odstavecseseznamem"/>
        <w:numPr>
          <w:ilvl w:val="0"/>
          <w:numId w:val="4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Závazky zhotovitele</w:t>
      </w:r>
    </w:p>
    <w:p w14:paraId="5C70AB69" w14:textId="77777777" w:rsidR="00F84460" w:rsidRPr="00F84460" w:rsidRDefault="00F84460" w:rsidP="00F8446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   Základní povinnosti zhotovitele: </w:t>
      </w:r>
    </w:p>
    <w:p w14:paraId="696CBD13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zajištění přepravy těl zemřelých dle požadavků zadavatele,</w:t>
      </w:r>
    </w:p>
    <w:p w14:paraId="0B9E6B41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zajištění veškerých souvisejících záležitostí spojených s danou objednávkou dílčího plnění buď přímo nebo bude-li to nutné i prostřednictvím odborných subdodavatelů,</w:t>
      </w:r>
    </w:p>
    <w:p w14:paraId="57855EEC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při nestandartním úkonu kontaktovat zadavatele,</w:t>
      </w:r>
    </w:p>
    <w:p w14:paraId="32977A6C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kontaktovat osoby oprávněné k vydání těla představit se svým jménem a informovat je o pověření jednat za zadavatele ve věci přepravy těla zemřelého a při souvisejících úkonech </w:t>
      </w:r>
    </w:p>
    <w:p w14:paraId="78405048" w14:textId="77777777" w:rsidR="00F84460" w:rsidRPr="00F84460" w:rsidRDefault="00F84460" w:rsidP="00F8446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5654CC32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kontakt s těmi osobami oprávněnými k vydání (převzetí) urny, které se obrátí přímo na zhotovitele.</w:t>
      </w:r>
    </w:p>
    <w:p w14:paraId="0E2A85B1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10577D84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lastRenderedPageBreak/>
        <w:t xml:space="preserve">Zhotovitel je povinen provést dílo (služby) s potřebnou a odbornou péčí a obstará vše, co je k provedení díla (služeb) potřeba. </w:t>
      </w:r>
    </w:p>
    <w:p w14:paraId="0776FCDC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7ACF3778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Zhotovitel provede dílčí plnění (dle objednávky), kterými bude ze strany objednatele pověřen.</w:t>
      </w:r>
    </w:p>
    <w:p w14:paraId="7A8FF598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Zhotovitel zajistí záležitosti spojené s dílčím plněním zadaným danou objednávkou buď přímo nebo prostřednictví jiných odborných přizvaných subdodavatelů.</w:t>
      </w:r>
    </w:p>
    <w:p w14:paraId="7FCDC3EC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Zhotovitel je povinen neprodleně informovat objednatele v případě, že nebude schopen zadané dílčí plnění dle objednávky realizovat. Může se jednat o objednávku, kterou je objednáno plnění nestandartního typu nebo dílčí plnění dle objednávky běžným způsobem neproveditelné.</w:t>
      </w:r>
    </w:p>
    <w:p w14:paraId="13E230BE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Zhotovitel se zavazuje realizovat dílčí plnění na základě objednávek zadaných pouze pověřeným zaměstnancem objednatele.</w:t>
      </w:r>
    </w:p>
    <w:p w14:paraId="6774B42D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V případě, že bude zhotovitel kontaktovat pozůstalé přímo, představí se svým jménem a bude informovat pozůstalé o pověření jednat za objednatele ve věci přepravy těla zemřelého a při souvisejících úkonech.</w:t>
      </w:r>
    </w:p>
    <w:p w14:paraId="0331034F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V případě, že se pozůstalí obrátí přímo na zhotovitele v době mimo pracovní dobu sekretariátu Anatomického ústavu 1. lékařské fakulty UK v Praze, je zhotovitel povinen zajistit veškeré potřebné kroky směřující k realizaci plnění.</w:t>
      </w:r>
    </w:p>
    <w:p w14:paraId="0A58A2D4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</w:t>
      </w:r>
      <w:r w:rsidRPr="00F84460">
        <w:rPr>
          <w:rFonts w:ascii="Times New Roman" w:hAnsi="Times New Roman"/>
          <w:sz w:val="24"/>
          <w:szCs w:val="24"/>
        </w:rPr>
        <w:tab/>
        <w:t>Zhotovitel se zavazuje informovat objednatele o jakékoliv změně okolností, která ve svém důsledku může mít vliv na spolupráci mezi smluvními stranami.</w:t>
      </w:r>
    </w:p>
    <w:p w14:paraId="056B4A2E" w14:textId="77777777" w:rsidR="00F84460" w:rsidRPr="00F84460" w:rsidRDefault="00F84460" w:rsidP="00F84460">
      <w:pPr>
        <w:pStyle w:val="Odstavecseseznamem"/>
        <w:autoSpaceDE w:val="0"/>
        <w:autoSpaceDN w:val="0"/>
        <w:adjustRightInd w:val="0"/>
        <w:ind w:left="0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- Zhotovitel je odpovědný za provedení předmětu plnění s odbornou péčí v souladu s platnými obecně závaznými právními předpisy, závaznými a doporučujícími technickými normami a dobrými mravy.</w:t>
      </w:r>
    </w:p>
    <w:p w14:paraId="000982CC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07EB8A42" w14:textId="77777777" w:rsidR="00F84460" w:rsidRPr="00F84460" w:rsidRDefault="00F84460" w:rsidP="00F84460">
      <w:pPr>
        <w:pStyle w:val="Odstavecseseznamem"/>
        <w:numPr>
          <w:ilvl w:val="0"/>
          <w:numId w:val="4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Závazky objednatele</w:t>
      </w:r>
    </w:p>
    <w:p w14:paraId="7223B0C0" w14:textId="77777777" w:rsidR="00F84460" w:rsidRPr="00F84460" w:rsidRDefault="00F84460" w:rsidP="00F84460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E40A97C" w14:textId="77777777" w:rsidR="00F84460" w:rsidRPr="00F84460" w:rsidRDefault="00F84460" w:rsidP="00F84460">
      <w:pPr>
        <w:pStyle w:val="honey"/>
        <w:spacing w:line="240" w:lineRule="auto"/>
        <w:rPr>
          <w:szCs w:val="24"/>
        </w:rPr>
      </w:pPr>
      <w:r w:rsidRPr="00F84460">
        <w:rPr>
          <w:szCs w:val="24"/>
        </w:rPr>
        <w:t>- Objednatel se zavazuje zhotoviteli předat společně s dílčí objednávkou všechny dostupné materiály s údaji s objednávkou souvisejícími tak, aby zhotovitel mohl řádně a včas dílčí plnění dle dané objednávky provést.</w:t>
      </w:r>
    </w:p>
    <w:p w14:paraId="71B2E4F8" w14:textId="77777777" w:rsidR="00F84460" w:rsidRPr="00F84460" w:rsidRDefault="00F84460" w:rsidP="00F84460">
      <w:pPr>
        <w:pStyle w:val="honey"/>
        <w:spacing w:line="240" w:lineRule="auto"/>
        <w:rPr>
          <w:szCs w:val="24"/>
        </w:rPr>
      </w:pPr>
      <w:r w:rsidRPr="00F84460">
        <w:rPr>
          <w:szCs w:val="24"/>
        </w:rPr>
        <w:t>- Objednatel vystaví zhotoviteli pověření k úkonům nezbytným pro řádné plnění závazků ze smlouvy.</w:t>
      </w:r>
    </w:p>
    <w:p w14:paraId="7706DFA6" w14:textId="77777777" w:rsidR="00F84460" w:rsidRPr="00F84460" w:rsidRDefault="00F84460" w:rsidP="00F84460">
      <w:pPr>
        <w:pStyle w:val="honey"/>
        <w:spacing w:line="240" w:lineRule="auto"/>
        <w:jc w:val="center"/>
        <w:rPr>
          <w:b/>
          <w:szCs w:val="24"/>
        </w:rPr>
      </w:pPr>
    </w:p>
    <w:p w14:paraId="5DBED053" w14:textId="77777777" w:rsidR="00F84460" w:rsidRPr="00F84460" w:rsidRDefault="00F84460" w:rsidP="00F844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4460">
        <w:rPr>
          <w:rFonts w:ascii="Times New Roman" w:hAnsi="Times New Roman"/>
          <w:b/>
          <w:bCs/>
          <w:sz w:val="24"/>
          <w:szCs w:val="24"/>
        </w:rPr>
        <w:t>II. Cena a platební podmínky</w:t>
      </w:r>
    </w:p>
    <w:p w14:paraId="7C4AE514" w14:textId="77777777" w:rsidR="00F84460" w:rsidRPr="00F84460" w:rsidRDefault="00F84460" w:rsidP="00F844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4323CE" w14:textId="77777777" w:rsidR="00F84460" w:rsidRPr="00F84460" w:rsidRDefault="00F84460" w:rsidP="00F84460">
      <w:pPr>
        <w:pStyle w:val="honey"/>
        <w:spacing w:line="240" w:lineRule="auto"/>
        <w:rPr>
          <w:szCs w:val="24"/>
        </w:rPr>
      </w:pPr>
      <w:r w:rsidRPr="00F84460">
        <w:rPr>
          <w:szCs w:val="24"/>
        </w:rPr>
        <w:t>Konkrétní dílčí plnění budou realizována dle objednávky v konkrétních objednaných termínech a za podmínek sjednaných touto rámcovou smlouvou.</w:t>
      </w:r>
    </w:p>
    <w:p w14:paraId="0AC17346" w14:textId="77777777" w:rsidR="00F84460" w:rsidRPr="00F84460" w:rsidRDefault="00F84460" w:rsidP="00F844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700B50" w14:textId="77777777" w:rsidR="00F84460" w:rsidRPr="00F84460" w:rsidRDefault="00F84460" w:rsidP="00F84460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Cena za služby byla stanovena dohodou smluvních stran a ve formě oceněných úkonů a je uvedena v příloze č. 1 této smlouvy (viz seznam požadovaných úkonů, jež je součástí nabídky zhotovitele). Tyto ceny jsou pevné a nejvýše přípustné po celou dobu  účinnosti této rámcové smlouvy a rozhodné pro stanovení dílčí ceny za služby. </w:t>
      </w:r>
    </w:p>
    <w:p w14:paraId="776ECF74" w14:textId="77777777" w:rsidR="00F84460" w:rsidRPr="00F84460" w:rsidRDefault="00F84460" w:rsidP="00F84460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Ceny jsou shodné s nabídkovými cenami, které uvedl prodávající ve své nabídce č</w:t>
      </w:r>
      <w:permStart w:id="424571131" w:edGrp="everyone"/>
      <w:r w:rsidRPr="00F84460">
        <w:rPr>
          <w:rFonts w:ascii="Times New Roman" w:hAnsi="Times New Roman"/>
          <w:sz w:val="24"/>
          <w:szCs w:val="24"/>
        </w:rPr>
        <w:t>…………….</w:t>
      </w:r>
      <w:permEnd w:id="424571131"/>
      <w:r w:rsidRPr="00F84460">
        <w:rPr>
          <w:rFonts w:ascii="Times New Roman" w:hAnsi="Times New Roman"/>
          <w:sz w:val="24"/>
          <w:szCs w:val="24"/>
        </w:rPr>
        <w:t>ze dne</w:t>
      </w:r>
      <w:permStart w:id="89588642" w:edGrp="everyone"/>
      <w:r w:rsidRPr="00F84460">
        <w:rPr>
          <w:rFonts w:ascii="Times New Roman" w:hAnsi="Times New Roman"/>
          <w:sz w:val="24"/>
          <w:szCs w:val="24"/>
        </w:rPr>
        <w:t>.....………….</w:t>
      </w:r>
      <w:permEnd w:id="89588642"/>
      <w:r w:rsidRPr="00F84460">
        <w:rPr>
          <w:rStyle w:val="TextkomenteChar"/>
          <w:rFonts w:ascii="Times New Roman" w:hAnsi="Times New Roman"/>
          <w:sz w:val="24"/>
          <w:szCs w:val="24"/>
        </w:rPr>
        <w:t xml:space="preserve"> Jednotkové ceny úkonů </w:t>
      </w:r>
      <w:r w:rsidRPr="00F84460">
        <w:rPr>
          <w:rFonts w:ascii="Times New Roman" w:hAnsi="Times New Roman"/>
          <w:sz w:val="24"/>
          <w:szCs w:val="24"/>
        </w:rPr>
        <w:t>obsahují ocenění veškerých nákladů nutných k řádnému splnění závazku zhotovitele z této rámcové smlouvy.</w:t>
      </w:r>
    </w:p>
    <w:p w14:paraId="71199BB6" w14:textId="77777777" w:rsidR="00F84460" w:rsidRPr="00F84460" w:rsidRDefault="00F84460" w:rsidP="00F84460">
      <w:pPr>
        <w:rPr>
          <w:rFonts w:ascii="Times New Roman" w:hAnsi="Times New Roman"/>
          <w:b/>
          <w:bCs/>
          <w:sz w:val="24"/>
          <w:szCs w:val="24"/>
        </w:rPr>
      </w:pPr>
    </w:p>
    <w:p w14:paraId="7E7777A5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lastRenderedPageBreak/>
        <w:t xml:space="preserve">2. Splatnost všech dílčích faktur je </w:t>
      </w:r>
      <w:r w:rsidRPr="00F84460">
        <w:rPr>
          <w:rFonts w:ascii="Times New Roman" w:hAnsi="Times New Roman"/>
          <w:b/>
          <w:sz w:val="24"/>
          <w:szCs w:val="24"/>
        </w:rPr>
        <w:t>30 dnů</w:t>
      </w:r>
      <w:r w:rsidRPr="00F84460">
        <w:rPr>
          <w:rFonts w:ascii="Times New Roman" w:hAnsi="Times New Roman"/>
          <w:sz w:val="24"/>
          <w:szCs w:val="24"/>
        </w:rPr>
        <w:t xml:space="preserve"> ode dne doručení řádné faktury objednateli. Faktura musí mít náležitost daňového a účetního dokladu dle platných obecně závazných právních předpisů a náležitosti stanovené touto smlouvou. </w:t>
      </w:r>
    </w:p>
    <w:p w14:paraId="4835EFC0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Obdrží-li objednatel fakturu, která neobsahuje sjednané náležitosti, je oprávněn ji vrátit zhotoviteli k přepracování a opravě. Lhůta splatnosti přepracované či opravné faktury běží dle věty první tohoto odstavce. Zhotovitel je povinen uvést na faktuře, kterou vyúčtuje cenu díla (služeb), resp. část ceny díla (služeb), číslo objednávky a číslo této smlouvy.</w:t>
      </w:r>
    </w:p>
    <w:p w14:paraId="583B6780" w14:textId="77777777" w:rsidR="00F84460" w:rsidRPr="00F84460" w:rsidRDefault="00F84460" w:rsidP="00F8446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3. Je-li zhotovitel v prodlení s termínem splnění požadovaných služeb dle objednávky, je objednatel oprávněn požadovat na zhotoviteli zaplacení smluvní pokuty ve výši 0,2 % z ceny těchto služeb za každý i započatý den prodlení. </w:t>
      </w:r>
    </w:p>
    <w:p w14:paraId="79FE6FAA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4. Je-li objednatel v prodlení s uhrazením oprávněně vystavené faktury zhotovitele, je zhotovitel oprávněn požadovat zákonný úrok z prodlení.</w:t>
      </w:r>
    </w:p>
    <w:p w14:paraId="310EC89E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5. Ujednáním o smluvních pokutách není dotčeno právo objednatele na náhradu újmy (škody) vzniklé porušením povinnosti, jejíž splnění je smluvní pokutou zajištěno. Náhradu škody je možné vymáhat samostatně. I po zaplacení smluvní pokuty je zhotovitel povinen splnit smluvní povinnost, která je smluvní pokutou utvrzena. </w:t>
      </w:r>
    </w:p>
    <w:p w14:paraId="1F33129E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055DFA3D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6. Objednatelem nebude poskytnuta záloha. Úhrada bude prováděna v české měně.</w:t>
      </w:r>
    </w:p>
    <w:p w14:paraId="0155AA8A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4E7C2256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0B3E0B8C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III. Způsob plnění a doba plnění</w:t>
      </w:r>
    </w:p>
    <w:p w14:paraId="664DB1AE" w14:textId="77777777" w:rsidR="00F84460" w:rsidRPr="00F84460" w:rsidRDefault="00F84460" w:rsidP="00F84460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1. Zhotovitel se zavazuje provést veškeré objednané služby (úkony) do sjednaného místa plnění </w:t>
      </w:r>
      <w:r w:rsidRPr="00F84460">
        <w:rPr>
          <w:rFonts w:ascii="Times New Roman" w:hAnsi="Times New Roman"/>
          <w:b/>
          <w:sz w:val="24"/>
          <w:szCs w:val="24"/>
        </w:rPr>
        <w:t>Anatomický ústav, U Nemocnice 3, Praha 2, 121 08</w:t>
      </w:r>
      <w:r w:rsidRPr="00F84460">
        <w:rPr>
          <w:rFonts w:ascii="Times New Roman" w:hAnsi="Times New Roman"/>
          <w:sz w:val="24"/>
          <w:szCs w:val="24"/>
        </w:rPr>
        <w:t xml:space="preserve">. Zhotovitel se zavazuje dodržet lhůtu plnění, která </w:t>
      </w:r>
      <w:r w:rsidRPr="00F84460">
        <w:rPr>
          <w:rFonts w:ascii="Times New Roman" w:hAnsi="Times New Roman"/>
          <w:b/>
          <w:sz w:val="24"/>
          <w:szCs w:val="24"/>
        </w:rPr>
        <w:t>nepřekročí 1 pracovní den</w:t>
      </w:r>
      <w:r w:rsidRPr="00F84460">
        <w:rPr>
          <w:rFonts w:ascii="Times New Roman" w:hAnsi="Times New Roman"/>
          <w:sz w:val="24"/>
          <w:szCs w:val="24"/>
        </w:rPr>
        <w:t xml:space="preserve"> ode dne přijetí výzvy (objednávky) objednatele, </w:t>
      </w:r>
      <w:r w:rsidRPr="00F84460">
        <w:rPr>
          <w:rFonts w:ascii="Times New Roman" w:hAnsi="Times New Roman"/>
          <w:b/>
          <w:sz w:val="24"/>
          <w:szCs w:val="24"/>
        </w:rPr>
        <w:t>nedohodnou–</w:t>
      </w:r>
      <w:proofErr w:type="spellStart"/>
      <w:r w:rsidRPr="00F84460">
        <w:rPr>
          <w:rFonts w:ascii="Times New Roman" w:hAnsi="Times New Roman"/>
          <w:b/>
          <w:sz w:val="24"/>
          <w:szCs w:val="24"/>
        </w:rPr>
        <w:t>li</w:t>
      </w:r>
      <w:proofErr w:type="spellEnd"/>
      <w:r w:rsidRPr="00F84460">
        <w:rPr>
          <w:rFonts w:ascii="Times New Roman" w:hAnsi="Times New Roman"/>
          <w:b/>
          <w:sz w:val="24"/>
          <w:szCs w:val="24"/>
        </w:rPr>
        <w:t xml:space="preserve"> se smluvní strany v jednotlivých případech písemně jinak. </w:t>
      </w:r>
    </w:p>
    <w:p w14:paraId="4DA6466A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2. Rámcová smlouva se uzavírá na dobu určitou dle čl. V odst. 1 smlouvy. V této době plnění bude objednatel oprávněn zadávat zhotoviteli jednotlivé veřejné zakázky na plnění dílčích služeb specifikovaných v Rámcové smlouvě, a to vždy písemnou Výzvou (objednávkou) k poskytnutí plnění, jež je návrhem na uzavření smlouvy a písemným potvrzením této Výzvy (objednávky) uchazečem, jež je přijetím návrhu smlouvy.</w:t>
      </w:r>
    </w:p>
    <w:p w14:paraId="7EE8210D" w14:textId="77777777" w:rsidR="00F84460" w:rsidRPr="00F84460" w:rsidRDefault="00F84460" w:rsidP="00F84460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</w:p>
    <w:p w14:paraId="2A48FA0B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IV. Místo plnění</w:t>
      </w:r>
    </w:p>
    <w:p w14:paraId="4CAD3776" w14:textId="77777777" w:rsidR="00F84460" w:rsidRPr="00F84460" w:rsidRDefault="00F84460" w:rsidP="00F84460">
      <w:pPr>
        <w:pStyle w:val="honey"/>
        <w:spacing w:line="240" w:lineRule="auto"/>
        <w:jc w:val="left"/>
        <w:rPr>
          <w:szCs w:val="24"/>
        </w:rPr>
      </w:pPr>
    </w:p>
    <w:p w14:paraId="2C357DF0" w14:textId="77777777" w:rsidR="00F84460" w:rsidRPr="00F84460" w:rsidRDefault="00F84460" w:rsidP="00F84460">
      <w:pPr>
        <w:pStyle w:val="honey"/>
        <w:spacing w:line="240" w:lineRule="auto"/>
        <w:rPr>
          <w:b/>
          <w:szCs w:val="24"/>
        </w:rPr>
      </w:pPr>
      <w:r w:rsidRPr="00F84460">
        <w:rPr>
          <w:szCs w:val="24"/>
        </w:rPr>
        <w:t xml:space="preserve">Místem plnění veřejné zakázky je: </w:t>
      </w:r>
      <w:r w:rsidRPr="00F84460">
        <w:rPr>
          <w:b/>
          <w:szCs w:val="24"/>
        </w:rPr>
        <w:t>Univerzita Karlova v Praze, 1. lékařská fakulta, Anatomický ústav, U Nemocnice 3, Praha 2, 121 08, prostory pro uložení těl v suterénu budovy, přístup ze dvora.</w:t>
      </w:r>
    </w:p>
    <w:p w14:paraId="1B2D3263" w14:textId="77777777" w:rsidR="00F84460" w:rsidRPr="00F84460" w:rsidRDefault="00F84460" w:rsidP="00F84460">
      <w:pPr>
        <w:pStyle w:val="honey"/>
        <w:spacing w:line="240" w:lineRule="auto"/>
        <w:ind w:firstLine="720"/>
        <w:rPr>
          <w:szCs w:val="24"/>
        </w:rPr>
      </w:pPr>
    </w:p>
    <w:p w14:paraId="2FF2BD68" w14:textId="77777777" w:rsidR="00F84460" w:rsidRPr="00F84460" w:rsidRDefault="00F84460" w:rsidP="00F84460">
      <w:pPr>
        <w:pStyle w:val="Zkladntext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V. Kontaktní spojení</w:t>
      </w:r>
    </w:p>
    <w:p w14:paraId="0E591687" w14:textId="77777777" w:rsidR="00F84460" w:rsidRPr="00F84460" w:rsidRDefault="00F84460" w:rsidP="00F84460">
      <w:pPr>
        <w:pStyle w:val="Zkladntext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1E10F" w14:textId="77777777" w:rsidR="00F84460" w:rsidRPr="00F84460" w:rsidRDefault="00F84460" w:rsidP="00F84460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Objednatel bude objednávky dílčích plnění oznamovat zhotoviteli na tyto telefonní linky</w:t>
      </w:r>
    </w:p>
    <w:p w14:paraId="4AE3AFC6" w14:textId="77777777" w:rsidR="00F84460" w:rsidRPr="00F84460" w:rsidRDefault="00F84460" w:rsidP="00F84460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</w:p>
    <w:p w14:paraId="1BDB2908" w14:textId="77777777" w:rsidR="00F84460" w:rsidRPr="00F84460" w:rsidRDefault="00F84460" w:rsidP="00F84460">
      <w:pPr>
        <w:pStyle w:val="Zkladntext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lastRenderedPageBreak/>
        <w:t>všední den</w:t>
      </w:r>
      <w:r w:rsidRPr="00F84460">
        <w:rPr>
          <w:rFonts w:ascii="Times New Roman" w:hAnsi="Times New Roman"/>
          <w:sz w:val="24"/>
          <w:szCs w:val="24"/>
        </w:rPr>
        <w:tab/>
        <w:t>7,30 – 16,00 hod.:</w:t>
      </w:r>
      <w:r w:rsidRPr="00F84460">
        <w:rPr>
          <w:rFonts w:ascii="Times New Roman" w:hAnsi="Times New Roman"/>
          <w:sz w:val="24"/>
          <w:szCs w:val="24"/>
        </w:rPr>
        <w:tab/>
        <w:t xml:space="preserve">tel. číslo: </w:t>
      </w:r>
      <w:permStart w:id="1942256464" w:edGrp="everyone"/>
      <w:r w:rsidRPr="00F84460">
        <w:rPr>
          <w:rFonts w:ascii="Times New Roman" w:hAnsi="Times New Roman"/>
          <w:sz w:val="24"/>
          <w:szCs w:val="24"/>
        </w:rPr>
        <w:t>………………………</w:t>
      </w:r>
      <w:permEnd w:id="1942256464"/>
    </w:p>
    <w:p w14:paraId="41C1D32D" w14:textId="77777777" w:rsidR="00F84460" w:rsidRPr="00F84460" w:rsidRDefault="00F84460" w:rsidP="00F84460">
      <w:pPr>
        <w:pStyle w:val="Zkladntext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NON STOP</w:t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  <w:t xml:space="preserve">tel. číslo: </w:t>
      </w:r>
      <w:permStart w:id="1876297907" w:edGrp="everyone"/>
      <w:r w:rsidRPr="00F84460">
        <w:rPr>
          <w:rFonts w:ascii="Times New Roman" w:hAnsi="Times New Roman"/>
          <w:sz w:val="24"/>
          <w:szCs w:val="24"/>
        </w:rPr>
        <w:t>………………………</w:t>
      </w:r>
    </w:p>
    <w:permEnd w:id="1876297907"/>
    <w:p w14:paraId="43CF32D3" w14:textId="77777777" w:rsidR="00F84460" w:rsidRPr="00F84460" w:rsidRDefault="00F84460" w:rsidP="00F844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DD9B72" w14:textId="77777777" w:rsidR="00F84460" w:rsidRPr="00F84460" w:rsidRDefault="00F84460" w:rsidP="00F84460">
      <w:pPr>
        <w:pStyle w:val="honey"/>
        <w:spacing w:line="240" w:lineRule="auto"/>
        <w:ind w:firstLine="720"/>
        <w:rPr>
          <w:szCs w:val="24"/>
        </w:rPr>
      </w:pPr>
    </w:p>
    <w:p w14:paraId="16A1599B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V. Platnost a účinnost smlouvy</w:t>
      </w:r>
    </w:p>
    <w:p w14:paraId="46F74615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486501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1. Tato rámcová smlouva se uzavírá na dobu určitou </w:t>
      </w:r>
      <w:r w:rsidRPr="00F84460">
        <w:rPr>
          <w:rFonts w:ascii="Times New Roman" w:hAnsi="Times New Roman"/>
          <w:b/>
          <w:sz w:val="24"/>
          <w:szCs w:val="24"/>
        </w:rPr>
        <w:t>48 měsíců</w:t>
      </w:r>
      <w:r w:rsidRPr="00F84460">
        <w:rPr>
          <w:rFonts w:ascii="Times New Roman" w:hAnsi="Times New Roman"/>
          <w:sz w:val="24"/>
          <w:szCs w:val="24"/>
        </w:rPr>
        <w:t xml:space="preserve"> a to na dobu </w:t>
      </w:r>
      <w:r w:rsidRPr="00F84460">
        <w:rPr>
          <w:rFonts w:ascii="Times New Roman" w:hAnsi="Times New Roman"/>
          <w:b/>
          <w:sz w:val="24"/>
          <w:szCs w:val="24"/>
        </w:rPr>
        <w:t>od 1. května 2015 do 30. dubna 2019.</w:t>
      </w:r>
    </w:p>
    <w:p w14:paraId="4F5794E1" w14:textId="77777777" w:rsidR="00F84460" w:rsidRPr="00F84460" w:rsidRDefault="00F84460" w:rsidP="00F8446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2. Předpokládaná hodnota veřejné zakázky, která je na základě této smlouvy  realizována, je nejvýše </w:t>
      </w:r>
      <w:r w:rsidRPr="00F84460">
        <w:rPr>
          <w:rFonts w:ascii="Times New Roman" w:hAnsi="Times New Roman"/>
          <w:b/>
          <w:sz w:val="24"/>
          <w:szCs w:val="24"/>
        </w:rPr>
        <w:t>1 999 000,- Kč</w:t>
      </w:r>
      <w:r w:rsidRPr="00F84460">
        <w:rPr>
          <w:rFonts w:ascii="Times New Roman" w:hAnsi="Times New Roman"/>
          <w:sz w:val="24"/>
          <w:szCs w:val="24"/>
        </w:rPr>
        <w:t xml:space="preserve"> bez DPH. </w:t>
      </w:r>
    </w:p>
    <w:p w14:paraId="6DF75A72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Zhotovitel započne s plněním svého závazku z této smlouvy na základě jednotlivých dílčích výzev (objednávek) objednatele.</w:t>
      </w:r>
    </w:p>
    <w:p w14:paraId="4555B808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3. Objednatel má právo odstoupit od smlouvy, pokud je zhotovitel v prodlení  s provedením služeb (dílčích plnění na základě objednávek) delším </w:t>
      </w:r>
      <w:r w:rsidRPr="00F84460">
        <w:rPr>
          <w:rFonts w:ascii="Times New Roman" w:hAnsi="Times New Roman"/>
          <w:b/>
          <w:sz w:val="24"/>
          <w:szCs w:val="24"/>
        </w:rPr>
        <w:t>než 1</w:t>
      </w:r>
      <w:r w:rsidRPr="00F84460">
        <w:rPr>
          <w:rFonts w:ascii="Times New Roman" w:hAnsi="Times New Roman"/>
          <w:sz w:val="24"/>
          <w:szCs w:val="24"/>
        </w:rPr>
        <w:t xml:space="preserve"> pracovní den a/nebo pokud služby nesplňují všechny podmínky stanovené objednatelem ve výzvě pro veřejnou zakázku zadávanou jako veřejná zakázka malého rozsahu. V tomto případě má zhotovitel povinnost zaplatit objednateli všechny výdaje spojené s odstoupením od smlouvy.</w:t>
      </w:r>
    </w:p>
    <w:p w14:paraId="0481E50D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4. Zhotovitel má právo odstoupit od smlouvy v případě, že je objednatel v prodlení s úhradou ceny za poskytnuté služby, resp. její části odpovídající ceně služeb řádně dodaných zhotovitelem ve shodě s objednávkou objednatele, po dobu delší než 30 dnů a tuto skutečnost nenapravil objednatel ani po písemném upozornění ze strany zhotovitele. </w:t>
      </w:r>
    </w:p>
    <w:p w14:paraId="063CC48C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5. Tato smlouva dále zaniká:</w:t>
      </w:r>
    </w:p>
    <w:p w14:paraId="644CD166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písemnou dohodou smluvních stran,</w:t>
      </w:r>
    </w:p>
    <w:p w14:paraId="720A2C24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uplynutím sjednané doby.  </w:t>
      </w:r>
    </w:p>
    <w:p w14:paraId="0B4C451C" w14:textId="77777777" w:rsidR="00F84460" w:rsidRPr="00F84460" w:rsidRDefault="00F84460" w:rsidP="00F84460">
      <w:pPr>
        <w:pStyle w:val="Odstavecseseznamem"/>
        <w:numPr>
          <w:ilvl w:val="0"/>
          <w:numId w:val="37"/>
        </w:numPr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pokud zhotovitel poskytl objednateli služby v celkové ceně </w:t>
      </w:r>
      <w:r w:rsidRPr="00F84460">
        <w:rPr>
          <w:rFonts w:ascii="Times New Roman" w:hAnsi="Times New Roman"/>
          <w:b/>
          <w:sz w:val="24"/>
          <w:szCs w:val="24"/>
        </w:rPr>
        <w:t>1 999 000,00</w:t>
      </w:r>
      <w:r w:rsidRPr="00F84460">
        <w:rPr>
          <w:rFonts w:ascii="Times New Roman" w:hAnsi="Times New Roman"/>
          <w:sz w:val="24"/>
          <w:szCs w:val="24"/>
        </w:rPr>
        <w:t xml:space="preserve"> Kč bez DPH. </w:t>
      </w:r>
    </w:p>
    <w:p w14:paraId="08040989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V takovém případě smlouva zaniká okamžikem doručení oznámení objednatele o této celkové ceně dodaného plnění na adresu sídla zhotovitele uvedenou v záhlaví smlouvy.</w:t>
      </w:r>
    </w:p>
    <w:p w14:paraId="1DEE6F64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6. Odstoupení od smlouvy musí objednatel i zhotovitel oznámit druhé smluvní straně bez zbytečného odkladu poté, co se dozvěděli o podstatném porušení smlouvy.</w:t>
      </w:r>
    </w:p>
    <w:p w14:paraId="5F33FFA8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Smluvní strany jsou dále oprávněny od smlouvy odstoupit v případech stanovených občanským zákoníkem.</w:t>
      </w:r>
    </w:p>
    <w:p w14:paraId="68E3AFF0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7. Nastanou-li u některé ze smluvních stran skutečnosti bránící řádnému plnění této smlouvy, je tato smluvní strana povinna to ihned bez zbytečného odkladu oznámit druhé straně a vyvolat jednání zástupců oprávněných stran k podpisu smlouvy k řízení o dohodě.</w:t>
      </w:r>
    </w:p>
    <w:p w14:paraId="01E17736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A7111C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XII.</w:t>
      </w:r>
    </w:p>
    <w:p w14:paraId="41482562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4"/>
          <w:szCs w:val="24"/>
        </w:rPr>
        <w:t>Ostatní ujednání</w:t>
      </w:r>
    </w:p>
    <w:p w14:paraId="07CEF2A7" w14:textId="77777777" w:rsidR="00F84460" w:rsidRPr="00F84460" w:rsidRDefault="00F84460" w:rsidP="00F844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3FA02D" w14:textId="77777777" w:rsidR="00F84460" w:rsidRPr="00F84460" w:rsidRDefault="00F84460" w:rsidP="00F8446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lastRenderedPageBreak/>
        <w:t>1. Otázky v této rámcové smlouvě neupravené nebo upravené jen částečně se řídí příslušnými ustanoveními občanského zákoníku, zákona o veřejných zakázkách a předpisy souvisejícími, vždy v platném znění.</w:t>
      </w:r>
    </w:p>
    <w:p w14:paraId="08F097F9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1102D2B9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84460">
        <w:rPr>
          <w:rFonts w:ascii="Times New Roman" w:hAnsi="Times New Roman"/>
          <w:sz w:val="24"/>
          <w:szCs w:val="24"/>
        </w:rPr>
        <w:t>2. Zhotovitel se zavazuje, že umožní všem subjektům oprávněným k výkonu kontroly,  provést kontrolu veškerých dokladů souvisejících s plněním veřejné zakázky.</w:t>
      </w:r>
    </w:p>
    <w:p w14:paraId="345ABD94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18279D5A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3. V případě sporu se smluvní strany pokusí jednat ve vzájemné shodě. Jestliže během jednání nebude shody dosaženo, každá ze smluvních stran má právo obrátit se na příslušný soud.</w:t>
      </w:r>
    </w:p>
    <w:p w14:paraId="42CC3D38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4. Smlouvu lze měnit a doplňovat pokud v ní samotné není uvedeno jinak po vzájemné dohodě smluvních stran výhradně formou písemných vzestupně číslovaných dodatků, které obsahují dohodu stran o celém textu smlouvy a které jsou podepsány zástupci smluvních stran oprávněnými k takovým jednáním. Dodatky se po podpisu oběma smluvními stranami stávají nedílnou součástí této smlouvy. Ke změně smlouvy učiněné jinou než sjednanou formou se nepřihlíží. </w:t>
      </w:r>
    </w:p>
    <w:p w14:paraId="305557AD" w14:textId="77777777" w:rsidR="00F84460" w:rsidRPr="00F84460" w:rsidRDefault="00F84460" w:rsidP="00F84460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5. Tato smlouva nabývá platnosti jejím podpisem oběma smluvními stranami a účinnosti </w:t>
      </w:r>
      <w:r w:rsidRPr="00F84460">
        <w:rPr>
          <w:rFonts w:ascii="Times New Roman" w:hAnsi="Times New Roman"/>
          <w:b/>
          <w:sz w:val="24"/>
          <w:szCs w:val="24"/>
        </w:rPr>
        <w:t>od 1.5.2015.</w:t>
      </w:r>
      <w:r w:rsidRPr="00F84460">
        <w:rPr>
          <w:rFonts w:ascii="Times New Roman" w:hAnsi="Times New Roman"/>
          <w:sz w:val="24"/>
          <w:szCs w:val="24"/>
        </w:rPr>
        <w:t xml:space="preserve"> Pokud by se v důsledku změny právních předpisů nebo jiných důvodů stala některá ujednání této smlouvy neplatnými nebo neúčinnými, budou tato ustanovení uvedena do souladu s právními normami a účastníci prohlašují, že smlouva je ve zbývajících ustanoveních platná, neodporuje-li to jejímu účelu nebo nejedná-li se o ustanovení, která oddělit nelze. </w:t>
      </w:r>
    </w:p>
    <w:p w14:paraId="55114284" w14:textId="77777777" w:rsidR="00F84460" w:rsidRPr="00F84460" w:rsidRDefault="00F84460" w:rsidP="00F84460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6. Ukáže-li se některé z ustanovení této smlouvy zdánlivým (nicotným), posoudí se vliv této vady na ostatní ustanovení smlouvy obdobně podle § 576 občanského zákoníku.</w:t>
      </w:r>
    </w:p>
    <w:p w14:paraId="1231A469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7. Smluvní strany výslovně sjednávají, že tato smlouva vyvolává právní následky, které jsou v ní samotné vyjádřeny, jakož i právní následky plynoucí ze zákona a dobrých mravů. Jiné právní následky smluvní strany vylučují. Smluvní strany vylučují pro smluvní vztah založený touto smlouvou použití obchodních zvyklostí zachovávaných obecně, anebo v daném odvětví a zavedené praxe stran. Vedle shora uvedeného si strany potvrzují, že si nejsou vědomy žádných dosud mezi nimi zavedených obchodních zvyklostí či praxe. </w:t>
      </w:r>
    </w:p>
    <w:p w14:paraId="157D1D8C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8. Smluvní strany prohlašují, že předem souhlasí, v souladu se zněním zákona č. 106/1999 Sb., </w:t>
      </w:r>
      <w:permStart w:id="562570789" w:edGrp="everyone"/>
      <w:permEnd w:id="562570789"/>
      <w:r w:rsidRPr="00F84460">
        <w:rPr>
          <w:rFonts w:ascii="Times New Roman" w:hAnsi="Times New Roman"/>
          <w:sz w:val="24"/>
          <w:szCs w:val="24"/>
        </w:rPr>
        <w:t>o svobodném přístupu k informacím, a se zněním § 147a, odst. 2 zákona č. 137/2006 Sb., o veřejných zakázkách, v platném znění, se zveřejněním celé této smlouvy v jejím plném znění na profilu kupujícího jako veřejného zadavatele, jakož i všech dodatků, úkonů a okolností s touto smlouvou souvisejících.</w:t>
      </w:r>
    </w:p>
    <w:p w14:paraId="7BE34FAF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9. Obě smluvní strany potvrzují, že tato smlouva byla uzavřena svobodně, určitě, srozumitelně a na základě projevené vážné vůle obou smluvních stran, že souhlasí s jejím obsahem a že tato smlouva nebyla ujednána v tísni ani za jinak jednostranně nevýhodných podmínek.</w:t>
      </w:r>
    </w:p>
    <w:p w14:paraId="5A74E5E2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10.Tato smlouva je vyhotovena ve třech stejnopisech s platností originálu, z nichž objednatel obdrží dva a zhotovitel jeden.</w:t>
      </w:r>
    </w:p>
    <w:p w14:paraId="51A3EBF0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Nedílnou součástí smlouvy jsou následující přílohy:</w:t>
      </w:r>
    </w:p>
    <w:p w14:paraId="189F320D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2E4FEAB9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Příloha č. 1 – Nabídka prodávajícího č</w:t>
      </w:r>
      <w:permStart w:id="1695947673" w:edGrp="everyone"/>
      <w:r w:rsidRPr="00F84460">
        <w:rPr>
          <w:rFonts w:ascii="Times New Roman" w:hAnsi="Times New Roman"/>
          <w:sz w:val="24"/>
          <w:szCs w:val="24"/>
        </w:rPr>
        <w:t>…………</w:t>
      </w:r>
      <w:permEnd w:id="1695947673"/>
      <w:r w:rsidRPr="00F84460">
        <w:rPr>
          <w:rFonts w:ascii="Times New Roman" w:hAnsi="Times New Roman"/>
          <w:sz w:val="24"/>
          <w:szCs w:val="24"/>
        </w:rPr>
        <w:t>.ze dne</w:t>
      </w:r>
      <w:permStart w:id="1881034502" w:edGrp="everyone"/>
      <w:r w:rsidRPr="00F84460">
        <w:rPr>
          <w:rFonts w:ascii="Times New Roman" w:hAnsi="Times New Roman"/>
          <w:sz w:val="24"/>
          <w:szCs w:val="24"/>
        </w:rPr>
        <w:t xml:space="preserve">……….. </w:t>
      </w:r>
      <w:permEnd w:id="1881034502"/>
      <w:r w:rsidRPr="00F84460">
        <w:rPr>
          <w:rFonts w:ascii="Times New Roman" w:hAnsi="Times New Roman"/>
          <w:sz w:val="24"/>
          <w:szCs w:val="24"/>
        </w:rPr>
        <w:t>včetně</w:t>
      </w:r>
      <w:r w:rsidRPr="00F844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84460">
        <w:rPr>
          <w:rFonts w:ascii="Times New Roman" w:hAnsi="Times New Roman"/>
          <w:sz w:val="24"/>
          <w:szCs w:val="24"/>
        </w:rPr>
        <w:t>oceněného seznamu vyjmenovaných komodit</w:t>
      </w:r>
      <w:permStart w:id="1313500372" w:edGrp="everyone"/>
      <w:r w:rsidRPr="00F84460">
        <w:rPr>
          <w:rFonts w:ascii="Times New Roman" w:hAnsi="Times New Roman"/>
          <w:color w:val="FF0000"/>
          <w:sz w:val="24"/>
          <w:szCs w:val="24"/>
        </w:rPr>
        <w:t>.</w:t>
      </w:r>
      <w:permEnd w:id="1313500372"/>
    </w:p>
    <w:p w14:paraId="4AEC986B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71A01935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 xml:space="preserve">Příloha č. 2 – Výzva veřejné zakázky malého rozsahu </w:t>
      </w:r>
      <w:proofErr w:type="spellStart"/>
      <w:r w:rsidRPr="00F84460">
        <w:rPr>
          <w:rFonts w:ascii="Times New Roman" w:hAnsi="Times New Roman"/>
          <w:b/>
          <w:sz w:val="24"/>
          <w:szCs w:val="24"/>
        </w:rPr>
        <w:t>ev.č</w:t>
      </w:r>
      <w:proofErr w:type="spellEnd"/>
      <w:r w:rsidRPr="00F84460">
        <w:rPr>
          <w:rFonts w:ascii="Times New Roman" w:hAnsi="Times New Roman"/>
          <w:b/>
          <w:sz w:val="24"/>
          <w:szCs w:val="24"/>
        </w:rPr>
        <w:t>. 5150007</w:t>
      </w:r>
      <w:r w:rsidRPr="00F84460">
        <w:rPr>
          <w:rFonts w:ascii="Times New Roman" w:hAnsi="Times New Roman"/>
          <w:sz w:val="24"/>
          <w:szCs w:val="24"/>
        </w:rPr>
        <w:t xml:space="preserve"> ze dne 13.3.2015</w:t>
      </w:r>
    </w:p>
    <w:p w14:paraId="25F40C61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1E8B9E1C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6D3D6CD7" w14:textId="77777777" w:rsidR="00F84460" w:rsidRPr="00F84460" w:rsidRDefault="00F84460" w:rsidP="00F84460">
      <w:pPr>
        <w:jc w:val="both"/>
        <w:rPr>
          <w:rFonts w:ascii="Times New Roman" w:hAnsi="Times New Roman"/>
          <w:sz w:val="24"/>
          <w:szCs w:val="24"/>
        </w:rPr>
      </w:pPr>
    </w:p>
    <w:p w14:paraId="688557AF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5E81BDD9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V Praze dne</w:t>
      </w:r>
      <w:permStart w:id="685125849" w:edGrp="everyone"/>
      <w:r w:rsidRPr="00F84460">
        <w:rPr>
          <w:rFonts w:ascii="Times New Roman" w:hAnsi="Times New Roman"/>
          <w:sz w:val="24"/>
          <w:szCs w:val="24"/>
        </w:rPr>
        <w:t>…….......2015</w:t>
      </w:r>
      <w:permEnd w:id="685125849"/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  <w:t>V</w:t>
      </w:r>
      <w:permStart w:id="1087068133" w:edGrp="everyone"/>
      <w:r w:rsidRPr="00F84460">
        <w:rPr>
          <w:rFonts w:ascii="Times New Roman" w:hAnsi="Times New Roman"/>
          <w:sz w:val="24"/>
          <w:szCs w:val="24"/>
        </w:rPr>
        <w:t>……………</w:t>
      </w:r>
      <w:permEnd w:id="1087068133"/>
      <w:r w:rsidRPr="00F84460">
        <w:rPr>
          <w:rFonts w:ascii="Times New Roman" w:hAnsi="Times New Roman"/>
          <w:sz w:val="24"/>
          <w:szCs w:val="24"/>
        </w:rPr>
        <w:t>.dne</w:t>
      </w:r>
      <w:permStart w:id="2142470028" w:edGrp="everyone"/>
      <w:r w:rsidRPr="00F84460">
        <w:rPr>
          <w:rFonts w:ascii="Times New Roman" w:hAnsi="Times New Roman"/>
          <w:sz w:val="24"/>
          <w:szCs w:val="24"/>
        </w:rPr>
        <w:t>......….2015</w:t>
      </w:r>
      <w:permEnd w:id="2142470028"/>
    </w:p>
    <w:p w14:paraId="325D0F8A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3729F594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5FBEFD70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3D0DA740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4FD61BDD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Objednatel:</w:t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  <w:t>Zhotovitel:</w:t>
      </w:r>
    </w:p>
    <w:p w14:paraId="63F7D06A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35035843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5C5DCF71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15EBF85F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18A41195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69433607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______________________</w:t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  <w:t>__________________________</w:t>
      </w:r>
    </w:p>
    <w:p w14:paraId="527C8D86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</w:p>
    <w:p w14:paraId="0F4E2580" w14:textId="77777777" w:rsidR="00F84460" w:rsidRPr="00F84460" w:rsidRDefault="00F84460" w:rsidP="00F84460">
      <w:pPr>
        <w:rPr>
          <w:rFonts w:ascii="Times New Roman" w:hAnsi="Times New Roman"/>
          <w:i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Ing. Eva Soubustová, MBA</w:t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permStart w:id="402800097" w:edGrp="everyone"/>
      <w:r w:rsidRPr="00F84460">
        <w:rPr>
          <w:rFonts w:ascii="Times New Roman" w:hAnsi="Times New Roman"/>
          <w:i/>
          <w:sz w:val="24"/>
          <w:szCs w:val="24"/>
        </w:rPr>
        <w:t>jméno, příjmení</w:t>
      </w:r>
      <w:permEnd w:id="402800097"/>
    </w:p>
    <w:p w14:paraId="44014E7B" w14:textId="77777777" w:rsidR="00F84460" w:rsidRPr="00F84460" w:rsidRDefault="00F84460" w:rsidP="00F84460">
      <w:pPr>
        <w:rPr>
          <w:rFonts w:ascii="Times New Roman" w:hAnsi="Times New Roman"/>
          <w:i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tajemnice 1. lékařské fakulty</w:t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permStart w:id="729296702" w:edGrp="everyone"/>
      <w:r w:rsidRPr="00F84460">
        <w:rPr>
          <w:rFonts w:ascii="Times New Roman" w:hAnsi="Times New Roman"/>
          <w:i/>
          <w:sz w:val="24"/>
          <w:szCs w:val="24"/>
        </w:rPr>
        <w:t>funkce</w:t>
      </w:r>
    </w:p>
    <w:permEnd w:id="729296702"/>
    <w:p w14:paraId="012C9A42" w14:textId="77777777" w:rsidR="00F84460" w:rsidRPr="00F84460" w:rsidRDefault="00F84460" w:rsidP="00F84460">
      <w:pPr>
        <w:rPr>
          <w:rFonts w:ascii="Times New Roman" w:hAnsi="Times New Roman"/>
          <w:sz w:val="24"/>
          <w:szCs w:val="24"/>
        </w:rPr>
      </w:pPr>
      <w:r w:rsidRPr="00F84460">
        <w:rPr>
          <w:rFonts w:ascii="Times New Roman" w:hAnsi="Times New Roman"/>
          <w:sz w:val="24"/>
          <w:szCs w:val="24"/>
        </w:rPr>
        <w:t>Univerzity Karlovy v Praze</w:t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r w:rsidRPr="00F84460">
        <w:rPr>
          <w:rFonts w:ascii="Times New Roman" w:hAnsi="Times New Roman"/>
          <w:sz w:val="24"/>
          <w:szCs w:val="24"/>
        </w:rPr>
        <w:tab/>
      </w:r>
      <w:permStart w:id="729567678" w:edGrp="everyone"/>
      <w:r w:rsidRPr="00F84460">
        <w:rPr>
          <w:rFonts w:ascii="Times New Roman" w:hAnsi="Times New Roman"/>
          <w:i/>
          <w:sz w:val="24"/>
          <w:szCs w:val="24"/>
        </w:rPr>
        <w:t>název společnosti</w:t>
      </w:r>
      <w:permEnd w:id="729567678"/>
    </w:p>
    <w:p w14:paraId="27E530E4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AE34565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BEA1925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3ED37808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1B0B1B5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029E4EB0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0E3D78ED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6754DE69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3DE54979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0406CF1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62A0260D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34E0AC05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A3419DA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BD09876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7C75BFA7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C46733C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5BFB185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660A044B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953AE4E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50CC063" w14:textId="77777777" w:rsidR="00F84460" w:rsidRDefault="00F84460" w:rsidP="00F84460">
      <w:pPr>
        <w:rPr>
          <w:b/>
        </w:rPr>
      </w:pPr>
      <w:r w:rsidRPr="00BC7DFD">
        <w:rPr>
          <w:b/>
        </w:rPr>
        <w:t>Příloha č. 2 Výzvy k VZMR č. 5150007 -  Seznam požadovaných úkonů</w:t>
      </w:r>
    </w:p>
    <w:p w14:paraId="7A7DA227" w14:textId="77777777" w:rsidR="00F84460" w:rsidRDefault="00F84460" w:rsidP="00F84460">
      <w:pPr>
        <w:rPr>
          <w:b/>
        </w:rPr>
      </w:pPr>
    </w:p>
    <w:p w14:paraId="40C29F57" w14:textId="77777777" w:rsidR="00F84460" w:rsidRPr="00BC7DFD" w:rsidRDefault="00F84460" w:rsidP="00F8446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25"/>
        <w:gridCol w:w="2121"/>
        <w:gridCol w:w="2116"/>
      </w:tblGrid>
      <w:tr w:rsidR="00F84460" w:rsidRPr="00BC7DFD" w14:paraId="22F48CD8" w14:textId="77777777" w:rsidTr="00D007E4">
        <w:tc>
          <w:tcPr>
            <w:tcW w:w="4825" w:type="dxa"/>
          </w:tcPr>
          <w:p w14:paraId="153D74E7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Seznam požadovaných úkonů:</w:t>
            </w:r>
          </w:p>
          <w:p w14:paraId="71BA7AB6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1A028C2F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16" w:type="dxa"/>
          </w:tcPr>
          <w:p w14:paraId="6EC8A87C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F84460" w:rsidRPr="00BC7DFD" w14:paraId="3CFA01AC" w14:textId="77777777" w:rsidTr="00D007E4">
        <w:tc>
          <w:tcPr>
            <w:tcW w:w="4825" w:type="dxa"/>
          </w:tcPr>
          <w:p w14:paraId="1ACBEE3F" w14:textId="77777777" w:rsidR="00F84460" w:rsidRPr="00BC7DFD" w:rsidRDefault="00F84460" w:rsidP="00F84460">
            <w:pPr>
              <w:pStyle w:val="Standard"/>
              <w:numPr>
                <w:ilvl w:val="0"/>
                <w:numId w:val="38"/>
              </w:num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Přeprava zemřelých do 1. LF UK – Anatomického ústavu:</w:t>
            </w:r>
          </w:p>
        </w:tc>
        <w:tc>
          <w:tcPr>
            <w:tcW w:w="2121" w:type="dxa"/>
          </w:tcPr>
          <w:p w14:paraId="1C7FAE12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5B171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Cena bez DPH v Kč</w:t>
            </w:r>
          </w:p>
        </w:tc>
        <w:tc>
          <w:tcPr>
            <w:tcW w:w="2116" w:type="dxa"/>
          </w:tcPr>
          <w:p w14:paraId="31B53224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14CBF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Cena včetně DPH v Kč</w:t>
            </w:r>
          </w:p>
        </w:tc>
      </w:tr>
      <w:tr w:rsidR="00F84460" w:rsidRPr="00BC7DFD" w14:paraId="4FA1FD1E" w14:textId="77777777" w:rsidTr="00D007E4">
        <w:tc>
          <w:tcPr>
            <w:tcW w:w="4825" w:type="dxa"/>
          </w:tcPr>
          <w:p w14:paraId="5E1EE57F" w14:textId="77777777" w:rsidR="00F84460" w:rsidRPr="00BC7DFD" w:rsidRDefault="00F84460" w:rsidP="00F84460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Přeprava zemřelého po 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(paušál pro 1 úkon)</w:t>
            </w:r>
          </w:p>
          <w:p w14:paraId="625713F3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A530D0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794E65BD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61132664" w14:textId="77777777" w:rsidTr="00D007E4">
        <w:tc>
          <w:tcPr>
            <w:tcW w:w="4825" w:type="dxa"/>
          </w:tcPr>
          <w:p w14:paraId="147852AD" w14:textId="77777777" w:rsidR="00F84460" w:rsidRPr="00BC7DFD" w:rsidRDefault="00F84460" w:rsidP="00F84460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Přeprava zemřelého v rámci ČR</w:t>
            </w:r>
          </w:p>
          <w:p w14:paraId="6708641A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7F52E8F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Kč/km</w:t>
            </w:r>
          </w:p>
        </w:tc>
        <w:tc>
          <w:tcPr>
            <w:tcW w:w="2116" w:type="dxa"/>
          </w:tcPr>
          <w:p w14:paraId="2407FA1E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Kč/km</w:t>
            </w:r>
          </w:p>
        </w:tc>
      </w:tr>
      <w:tr w:rsidR="00F84460" w:rsidRPr="00BC7DFD" w14:paraId="71C82967" w14:textId="77777777" w:rsidTr="00D007E4">
        <w:tc>
          <w:tcPr>
            <w:tcW w:w="4825" w:type="dxa"/>
          </w:tcPr>
          <w:p w14:paraId="36B4ADD5" w14:textId="77777777" w:rsidR="00F84460" w:rsidRPr="00BC7DFD" w:rsidRDefault="00F84460" w:rsidP="00F84460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Použití hygienického vaku</w:t>
            </w:r>
            <w:r>
              <w:rPr>
                <w:rFonts w:ascii="Arial" w:hAnsi="Arial" w:cs="Arial"/>
                <w:sz w:val="20"/>
                <w:szCs w:val="20"/>
              </w:rPr>
              <w:t xml:space="preserve"> - 1 ks</w:t>
            </w:r>
          </w:p>
          <w:p w14:paraId="4C7DA69C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B6D8D89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04DB729A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7BF35F33" w14:textId="77777777" w:rsidTr="00D007E4">
        <w:tc>
          <w:tcPr>
            <w:tcW w:w="4825" w:type="dxa"/>
          </w:tcPr>
          <w:p w14:paraId="26E93BBF" w14:textId="77777777" w:rsidR="00F84460" w:rsidRPr="00BC7DFD" w:rsidRDefault="00F84460" w:rsidP="00F84460">
            <w:pPr>
              <w:pStyle w:val="Standard"/>
              <w:numPr>
                <w:ilvl w:val="0"/>
                <w:numId w:val="39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Použití nosíte</w:t>
            </w:r>
            <w:r>
              <w:rPr>
                <w:rFonts w:ascii="Arial" w:hAnsi="Arial" w:cs="Arial"/>
                <w:sz w:val="20"/>
                <w:szCs w:val="20"/>
              </w:rPr>
              <w:t>k- 1 úkon</w:t>
            </w:r>
          </w:p>
          <w:p w14:paraId="5CA5D471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0D3ECE2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3D338147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7A477BCC" w14:textId="77777777" w:rsidTr="00D007E4">
        <w:tc>
          <w:tcPr>
            <w:tcW w:w="4825" w:type="dxa"/>
          </w:tcPr>
          <w:p w14:paraId="429822A2" w14:textId="77777777" w:rsidR="00F84460" w:rsidRPr="00BC7DFD" w:rsidRDefault="00F84460" w:rsidP="00D007E4">
            <w:pPr>
              <w:pStyle w:val="Standard"/>
              <w:autoSpaceDE w:val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58B79" w14:textId="77777777" w:rsidR="00F84460" w:rsidRPr="00BC7DFD" w:rsidRDefault="00F84460" w:rsidP="00F84460">
            <w:pPr>
              <w:pStyle w:val="Standard"/>
              <w:numPr>
                <w:ilvl w:val="0"/>
                <w:numId w:val="38"/>
              </w:num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Odvoz a zpopelnění tělesných pozůstatků</w:t>
            </w:r>
          </w:p>
        </w:tc>
        <w:tc>
          <w:tcPr>
            <w:tcW w:w="2121" w:type="dxa"/>
          </w:tcPr>
          <w:p w14:paraId="75748D00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2365C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Cena bez DPH v Kč</w:t>
            </w:r>
          </w:p>
        </w:tc>
        <w:tc>
          <w:tcPr>
            <w:tcW w:w="2116" w:type="dxa"/>
          </w:tcPr>
          <w:p w14:paraId="53FC168D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A02BB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>Cena včetně DPH v Kč</w:t>
            </w:r>
          </w:p>
        </w:tc>
      </w:tr>
      <w:tr w:rsidR="00F84460" w:rsidRPr="00BC7DFD" w14:paraId="57FC8EE1" w14:textId="77777777" w:rsidTr="00D007E4">
        <w:tc>
          <w:tcPr>
            <w:tcW w:w="4825" w:type="dxa"/>
          </w:tcPr>
          <w:p w14:paraId="23654655" w14:textId="77777777" w:rsidR="00F84460" w:rsidRPr="00BC7DFD" w:rsidRDefault="00F84460" w:rsidP="00F84460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Hygienický vak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 ks</w:t>
            </w:r>
          </w:p>
          <w:p w14:paraId="7F480337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8B05B1B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70A3D3AD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4672373C" w14:textId="77777777" w:rsidTr="00D007E4">
        <w:tc>
          <w:tcPr>
            <w:tcW w:w="4825" w:type="dxa"/>
          </w:tcPr>
          <w:p w14:paraId="0F023179" w14:textId="77777777" w:rsidR="00F84460" w:rsidRPr="00BC7DFD" w:rsidRDefault="00F84460" w:rsidP="00F84460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Kremační rakev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 ks</w:t>
            </w:r>
          </w:p>
          <w:p w14:paraId="6230995D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D787DA4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1278FC42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1D5CF6C6" w14:textId="77777777" w:rsidTr="00D007E4">
        <w:tc>
          <w:tcPr>
            <w:tcW w:w="4825" w:type="dxa"/>
          </w:tcPr>
          <w:p w14:paraId="26BDC8AC" w14:textId="77777777" w:rsidR="00F84460" w:rsidRPr="00BC7DFD" w:rsidRDefault="00F84460" w:rsidP="00F84460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Bezobřadní kremace</w:t>
            </w:r>
            <w:r>
              <w:rPr>
                <w:rFonts w:ascii="Arial" w:hAnsi="Arial" w:cs="Arial"/>
                <w:sz w:val="20"/>
                <w:szCs w:val="20"/>
              </w:rPr>
              <w:t>- 1 úkon</w:t>
            </w:r>
          </w:p>
          <w:p w14:paraId="59C83A16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1694265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6E2505D0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4DF8B542" w14:textId="77777777" w:rsidTr="00D007E4">
        <w:tc>
          <w:tcPr>
            <w:tcW w:w="4825" w:type="dxa"/>
          </w:tcPr>
          <w:p w14:paraId="1273C74D" w14:textId="77777777" w:rsidR="00F84460" w:rsidRPr="00BC7DFD" w:rsidRDefault="00F84460" w:rsidP="00F84460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Likvidace histologických pozůstatků</w:t>
            </w:r>
            <w:r>
              <w:rPr>
                <w:rFonts w:ascii="Arial" w:hAnsi="Arial" w:cs="Arial"/>
                <w:sz w:val="20"/>
                <w:szCs w:val="20"/>
              </w:rPr>
              <w:t xml:space="preserve"> - 1 úkon</w:t>
            </w:r>
          </w:p>
          <w:p w14:paraId="7EB17F61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A70A518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4E7A8979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03600247" w14:textId="77777777" w:rsidTr="00D007E4">
        <w:tc>
          <w:tcPr>
            <w:tcW w:w="4825" w:type="dxa"/>
          </w:tcPr>
          <w:p w14:paraId="594E77B2" w14:textId="77777777" w:rsidR="00F84460" w:rsidRPr="00BC7DFD" w:rsidRDefault="00F84460" w:rsidP="00F84460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Úřední urna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 ks</w:t>
            </w:r>
          </w:p>
          <w:p w14:paraId="3252D5E2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EE4205C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00BA3A6C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07DAE857" w14:textId="77777777" w:rsidTr="00D007E4">
        <w:tc>
          <w:tcPr>
            <w:tcW w:w="4825" w:type="dxa"/>
          </w:tcPr>
          <w:p w14:paraId="15440463" w14:textId="77777777" w:rsidR="00F84460" w:rsidRPr="00BC7DFD" w:rsidRDefault="00F84460" w:rsidP="00F84460">
            <w:pPr>
              <w:pStyle w:val="Standard"/>
              <w:numPr>
                <w:ilvl w:val="0"/>
                <w:numId w:val="40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Rozptyl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 úkon</w:t>
            </w:r>
          </w:p>
          <w:p w14:paraId="6D68F77A" w14:textId="77777777" w:rsidR="00F84460" w:rsidRPr="00BC7DFD" w:rsidRDefault="00F84460" w:rsidP="00D007E4">
            <w:pPr>
              <w:pStyle w:val="Standard"/>
              <w:autoSpaceDE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EEAF604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46ECDCAE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F84460" w:rsidRPr="00BC7DFD" w14:paraId="4DF62CD8" w14:textId="77777777" w:rsidTr="00D007E4">
        <w:tc>
          <w:tcPr>
            <w:tcW w:w="4825" w:type="dxa"/>
          </w:tcPr>
          <w:p w14:paraId="740FFF02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24B6F2C7" w14:textId="77777777" w:rsidR="00F84460" w:rsidRPr="00BC7DFD" w:rsidRDefault="00F84460" w:rsidP="00D007E4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7DFD">
              <w:rPr>
                <w:rFonts w:ascii="Arial" w:hAnsi="Arial" w:cs="Arial"/>
                <w:b/>
                <w:sz w:val="20"/>
                <w:szCs w:val="20"/>
              </w:rPr>
              <w:t xml:space="preserve">             Celkem </w:t>
            </w:r>
          </w:p>
        </w:tc>
        <w:tc>
          <w:tcPr>
            <w:tcW w:w="2121" w:type="dxa"/>
          </w:tcPr>
          <w:p w14:paraId="198C8A4C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116" w:type="dxa"/>
          </w:tcPr>
          <w:p w14:paraId="3FA23C75" w14:textId="77777777" w:rsidR="00F84460" w:rsidRPr="00BC7DFD" w:rsidRDefault="00F84460" w:rsidP="00D007E4">
            <w:pPr>
              <w:pStyle w:val="Standard"/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DFD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78233A39" w14:textId="77777777" w:rsidR="00F84460" w:rsidRPr="00BC7DFD" w:rsidRDefault="00F84460" w:rsidP="00F84460"/>
    <w:p w14:paraId="0A529FE2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18889DD1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C1B1D03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734DDDF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2308F6C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BFB1327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A1A8EBE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7E2E51E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667C7E6C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10ADCDC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8C7C5C8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12FB45AD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CACC448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1AF2CE1B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6FD9B461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0DE9CD86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D7E50E4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51F2120B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4EAB1A52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151D8BF7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98F43D8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0A42B79E" w14:textId="77777777" w:rsidR="00F84460" w:rsidRPr="00CB66A5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  <w:r w:rsidRPr="00CB66A5">
        <w:rPr>
          <w:rFonts w:ascii="Times New Roman" w:hAnsi="Times New Roman"/>
          <w:i/>
        </w:rPr>
        <w:t>Příloha č.</w:t>
      </w:r>
      <w:r>
        <w:rPr>
          <w:rFonts w:ascii="Times New Roman" w:hAnsi="Times New Roman"/>
          <w:i/>
        </w:rPr>
        <w:t>3</w:t>
      </w:r>
      <w:r w:rsidRPr="00CB66A5">
        <w:rPr>
          <w:rFonts w:ascii="Times New Roman" w:hAnsi="Times New Roman"/>
          <w:i/>
        </w:rPr>
        <w:t xml:space="preserve"> Výzvy – VZMR č. 5150007</w:t>
      </w:r>
    </w:p>
    <w:p w14:paraId="782A8963" w14:textId="77777777" w:rsidR="00F84460" w:rsidRDefault="00F84460" w:rsidP="00F84460">
      <w:pPr>
        <w:pStyle w:val="honey"/>
        <w:spacing w:line="240" w:lineRule="auto"/>
        <w:rPr>
          <w:szCs w:val="24"/>
        </w:rPr>
      </w:pPr>
    </w:p>
    <w:p w14:paraId="2DC57821" w14:textId="77777777" w:rsidR="00F84460" w:rsidRPr="00F84460" w:rsidRDefault="00F84460" w:rsidP="00F84460">
      <w:pPr>
        <w:pStyle w:val="Nadpis1"/>
        <w:shd w:val="clear" w:color="auto" w:fill="DBE5F1"/>
        <w:spacing w:after="0"/>
        <w:jc w:val="center"/>
        <w:rPr>
          <w:rFonts w:ascii="Times New Roman" w:hAnsi="Times New Roman"/>
          <w:color w:val="auto"/>
          <w:sz w:val="28"/>
        </w:rPr>
      </w:pPr>
      <w:r w:rsidRPr="00F84460">
        <w:rPr>
          <w:rFonts w:ascii="Times New Roman" w:hAnsi="Times New Roman"/>
          <w:caps/>
          <w:color w:val="auto"/>
          <w:sz w:val="28"/>
        </w:rPr>
        <w:t>Čestné prohlášení</w:t>
      </w:r>
      <w:r w:rsidRPr="00F84460">
        <w:rPr>
          <w:rFonts w:ascii="Times New Roman" w:hAnsi="Times New Roman"/>
          <w:color w:val="auto"/>
          <w:sz w:val="28"/>
        </w:rPr>
        <w:t xml:space="preserve"> </w:t>
      </w:r>
    </w:p>
    <w:p w14:paraId="0B9E44A9" w14:textId="2E7C3DE0" w:rsidR="00F84460" w:rsidRPr="00F84460" w:rsidRDefault="00F84460" w:rsidP="00F84460">
      <w:pPr>
        <w:pStyle w:val="Nadpis1"/>
        <w:shd w:val="clear" w:color="auto" w:fill="DBE5F1"/>
        <w:spacing w:after="0"/>
        <w:jc w:val="center"/>
        <w:rPr>
          <w:rFonts w:ascii="Times New Roman" w:hAnsi="Times New Roman"/>
          <w:color w:val="auto"/>
          <w:sz w:val="28"/>
        </w:rPr>
      </w:pPr>
      <w:r w:rsidRPr="00F84460">
        <w:rPr>
          <w:rFonts w:ascii="Times New Roman" w:hAnsi="Times New Roman"/>
          <w:color w:val="auto"/>
          <w:sz w:val="28"/>
        </w:rPr>
        <w:t>o splnění základních kvalifikačních předpokladů a o splnění ekonomické a finanční způsobilosti uchazeče</w:t>
      </w:r>
    </w:p>
    <w:p w14:paraId="51BCC37C" w14:textId="77777777" w:rsidR="00F84460" w:rsidRPr="00F84460" w:rsidRDefault="00F84460" w:rsidP="00F84460">
      <w:pPr>
        <w:pStyle w:val="Zhlav"/>
        <w:rPr>
          <w:rFonts w:ascii="Times New Roman" w:hAnsi="Times New Roman"/>
          <w:b/>
          <w:sz w:val="28"/>
          <w:szCs w:val="28"/>
        </w:rPr>
      </w:pPr>
    </w:p>
    <w:p w14:paraId="51A45FCF" w14:textId="77777777" w:rsidR="00F84460" w:rsidRPr="00BE5943" w:rsidRDefault="00F84460" w:rsidP="00F84460">
      <w:pPr>
        <w:pStyle w:val="Zhlav"/>
        <w:numPr>
          <w:ilvl w:val="0"/>
          <w:numId w:val="45"/>
        </w:numPr>
        <w:tabs>
          <w:tab w:val="clear" w:pos="4536"/>
          <w:tab w:val="center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460">
        <w:rPr>
          <w:rFonts w:ascii="Times New Roman" w:hAnsi="Times New Roman"/>
          <w:b/>
          <w:sz w:val="28"/>
          <w:szCs w:val="28"/>
        </w:rPr>
        <w:t>Čestně prohlašuji, že jako uchazeč o veřejnou zakázku malého rozsahu „Přeprava těl</w:t>
      </w:r>
      <w:r w:rsidRPr="00BE5943">
        <w:rPr>
          <w:rFonts w:ascii="Times New Roman" w:hAnsi="Times New Roman"/>
          <w:b/>
          <w:sz w:val="24"/>
          <w:szCs w:val="24"/>
        </w:rPr>
        <w:t xml:space="preserve"> zemřelých určených pro potřeby vědy, výzkumu a k výukovým účelům pro Anatomický ústav 1. lékařské fakulty Univerzity Karlovy v Praze“</w:t>
      </w:r>
      <w:r w:rsidRPr="00BE5943">
        <w:rPr>
          <w:rFonts w:ascii="Times New Roman" w:hAnsi="Times New Roman"/>
          <w:sz w:val="24"/>
          <w:szCs w:val="24"/>
        </w:rPr>
        <w:t xml:space="preserve"> </w:t>
      </w:r>
      <w:r w:rsidRPr="00BE5943">
        <w:rPr>
          <w:rFonts w:ascii="Times New Roman" w:hAnsi="Times New Roman"/>
          <w:b/>
          <w:sz w:val="24"/>
          <w:szCs w:val="24"/>
        </w:rPr>
        <w:t xml:space="preserve">splňuji základní kvalifikační předpoklady analogicky dle § 53 odst. 1 zákona č. 137/2006 Sb., o veřejných zakázkách, ve znění pozdějších předpisů (dále jen „zákon“), neboť jsem uchazečem: </w:t>
      </w:r>
    </w:p>
    <w:p w14:paraId="29FC7A64" w14:textId="77777777" w:rsidR="00F84460" w:rsidRPr="00BE5943" w:rsidRDefault="00F84460" w:rsidP="00F84460">
      <w:pPr>
        <w:pStyle w:val="Zhlav"/>
        <w:rPr>
          <w:rFonts w:ascii="Times New Roman" w:hAnsi="Times New Roman"/>
          <w:b/>
          <w:sz w:val="24"/>
          <w:szCs w:val="24"/>
        </w:rPr>
      </w:pPr>
    </w:p>
    <w:p w14:paraId="55F02146" w14:textId="77777777" w:rsidR="00F84460" w:rsidRPr="00AB486A" w:rsidRDefault="00F84460" w:rsidP="00F84460">
      <w:pPr>
        <w:pStyle w:val="Odrazka1"/>
        <w:numPr>
          <w:ilvl w:val="0"/>
          <w:numId w:val="44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</w:t>
      </w:r>
      <w:r w:rsidRPr="00AB486A">
        <w:rPr>
          <w:szCs w:val="24"/>
          <w:u w:val="single"/>
          <w:lang w:val="cs-CZ"/>
        </w:rPr>
        <w:t>jak tato právnická osoba, tak</w:t>
      </w:r>
      <w:r w:rsidRPr="00AB486A">
        <w:rPr>
          <w:szCs w:val="24"/>
          <w:lang w:val="cs-CZ"/>
        </w:rPr>
        <w:t xml:space="preserve"> statutární orgán nebo každý člen statutárního orgánu, a je-li statutárním orgánem dodavatele či členem statutárního orgánu dodavatele právnická osoba, splňuje tento požadavek </w:t>
      </w:r>
      <w:r w:rsidRPr="00AB486A">
        <w:rPr>
          <w:szCs w:val="24"/>
          <w:u w:val="single"/>
          <w:lang w:val="cs-CZ"/>
        </w:rPr>
        <w:t>jak tato právnická osoba, tak</w:t>
      </w:r>
      <w:r w:rsidRPr="00AB486A">
        <w:rPr>
          <w:szCs w:val="24"/>
          <w:lang w:val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14:paraId="78395730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</w:t>
      </w:r>
      <w:r w:rsidRPr="00AB486A">
        <w:rPr>
          <w:szCs w:val="24"/>
          <w:u w:val="single"/>
          <w:lang w:val="cs-CZ"/>
        </w:rPr>
        <w:t>jak tato právnická osoba, tak</w:t>
      </w:r>
      <w:r w:rsidRPr="00AB486A">
        <w:rPr>
          <w:szCs w:val="24"/>
          <w:lang w:val="cs-CZ"/>
        </w:rPr>
        <w:t xml:space="preserve"> statutární orgán nebo každý člen statutárního orgánu, a je-li statutárním orgánem dodavatele či členem statutárního orgánu dodavatele právnická osoba, splňuje tento požadavek </w:t>
      </w:r>
      <w:r w:rsidRPr="00AB486A">
        <w:rPr>
          <w:szCs w:val="24"/>
          <w:u w:val="single"/>
          <w:lang w:val="cs-CZ"/>
        </w:rPr>
        <w:t>jak tato právnická osoba, tak</w:t>
      </w:r>
      <w:r w:rsidRPr="00AB486A">
        <w:rPr>
          <w:szCs w:val="24"/>
          <w:lang w:val="cs-CZ"/>
        </w:rPr>
        <w:t xml:space="preserve">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14:paraId="4AD2C7B2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>který v posledních 3 letech nenaplnil skutkovou podstatu jednání nekalé soutěže formou podplácení podle zvláštního právního předpisu,</w:t>
      </w:r>
    </w:p>
    <w:p w14:paraId="1343C9DD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2AA3E0BA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>který není v likvidaci,</w:t>
      </w:r>
    </w:p>
    <w:p w14:paraId="6BF1174F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>který nemá v evidenci daní zachyceny daňové nedoplatky, a to jak v České republice, tak v zemi sídla, místa podnikání či bydliště dodavatele,</w:t>
      </w:r>
    </w:p>
    <w:p w14:paraId="1B182671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14:paraId="08877088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lastRenderedPageBreak/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14:paraId="4EF4BCB7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proofErr w:type="spellStart"/>
      <w:r>
        <w:rPr>
          <w:szCs w:val="24"/>
        </w:rPr>
        <w:t>není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zadavatelem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vyžadováno</w:t>
      </w:r>
      <w:proofErr w:type="spellEnd"/>
      <w:r w:rsidRPr="00AB486A">
        <w:rPr>
          <w:szCs w:val="24"/>
          <w:lang w:val="cs-CZ"/>
        </w:rPr>
        <w:t>,</w:t>
      </w:r>
    </w:p>
    <w:p w14:paraId="1DF891DF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>který není veden v rejstříku osob se zákazem plnění veřejných zakázek,</w:t>
      </w:r>
    </w:p>
    <w:p w14:paraId="6400E63C" w14:textId="77777777" w:rsidR="00F84460" w:rsidRPr="00AB486A" w:rsidRDefault="00F84460" w:rsidP="00F84460">
      <w:pPr>
        <w:pStyle w:val="Odrazka1"/>
        <w:numPr>
          <w:ilvl w:val="0"/>
          <w:numId w:val="43"/>
        </w:numPr>
        <w:spacing w:line="240" w:lineRule="auto"/>
        <w:jc w:val="both"/>
        <w:rPr>
          <w:szCs w:val="24"/>
          <w:lang w:val="cs-CZ"/>
        </w:rPr>
      </w:pPr>
      <w:r w:rsidRPr="00AB486A">
        <w:rPr>
          <w:szCs w:val="24"/>
          <w:lang w:val="cs-CZ"/>
        </w:rPr>
        <w:t>kterému nebyla v posledních 3 letech pravomocně uložena pokuta za umožnění výkonu nelegální práce podle zvláštního právního předpisu.</w:t>
      </w:r>
    </w:p>
    <w:p w14:paraId="118D7DEA" w14:textId="77777777" w:rsidR="00F84460" w:rsidRPr="00AB486A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7C2445FB" w14:textId="77777777" w:rsidR="00F84460" w:rsidRPr="0073798C" w:rsidRDefault="00F84460" w:rsidP="00F844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798C">
        <w:rPr>
          <w:rFonts w:ascii="Times New Roman" w:hAnsi="Times New Roman"/>
          <w:b/>
          <w:sz w:val="24"/>
          <w:szCs w:val="24"/>
        </w:rPr>
        <w:t xml:space="preserve">Zároveň čestně prohlašuji, že jako uchazeč o veřejnou zakázku malého </w:t>
      </w:r>
      <w:r>
        <w:rPr>
          <w:rFonts w:ascii="Times New Roman" w:hAnsi="Times New Roman"/>
          <w:b/>
          <w:sz w:val="24"/>
          <w:szCs w:val="24"/>
        </w:rPr>
        <w:t xml:space="preserve">rozsahu </w:t>
      </w:r>
      <w:r w:rsidRPr="00621066">
        <w:rPr>
          <w:rFonts w:ascii="Times New Roman" w:hAnsi="Times New Roman"/>
          <w:b/>
          <w:sz w:val="22"/>
        </w:rPr>
        <w:t>„</w:t>
      </w:r>
      <w:r w:rsidRPr="00BE5943">
        <w:rPr>
          <w:rFonts w:ascii="Times New Roman" w:hAnsi="Times New Roman"/>
          <w:b/>
          <w:sz w:val="24"/>
          <w:szCs w:val="24"/>
        </w:rPr>
        <w:t>Přeprava těl zemřelých určených pro potřeby vědy, výzkumu a k výukovým účelům pro Anatomický ústav 1. lékařské fakulty Univerzity Karlovy v Praze</w:t>
      </w:r>
      <w:r w:rsidRPr="00621066">
        <w:rPr>
          <w:rFonts w:ascii="Times New Roman" w:hAnsi="Times New Roman"/>
          <w:b/>
          <w:sz w:val="22"/>
        </w:rPr>
        <w:t>“</w:t>
      </w:r>
      <w:r w:rsidRPr="00621066">
        <w:rPr>
          <w:rFonts w:ascii="Times New Roman" w:hAnsi="Times New Roman"/>
          <w:sz w:val="22"/>
        </w:rPr>
        <w:t xml:space="preserve"> </w:t>
      </w:r>
      <w:r w:rsidRPr="0073798C">
        <w:rPr>
          <w:rFonts w:ascii="Times New Roman" w:hAnsi="Times New Roman"/>
          <w:b/>
          <w:sz w:val="24"/>
          <w:szCs w:val="24"/>
        </w:rPr>
        <w:t>splňuji ekonomickou a finanční způsobilost analogicky dle § 50 odst. 1, písm. c) zákona, neboť jsem uchazečem, který je ekonomicky a finančně způsobilý splnit tuto veřejnou zakázku; a dále čestně prohlašuji, že mi nejsou známy žádné skutečnosti, které by mohly v budoucnosti zpochybnit</w:t>
      </w:r>
      <w:r w:rsidRPr="0073798C">
        <w:rPr>
          <w:rFonts w:ascii="Times New Roman" w:hAnsi="Times New Roman"/>
          <w:b/>
          <w:bCs/>
          <w:sz w:val="24"/>
          <w:szCs w:val="24"/>
        </w:rPr>
        <w:t xml:space="preserve"> moji ekonomickou a finanční </w:t>
      </w:r>
      <w:r w:rsidRPr="0073798C">
        <w:rPr>
          <w:rFonts w:ascii="Times New Roman" w:hAnsi="Times New Roman"/>
          <w:b/>
          <w:sz w:val="24"/>
          <w:szCs w:val="24"/>
        </w:rPr>
        <w:t>způsobilost splnit předmět této veřejné zakázky.</w:t>
      </w:r>
    </w:p>
    <w:p w14:paraId="169DB56F" w14:textId="77777777" w:rsidR="00F84460" w:rsidRDefault="00F84460" w:rsidP="00F84460">
      <w:pPr>
        <w:pStyle w:val="Odrazka1"/>
        <w:tabs>
          <w:tab w:val="clear" w:pos="397"/>
        </w:tabs>
        <w:spacing w:line="240" w:lineRule="auto"/>
        <w:ind w:left="426" w:firstLine="0"/>
        <w:jc w:val="both"/>
        <w:rPr>
          <w:b/>
          <w:szCs w:val="24"/>
        </w:rPr>
      </w:pPr>
    </w:p>
    <w:p w14:paraId="3B46118E" w14:textId="77777777" w:rsidR="00F84460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0A1C5133" w14:textId="77777777" w:rsidR="00F84460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7B63D87B" w14:textId="77777777" w:rsidR="00F84460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4074E769" w14:textId="77777777" w:rsidR="00F84460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5FDE8361" w14:textId="77777777" w:rsidR="00F84460" w:rsidRPr="00AB486A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76631114" w14:textId="77777777" w:rsidR="00F84460" w:rsidRPr="00AB486A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51931B3C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425" w:right="-2"/>
      </w:pPr>
      <w:permStart w:id="1905527320" w:edGrp="everyone"/>
      <w:r w:rsidRPr="00AB486A">
        <w:t xml:space="preserve">V…………………………..  </w:t>
      </w:r>
      <w:r>
        <w:t>d</w:t>
      </w:r>
      <w:r w:rsidRPr="00AB486A">
        <w:t>ne: ……………………..</w:t>
      </w:r>
    </w:p>
    <w:permEnd w:id="1905527320"/>
    <w:p w14:paraId="1388A717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7C7ECC1B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27693533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0A2AB614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2397DADC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13B3E93D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  <w:r w:rsidRPr="00AB486A">
        <w:tab/>
        <w:t>..…………………………………………..</w:t>
      </w:r>
    </w:p>
    <w:p w14:paraId="78078F4A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  <w:permStart w:id="1992165138" w:edGrp="everyone"/>
      <w:r w:rsidRPr="00AB486A">
        <w:t>podpis osoby oprávněné jednat za uchazeče</w:t>
      </w:r>
    </w:p>
    <w:p w14:paraId="55110AAF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  <w:r>
        <w:t>název obchodní firmy uchazeče dle výpisu z obchodního rejstříku</w:t>
      </w:r>
      <w:permEnd w:id="1992165138"/>
    </w:p>
    <w:p w14:paraId="12E58597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7A799416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25330A34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321B2A42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5730F6C0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0C76F640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4AD1A833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682E9A25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5EDC73AD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4A4EA5D0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463C00F7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06FDECDC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56746154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49C6B034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666288D0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6D27902A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21D29E16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1C98321E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15C75AE1" w14:textId="7460AA4A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4 Výzvy</w:t>
      </w:r>
    </w:p>
    <w:p w14:paraId="28076B2A" w14:textId="77777777" w:rsid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p w14:paraId="4565A5AB" w14:textId="77777777" w:rsidR="00F84460" w:rsidRPr="00F84460" w:rsidRDefault="00F84460" w:rsidP="00F84460">
      <w:pPr>
        <w:pStyle w:val="Nadpis1"/>
        <w:shd w:val="clear" w:color="auto" w:fill="DBE5F1"/>
        <w:jc w:val="center"/>
        <w:rPr>
          <w:rFonts w:ascii="Times New Roman" w:hAnsi="Times New Roman"/>
          <w:color w:val="auto"/>
          <w:sz w:val="24"/>
          <w:szCs w:val="24"/>
        </w:rPr>
      </w:pPr>
      <w:r w:rsidRPr="00F84460">
        <w:rPr>
          <w:rFonts w:ascii="Times New Roman" w:hAnsi="Times New Roman"/>
          <w:caps/>
          <w:color w:val="auto"/>
          <w:sz w:val="24"/>
          <w:szCs w:val="24"/>
        </w:rPr>
        <w:t>Čestné prohlášení</w:t>
      </w:r>
      <w:r w:rsidRPr="00F84460">
        <w:rPr>
          <w:rFonts w:ascii="Times New Roman" w:hAnsi="Times New Roman"/>
          <w:color w:val="auto"/>
          <w:sz w:val="24"/>
          <w:szCs w:val="24"/>
        </w:rPr>
        <w:t xml:space="preserve"> UCHAZEČE </w:t>
      </w:r>
    </w:p>
    <w:p w14:paraId="67916AE2" w14:textId="77777777" w:rsidR="00F84460" w:rsidRPr="00F84460" w:rsidRDefault="00F84460" w:rsidP="00F84460">
      <w:pPr>
        <w:pStyle w:val="Nadpis1"/>
        <w:shd w:val="clear" w:color="auto" w:fill="DBE5F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84460">
        <w:rPr>
          <w:rFonts w:ascii="Times New Roman" w:hAnsi="Times New Roman"/>
          <w:color w:val="auto"/>
          <w:sz w:val="24"/>
          <w:szCs w:val="24"/>
        </w:rPr>
        <w:t xml:space="preserve">DLE § 68 ODST. 3 ZÁKONA </w:t>
      </w:r>
    </w:p>
    <w:p w14:paraId="50BE512B" w14:textId="77777777" w:rsidR="00F84460" w:rsidRPr="00F84460" w:rsidRDefault="00F84460" w:rsidP="00F84460">
      <w:pPr>
        <w:pStyle w:val="Zhlav"/>
        <w:rPr>
          <w:rFonts w:ascii="Times New Roman" w:hAnsi="Times New Roman"/>
          <w:b/>
          <w:color w:val="auto"/>
          <w:sz w:val="24"/>
          <w:szCs w:val="24"/>
        </w:rPr>
      </w:pPr>
    </w:p>
    <w:p w14:paraId="303CBC22" w14:textId="77777777" w:rsidR="00F84460" w:rsidRPr="005A7D03" w:rsidRDefault="00F84460" w:rsidP="00F84460">
      <w:pPr>
        <w:pStyle w:val="Zhlav"/>
        <w:jc w:val="both"/>
        <w:rPr>
          <w:rFonts w:ascii="Times New Roman" w:hAnsi="Times New Roman"/>
          <w:b/>
          <w:sz w:val="24"/>
          <w:szCs w:val="24"/>
        </w:rPr>
      </w:pPr>
      <w:r w:rsidRPr="005A7D03">
        <w:rPr>
          <w:rFonts w:ascii="Times New Roman" w:hAnsi="Times New Roman"/>
          <w:b/>
          <w:sz w:val="24"/>
          <w:szCs w:val="24"/>
        </w:rPr>
        <w:t>Jako uchazeč o veřejnou zakázku malého rozsahu „Přeprava těl zemřelých určených pro potřeby vědy, výzkumu a k výukovým účelům pro Anatomický ústav 1. lékařské fakulty Univerzity Karlovy v Praze“</w:t>
      </w:r>
      <w:r w:rsidRPr="005A7D03">
        <w:rPr>
          <w:rFonts w:ascii="Times New Roman" w:hAnsi="Times New Roman"/>
          <w:sz w:val="24"/>
          <w:szCs w:val="24"/>
        </w:rPr>
        <w:t xml:space="preserve"> </w:t>
      </w:r>
      <w:r w:rsidRPr="005A7D03">
        <w:rPr>
          <w:rFonts w:ascii="Times New Roman" w:hAnsi="Times New Roman"/>
          <w:b/>
          <w:sz w:val="24"/>
          <w:szCs w:val="24"/>
        </w:rPr>
        <w:t>čestně prohlašuji, že</w:t>
      </w:r>
    </w:p>
    <w:p w14:paraId="250A3234" w14:textId="77777777" w:rsidR="00F84460" w:rsidRPr="00FB3C3A" w:rsidRDefault="00F84460" w:rsidP="00F84460">
      <w:pPr>
        <w:pStyle w:val="Zhlav"/>
        <w:tabs>
          <w:tab w:val="clear" w:pos="4536"/>
          <w:tab w:val="center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34C42B" w14:textId="77777777" w:rsidR="00F84460" w:rsidRPr="00042A00" w:rsidRDefault="00F84460" w:rsidP="00F84460">
      <w:pPr>
        <w:numPr>
          <w:ilvl w:val="1"/>
          <w:numId w:val="4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  <w:u w:val="single"/>
        </w:rPr>
        <w:t>nelze sestavit seznam statutárních orgánů nebo členů statutárních orgánů</w:t>
      </w:r>
      <w:r w:rsidRPr="00042A00">
        <w:rPr>
          <w:rFonts w:ascii="Times New Roman" w:hAnsi="Times New Roman"/>
          <w:bCs/>
          <w:sz w:val="24"/>
          <w:szCs w:val="24"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042A00">
        <w:rPr>
          <w:rFonts w:ascii="Times New Roman" w:hAnsi="Times New Roman"/>
          <w:bCs/>
          <w:sz w:val="24"/>
          <w:szCs w:val="24"/>
          <w:u w:val="single"/>
        </w:rPr>
        <w:t>neboť takové osoby neexistují</w:t>
      </w:r>
      <w:r w:rsidRPr="00042A00">
        <w:rPr>
          <w:rFonts w:ascii="Times New Roman" w:hAnsi="Times New Roman"/>
          <w:bCs/>
          <w:sz w:val="24"/>
          <w:szCs w:val="24"/>
        </w:rPr>
        <w:t xml:space="preserve">, </w:t>
      </w:r>
    </w:p>
    <w:p w14:paraId="6A565FD7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0EA79A1E" w14:textId="77777777" w:rsidR="00F84460" w:rsidRPr="00042A00" w:rsidRDefault="00F84460" w:rsidP="00F84460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i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</w:rPr>
        <w:t xml:space="preserve"> </w:t>
      </w:r>
      <w:r w:rsidRPr="00042A00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042A00">
        <w:rPr>
          <w:rFonts w:ascii="Times New Roman" w:hAnsi="Times New Roman"/>
          <w:bCs/>
          <w:sz w:val="24"/>
          <w:szCs w:val="24"/>
        </w:rPr>
        <w:t>aa</w:t>
      </w:r>
      <w:proofErr w:type="spellEnd"/>
      <w:r w:rsidRPr="00042A00">
        <w:rPr>
          <w:rFonts w:ascii="Times New Roman" w:hAnsi="Times New Roman"/>
          <w:bCs/>
          <w:sz w:val="24"/>
          <w:szCs w:val="24"/>
        </w:rPr>
        <w:t xml:space="preserve">) </w:t>
      </w:r>
      <w:r w:rsidRPr="00042A00">
        <w:rPr>
          <w:rFonts w:ascii="Times New Roman" w:hAnsi="Times New Roman"/>
          <w:bCs/>
          <w:i/>
          <w:sz w:val="24"/>
          <w:szCs w:val="24"/>
        </w:rPr>
        <w:t>(v případě, že takové osoby existují, je uchazeč povinen v tomto bodu prohlášení uvést jejich seznam),</w:t>
      </w:r>
    </w:p>
    <w:p w14:paraId="4ED030A9" w14:textId="77777777" w:rsidR="00F84460" w:rsidRPr="00042A00" w:rsidRDefault="00F84460" w:rsidP="00F84460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14:paraId="23E7B357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0AD7D252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permStart w:id="572982012" w:edGrp="everyone"/>
      <w:r w:rsidRPr="00042A00">
        <w:rPr>
          <w:rFonts w:ascii="Times New Roman" w:hAnsi="Times New Roman"/>
          <w:bCs/>
          <w:sz w:val="24"/>
          <w:szCs w:val="24"/>
        </w:rPr>
        <w:t xml:space="preserve">……………………………………….. </w:t>
      </w:r>
    </w:p>
    <w:p w14:paraId="14AC52BB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31EE9997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</w:rPr>
        <w:t xml:space="preserve">………………………………………..  </w:t>
      </w:r>
      <w:permEnd w:id="572982012"/>
      <w:r w:rsidRPr="00042A00">
        <w:rPr>
          <w:rFonts w:ascii="Times New Roman" w:hAnsi="Times New Roman"/>
          <w:bCs/>
          <w:sz w:val="24"/>
          <w:szCs w:val="24"/>
        </w:rPr>
        <w:t>(doplní uchazeč dle skutečnosti)</w:t>
      </w:r>
    </w:p>
    <w:p w14:paraId="2986FE8A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3ADFAEF4" w14:textId="77777777" w:rsidR="00F84460" w:rsidRPr="00042A00" w:rsidRDefault="00F84460" w:rsidP="00F84460">
      <w:pPr>
        <w:numPr>
          <w:ilvl w:val="1"/>
          <w:numId w:val="4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  <w:u w:val="single"/>
        </w:rPr>
        <w:t>nelze sestavit seznam vlastníků akcií</w:t>
      </w:r>
      <w:r w:rsidRPr="00042A00">
        <w:rPr>
          <w:rFonts w:ascii="Times New Roman" w:hAnsi="Times New Roman"/>
          <w:bCs/>
          <w:sz w:val="24"/>
          <w:szCs w:val="24"/>
        </w:rPr>
        <w:t xml:space="preserve">, jejichž souhrnná jmenovitá hodnota přesahuje 10 % základního kapitálu, </w:t>
      </w:r>
      <w:r w:rsidRPr="00042A00">
        <w:rPr>
          <w:rFonts w:ascii="Times New Roman" w:hAnsi="Times New Roman"/>
          <w:bCs/>
          <w:sz w:val="24"/>
          <w:szCs w:val="24"/>
          <w:u w:val="single"/>
        </w:rPr>
        <w:t>neboť níže podepsaný uchazeč není akciovou společností</w:t>
      </w:r>
      <w:r w:rsidRPr="00042A00">
        <w:rPr>
          <w:rFonts w:ascii="Times New Roman" w:hAnsi="Times New Roman"/>
          <w:bCs/>
          <w:sz w:val="24"/>
          <w:szCs w:val="24"/>
        </w:rPr>
        <w:t>,</w:t>
      </w:r>
    </w:p>
    <w:p w14:paraId="324790AC" w14:textId="77777777" w:rsidR="00F84460" w:rsidRPr="00042A00" w:rsidRDefault="00F84460" w:rsidP="00F84460">
      <w:pPr>
        <w:pStyle w:val="Odstavecseseznamem"/>
        <w:rPr>
          <w:bCs/>
          <w:szCs w:val="24"/>
        </w:rPr>
      </w:pPr>
    </w:p>
    <w:p w14:paraId="7E85DBA4" w14:textId="77777777" w:rsidR="00F84460" w:rsidRPr="00042A00" w:rsidRDefault="00F84460" w:rsidP="00F84460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42A00">
        <w:rPr>
          <w:rFonts w:ascii="Times New Roman" w:hAnsi="Times New Roman"/>
          <w:bCs/>
          <w:sz w:val="24"/>
          <w:szCs w:val="24"/>
        </w:rPr>
        <w:t>bb</w:t>
      </w:r>
      <w:proofErr w:type="spellEnd"/>
      <w:r w:rsidRPr="00042A00">
        <w:rPr>
          <w:rFonts w:ascii="Times New Roman" w:hAnsi="Times New Roman"/>
          <w:bCs/>
          <w:sz w:val="24"/>
          <w:szCs w:val="24"/>
        </w:rPr>
        <w:t>)uvádím tento pravdivý seznam vlastníků akcií, jejichž souhrnná jmenovitá hodnota přesahuje 10 % základního kapitálu:</w:t>
      </w:r>
    </w:p>
    <w:p w14:paraId="70481584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186E5B5F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permStart w:id="1218734832" w:edGrp="everyone"/>
      <w:r w:rsidRPr="00042A00">
        <w:rPr>
          <w:rFonts w:ascii="Times New Roman" w:hAnsi="Times New Roman"/>
          <w:bCs/>
          <w:sz w:val="24"/>
          <w:szCs w:val="24"/>
        </w:rPr>
        <w:t xml:space="preserve">……………………………………….. </w:t>
      </w:r>
    </w:p>
    <w:p w14:paraId="5CB40D13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02666946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</w:rPr>
        <w:t xml:space="preserve">………………………………………..  </w:t>
      </w:r>
      <w:permEnd w:id="1218734832"/>
      <w:r w:rsidRPr="00042A00">
        <w:rPr>
          <w:rFonts w:ascii="Times New Roman" w:hAnsi="Times New Roman"/>
          <w:bCs/>
          <w:sz w:val="24"/>
          <w:szCs w:val="24"/>
        </w:rPr>
        <w:t>(doplní uchazeč, je-li akciovou společností)</w:t>
      </w:r>
    </w:p>
    <w:p w14:paraId="2DE14DF7" w14:textId="77777777" w:rsidR="00F84460" w:rsidRPr="00042A00" w:rsidRDefault="00F84460" w:rsidP="00F84460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3778C4AA" w14:textId="77777777" w:rsidR="00F84460" w:rsidRPr="00042A00" w:rsidRDefault="00F84460" w:rsidP="00F84460">
      <w:p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42A00">
        <w:rPr>
          <w:rFonts w:ascii="Times New Roman" w:hAnsi="Times New Roman"/>
          <w:bCs/>
          <w:sz w:val="24"/>
          <w:szCs w:val="24"/>
        </w:rPr>
        <w:t>c)</w:t>
      </w:r>
      <w:r w:rsidRPr="00042A00">
        <w:rPr>
          <w:rFonts w:ascii="Times New Roman" w:hAnsi="Times New Roman"/>
          <w:bCs/>
          <w:sz w:val="24"/>
          <w:szCs w:val="24"/>
          <w:u w:val="single"/>
        </w:rPr>
        <w:t xml:space="preserve"> jsem neuzavřel a ani v budoucnosti neuzavřu zakázanou kartelovou dohodu</w:t>
      </w:r>
      <w:r w:rsidRPr="00042A00">
        <w:rPr>
          <w:rFonts w:ascii="Times New Roman" w:hAnsi="Times New Roman"/>
          <w:bCs/>
          <w:sz w:val="24"/>
          <w:szCs w:val="24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14:paraId="2F1D86A0" w14:textId="77777777" w:rsidR="00F84460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1AC26BF0" w14:textId="77777777" w:rsidR="00F84460" w:rsidRPr="00AB486A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2FB3986D" w14:textId="77777777" w:rsidR="00F84460" w:rsidRPr="00AB486A" w:rsidRDefault="00F84460" w:rsidP="00F84460">
      <w:pPr>
        <w:pStyle w:val="Odrazka1"/>
        <w:tabs>
          <w:tab w:val="clear" w:pos="397"/>
        </w:tabs>
        <w:spacing w:line="240" w:lineRule="auto"/>
        <w:ind w:left="0" w:firstLine="0"/>
        <w:jc w:val="both"/>
        <w:rPr>
          <w:szCs w:val="24"/>
          <w:lang w:val="cs-CZ"/>
        </w:rPr>
      </w:pPr>
    </w:p>
    <w:p w14:paraId="17EB56F5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425" w:right="-2"/>
      </w:pPr>
      <w:permStart w:id="1710586863" w:edGrp="everyone"/>
      <w:r w:rsidRPr="00AB486A">
        <w:lastRenderedPageBreak/>
        <w:t xml:space="preserve">V…………………………..  </w:t>
      </w:r>
      <w:r>
        <w:t>d</w:t>
      </w:r>
      <w:r w:rsidRPr="00AB486A">
        <w:t>ne: ……………………..</w:t>
      </w:r>
    </w:p>
    <w:permEnd w:id="1710586863"/>
    <w:p w14:paraId="3A73A1D0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011373DF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6250D42D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51E8BBF5" w14:textId="77777777" w:rsidR="00F84460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687F83BD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7EEDCC6A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  <w:r w:rsidRPr="00AB486A">
        <w:tab/>
        <w:t>..…………………………………………..</w:t>
      </w:r>
    </w:p>
    <w:p w14:paraId="03C7E7C9" w14:textId="77777777" w:rsidR="00F84460" w:rsidRPr="004E5871" w:rsidRDefault="00F84460" w:rsidP="00F84460">
      <w:pPr>
        <w:pStyle w:val="Textpsmene"/>
        <w:numPr>
          <w:ilvl w:val="0"/>
          <w:numId w:val="0"/>
        </w:numPr>
        <w:ind w:left="3686" w:right="-2"/>
      </w:pPr>
      <w:r>
        <w:t xml:space="preserve">       </w:t>
      </w:r>
      <w:r w:rsidRPr="004E5871">
        <w:t>podpis osoby oprávněné jednat za uchazeče</w:t>
      </w:r>
    </w:p>
    <w:p w14:paraId="2713C571" w14:textId="77777777" w:rsidR="00F84460" w:rsidRPr="004E5871" w:rsidRDefault="00F84460" w:rsidP="00F84460">
      <w:r w:rsidRPr="004E587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název obchodní firmy uchazeče dle výpisu z obchodního rejstříku</w:t>
      </w:r>
    </w:p>
    <w:p w14:paraId="3C8A351A" w14:textId="77777777" w:rsidR="00F84460" w:rsidRPr="00AB486A" w:rsidRDefault="00F84460" w:rsidP="00F84460">
      <w:pPr>
        <w:pStyle w:val="Textpsmene"/>
        <w:numPr>
          <w:ilvl w:val="0"/>
          <w:numId w:val="0"/>
        </w:numPr>
        <w:ind w:left="3686" w:right="-2"/>
      </w:pPr>
    </w:p>
    <w:p w14:paraId="3FA6F470" w14:textId="77777777" w:rsidR="00F84460" w:rsidRPr="00F84460" w:rsidRDefault="00F84460" w:rsidP="00F84460">
      <w:pPr>
        <w:pStyle w:val="Zhlav"/>
        <w:jc w:val="right"/>
        <w:rPr>
          <w:rFonts w:ascii="Times New Roman" w:hAnsi="Times New Roman"/>
          <w:sz w:val="24"/>
          <w:szCs w:val="24"/>
        </w:rPr>
      </w:pPr>
    </w:p>
    <w:sectPr w:rsidR="00F84460" w:rsidRPr="00F84460" w:rsidSect="00094670">
      <w:headerReference w:type="default" r:id="rId13"/>
      <w:footerReference w:type="default" r:id="rId14"/>
      <w:pgSz w:w="11906" w:h="16838"/>
      <w:pgMar w:top="709" w:right="991" w:bottom="1418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45AF3" w14:textId="77777777" w:rsidR="00AC3A5B" w:rsidRDefault="00AC3A5B" w:rsidP="00403E69">
      <w:pPr>
        <w:spacing w:after="0" w:line="240" w:lineRule="auto"/>
      </w:pPr>
      <w:r>
        <w:separator/>
      </w:r>
    </w:p>
  </w:endnote>
  <w:endnote w:type="continuationSeparator" w:id="0">
    <w:p w14:paraId="24B2DF33" w14:textId="77777777" w:rsidR="00AC3A5B" w:rsidRDefault="00AC3A5B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5AA67" w14:textId="5D2B5399" w:rsidR="005B608B" w:rsidRDefault="007339D6" w:rsidP="00577EED">
    <w:pPr>
      <w:pStyle w:val="Zpat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C7BD93" wp14:editId="76D4CF8D">
              <wp:simplePos x="0" y="0"/>
              <wp:positionH relativeFrom="column">
                <wp:posOffset>-830580</wp:posOffset>
              </wp:positionH>
              <wp:positionV relativeFrom="paragraph">
                <wp:posOffset>-271145</wp:posOffset>
              </wp:positionV>
              <wp:extent cx="7734300" cy="160782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34300" cy="1607820"/>
                      </a:xfrm>
                      <a:prstGeom prst="rect">
                        <a:avLst/>
                      </a:prstGeom>
                      <a:solidFill>
                        <a:srgbClr val="F4FB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0CAAEDC3" id="Rectangle 1" o:spid="_x0000_s1026" style="position:absolute;margin-left:-65.4pt;margin-top:-21.35pt;width:609pt;height:12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" fillcolor="#f4fbfe" stroked="f" strokeweight="2pt">
              <v:path arrowok="t"/>
            </v:rect>
          </w:pict>
        </mc:Fallback>
      </mc:AlternateContent>
    </w:r>
  </w:p>
  <w:p w14:paraId="5427167F" w14:textId="77777777" w:rsidR="005B608B" w:rsidRDefault="005B608B">
    <w:pPr>
      <w:pStyle w:val="Zpat"/>
    </w:pPr>
  </w:p>
  <w:p w14:paraId="7A96E13F" w14:textId="77777777" w:rsidR="005B608B" w:rsidRDefault="005B608B">
    <w:pPr>
      <w:pStyle w:val="Zpat"/>
    </w:pPr>
  </w:p>
  <w:p w14:paraId="2F87A910" w14:textId="77777777" w:rsidR="005B608B" w:rsidRPr="00FB2FD3" w:rsidRDefault="005B608B" w:rsidP="009D7DC0">
    <w:pPr>
      <w:pStyle w:val="Zpat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2579D2">
      <w:rPr>
        <w:rFonts w:cs="Arial"/>
        <w:b/>
        <w:noProof/>
        <w:color w:val="86AFBC"/>
        <w:sz w:val="16"/>
        <w:szCs w:val="16"/>
      </w:rPr>
      <w:t>19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2579D2">
      <w:rPr>
        <w:rFonts w:cs="Arial"/>
        <w:b/>
        <w:noProof/>
        <w:color w:val="86AFBC"/>
        <w:sz w:val="16"/>
        <w:szCs w:val="16"/>
      </w:rPr>
      <w:t>19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14:paraId="026DA1A9" w14:textId="77777777" w:rsidR="005B608B" w:rsidRDefault="005B60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A6CC3" w14:textId="77777777" w:rsidR="00AC3A5B" w:rsidRDefault="00AC3A5B" w:rsidP="00403E69">
      <w:pPr>
        <w:spacing w:after="0" w:line="240" w:lineRule="auto"/>
      </w:pPr>
      <w:r>
        <w:separator/>
      </w:r>
    </w:p>
  </w:footnote>
  <w:footnote w:type="continuationSeparator" w:id="0">
    <w:p w14:paraId="010F403F" w14:textId="77777777" w:rsidR="00AC3A5B" w:rsidRDefault="00AC3A5B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0F2AC" w14:textId="632A49F1" w:rsidR="005B608B" w:rsidRDefault="007339D6" w:rsidP="00091BB1">
    <w:pPr>
      <w:pStyle w:val="Zhlav"/>
      <w:tabs>
        <w:tab w:val="clear" w:pos="4536"/>
        <w:tab w:val="clear" w:pos="9072"/>
        <w:tab w:val="center" w:pos="5386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0AC79C2" wp14:editId="52E2D5A0">
          <wp:simplePos x="0" y="0"/>
          <wp:positionH relativeFrom="column">
            <wp:posOffset>4257040</wp:posOffset>
          </wp:positionH>
          <wp:positionV relativeFrom="paragraph">
            <wp:posOffset>-479425</wp:posOffset>
          </wp:positionV>
          <wp:extent cx="2714625" cy="1487805"/>
          <wp:effectExtent l="0" t="0" r="9525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08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4E"/>
    <w:multiLevelType w:val="hybridMultilevel"/>
    <w:tmpl w:val="DF00B032"/>
    <w:lvl w:ilvl="0" w:tplc="36FE094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0C6D6E"/>
    <w:multiLevelType w:val="hybridMultilevel"/>
    <w:tmpl w:val="CBC245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BFB"/>
    <w:multiLevelType w:val="hybridMultilevel"/>
    <w:tmpl w:val="5E86A9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04FB8"/>
    <w:multiLevelType w:val="hybridMultilevel"/>
    <w:tmpl w:val="138A1CC0"/>
    <w:lvl w:ilvl="0" w:tplc="4DB443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FF41C8"/>
    <w:multiLevelType w:val="hybridMultilevel"/>
    <w:tmpl w:val="F0CC6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1BA"/>
    <w:multiLevelType w:val="hybridMultilevel"/>
    <w:tmpl w:val="B6BE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D38CB"/>
    <w:multiLevelType w:val="multilevel"/>
    <w:tmpl w:val="A5A8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Tahoma" w:hAnsi="Tahoma" w:cs="Times New Roman"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F5143"/>
    <w:multiLevelType w:val="hybridMultilevel"/>
    <w:tmpl w:val="5FF6C31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6DB1585"/>
    <w:multiLevelType w:val="hybridMultilevel"/>
    <w:tmpl w:val="A2284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EF0"/>
    <w:multiLevelType w:val="hybridMultilevel"/>
    <w:tmpl w:val="BD3A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B562C"/>
    <w:multiLevelType w:val="hybridMultilevel"/>
    <w:tmpl w:val="AE6A9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5AAF"/>
    <w:multiLevelType w:val="hybridMultilevel"/>
    <w:tmpl w:val="927295FC"/>
    <w:lvl w:ilvl="0" w:tplc="95820016">
      <w:start w:val="1"/>
      <w:numFmt w:val="decimal"/>
      <w:lvlText w:val="%1."/>
      <w:lvlJc w:val="left"/>
      <w:pPr>
        <w:ind w:left="360" w:hanging="360"/>
      </w:pPr>
      <w:rPr>
        <w:rFonts w:cs="Tahoma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77217"/>
    <w:multiLevelType w:val="hybridMultilevel"/>
    <w:tmpl w:val="E68E758A"/>
    <w:lvl w:ilvl="0" w:tplc="1376F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8336EA9"/>
    <w:multiLevelType w:val="hybridMultilevel"/>
    <w:tmpl w:val="213691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F70498"/>
    <w:multiLevelType w:val="hybridMultilevel"/>
    <w:tmpl w:val="F52066D4"/>
    <w:lvl w:ilvl="0" w:tplc="A6FA39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4D863CE"/>
    <w:multiLevelType w:val="hybridMultilevel"/>
    <w:tmpl w:val="53740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B7ACF"/>
    <w:multiLevelType w:val="hybridMultilevel"/>
    <w:tmpl w:val="39AAC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D2C21"/>
    <w:multiLevelType w:val="multilevel"/>
    <w:tmpl w:val="42785E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4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3750D3"/>
    <w:multiLevelType w:val="hybridMultilevel"/>
    <w:tmpl w:val="CF302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8629D"/>
    <w:multiLevelType w:val="hybridMultilevel"/>
    <w:tmpl w:val="DF649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7A0CAA"/>
    <w:multiLevelType w:val="hybridMultilevel"/>
    <w:tmpl w:val="2E362E4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AA4F3B"/>
    <w:multiLevelType w:val="hybridMultilevel"/>
    <w:tmpl w:val="E7E4CE4A"/>
    <w:lvl w:ilvl="0" w:tplc="03DC8C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E147A5A"/>
    <w:multiLevelType w:val="hybridMultilevel"/>
    <w:tmpl w:val="A05C7896"/>
    <w:lvl w:ilvl="0" w:tplc="DF5C48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FB7D63"/>
    <w:multiLevelType w:val="hybridMultilevel"/>
    <w:tmpl w:val="40B0337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16E0D"/>
    <w:multiLevelType w:val="hybridMultilevel"/>
    <w:tmpl w:val="F10E63E4"/>
    <w:lvl w:ilvl="0" w:tplc="254C2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0E331A"/>
    <w:multiLevelType w:val="hybridMultilevel"/>
    <w:tmpl w:val="FE2A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91514"/>
    <w:multiLevelType w:val="hybridMultilevel"/>
    <w:tmpl w:val="C3726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6FD22216"/>
    <w:multiLevelType w:val="hybridMultilevel"/>
    <w:tmpl w:val="C75ED6F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2B00A7F"/>
    <w:multiLevelType w:val="hybridMultilevel"/>
    <w:tmpl w:val="4EFA5082"/>
    <w:lvl w:ilvl="0" w:tplc="B70A96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2CEE"/>
    <w:multiLevelType w:val="hybridMultilevel"/>
    <w:tmpl w:val="BB2E740C"/>
    <w:lvl w:ilvl="0" w:tplc="2EA61C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  <w:szCs w:val="20"/>
      </w:rPr>
    </w:lvl>
  </w:abstractNum>
  <w:num w:numId="1">
    <w:abstractNumId w:val="43"/>
  </w:num>
  <w:num w:numId="2">
    <w:abstractNumId w:val="11"/>
  </w:num>
  <w:num w:numId="3">
    <w:abstractNumId w:val="24"/>
  </w:num>
  <w:num w:numId="4">
    <w:abstractNumId w:val="3"/>
  </w:num>
  <w:num w:numId="5">
    <w:abstractNumId w:val="27"/>
  </w:num>
  <w:num w:numId="6">
    <w:abstractNumId w:val="26"/>
  </w:num>
  <w:num w:numId="7">
    <w:abstractNumId w:val="16"/>
  </w:num>
  <w:num w:numId="8">
    <w:abstractNumId w:val="29"/>
  </w:num>
  <w:num w:numId="9">
    <w:abstractNumId w:val="19"/>
  </w:num>
  <w:num w:numId="10">
    <w:abstractNumId w:val="31"/>
  </w:num>
  <w:num w:numId="11">
    <w:abstractNumId w:val="18"/>
  </w:num>
  <w:num w:numId="12">
    <w:abstractNumId w:val="35"/>
  </w:num>
  <w:num w:numId="13">
    <w:abstractNumId w:val="7"/>
  </w:num>
  <w:num w:numId="14">
    <w:abstractNumId w:val="17"/>
  </w:num>
  <w:num w:numId="15">
    <w:abstractNumId w:val="23"/>
  </w:num>
  <w:num w:numId="16">
    <w:abstractNumId w:val="22"/>
  </w:num>
  <w:num w:numId="17">
    <w:abstractNumId w:val="38"/>
  </w:num>
  <w:num w:numId="18">
    <w:abstractNumId w:val="28"/>
  </w:num>
  <w:num w:numId="19">
    <w:abstractNumId w:val="14"/>
  </w:num>
  <w:num w:numId="20">
    <w:abstractNumId w:val="1"/>
  </w:num>
  <w:num w:numId="21">
    <w:abstractNumId w:val="39"/>
  </w:num>
  <w:num w:numId="22">
    <w:abstractNumId w:val="13"/>
  </w:num>
  <w:num w:numId="23">
    <w:abstractNumId w:val="42"/>
  </w:num>
  <w:num w:numId="24">
    <w:abstractNumId w:val="6"/>
  </w:num>
  <w:num w:numId="25">
    <w:abstractNumId w:val="8"/>
  </w:num>
  <w:num w:numId="26">
    <w:abstractNumId w:val="30"/>
  </w:num>
  <w:num w:numId="27">
    <w:abstractNumId w:val="40"/>
  </w:num>
  <w:num w:numId="28">
    <w:abstractNumId w:val="15"/>
  </w:num>
  <w:num w:numId="29">
    <w:abstractNumId w:val="3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0"/>
  </w:num>
  <w:num w:numId="33">
    <w:abstractNumId w:val="4"/>
  </w:num>
  <w:num w:numId="34">
    <w:abstractNumId w:val="32"/>
  </w:num>
  <w:num w:numId="35">
    <w:abstractNumId w:val="2"/>
  </w:num>
  <w:num w:numId="36">
    <w:abstractNumId w:val="5"/>
  </w:num>
  <w:num w:numId="37">
    <w:abstractNumId w:val="41"/>
  </w:num>
  <w:num w:numId="38">
    <w:abstractNumId w:val="12"/>
  </w:num>
  <w:num w:numId="39">
    <w:abstractNumId w:val="9"/>
  </w:num>
  <w:num w:numId="40">
    <w:abstractNumId w:val="10"/>
  </w:num>
  <w:num w:numId="41">
    <w:abstractNumId w:val="36"/>
  </w:num>
  <w:num w:numId="42">
    <w:abstractNumId w:val="25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6B"/>
    <w:rsid w:val="000034C2"/>
    <w:rsid w:val="00007FA3"/>
    <w:rsid w:val="00011108"/>
    <w:rsid w:val="00015E8B"/>
    <w:rsid w:val="0001784C"/>
    <w:rsid w:val="00020726"/>
    <w:rsid w:val="00023B45"/>
    <w:rsid w:val="00025C24"/>
    <w:rsid w:val="00027547"/>
    <w:rsid w:val="000507CC"/>
    <w:rsid w:val="00062430"/>
    <w:rsid w:val="00066DD6"/>
    <w:rsid w:val="000726D3"/>
    <w:rsid w:val="00081E6D"/>
    <w:rsid w:val="00091BB1"/>
    <w:rsid w:val="00094670"/>
    <w:rsid w:val="00094DA6"/>
    <w:rsid w:val="000A17CF"/>
    <w:rsid w:val="000A29BD"/>
    <w:rsid w:val="000A6F34"/>
    <w:rsid w:val="000B01A2"/>
    <w:rsid w:val="000B2B20"/>
    <w:rsid w:val="000B3E69"/>
    <w:rsid w:val="000B4717"/>
    <w:rsid w:val="000B53A8"/>
    <w:rsid w:val="000B5653"/>
    <w:rsid w:val="000C13B8"/>
    <w:rsid w:val="000C26F0"/>
    <w:rsid w:val="000C355A"/>
    <w:rsid w:val="000C5687"/>
    <w:rsid w:val="000C7D6F"/>
    <w:rsid w:val="000D0979"/>
    <w:rsid w:val="000D1907"/>
    <w:rsid w:val="000D6413"/>
    <w:rsid w:val="000E425E"/>
    <w:rsid w:val="00107D8F"/>
    <w:rsid w:val="001133E5"/>
    <w:rsid w:val="00113F9A"/>
    <w:rsid w:val="0012358C"/>
    <w:rsid w:val="00130215"/>
    <w:rsid w:val="0013569D"/>
    <w:rsid w:val="00140C0D"/>
    <w:rsid w:val="001506BC"/>
    <w:rsid w:val="001509C4"/>
    <w:rsid w:val="00157222"/>
    <w:rsid w:val="00160C4F"/>
    <w:rsid w:val="00160C65"/>
    <w:rsid w:val="001808D0"/>
    <w:rsid w:val="00180AE2"/>
    <w:rsid w:val="001865C2"/>
    <w:rsid w:val="00187542"/>
    <w:rsid w:val="00195F18"/>
    <w:rsid w:val="001A6AD3"/>
    <w:rsid w:val="001D10B1"/>
    <w:rsid w:val="001D2010"/>
    <w:rsid w:val="001D49BA"/>
    <w:rsid w:val="001D7B2A"/>
    <w:rsid w:val="001E0882"/>
    <w:rsid w:val="001E24BC"/>
    <w:rsid w:val="001E2D5D"/>
    <w:rsid w:val="001F241B"/>
    <w:rsid w:val="0020089E"/>
    <w:rsid w:val="00210538"/>
    <w:rsid w:val="002128FD"/>
    <w:rsid w:val="0021487B"/>
    <w:rsid w:val="00215F38"/>
    <w:rsid w:val="00237AFC"/>
    <w:rsid w:val="002440AA"/>
    <w:rsid w:val="002469DA"/>
    <w:rsid w:val="00252644"/>
    <w:rsid w:val="002540B4"/>
    <w:rsid w:val="00256EAA"/>
    <w:rsid w:val="002579D2"/>
    <w:rsid w:val="00273DF6"/>
    <w:rsid w:val="00274453"/>
    <w:rsid w:val="00274D97"/>
    <w:rsid w:val="00285C5A"/>
    <w:rsid w:val="0028685B"/>
    <w:rsid w:val="00286C92"/>
    <w:rsid w:val="002909CE"/>
    <w:rsid w:val="0029425E"/>
    <w:rsid w:val="0029707C"/>
    <w:rsid w:val="002A13A5"/>
    <w:rsid w:val="002C1CB1"/>
    <w:rsid w:val="002C3229"/>
    <w:rsid w:val="002C7B6F"/>
    <w:rsid w:val="002D3127"/>
    <w:rsid w:val="002E1100"/>
    <w:rsid w:val="002E2B5A"/>
    <w:rsid w:val="002F5CDD"/>
    <w:rsid w:val="0030171B"/>
    <w:rsid w:val="00303FA4"/>
    <w:rsid w:val="003064BF"/>
    <w:rsid w:val="00306B78"/>
    <w:rsid w:val="00313D2D"/>
    <w:rsid w:val="003158C0"/>
    <w:rsid w:val="00331D2A"/>
    <w:rsid w:val="00357BE3"/>
    <w:rsid w:val="00357E6D"/>
    <w:rsid w:val="00364242"/>
    <w:rsid w:val="00364B2A"/>
    <w:rsid w:val="00374F1E"/>
    <w:rsid w:val="003868F1"/>
    <w:rsid w:val="00390D0C"/>
    <w:rsid w:val="00390E4E"/>
    <w:rsid w:val="003938C6"/>
    <w:rsid w:val="00394C6B"/>
    <w:rsid w:val="003A03AE"/>
    <w:rsid w:val="003A3154"/>
    <w:rsid w:val="003A3B56"/>
    <w:rsid w:val="003B24EF"/>
    <w:rsid w:val="003B7005"/>
    <w:rsid w:val="003D0F85"/>
    <w:rsid w:val="003E2B02"/>
    <w:rsid w:val="003E3425"/>
    <w:rsid w:val="003E4537"/>
    <w:rsid w:val="003E77D4"/>
    <w:rsid w:val="003E790B"/>
    <w:rsid w:val="003F062E"/>
    <w:rsid w:val="003F28BD"/>
    <w:rsid w:val="003F29B6"/>
    <w:rsid w:val="003F6D6E"/>
    <w:rsid w:val="003F75C3"/>
    <w:rsid w:val="003F7D17"/>
    <w:rsid w:val="00402642"/>
    <w:rsid w:val="00403A47"/>
    <w:rsid w:val="00403E69"/>
    <w:rsid w:val="004053E5"/>
    <w:rsid w:val="00405B9C"/>
    <w:rsid w:val="004069F5"/>
    <w:rsid w:val="00412FD4"/>
    <w:rsid w:val="00414F41"/>
    <w:rsid w:val="00415767"/>
    <w:rsid w:val="00416CCE"/>
    <w:rsid w:val="004177F1"/>
    <w:rsid w:val="00421A1C"/>
    <w:rsid w:val="004412A2"/>
    <w:rsid w:val="004518C8"/>
    <w:rsid w:val="0045398F"/>
    <w:rsid w:val="00453ABB"/>
    <w:rsid w:val="00453DE1"/>
    <w:rsid w:val="00457871"/>
    <w:rsid w:val="00464C85"/>
    <w:rsid w:val="004656BA"/>
    <w:rsid w:val="00480BC3"/>
    <w:rsid w:val="004830F2"/>
    <w:rsid w:val="004852FF"/>
    <w:rsid w:val="00491F33"/>
    <w:rsid w:val="004A4DC1"/>
    <w:rsid w:val="004B6DA5"/>
    <w:rsid w:val="004C1D33"/>
    <w:rsid w:val="004C5F8F"/>
    <w:rsid w:val="004D1C35"/>
    <w:rsid w:val="004D7BE2"/>
    <w:rsid w:val="004E041B"/>
    <w:rsid w:val="004E1B88"/>
    <w:rsid w:val="00502820"/>
    <w:rsid w:val="00504F77"/>
    <w:rsid w:val="00507177"/>
    <w:rsid w:val="00507B28"/>
    <w:rsid w:val="00512296"/>
    <w:rsid w:val="005405BC"/>
    <w:rsid w:val="00577EED"/>
    <w:rsid w:val="0058457C"/>
    <w:rsid w:val="00584695"/>
    <w:rsid w:val="00595A9D"/>
    <w:rsid w:val="005B0C4A"/>
    <w:rsid w:val="005B608B"/>
    <w:rsid w:val="005D3817"/>
    <w:rsid w:val="005D55B2"/>
    <w:rsid w:val="005E3FA5"/>
    <w:rsid w:val="005F4BCC"/>
    <w:rsid w:val="005F7A70"/>
    <w:rsid w:val="00603828"/>
    <w:rsid w:val="00603C36"/>
    <w:rsid w:val="00610AB6"/>
    <w:rsid w:val="00611E90"/>
    <w:rsid w:val="006123A3"/>
    <w:rsid w:val="00614F14"/>
    <w:rsid w:val="0062353B"/>
    <w:rsid w:val="006251ED"/>
    <w:rsid w:val="006346DB"/>
    <w:rsid w:val="00645271"/>
    <w:rsid w:val="00647AFD"/>
    <w:rsid w:val="00650C5C"/>
    <w:rsid w:val="00651E32"/>
    <w:rsid w:val="0065267D"/>
    <w:rsid w:val="00653BFA"/>
    <w:rsid w:val="00654981"/>
    <w:rsid w:val="00654B91"/>
    <w:rsid w:val="00661C5A"/>
    <w:rsid w:val="006668FC"/>
    <w:rsid w:val="0067239E"/>
    <w:rsid w:val="00674B2C"/>
    <w:rsid w:val="00677525"/>
    <w:rsid w:val="00691439"/>
    <w:rsid w:val="00694D63"/>
    <w:rsid w:val="006A7F1E"/>
    <w:rsid w:val="006B2541"/>
    <w:rsid w:val="006B479F"/>
    <w:rsid w:val="006C3BCE"/>
    <w:rsid w:val="006C5CE5"/>
    <w:rsid w:val="006C6DD8"/>
    <w:rsid w:val="006D10F6"/>
    <w:rsid w:val="006D1C08"/>
    <w:rsid w:val="006D5DCB"/>
    <w:rsid w:val="006E67CA"/>
    <w:rsid w:val="00703ACC"/>
    <w:rsid w:val="00705488"/>
    <w:rsid w:val="00711D6E"/>
    <w:rsid w:val="00712300"/>
    <w:rsid w:val="00712514"/>
    <w:rsid w:val="00717886"/>
    <w:rsid w:val="007264EF"/>
    <w:rsid w:val="007310EA"/>
    <w:rsid w:val="007339D6"/>
    <w:rsid w:val="00734EAF"/>
    <w:rsid w:val="007350D6"/>
    <w:rsid w:val="007376E0"/>
    <w:rsid w:val="0074108F"/>
    <w:rsid w:val="007423BC"/>
    <w:rsid w:val="007530C6"/>
    <w:rsid w:val="00761946"/>
    <w:rsid w:val="00763F2D"/>
    <w:rsid w:val="0076519C"/>
    <w:rsid w:val="007653BE"/>
    <w:rsid w:val="00774F72"/>
    <w:rsid w:val="00775986"/>
    <w:rsid w:val="007912F0"/>
    <w:rsid w:val="00791731"/>
    <w:rsid w:val="0079658F"/>
    <w:rsid w:val="0079694F"/>
    <w:rsid w:val="007A499A"/>
    <w:rsid w:val="007A5888"/>
    <w:rsid w:val="007B1CC6"/>
    <w:rsid w:val="007B7465"/>
    <w:rsid w:val="007B74AA"/>
    <w:rsid w:val="007C11EF"/>
    <w:rsid w:val="007C4BC6"/>
    <w:rsid w:val="007C6918"/>
    <w:rsid w:val="007C75D3"/>
    <w:rsid w:val="007D0C34"/>
    <w:rsid w:val="007D2081"/>
    <w:rsid w:val="007D6302"/>
    <w:rsid w:val="007E30BD"/>
    <w:rsid w:val="007E5363"/>
    <w:rsid w:val="007F0EAC"/>
    <w:rsid w:val="007F2104"/>
    <w:rsid w:val="007F4675"/>
    <w:rsid w:val="007F530C"/>
    <w:rsid w:val="007F6AF9"/>
    <w:rsid w:val="0080134F"/>
    <w:rsid w:val="008026A7"/>
    <w:rsid w:val="00805905"/>
    <w:rsid w:val="00814EF7"/>
    <w:rsid w:val="0082526B"/>
    <w:rsid w:val="00831DF7"/>
    <w:rsid w:val="0084402C"/>
    <w:rsid w:val="00853C77"/>
    <w:rsid w:val="008611D8"/>
    <w:rsid w:val="00863893"/>
    <w:rsid w:val="00870E2E"/>
    <w:rsid w:val="00872AF4"/>
    <w:rsid w:val="0087344A"/>
    <w:rsid w:val="00890DF0"/>
    <w:rsid w:val="0089133F"/>
    <w:rsid w:val="00892B45"/>
    <w:rsid w:val="008939A3"/>
    <w:rsid w:val="0089489B"/>
    <w:rsid w:val="00896051"/>
    <w:rsid w:val="00897B1E"/>
    <w:rsid w:val="00897E2F"/>
    <w:rsid w:val="008A1A1A"/>
    <w:rsid w:val="008B2F76"/>
    <w:rsid w:val="008B5A73"/>
    <w:rsid w:val="008D0DE8"/>
    <w:rsid w:val="008E0F25"/>
    <w:rsid w:val="008E2DB9"/>
    <w:rsid w:val="008E5B81"/>
    <w:rsid w:val="008E6179"/>
    <w:rsid w:val="008F7AB8"/>
    <w:rsid w:val="00903AFC"/>
    <w:rsid w:val="00917FFB"/>
    <w:rsid w:val="00922F21"/>
    <w:rsid w:val="00932514"/>
    <w:rsid w:val="009428D0"/>
    <w:rsid w:val="0094470F"/>
    <w:rsid w:val="0094609E"/>
    <w:rsid w:val="0095167F"/>
    <w:rsid w:val="00961124"/>
    <w:rsid w:val="00964D87"/>
    <w:rsid w:val="009664F0"/>
    <w:rsid w:val="00971917"/>
    <w:rsid w:val="00990324"/>
    <w:rsid w:val="009C311A"/>
    <w:rsid w:val="009C4DA8"/>
    <w:rsid w:val="009D4924"/>
    <w:rsid w:val="009D7DC0"/>
    <w:rsid w:val="009E4224"/>
    <w:rsid w:val="009F0522"/>
    <w:rsid w:val="009F1697"/>
    <w:rsid w:val="009F3069"/>
    <w:rsid w:val="009F649D"/>
    <w:rsid w:val="00A00B8E"/>
    <w:rsid w:val="00A01539"/>
    <w:rsid w:val="00A05704"/>
    <w:rsid w:val="00A062A8"/>
    <w:rsid w:val="00A073F3"/>
    <w:rsid w:val="00A11077"/>
    <w:rsid w:val="00A27D56"/>
    <w:rsid w:val="00A31493"/>
    <w:rsid w:val="00A32E77"/>
    <w:rsid w:val="00A36F35"/>
    <w:rsid w:val="00A47A15"/>
    <w:rsid w:val="00A51747"/>
    <w:rsid w:val="00A54468"/>
    <w:rsid w:val="00A56DE6"/>
    <w:rsid w:val="00A613A3"/>
    <w:rsid w:val="00A6309F"/>
    <w:rsid w:val="00A631CD"/>
    <w:rsid w:val="00A755E1"/>
    <w:rsid w:val="00A80956"/>
    <w:rsid w:val="00A81FB9"/>
    <w:rsid w:val="00A867E8"/>
    <w:rsid w:val="00A90F5E"/>
    <w:rsid w:val="00AA0971"/>
    <w:rsid w:val="00AA4522"/>
    <w:rsid w:val="00AA46EC"/>
    <w:rsid w:val="00AB6074"/>
    <w:rsid w:val="00AC0D87"/>
    <w:rsid w:val="00AC0F14"/>
    <w:rsid w:val="00AC3A5B"/>
    <w:rsid w:val="00AC6306"/>
    <w:rsid w:val="00AD469C"/>
    <w:rsid w:val="00AE0335"/>
    <w:rsid w:val="00AE26F5"/>
    <w:rsid w:val="00AE426F"/>
    <w:rsid w:val="00AF0C4D"/>
    <w:rsid w:val="00B05C38"/>
    <w:rsid w:val="00B05E65"/>
    <w:rsid w:val="00B0625E"/>
    <w:rsid w:val="00B1012C"/>
    <w:rsid w:val="00B123FD"/>
    <w:rsid w:val="00B310F1"/>
    <w:rsid w:val="00B332A3"/>
    <w:rsid w:val="00B525D1"/>
    <w:rsid w:val="00B534C5"/>
    <w:rsid w:val="00B653D0"/>
    <w:rsid w:val="00B702AA"/>
    <w:rsid w:val="00B71BCF"/>
    <w:rsid w:val="00B851B8"/>
    <w:rsid w:val="00B85A6E"/>
    <w:rsid w:val="00B90472"/>
    <w:rsid w:val="00B93906"/>
    <w:rsid w:val="00BA406E"/>
    <w:rsid w:val="00BA46A2"/>
    <w:rsid w:val="00BB0401"/>
    <w:rsid w:val="00BB42E0"/>
    <w:rsid w:val="00BB636B"/>
    <w:rsid w:val="00BC0F29"/>
    <w:rsid w:val="00BC11A0"/>
    <w:rsid w:val="00BC378B"/>
    <w:rsid w:val="00BC7A48"/>
    <w:rsid w:val="00BD331C"/>
    <w:rsid w:val="00BD6CFF"/>
    <w:rsid w:val="00BD748A"/>
    <w:rsid w:val="00BF0DBD"/>
    <w:rsid w:val="00BF1B37"/>
    <w:rsid w:val="00C00094"/>
    <w:rsid w:val="00C0060C"/>
    <w:rsid w:val="00C020BD"/>
    <w:rsid w:val="00C1319F"/>
    <w:rsid w:val="00C21366"/>
    <w:rsid w:val="00C31866"/>
    <w:rsid w:val="00C346AE"/>
    <w:rsid w:val="00C357E7"/>
    <w:rsid w:val="00C37CEC"/>
    <w:rsid w:val="00C42216"/>
    <w:rsid w:val="00C50A72"/>
    <w:rsid w:val="00C52232"/>
    <w:rsid w:val="00C55C73"/>
    <w:rsid w:val="00C71D39"/>
    <w:rsid w:val="00C72310"/>
    <w:rsid w:val="00C73174"/>
    <w:rsid w:val="00C86931"/>
    <w:rsid w:val="00C94796"/>
    <w:rsid w:val="00CB0113"/>
    <w:rsid w:val="00CB50B6"/>
    <w:rsid w:val="00CB57BD"/>
    <w:rsid w:val="00CB623C"/>
    <w:rsid w:val="00CC31D2"/>
    <w:rsid w:val="00CC556D"/>
    <w:rsid w:val="00CD26EC"/>
    <w:rsid w:val="00CD32DF"/>
    <w:rsid w:val="00CD6255"/>
    <w:rsid w:val="00CE0670"/>
    <w:rsid w:val="00CF5BCE"/>
    <w:rsid w:val="00D0401E"/>
    <w:rsid w:val="00D048CD"/>
    <w:rsid w:val="00D1103A"/>
    <w:rsid w:val="00D3715D"/>
    <w:rsid w:val="00D40BAF"/>
    <w:rsid w:val="00D42AB4"/>
    <w:rsid w:val="00D53BAC"/>
    <w:rsid w:val="00D667C4"/>
    <w:rsid w:val="00D66A66"/>
    <w:rsid w:val="00D679D1"/>
    <w:rsid w:val="00D80F40"/>
    <w:rsid w:val="00D837EF"/>
    <w:rsid w:val="00D94066"/>
    <w:rsid w:val="00DB71C9"/>
    <w:rsid w:val="00DC1EA9"/>
    <w:rsid w:val="00DC3177"/>
    <w:rsid w:val="00DD02A2"/>
    <w:rsid w:val="00DD0BAD"/>
    <w:rsid w:val="00DD17B6"/>
    <w:rsid w:val="00DD5844"/>
    <w:rsid w:val="00DD597C"/>
    <w:rsid w:val="00DD72F3"/>
    <w:rsid w:val="00DE5A55"/>
    <w:rsid w:val="00DF0097"/>
    <w:rsid w:val="00DF1C92"/>
    <w:rsid w:val="00DF1F62"/>
    <w:rsid w:val="00E018B8"/>
    <w:rsid w:val="00E03FBA"/>
    <w:rsid w:val="00E25D7A"/>
    <w:rsid w:val="00E34CAA"/>
    <w:rsid w:val="00E36C03"/>
    <w:rsid w:val="00E4435E"/>
    <w:rsid w:val="00E54BE4"/>
    <w:rsid w:val="00E633D4"/>
    <w:rsid w:val="00E63FC1"/>
    <w:rsid w:val="00E7277F"/>
    <w:rsid w:val="00E93B70"/>
    <w:rsid w:val="00EA0548"/>
    <w:rsid w:val="00EB5031"/>
    <w:rsid w:val="00EC0A1A"/>
    <w:rsid w:val="00EC1324"/>
    <w:rsid w:val="00EC638E"/>
    <w:rsid w:val="00ED24F5"/>
    <w:rsid w:val="00ED4447"/>
    <w:rsid w:val="00ED60D3"/>
    <w:rsid w:val="00ED6FA2"/>
    <w:rsid w:val="00EE1288"/>
    <w:rsid w:val="00EE6699"/>
    <w:rsid w:val="00EF2A87"/>
    <w:rsid w:val="00EF468B"/>
    <w:rsid w:val="00F015BD"/>
    <w:rsid w:val="00F1089F"/>
    <w:rsid w:val="00F10981"/>
    <w:rsid w:val="00F15024"/>
    <w:rsid w:val="00F2340A"/>
    <w:rsid w:val="00F355C3"/>
    <w:rsid w:val="00F44677"/>
    <w:rsid w:val="00F466D8"/>
    <w:rsid w:val="00F52089"/>
    <w:rsid w:val="00F751CB"/>
    <w:rsid w:val="00F80923"/>
    <w:rsid w:val="00F81BDC"/>
    <w:rsid w:val="00F84460"/>
    <w:rsid w:val="00F861D2"/>
    <w:rsid w:val="00FB2FD3"/>
    <w:rsid w:val="00FC2244"/>
    <w:rsid w:val="00FC3AAF"/>
    <w:rsid w:val="00FC7785"/>
    <w:rsid w:val="00FE21DC"/>
    <w:rsid w:val="00FE5692"/>
    <w:rsid w:val="00FE59D8"/>
    <w:rsid w:val="00FE75A4"/>
    <w:rsid w:val="00FF403E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658F4A0"/>
  <w15:docId w15:val="{BA3CF026-DAC1-440A-9093-38BFB53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FD3"/>
    <w:pPr>
      <w:spacing w:after="120" w:line="276" w:lineRule="auto"/>
    </w:pPr>
    <w:rPr>
      <w:rFonts w:ascii="Arial" w:hAnsi="Arial"/>
      <w:color w:val="000000"/>
      <w:sz w:val="20"/>
      <w:lang w:eastAsia="en-US"/>
    </w:rPr>
  </w:style>
  <w:style w:type="paragraph" w:styleId="Nadpis1">
    <w:name w:val="heading 1"/>
    <w:aliases w:val="Hlavní nadpis"/>
    <w:basedOn w:val="Bezmezer"/>
    <w:next w:val="Bezmezer"/>
    <w:link w:val="Nadpis1Char"/>
    <w:uiPriority w:val="99"/>
    <w:qFormat/>
    <w:rsid w:val="00FB2FD3"/>
    <w:pPr>
      <w:keepNext/>
      <w:keepLines/>
      <w:spacing w:after="240"/>
      <w:outlineLvl w:val="0"/>
    </w:pPr>
    <w:rPr>
      <w:rFonts w:eastAsia="Times New Roman"/>
      <w:b/>
      <w:bCs/>
      <w:color w:val="1DA7B1"/>
      <w:sz w:val="56"/>
      <w:szCs w:val="28"/>
    </w:rPr>
  </w:style>
  <w:style w:type="paragraph" w:styleId="Nadpis2">
    <w:name w:val="heading 2"/>
    <w:aliases w:val="Vedlejší nadpis"/>
    <w:basedOn w:val="Bezmezer"/>
    <w:next w:val="Normln"/>
    <w:link w:val="Nadpis2Char"/>
    <w:uiPriority w:val="99"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9047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9"/>
    <w:locked/>
    <w:rsid w:val="00FB2FD3"/>
    <w:rPr>
      <w:rFonts w:ascii="Arial" w:hAnsi="Arial" w:cs="Times New Roman"/>
      <w:b/>
      <w:color w:val="1DA7B1"/>
      <w:sz w:val="28"/>
      <w:lang w:eastAsia="en-US"/>
    </w:rPr>
  </w:style>
  <w:style w:type="character" w:customStyle="1" w:styleId="Nadpis2Char">
    <w:name w:val="Nadpis 2 Char"/>
    <w:aliases w:val="Vedlejší nadpis Char"/>
    <w:basedOn w:val="Standardnpsmoodstavce"/>
    <w:link w:val="Nadpis2"/>
    <w:uiPriority w:val="99"/>
    <w:locked/>
    <w:rsid w:val="00FB2FD3"/>
    <w:rPr>
      <w:rFonts w:ascii="Arial" w:hAnsi="Arial" w:cs="Times New Roman"/>
      <w:b/>
      <w:color w:val="86AFBC"/>
      <w:sz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90472"/>
    <w:rPr>
      <w:rFonts w:ascii="Cambria" w:hAnsi="Cambria" w:cs="Times New Roman"/>
      <w:color w:val="243F6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3E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03E69"/>
    <w:rPr>
      <w:rFonts w:cs="Times New Roman"/>
    </w:rPr>
  </w:style>
  <w:style w:type="paragraph" w:styleId="Zpat">
    <w:name w:val="footer"/>
    <w:basedOn w:val="Normln"/>
    <w:link w:val="ZpatChar"/>
    <w:uiPriority w:val="99"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03E69"/>
    <w:rPr>
      <w:rFonts w:cs="Times New Roman"/>
    </w:rPr>
  </w:style>
  <w:style w:type="paragraph" w:styleId="Bezmezer">
    <w:name w:val="No Spacing"/>
    <w:link w:val="BezmezerChar"/>
    <w:uiPriority w:val="99"/>
    <w:qFormat/>
    <w:rsid w:val="00FB2FD3"/>
    <w:rPr>
      <w:rFonts w:ascii="Arial" w:hAnsi="Arial"/>
      <w:color w:val="000000"/>
      <w:sz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52232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Normln"/>
    <w:uiPriority w:val="99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uiPriority w:val="99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uiPriority w:val="99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uiPriority w:val="99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52232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232"/>
    <w:rPr>
      <w:rFonts w:ascii="Arial" w:hAnsi="Arial" w:cs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2FD3"/>
    <w:rPr>
      <w:rFonts w:ascii="Arial" w:hAnsi="Arial" w:cs="Times New Roman"/>
      <w:color w:val="000000"/>
      <w:sz w:val="22"/>
      <w:szCs w:val="22"/>
      <w:lang w:val="cs-CZ" w:eastAsia="en-US"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518C8"/>
    <w:rPr>
      <w:rFonts w:cs="Times New Roman"/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518C8"/>
    <w:rPr>
      <w:rFonts w:ascii="Courier New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rsid w:val="00B71BCF"/>
    <w:rPr>
      <w:rFonts w:cs="Times New Roman"/>
      <w:color w:val="0000FF"/>
      <w:u w:val="single"/>
    </w:rPr>
  </w:style>
  <w:style w:type="paragraph" w:customStyle="1" w:styleId="Pozdrav">
    <w:name w:val="Pozdrav"/>
    <w:basedOn w:val="Normln"/>
    <w:next w:val="Podpis"/>
    <w:uiPriority w:val="99"/>
    <w:rsid w:val="00062430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link w:val="PodpisChar"/>
    <w:uiPriority w:val="99"/>
    <w:semiHidden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62430"/>
    <w:rPr>
      <w:rFonts w:cs="Times New Roman"/>
      <w:sz w:val="22"/>
      <w:szCs w:val="22"/>
      <w:lang w:eastAsia="en-US"/>
    </w:rPr>
  </w:style>
  <w:style w:type="paragraph" w:styleId="Nzev">
    <w:name w:val="Title"/>
    <w:aliases w:val="Černý nadpis"/>
    <w:basedOn w:val="Bezmezer"/>
    <w:next w:val="Bezmezer"/>
    <w:link w:val="NzevChar"/>
    <w:uiPriority w:val="99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NzevChar">
    <w:name w:val="Název Char"/>
    <w:aliases w:val="Černý nadpis Char"/>
    <w:basedOn w:val="Standardnpsmoodstavce"/>
    <w:link w:val="Nzev"/>
    <w:uiPriority w:val="99"/>
    <w:locked/>
    <w:rsid w:val="00FB2FD3"/>
    <w:rPr>
      <w:rFonts w:ascii="Arial" w:hAnsi="Arial" w:cs="Times New Roman"/>
      <w:color w:val="000000"/>
      <w:spacing w:val="5"/>
      <w:kern w:val="28"/>
      <w:sz w:val="52"/>
    </w:rPr>
  </w:style>
  <w:style w:type="paragraph" w:customStyle="1" w:styleId="honey">
    <w:name w:val="honey"/>
    <w:basedOn w:val="Normln"/>
    <w:rsid w:val="00B05E65"/>
    <w:pPr>
      <w:spacing w:after="0" w:line="36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paragraph" w:customStyle="1" w:styleId="NormlnsWWW">
    <w:name w:val="Normální (sí WWW)"/>
    <w:basedOn w:val="Normln"/>
    <w:uiPriority w:val="99"/>
    <w:rsid w:val="00B05E6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B05E6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B05E65"/>
    <w:pPr>
      <w:spacing w:line="240" w:lineRule="auto"/>
    </w:pPr>
    <w:rPr>
      <w:rFonts w:ascii="Times New Roman" w:eastAsia="Times New Roman" w:hAnsi="Times New Roman"/>
      <w:color w:val="auto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B05E65"/>
    <w:rPr>
      <w:rFonts w:ascii="Times New Roman" w:hAnsi="Times New Roman" w:cs="Times New Roman"/>
      <w:sz w:val="16"/>
      <w:szCs w:val="16"/>
    </w:rPr>
  </w:style>
  <w:style w:type="paragraph" w:customStyle="1" w:styleId="Standard">
    <w:name w:val="Standard"/>
    <w:uiPriority w:val="99"/>
    <w:rsid w:val="00B05E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99"/>
    <w:rsid w:val="00B05E65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TextovArialCE">
    <w:name w:val="Textový Arial CE"/>
    <w:basedOn w:val="Normln"/>
    <w:uiPriority w:val="99"/>
    <w:rsid w:val="00B05E65"/>
    <w:pPr>
      <w:spacing w:after="0" w:line="240" w:lineRule="auto"/>
      <w:ind w:firstLine="720"/>
      <w:jc w:val="both"/>
    </w:pPr>
    <w:rPr>
      <w:rFonts w:eastAsia="Times New Roman"/>
      <w:color w:val="auto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133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1133E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1133E5"/>
    <w:rPr>
      <w:rFonts w:ascii="Arial" w:hAnsi="Arial" w:cs="Times New Roman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13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133E5"/>
    <w:rPr>
      <w:rFonts w:ascii="Arial" w:hAnsi="Arial" w:cs="Times New Roman"/>
      <w:b/>
      <w:bCs/>
      <w:color w:val="000000"/>
      <w:lang w:eastAsia="en-US"/>
    </w:rPr>
  </w:style>
  <w:style w:type="paragraph" w:customStyle="1" w:styleId="Textpsmene">
    <w:name w:val="Text písmene"/>
    <w:basedOn w:val="Normln"/>
    <w:uiPriority w:val="99"/>
    <w:rsid w:val="000C7D6F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C7D6F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99"/>
    <w:locked/>
    <w:rsid w:val="00A755E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01539"/>
    <w:rPr>
      <w:rFonts w:ascii="Times New Roman" w:eastAsia="Times New Roman" w:hAnsi="Times New Roman"/>
      <w:sz w:val="20"/>
      <w:szCs w:val="20"/>
    </w:rPr>
  </w:style>
  <w:style w:type="character" w:customStyle="1" w:styleId="CharChar16">
    <w:name w:val="Char Char16"/>
    <w:uiPriority w:val="99"/>
    <w:semiHidden/>
    <w:locked/>
    <w:rsid w:val="008939A3"/>
    <w:rPr>
      <w:sz w:val="16"/>
    </w:rPr>
  </w:style>
  <w:style w:type="paragraph" w:customStyle="1" w:styleId="Odrazka1">
    <w:name w:val="Odrazka 1"/>
    <w:basedOn w:val="Normln"/>
    <w:link w:val="Odrazka1Char"/>
    <w:uiPriority w:val="99"/>
    <w:rsid w:val="00F84460"/>
    <w:pPr>
      <w:tabs>
        <w:tab w:val="num" w:pos="397"/>
      </w:tabs>
      <w:spacing w:before="60" w:after="60"/>
      <w:ind w:left="397" w:hanging="397"/>
    </w:pPr>
    <w:rPr>
      <w:rFonts w:ascii="Times New Roman" w:hAnsi="Times New Roman"/>
      <w:color w:val="auto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F84460"/>
    <w:rPr>
      <w:rFonts w:ascii="Times New Roman" w:hAnsi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F84460"/>
    <w:pPr>
      <w:tabs>
        <w:tab w:val="clear" w:pos="397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F84460"/>
    <w:pPr>
      <w:tabs>
        <w:tab w:val="clear" w:pos="144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F84460"/>
    <w:rPr>
      <w:rFonts w:ascii="Arial" w:hAnsi="Arial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gordion.cz/nabidkaGORDION/profil1.LF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gordion.cz/nabidkaGORDION/profil1.LF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gordion.cz/nabidkaGORDION/profil1.LF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rdion.cz/nabidkaGORDION/profil1.LF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Microsoft\Windows\Temporary%20Internet%20Files\Content.Outlook\1CKCC0II\hl%20p%20B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B30F-8C1D-4769-A797-34917CD8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 p Bio</Template>
  <TotalTime>9</TotalTime>
  <Pages>19</Pages>
  <Words>6090</Words>
  <Characters>36232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Roubickova</dc:creator>
  <cp:lastModifiedBy>Iveta Stachová</cp:lastModifiedBy>
  <cp:revision>6</cp:revision>
  <cp:lastPrinted>2016-06-21T14:35:00Z</cp:lastPrinted>
  <dcterms:created xsi:type="dcterms:W3CDTF">2016-06-21T14:34:00Z</dcterms:created>
  <dcterms:modified xsi:type="dcterms:W3CDTF">2016-06-30T16:19:00Z</dcterms:modified>
</cp:coreProperties>
</file>