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3C09F5BD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D238CD">
        <w:rPr>
          <w:rFonts w:asciiTheme="minorHAnsi" w:hAnsiTheme="minorHAnsi"/>
          <w:b/>
          <w:sz w:val="28"/>
          <w:szCs w:val="28"/>
        </w:rPr>
        <w:t>233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6A2E908" w14:textId="77777777" w:rsidR="007610E3" w:rsidRPr="00634164" w:rsidRDefault="007610E3" w:rsidP="007610E3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2D2A9A6" w14:textId="77777777" w:rsidR="007610E3" w:rsidRPr="006776CC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16C34C07" w14:textId="77777777" w:rsidR="007610E3" w:rsidRPr="006776CC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5D4872CC" w14:textId="77777777" w:rsidR="007610E3" w:rsidRPr="006776CC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3F68D62C" w14:textId="77777777" w:rsidR="007610E3" w:rsidRPr="006776CC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33ED3C90" w14:textId="77777777" w:rsidR="007610E3" w:rsidRPr="00320AC5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2F392D57" w14:textId="77777777" w:rsidR="007610E3" w:rsidRPr="000F7E7A" w:rsidRDefault="007610E3" w:rsidP="007610E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1A6D9BD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A779D">
        <w:rPr>
          <w:rFonts w:asciiTheme="minorHAnsi" w:hAnsiTheme="minorHAnsi"/>
          <w:b/>
          <w:sz w:val="22"/>
          <w:szCs w:val="22"/>
        </w:rPr>
        <w:t>783.100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A779D">
        <w:rPr>
          <w:rFonts w:asciiTheme="minorHAnsi" w:hAnsiTheme="minorHAnsi"/>
          <w:sz w:val="22"/>
          <w:szCs w:val="22"/>
        </w:rPr>
        <w:t>sedm set osmdesát tři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5A7DD3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7610E3">
        <w:rPr>
          <w:rFonts w:asciiTheme="minorHAnsi" w:hAnsiTheme="minorHAnsi"/>
          <w:b/>
          <w:sz w:val="22"/>
          <w:szCs w:val="22"/>
        </w:rPr>
        <w:t>158.400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7610E3">
        <w:rPr>
          <w:rFonts w:asciiTheme="minorHAnsi" w:hAnsiTheme="minorHAnsi"/>
          <w:sz w:val="22"/>
          <w:szCs w:val="22"/>
        </w:rPr>
        <w:t>jedno sto padesát osm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0A8F397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7610E3">
        <w:rPr>
          <w:rFonts w:asciiTheme="minorHAnsi" w:hAnsiTheme="minorHAnsi"/>
          <w:b/>
          <w:sz w:val="22"/>
          <w:szCs w:val="22"/>
        </w:rPr>
        <w:t>9.500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610E3">
        <w:rPr>
          <w:rFonts w:asciiTheme="minorHAnsi" w:hAnsiTheme="minorHAnsi"/>
          <w:sz w:val="22"/>
          <w:szCs w:val="22"/>
        </w:rPr>
        <w:t>devět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5BE37AC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BA779D">
        <w:rPr>
          <w:rFonts w:asciiTheme="minorHAnsi" w:hAnsiTheme="minorHAnsi"/>
          <w:b/>
          <w:sz w:val="22"/>
          <w:szCs w:val="22"/>
        </w:rPr>
        <w:t>615.200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A779D">
        <w:rPr>
          <w:rFonts w:asciiTheme="minorHAnsi" w:hAnsiTheme="minorHAnsi"/>
          <w:sz w:val="22"/>
          <w:szCs w:val="22"/>
        </w:rPr>
        <w:t>šest set patnáct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BCD6513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7610E3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7610E3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7610E3">
        <w:rPr>
          <w:rFonts w:asciiTheme="minorHAnsi" w:hAnsiTheme="minorHAnsi"/>
          <w:sz w:val="22"/>
          <w:szCs w:val="22"/>
        </w:rPr>
        <w:t>02.02.2025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7610E3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7610E3">
        <w:rPr>
          <w:rFonts w:asciiTheme="minorHAnsi" w:hAnsiTheme="minorHAnsi"/>
          <w:sz w:val="22"/>
          <w:szCs w:val="22"/>
        </w:rPr>
        <w:t>15080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7610E3">
        <w:rPr>
          <w:rFonts w:asciiTheme="minorHAnsi" w:hAnsiTheme="minorHAnsi"/>
          <w:sz w:val="22"/>
          <w:szCs w:val="22"/>
        </w:rPr>
        <w:t xml:space="preserve"> a MmP 15074/2025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7610E3">
        <w:rPr>
          <w:rFonts w:asciiTheme="minorHAnsi" w:hAnsiTheme="minorHAnsi"/>
          <w:sz w:val="22"/>
          <w:szCs w:val="22"/>
        </w:rPr>
        <w:t>04.02.2025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7610E3">
        <w:rPr>
          <w:rFonts w:asciiTheme="minorHAnsi" w:hAnsiTheme="minorHAnsi"/>
          <w:sz w:val="22"/>
          <w:szCs w:val="22"/>
        </w:rPr>
        <w:t>16506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D6794" w:rsidRPr="007610E3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53ED5F98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987759">
        <w:rPr>
          <w:rFonts w:asciiTheme="minorHAnsi" w:hAnsiTheme="minorHAnsi"/>
          <w:sz w:val="22"/>
          <w:szCs w:val="22"/>
        </w:rPr>
        <w:t xml:space="preserve"> </w:t>
      </w:r>
      <w:r w:rsidR="00987759">
        <w:rPr>
          <w:rFonts w:asciiTheme="minorHAnsi" w:hAnsiTheme="minorHAnsi"/>
          <w:sz w:val="22"/>
          <w:szCs w:val="22"/>
        </w:rPr>
        <w:t>01.08.2025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987759">
        <w:rPr>
          <w:rFonts w:asciiTheme="minorHAnsi" w:hAnsiTheme="minorHAnsi"/>
          <w:sz w:val="22"/>
          <w:szCs w:val="22"/>
        </w:rPr>
        <w:t>28.07.2025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69126D0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7610E3">
        <w:rPr>
          <w:rFonts w:asciiTheme="minorHAnsi" w:hAnsiTheme="minorHAnsi"/>
          <w:sz w:val="22"/>
          <w:szCs w:val="22"/>
        </w:rPr>
        <w:t>Ondřej Kolder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8C48E7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D238CD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7610E3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135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6F33" w14:textId="77777777" w:rsidR="007610E3" w:rsidRDefault="007610E3">
    <w:pPr>
      <w:pStyle w:val="Zhlav"/>
    </w:pPr>
  </w:p>
  <w:p w14:paraId="638D19AA" w14:textId="77777777" w:rsidR="007610E3" w:rsidRDefault="00761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06FA"/>
    <w:rsid w:val="00107834"/>
    <w:rsid w:val="00113C3D"/>
    <w:rsid w:val="00115DA2"/>
    <w:rsid w:val="001254B3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0737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D32F4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408EF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610E3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51A7"/>
    <w:rsid w:val="0093642C"/>
    <w:rsid w:val="00937780"/>
    <w:rsid w:val="00937B73"/>
    <w:rsid w:val="00947F9C"/>
    <w:rsid w:val="00962465"/>
    <w:rsid w:val="00980E62"/>
    <w:rsid w:val="009810E7"/>
    <w:rsid w:val="00985DDF"/>
    <w:rsid w:val="00987759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27B2D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A779D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38CD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94004b3-5c85-4b6f-b2cb-b6e165aced0d"/>
    <ds:schemaRef ds:uri="http://purl.org/dc/dcmitype/"/>
    <ds:schemaRef ds:uri="http://purl.org/dc/elements/1.1/"/>
    <ds:schemaRef ds:uri="http://schemas.openxmlformats.org/package/2006/metadata/core-properties"/>
    <ds:schemaRef ds:uri="df30a891-99dc-44a0-9782-3a4c8c525d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2477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2025-05-14T16:29:00Z</cp:lastPrinted>
  <dcterms:created xsi:type="dcterms:W3CDTF">2025-04-14T15:23:00Z</dcterms:created>
  <dcterms:modified xsi:type="dcterms:W3CDTF">2025-08-01T06:09:00Z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