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B9E1A" w14:textId="77777777" w:rsidR="00BE3F81" w:rsidRDefault="00BE3F81" w:rsidP="009F2320">
      <w:pPr>
        <w:pStyle w:val="RLnzevsmlouvy"/>
        <w:spacing w:after="0"/>
        <w:rPr>
          <w:rFonts w:ascii="Arial" w:hAnsi="Arial"/>
        </w:rPr>
      </w:pPr>
      <w:r w:rsidRPr="00BC6292">
        <w:rPr>
          <w:rFonts w:ascii="Arial" w:hAnsi="Arial"/>
        </w:rPr>
        <w:t>Dohoda o vypořádání ZÁVAZKů</w:t>
      </w:r>
    </w:p>
    <w:p w14:paraId="7428EFEE" w14:textId="77777777" w:rsidR="009F2320" w:rsidRPr="009F2320" w:rsidRDefault="009F2320" w:rsidP="009F2320"/>
    <w:p w14:paraId="765EB7CA" w14:textId="67538CF0" w:rsidR="00BE3F81" w:rsidRDefault="00BE3F81" w:rsidP="009F2320">
      <w:pPr>
        <w:pStyle w:val="RLdajeosmluvnstran"/>
        <w:rPr>
          <w:rFonts w:ascii="Arial" w:hAnsi="Arial" w:cs="Arial"/>
          <w:szCs w:val="22"/>
        </w:rPr>
      </w:pPr>
      <w:r w:rsidRPr="00BE3F81">
        <w:rPr>
          <w:rFonts w:ascii="Arial" w:hAnsi="Arial" w:cs="Arial"/>
          <w:szCs w:val="22"/>
        </w:rPr>
        <w:t>Smluvní strany:</w:t>
      </w:r>
    </w:p>
    <w:p w14:paraId="10C80C29" w14:textId="77777777" w:rsidR="00A85166" w:rsidRPr="00BE3F81" w:rsidRDefault="00A85166" w:rsidP="009F2320">
      <w:pPr>
        <w:pStyle w:val="RLdajeosmluvnstran"/>
        <w:rPr>
          <w:rFonts w:ascii="Arial" w:hAnsi="Arial" w:cs="Arial"/>
          <w:szCs w:val="22"/>
        </w:rPr>
      </w:pPr>
    </w:p>
    <w:p w14:paraId="2ABDA922" w14:textId="77777777" w:rsidR="00BE3F81" w:rsidRPr="00BE3F81" w:rsidRDefault="00BE3F81" w:rsidP="009F2320">
      <w:pPr>
        <w:pStyle w:val="RLProhlensmluvnchstran"/>
        <w:widowControl w:val="0"/>
        <w:spacing w:after="0"/>
        <w:rPr>
          <w:rFonts w:ascii="Arial" w:hAnsi="Arial" w:cs="Arial"/>
          <w:szCs w:val="22"/>
        </w:rPr>
      </w:pPr>
      <w:r w:rsidRPr="00BE3F81">
        <w:rPr>
          <w:rFonts w:ascii="Arial" w:hAnsi="Arial" w:cs="Arial"/>
          <w:szCs w:val="22"/>
        </w:rPr>
        <w:t>Česká republika – Státní pozemkový úřad</w:t>
      </w:r>
    </w:p>
    <w:p w14:paraId="490E54CB" w14:textId="77777777" w:rsidR="00BE3F81" w:rsidRPr="00BE3F81" w:rsidRDefault="00BE3F81" w:rsidP="009F2320">
      <w:pPr>
        <w:pStyle w:val="RLdajeosmluvnstran"/>
        <w:widowControl w:val="0"/>
        <w:spacing w:after="0"/>
        <w:rPr>
          <w:rFonts w:ascii="Arial" w:hAnsi="Arial" w:cs="Arial"/>
          <w:szCs w:val="22"/>
          <w:lang w:eastAsia="cs-CZ"/>
        </w:rPr>
      </w:pPr>
      <w:r w:rsidRPr="00BE3F81">
        <w:rPr>
          <w:rFonts w:ascii="Arial" w:hAnsi="Arial" w:cs="Arial"/>
          <w:szCs w:val="22"/>
        </w:rPr>
        <w:t xml:space="preserve">se sídlem: </w:t>
      </w:r>
      <w:r w:rsidRPr="00BE3F81">
        <w:rPr>
          <w:rFonts w:ascii="Arial" w:hAnsi="Arial" w:cs="Arial"/>
          <w:szCs w:val="22"/>
          <w:lang w:eastAsia="cs-CZ"/>
        </w:rPr>
        <w:t>Husinecká 1024/</w:t>
      </w:r>
      <w:proofErr w:type="gramStart"/>
      <w:r w:rsidRPr="00BE3F81">
        <w:rPr>
          <w:rFonts w:ascii="Arial" w:hAnsi="Arial" w:cs="Arial"/>
          <w:szCs w:val="22"/>
          <w:lang w:eastAsia="cs-CZ"/>
        </w:rPr>
        <w:t>11a</w:t>
      </w:r>
      <w:proofErr w:type="gramEnd"/>
      <w:r w:rsidRPr="00BE3F81">
        <w:rPr>
          <w:rFonts w:ascii="Arial" w:hAnsi="Arial" w:cs="Arial"/>
          <w:szCs w:val="22"/>
          <w:lang w:eastAsia="cs-CZ"/>
        </w:rPr>
        <w:t>, 130 00 Praha 3 – Žižkov</w:t>
      </w:r>
    </w:p>
    <w:p w14:paraId="6926E7F6" w14:textId="05F22EAA" w:rsidR="00BE3F81" w:rsidRPr="00BE3F81" w:rsidRDefault="00BE3F81" w:rsidP="009F2320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Arial" w:hAnsi="Arial" w:cs="Arial"/>
          <w:bCs/>
          <w:snapToGrid w:val="0"/>
          <w:szCs w:val="22"/>
          <w:highlight w:val="yellow"/>
          <w:lang w:val="en-US"/>
        </w:rPr>
      </w:pPr>
      <w:r w:rsidRPr="00BE3F81">
        <w:rPr>
          <w:rFonts w:ascii="Arial" w:hAnsi="Arial" w:cs="Arial"/>
          <w:bCs/>
          <w:szCs w:val="22"/>
        </w:rPr>
        <w:t xml:space="preserve">Krajský pozemkový úřad pro </w:t>
      </w:r>
      <w:r w:rsidR="00AE653D">
        <w:rPr>
          <w:rFonts w:ascii="Arial" w:hAnsi="Arial" w:cs="Arial"/>
          <w:bCs/>
          <w:szCs w:val="22"/>
        </w:rPr>
        <w:t>Zlínský</w:t>
      </w:r>
      <w:r w:rsidRPr="00BE3F81">
        <w:rPr>
          <w:rFonts w:ascii="Arial" w:hAnsi="Arial" w:cs="Arial"/>
          <w:bCs/>
          <w:szCs w:val="22"/>
        </w:rPr>
        <w:t xml:space="preserve"> kraj </w:t>
      </w:r>
    </w:p>
    <w:p w14:paraId="149DA6DB" w14:textId="0596E651" w:rsidR="00BE3F81" w:rsidRPr="00BE3F81" w:rsidRDefault="000D5331" w:rsidP="009F2320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Arial" w:hAnsi="Arial" w:cs="Arial"/>
          <w:bCs/>
          <w:szCs w:val="22"/>
        </w:rPr>
      </w:pPr>
      <w:bookmarkStart w:id="0" w:name="_Hlk133404295"/>
      <w:r>
        <w:rPr>
          <w:rFonts w:ascii="Arial" w:hAnsi="Arial" w:cs="Arial"/>
          <w:bCs/>
          <w:szCs w:val="22"/>
        </w:rPr>
        <w:t>sídlem</w:t>
      </w:r>
      <w:r w:rsidR="00BE3F81" w:rsidRPr="00BE3F81">
        <w:rPr>
          <w:rFonts w:ascii="Arial" w:hAnsi="Arial" w:cs="Arial"/>
          <w:bCs/>
          <w:szCs w:val="22"/>
        </w:rPr>
        <w:t xml:space="preserve">: </w:t>
      </w:r>
      <w:r>
        <w:rPr>
          <w:rFonts w:ascii="Arial" w:hAnsi="Arial" w:cs="Arial"/>
          <w:bCs/>
          <w:szCs w:val="22"/>
        </w:rPr>
        <w:t>Zarámí 88, 760 41 Zlín</w:t>
      </w:r>
    </w:p>
    <w:bookmarkEnd w:id="0"/>
    <w:p w14:paraId="0237F2D9" w14:textId="77777777" w:rsidR="00BE3F81" w:rsidRPr="00BE3F81" w:rsidRDefault="00BE3F81" w:rsidP="009F2320">
      <w:pPr>
        <w:pStyle w:val="RLdajeosmluvnstran"/>
        <w:widowControl w:val="0"/>
        <w:spacing w:after="0"/>
        <w:rPr>
          <w:rFonts w:ascii="Arial" w:hAnsi="Arial" w:cs="Arial"/>
          <w:szCs w:val="22"/>
        </w:rPr>
      </w:pPr>
      <w:r w:rsidRPr="00BE3F81">
        <w:rPr>
          <w:rFonts w:ascii="Arial" w:hAnsi="Arial" w:cs="Arial"/>
          <w:szCs w:val="22"/>
        </w:rPr>
        <w:t xml:space="preserve">IČO: 01312774 </w:t>
      </w:r>
    </w:p>
    <w:p w14:paraId="376C3112" w14:textId="77777777" w:rsidR="00BE3F81" w:rsidRPr="00BE3F81" w:rsidRDefault="00BE3F81" w:rsidP="009F2320">
      <w:pPr>
        <w:pStyle w:val="RLdajeosmluvnstran"/>
        <w:spacing w:after="0"/>
        <w:rPr>
          <w:rFonts w:ascii="Arial" w:hAnsi="Arial" w:cs="Arial"/>
          <w:szCs w:val="22"/>
        </w:rPr>
      </w:pPr>
      <w:r w:rsidRPr="00BE3F81">
        <w:rPr>
          <w:rFonts w:ascii="Arial" w:hAnsi="Arial" w:cs="Arial"/>
          <w:szCs w:val="22"/>
        </w:rPr>
        <w:t>bankovní spojení: Česká národní banka, číslo účtu: 3723001/0710</w:t>
      </w:r>
    </w:p>
    <w:p w14:paraId="10D0A524" w14:textId="77777777" w:rsidR="00946182" w:rsidRPr="00946182" w:rsidRDefault="00BE3F81" w:rsidP="009F2320">
      <w:pPr>
        <w:pStyle w:val="RLdajeosmluvnstran"/>
        <w:spacing w:after="0"/>
        <w:rPr>
          <w:rFonts w:ascii="Arial" w:hAnsi="Arial" w:cs="Arial"/>
          <w:szCs w:val="22"/>
        </w:rPr>
      </w:pPr>
      <w:r w:rsidRPr="00BE3F81">
        <w:rPr>
          <w:rFonts w:ascii="Arial" w:hAnsi="Arial" w:cs="Arial"/>
          <w:szCs w:val="22"/>
        </w:rPr>
        <w:t xml:space="preserve">zastoupená: </w:t>
      </w:r>
      <w:r w:rsidR="00946182" w:rsidRPr="00946182">
        <w:rPr>
          <w:rFonts w:ascii="Arial" w:hAnsi="Arial" w:cs="Arial"/>
          <w:szCs w:val="22"/>
        </w:rPr>
        <w:t xml:space="preserve">Ing. Mladou Augustinovou, ředitelkou Krajského pozemkového úřadu </w:t>
      </w:r>
    </w:p>
    <w:p w14:paraId="4CA348E5" w14:textId="2F5C0DD3" w:rsidR="00BE3F81" w:rsidRPr="00BE3F81" w:rsidRDefault="00946182" w:rsidP="009F2320">
      <w:pPr>
        <w:pStyle w:val="RLdajeosmluvnstran"/>
        <w:spacing w:after="0"/>
        <w:rPr>
          <w:rFonts w:ascii="Arial" w:hAnsi="Arial" w:cs="Arial"/>
          <w:szCs w:val="22"/>
        </w:rPr>
      </w:pPr>
      <w:r w:rsidRPr="00946182">
        <w:rPr>
          <w:rFonts w:ascii="Arial" w:hAnsi="Arial" w:cs="Arial"/>
          <w:szCs w:val="22"/>
        </w:rPr>
        <w:t>pro Zlínský kraj</w:t>
      </w:r>
    </w:p>
    <w:p w14:paraId="2F30635E" w14:textId="19B0CDDF" w:rsidR="00BE3F81" w:rsidRPr="00BE3F81" w:rsidRDefault="00BE3F81" w:rsidP="00BE3F81">
      <w:pPr>
        <w:pStyle w:val="RLdajeosmluvnstran"/>
        <w:rPr>
          <w:rFonts w:ascii="Arial" w:hAnsi="Arial" w:cs="Arial"/>
          <w:szCs w:val="22"/>
        </w:rPr>
      </w:pPr>
      <w:r w:rsidRPr="00BE3F81">
        <w:rPr>
          <w:rFonts w:ascii="Arial" w:hAnsi="Arial" w:cs="Arial"/>
          <w:szCs w:val="22"/>
        </w:rPr>
        <w:t xml:space="preserve">(dále jen </w:t>
      </w:r>
      <w:r w:rsidR="00BC1998" w:rsidRPr="00BC1998">
        <w:rPr>
          <w:rFonts w:ascii="Arial" w:hAnsi="Arial" w:cs="Arial"/>
          <w:szCs w:val="22"/>
        </w:rPr>
        <w:t>„</w:t>
      </w:r>
      <w:r w:rsidR="00F54EB1" w:rsidRPr="00BC1998">
        <w:rPr>
          <w:rFonts w:ascii="Arial" w:hAnsi="Arial" w:cs="Arial"/>
          <w:b/>
          <w:szCs w:val="22"/>
        </w:rPr>
        <w:t>Objednatel</w:t>
      </w:r>
      <w:r w:rsidRPr="00BC1998">
        <w:rPr>
          <w:rFonts w:ascii="Arial" w:hAnsi="Arial" w:cs="Arial"/>
          <w:b/>
          <w:szCs w:val="22"/>
        </w:rPr>
        <w:t>“</w:t>
      </w:r>
      <w:r w:rsidRPr="00BC1998">
        <w:rPr>
          <w:rFonts w:ascii="Arial" w:hAnsi="Arial" w:cs="Arial"/>
          <w:szCs w:val="22"/>
        </w:rPr>
        <w:t>)</w:t>
      </w:r>
    </w:p>
    <w:p w14:paraId="6E60CF62" w14:textId="77777777" w:rsidR="00BE3F81" w:rsidRPr="00BE3F81" w:rsidRDefault="00BE3F81" w:rsidP="00BE3F81">
      <w:pPr>
        <w:pStyle w:val="RLdajeosmluvnstran"/>
        <w:rPr>
          <w:rFonts w:ascii="Arial" w:hAnsi="Arial" w:cs="Arial"/>
          <w:szCs w:val="22"/>
        </w:rPr>
      </w:pPr>
    </w:p>
    <w:p w14:paraId="1300D253" w14:textId="77777777" w:rsidR="00BE3F81" w:rsidRPr="00BE3F81" w:rsidRDefault="00BE3F81" w:rsidP="00BE3F81">
      <w:pPr>
        <w:pStyle w:val="RLdajeosmluvnstran"/>
        <w:rPr>
          <w:rFonts w:ascii="Arial" w:hAnsi="Arial" w:cs="Arial"/>
          <w:szCs w:val="22"/>
        </w:rPr>
      </w:pPr>
      <w:r w:rsidRPr="00BE3F81">
        <w:rPr>
          <w:rFonts w:ascii="Arial" w:hAnsi="Arial" w:cs="Arial"/>
          <w:szCs w:val="22"/>
        </w:rPr>
        <w:t>a</w:t>
      </w:r>
    </w:p>
    <w:p w14:paraId="21916709" w14:textId="77777777" w:rsidR="00BE3F81" w:rsidRDefault="00BE3F81" w:rsidP="00BE3F81">
      <w:pPr>
        <w:pStyle w:val="RLdajeosmluvnstran"/>
        <w:rPr>
          <w:rFonts w:ascii="Arial" w:hAnsi="Arial" w:cs="Arial"/>
          <w:szCs w:val="22"/>
        </w:rPr>
      </w:pPr>
    </w:p>
    <w:p w14:paraId="66689F36" w14:textId="468C02DC" w:rsidR="00035A6B" w:rsidRDefault="00BC1998" w:rsidP="009F2320">
      <w:pPr>
        <w:pStyle w:val="RLdajeosmluvnstran"/>
        <w:spacing w:after="0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AGPOL</w:t>
      </w:r>
      <w:r w:rsidR="00035A6B" w:rsidRPr="00035A6B">
        <w:rPr>
          <w:rFonts w:ascii="Arial" w:hAnsi="Arial" w:cs="Arial"/>
          <w:b/>
          <w:szCs w:val="22"/>
        </w:rPr>
        <w:t xml:space="preserve"> s.</w:t>
      </w:r>
      <w:r w:rsidR="004C07B8">
        <w:rPr>
          <w:rFonts w:ascii="Arial" w:hAnsi="Arial" w:cs="Arial"/>
          <w:b/>
          <w:szCs w:val="22"/>
        </w:rPr>
        <w:t xml:space="preserve"> </w:t>
      </w:r>
      <w:r w:rsidR="00035A6B" w:rsidRPr="00035A6B">
        <w:rPr>
          <w:rFonts w:ascii="Arial" w:hAnsi="Arial" w:cs="Arial"/>
          <w:b/>
          <w:szCs w:val="22"/>
        </w:rPr>
        <w:t>r.</w:t>
      </w:r>
      <w:r w:rsidR="004C07B8">
        <w:rPr>
          <w:rFonts w:ascii="Arial" w:hAnsi="Arial" w:cs="Arial"/>
          <w:b/>
          <w:szCs w:val="22"/>
        </w:rPr>
        <w:t xml:space="preserve"> </w:t>
      </w:r>
      <w:r w:rsidR="00035A6B" w:rsidRPr="00035A6B">
        <w:rPr>
          <w:rFonts w:ascii="Arial" w:hAnsi="Arial" w:cs="Arial"/>
          <w:b/>
          <w:szCs w:val="22"/>
        </w:rPr>
        <w:t>o.</w:t>
      </w:r>
    </w:p>
    <w:p w14:paraId="584D3B00" w14:textId="33852EB2" w:rsidR="00F65D03" w:rsidRPr="00F65D03" w:rsidRDefault="00BE3F81" w:rsidP="009F2320">
      <w:pPr>
        <w:pStyle w:val="RLdajeosmluvnstran"/>
        <w:spacing w:after="0"/>
        <w:rPr>
          <w:rFonts w:ascii="Arial" w:hAnsi="Arial" w:cs="Arial"/>
          <w:b/>
          <w:szCs w:val="22"/>
        </w:rPr>
      </w:pPr>
      <w:r w:rsidRPr="00BE3F81">
        <w:rPr>
          <w:rFonts w:ascii="Arial" w:hAnsi="Arial" w:cs="Arial"/>
          <w:szCs w:val="22"/>
        </w:rPr>
        <w:t>se sídlem:</w:t>
      </w:r>
      <w:r w:rsidR="009D535B">
        <w:rPr>
          <w:rFonts w:ascii="Arial" w:hAnsi="Arial" w:cs="Arial"/>
          <w:szCs w:val="22"/>
        </w:rPr>
        <w:t xml:space="preserve"> </w:t>
      </w:r>
      <w:r w:rsidR="00BC1998">
        <w:rPr>
          <w:rFonts w:ascii="Arial" w:hAnsi="Arial" w:cs="Arial"/>
          <w:szCs w:val="22"/>
        </w:rPr>
        <w:t>Jungmannova 153/12</w:t>
      </w:r>
      <w:r w:rsidR="006C00DC" w:rsidRPr="006C00DC">
        <w:rPr>
          <w:rFonts w:ascii="Arial" w:hAnsi="Arial" w:cs="Arial"/>
          <w:bCs/>
          <w:szCs w:val="22"/>
        </w:rPr>
        <w:t xml:space="preserve">, </w:t>
      </w:r>
      <w:r w:rsidR="00BC1998">
        <w:rPr>
          <w:rFonts w:ascii="Arial" w:hAnsi="Arial" w:cs="Arial"/>
          <w:bCs/>
          <w:szCs w:val="22"/>
        </w:rPr>
        <w:t>779</w:t>
      </w:r>
      <w:r w:rsidR="006C00DC" w:rsidRPr="006C00DC">
        <w:rPr>
          <w:rFonts w:ascii="Arial" w:hAnsi="Arial" w:cs="Arial"/>
          <w:bCs/>
          <w:szCs w:val="22"/>
        </w:rPr>
        <w:t xml:space="preserve"> 00 </w:t>
      </w:r>
      <w:r w:rsidR="00BC1998">
        <w:rPr>
          <w:rFonts w:ascii="Arial" w:hAnsi="Arial" w:cs="Arial"/>
          <w:bCs/>
          <w:szCs w:val="22"/>
        </w:rPr>
        <w:t>Olomouc</w:t>
      </w:r>
    </w:p>
    <w:p w14:paraId="57D06ED2" w14:textId="0FE35293" w:rsidR="00BE3F81" w:rsidRPr="00BE3F81" w:rsidRDefault="00BE3F81" w:rsidP="009F2320">
      <w:pPr>
        <w:pStyle w:val="RLdajeosmluvnstran"/>
        <w:spacing w:after="0"/>
        <w:rPr>
          <w:rFonts w:ascii="Arial" w:eastAsia="Arial" w:hAnsi="Arial" w:cs="Arial"/>
          <w:b/>
          <w:bCs/>
          <w:szCs w:val="22"/>
        </w:rPr>
      </w:pPr>
      <w:r w:rsidRPr="00BE3F81">
        <w:rPr>
          <w:rFonts w:ascii="Arial" w:hAnsi="Arial" w:cs="Arial"/>
          <w:szCs w:val="22"/>
        </w:rPr>
        <w:t xml:space="preserve">IČO: </w:t>
      </w:r>
      <w:r w:rsidR="00BC1998">
        <w:rPr>
          <w:rFonts w:ascii="Arial" w:hAnsi="Arial" w:cs="Arial"/>
          <w:szCs w:val="22"/>
        </w:rPr>
        <w:t>28597044</w:t>
      </w:r>
      <w:r w:rsidR="0053382E">
        <w:rPr>
          <w:rFonts w:ascii="Arial" w:hAnsi="Arial" w:cs="Arial"/>
          <w:bCs/>
          <w:snapToGrid w:val="0"/>
          <w:szCs w:val="22"/>
        </w:rPr>
        <w:t xml:space="preserve">      </w:t>
      </w:r>
      <w:r w:rsidRPr="00BE3F81">
        <w:rPr>
          <w:rFonts w:ascii="Arial" w:hAnsi="Arial" w:cs="Arial"/>
          <w:szCs w:val="22"/>
        </w:rPr>
        <w:t xml:space="preserve">DIČ: </w:t>
      </w:r>
      <w:r w:rsidR="00E07088" w:rsidRPr="00E07088">
        <w:rPr>
          <w:rFonts w:ascii="Arial" w:hAnsi="Arial" w:cs="Arial"/>
          <w:bCs/>
          <w:snapToGrid w:val="0"/>
          <w:szCs w:val="22"/>
        </w:rPr>
        <w:t>CZ</w:t>
      </w:r>
      <w:r w:rsidR="00BC1998">
        <w:rPr>
          <w:rFonts w:ascii="Arial" w:hAnsi="Arial" w:cs="Arial"/>
          <w:szCs w:val="22"/>
        </w:rPr>
        <w:t>28597044</w:t>
      </w:r>
    </w:p>
    <w:p w14:paraId="0D9C7F61" w14:textId="48F80A30" w:rsidR="00BE3F81" w:rsidRPr="00BE3F81" w:rsidRDefault="00BE3F81" w:rsidP="009F2320">
      <w:pPr>
        <w:pStyle w:val="RLdajeosmluvnstran"/>
        <w:spacing w:after="0"/>
        <w:rPr>
          <w:rFonts w:ascii="Arial" w:hAnsi="Arial" w:cs="Arial"/>
          <w:szCs w:val="22"/>
        </w:rPr>
      </w:pPr>
      <w:r w:rsidRPr="00BE3F81">
        <w:rPr>
          <w:rFonts w:ascii="Arial" w:hAnsi="Arial" w:cs="Arial"/>
          <w:szCs w:val="22"/>
        </w:rPr>
        <w:t xml:space="preserve">bankovní spojení: </w:t>
      </w:r>
      <w:r w:rsidR="00BC1998">
        <w:rPr>
          <w:rFonts w:ascii="Arial" w:hAnsi="Arial" w:cs="Arial"/>
          <w:szCs w:val="22"/>
        </w:rPr>
        <w:t>Komerční banka, a. s.,</w:t>
      </w:r>
      <w:r w:rsidR="00F3538F">
        <w:rPr>
          <w:rFonts w:ascii="Arial" w:hAnsi="Arial" w:cs="Arial"/>
          <w:szCs w:val="22"/>
        </w:rPr>
        <w:t xml:space="preserve"> </w:t>
      </w:r>
      <w:r w:rsidRPr="00BE3F81">
        <w:rPr>
          <w:rFonts w:ascii="Arial" w:hAnsi="Arial" w:cs="Arial"/>
          <w:szCs w:val="22"/>
        </w:rPr>
        <w:t>číslo účtu:</w:t>
      </w:r>
      <w:r w:rsidRPr="00BE3F81">
        <w:rPr>
          <w:rFonts w:ascii="Arial" w:eastAsia="Arial" w:hAnsi="Arial" w:cs="Arial"/>
          <w:szCs w:val="22"/>
        </w:rPr>
        <w:t xml:space="preserve"> </w:t>
      </w:r>
      <w:r w:rsidR="00F93CD2">
        <w:rPr>
          <w:rFonts w:ascii="Arial" w:eastAsia="Arial" w:hAnsi="Arial" w:cs="Arial"/>
          <w:szCs w:val="22"/>
        </w:rPr>
        <w:t>43-5130280277/0100</w:t>
      </w:r>
    </w:p>
    <w:p w14:paraId="51BE46B4" w14:textId="34053FD4" w:rsidR="00B841EC" w:rsidRDefault="00BE3F81" w:rsidP="009F2320">
      <w:pPr>
        <w:pStyle w:val="RLdajeosmluvnstran"/>
        <w:spacing w:after="0"/>
        <w:rPr>
          <w:rFonts w:ascii="Arial" w:hAnsi="Arial" w:cs="Arial"/>
          <w:szCs w:val="22"/>
        </w:rPr>
      </w:pPr>
      <w:r w:rsidRPr="00BE3F81">
        <w:rPr>
          <w:rFonts w:ascii="Arial" w:hAnsi="Arial" w:cs="Arial"/>
          <w:szCs w:val="22"/>
        </w:rPr>
        <w:t xml:space="preserve">zastoupená: </w:t>
      </w:r>
      <w:r w:rsidR="00B841EC" w:rsidRPr="00B841EC">
        <w:rPr>
          <w:rFonts w:ascii="Arial" w:hAnsi="Arial" w:cs="Arial"/>
          <w:szCs w:val="22"/>
        </w:rPr>
        <w:t xml:space="preserve">Ing. </w:t>
      </w:r>
      <w:r w:rsidR="00F93CD2">
        <w:rPr>
          <w:rFonts w:ascii="Arial" w:hAnsi="Arial" w:cs="Arial"/>
          <w:szCs w:val="22"/>
        </w:rPr>
        <w:t xml:space="preserve">Ondřejem </w:t>
      </w:r>
      <w:proofErr w:type="spellStart"/>
      <w:r w:rsidR="00F93CD2">
        <w:rPr>
          <w:rFonts w:ascii="Arial" w:hAnsi="Arial" w:cs="Arial"/>
          <w:szCs w:val="22"/>
        </w:rPr>
        <w:t>Vaculínem</w:t>
      </w:r>
      <w:proofErr w:type="spellEnd"/>
      <w:r w:rsidR="00F93CD2">
        <w:rPr>
          <w:rFonts w:ascii="Arial" w:hAnsi="Arial" w:cs="Arial"/>
          <w:szCs w:val="22"/>
        </w:rPr>
        <w:t>, Ph.D.</w:t>
      </w:r>
      <w:r w:rsidR="00CB21D1">
        <w:rPr>
          <w:rFonts w:ascii="Arial" w:hAnsi="Arial" w:cs="Arial"/>
          <w:szCs w:val="22"/>
        </w:rPr>
        <w:t>,</w:t>
      </w:r>
      <w:r w:rsidR="00B841EC" w:rsidRPr="00B841EC">
        <w:rPr>
          <w:rFonts w:ascii="Arial" w:hAnsi="Arial" w:cs="Arial"/>
          <w:szCs w:val="22"/>
        </w:rPr>
        <w:t xml:space="preserve"> jednatel</w:t>
      </w:r>
      <w:r w:rsidR="00F93CD2">
        <w:rPr>
          <w:rFonts w:ascii="Arial" w:hAnsi="Arial" w:cs="Arial"/>
          <w:szCs w:val="22"/>
        </w:rPr>
        <w:t>em</w:t>
      </w:r>
    </w:p>
    <w:p w14:paraId="14037967" w14:textId="15D16125" w:rsidR="00451178" w:rsidRPr="00BE3F81" w:rsidRDefault="00451178" w:rsidP="009F2320">
      <w:pPr>
        <w:pStyle w:val="RLdajeosmluvnstran"/>
        <w:spacing w:after="0"/>
        <w:rPr>
          <w:rFonts w:ascii="Arial" w:hAnsi="Arial" w:cs="Arial"/>
          <w:szCs w:val="22"/>
        </w:rPr>
      </w:pPr>
      <w:r w:rsidRPr="00BE3F81">
        <w:rPr>
          <w:rFonts w:ascii="Arial" w:hAnsi="Arial" w:cs="Arial"/>
          <w:szCs w:val="22"/>
        </w:rPr>
        <w:t>Společnost je zapsána v</w:t>
      </w:r>
      <w:r w:rsidR="00205F23">
        <w:rPr>
          <w:rFonts w:ascii="Arial" w:hAnsi="Arial" w:cs="Arial"/>
          <w:szCs w:val="22"/>
        </w:rPr>
        <w:t> obchodním rejstříku</w:t>
      </w:r>
      <w:r w:rsidRPr="00BE3F81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 xml:space="preserve">vedeném </w:t>
      </w:r>
      <w:r w:rsidR="00B841EC">
        <w:rPr>
          <w:rFonts w:ascii="Arial" w:hAnsi="Arial" w:cs="Arial"/>
          <w:szCs w:val="22"/>
        </w:rPr>
        <w:t>Krajským</w:t>
      </w:r>
      <w:r>
        <w:rPr>
          <w:rFonts w:ascii="Arial" w:hAnsi="Arial" w:cs="Arial"/>
          <w:szCs w:val="22"/>
        </w:rPr>
        <w:t xml:space="preserve"> soudem v </w:t>
      </w:r>
      <w:r w:rsidR="00F93CD2">
        <w:rPr>
          <w:rFonts w:ascii="Arial" w:hAnsi="Arial" w:cs="Arial"/>
          <w:szCs w:val="22"/>
        </w:rPr>
        <w:t>Ostravě</w:t>
      </w:r>
      <w:r w:rsidRPr="00BE3F81">
        <w:rPr>
          <w:rFonts w:ascii="Arial" w:hAnsi="Arial" w:cs="Arial"/>
          <w:szCs w:val="22"/>
        </w:rPr>
        <w:t xml:space="preserve">, v oddílu C, vložka </w:t>
      </w:r>
      <w:r w:rsidR="00F93CD2">
        <w:rPr>
          <w:rFonts w:ascii="Arial" w:hAnsi="Arial" w:cs="Arial"/>
          <w:szCs w:val="22"/>
        </w:rPr>
        <w:t>44147</w:t>
      </w:r>
    </w:p>
    <w:p w14:paraId="7B0A9077" w14:textId="448B3036" w:rsidR="00BE3F81" w:rsidRPr="00BE3F81" w:rsidRDefault="00BE3F81" w:rsidP="00F65D03">
      <w:pPr>
        <w:pStyle w:val="RLdajeosmluvnstran"/>
        <w:rPr>
          <w:rFonts w:ascii="Arial" w:hAnsi="Arial" w:cs="Arial"/>
          <w:szCs w:val="22"/>
        </w:rPr>
      </w:pPr>
      <w:r w:rsidRPr="00BE3F81">
        <w:rPr>
          <w:rFonts w:ascii="Arial" w:hAnsi="Arial" w:cs="Arial"/>
          <w:szCs w:val="22"/>
        </w:rPr>
        <w:t>(dále jen</w:t>
      </w:r>
      <w:r>
        <w:rPr>
          <w:rFonts w:ascii="Arial" w:hAnsi="Arial" w:cs="Arial"/>
          <w:szCs w:val="22"/>
        </w:rPr>
        <w:t xml:space="preserve"> </w:t>
      </w:r>
      <w:r w:rsidRPr="00BE3F81">
        <w:rPr>
          <w:rFonts w:ascii="Arial" w:hAnsi="Arial" w:cs="Arial"/>
          <w:b/>
          <w:szCs w:val="22"/>
        </w:rPr>
        <w:t>„Zhotovitel“)</w:t>
      </w:r>
    </w:p>
    <w:p w14:paraId="5F552A74" w14:textId="77777777" w:rsidR="00BE3F81" w:rsidRPr="00BE3F81" w:rsidRDefault="00BE3F81" w:rsidP="00BE3F81">
      <w:pPr>
        <w:pStyle w:val="RLdajeosmluvnstran"/>
        <w:rPr>
          <w:rFonts w:ascii="Arial" w:hAnsi="Arial" w:cs="Arial"/>
          <w:szCs w:val="22"/>
        </w:rPr>
      </w:pPr>
    </w:p>
    <w:p w14:paraId="614A7C7B" w14:textId="77777777" w:rsidR="00BE3F81" w:rsidRPr="00BE3F81" w:rsidRDefault="00BE3F81" w:rsidP="00BE3F81">
      <w:pPr>
        <w:pStyle w:val="RLdajeosmluvnstran"/>
        <w:rPr>
          <w:rFonts w:ascii="Arial" w:hAnsi="Arial" w:cs="Arial"/>
          <w:szCs w:val="22"/>
        </w:rPr>
      </w:pPr>
    </w:p>
    <w:p w14:paraId="01965A72" w14:textId="77777777" w:rsidR="00BE3F81" w:rsidRPr="00BE3F81" w:rsidRDefault="00BE3F81" w:rsidP="00BE3F81">
      <w:pPr>
        <w:pStyle w:val="RLdajeosmluvnstran"/>
        <w:rPr>
          <w:rFonts w:ascii="Arial" w:hAnsi="Arial" w:cs="Arial"/>
          <w:szCs w:val="22"/>
        </w:rPr>
      </w:pPr>
      <w:r w:rsidRPr="00BE3F81">
        <w:rPr>
          <w:rFonts w:ascii="Arial" w:hAnsi="Arial" w:cs="Arial"/>
          <w:szCs w:val="22"/>
        </w:rPr>
        <w:t>dnešního dne uzavřely tuto dohodu o vypořádání závazků</w:t>
      </w:r>
    </w:p>
    <w:p w14:paraId="00188024" w14:textId="77777777" w:rsidR="00BE3F81" w:rsidRPr="00BE3F81" w:rsidRDefault="00BE3F81" w:rsidP="00BE3F81">
      <w:pPr>
        <w:pStyle w:val="RLdajeosmluvnstran"/>
        <w:rPr>
          <w:rFonts w:ascii="Arial" w:hAnsi="Arial" w:cs="Arial"/>
          <w:szCs w:val="22"/>
        </w:rPr>
      </w:pPr>
      <w:r w:rsidRPr="00BE3F81">
        <w:rPr>
          <w:rFonts w:ascii="Arial" w:hAnsi="Arial" w:cs="Arial"/>
          <w:szCs w:val="22"/>
        </w:rPr>
        <w:t>(dále jen „</w:t>
      </w:r>
      <w:r w:rsidRPr="00BE3F81">
        <w:rPr>
          <w:rStyle w:val="RLProhlensmluvnchstranChar"/>
          <w:rFonts w:ascii="Arial" w:hAnsi="Arial" w:cs="Arial"/>
          <w:szCs w:val="22"/>
        </w:rPr>
        <w:t>Dohoda</w:t>
      </w:r>
      <w:r w:rsidRPr="00BE3F81">
        <w:rPr>
          <w:rFonts w:ascii="Arial" w:hAnsi="Arial" w:cs="Arial"/>
          <w:szCs w:val="22"/>
        </w:rPr>
        <w:t>“).</w:t>
      </w:r>
    </w:p>
    <w:p w14:paraId="46F88573" w14:textId="77777777" w:rsidR="00BE3F81" w:rsidRPr="00BE3F81" w:rsidRDefault="00BE3F81" w:rsidP="00BE3F81">
      <w:pPr>
        <w:pStyle w:val="RLProhlensmluvnchstran"/>
        <w:rPr>
          <w:rFonts w:ascii="Arial" w:hAnsi="Arial" w:cs="Arial"/>
          <w:szCs w:val="22"/>
        </w:rPr>
      </w:pPr>
      <w:r w:rsidRPr="00BE3F81">
        <w:rPr>
          <w:rFonts w:ascii="Arial" w:hAnsi="Arial" w:cs="Arial"/>
          <w:szCs w:val="22"/>
        </w:rPr>
        <w:br w:type="page"/>
      </w:r>
    </w:p>
    <w:p w14:paraId="47245DBC" w14:textId="77777777" w:rsidR="00BE3F81" w:rsidRPr="00BE3F81" w:rsidRDefault="00BE3F81" w:rsidP="00BE3F81">
      <w:pPr>
        <w:pStyle w:val="RLlneksmlouvy"/>
        <w:rPr>
          <w:rFonts w:ascii="Arial" w:hAnsi="Arial" w:cs="Arial"/>
          <w:szCs w:val="22"/>
        </w:rPr>
      </w:pPr>
      <w:bookmarkStart w:id="1" w:name="_Toc212632745"/>
      <w:bookmarkStart w:id="2" w:name="_Ref212892725"/>
      <w:bookmarkStart w:id="3" w:name="_Toc295034729"/>
      <w:r w:rsidRPr="00BE3F81">
        <w:rPr>
          <w:rFonts w:ascii="Arial" w:hAnsi="Arial" w:cs="Arial"/>
          <w:szCs w:val="22"/>
          <w:lang w:val="cs-CZ"/>
        </w:rPr>
        <w:lastRenderedPageBreak/>
        <w:t>ÚVODNÍ USTANOVENÍ</w:t>
      </w:r>
    </w:p>
    <w:p w14:paraId="1162C760" w14:textId="5A1F97EB" w:rsidR="00110B25" w:rsidRPr="00BE3F81" w:rsidRDefault="002E14A0" w:rsidP="00110B25">
      <w:pPr>
        <w:pStyle w:val="RLTextlnkuslovan"/>
        <w:numPr>
          <w:ilvl w:val="0"/>
          <w:numId w:val="0"/>
        </w:numPr>
        <w:tabs>
          <w:tab w:val="num" w:pos="2211"/>
        </w:tabs>
        <w:ind w:left="737"/>
        <w:rPr>
          <w:rFonts w:ascii="Arial" w:hAnsi="Arial" w:cs="Arial"/>
          <w:szCs w:val="22"/>
          <w:lang w:val="cs-CZ"/>
        </w:rPr>
      </w:pPr>
      <w:r w:rsidRPr="00E40E7B">
        <w:rPr>
          <w:rFonts w:ascii="Arial" w:hAnsi="Arial" w:cs="Arial"/>
          <w:szCs w:val="22"/>
          <w:lang w:val="cs-CZ"/>
        </w:rPr>
        <w:t>Objednatel</w:t>
      </w:r>
      <w:r w:rsidR="00110B25" w:rsidRPr="00E40E7B">
        <w:rPr>
          <w:rFonts w:ascii="Arial" w:hAnsi="Arial" w:cs="Arial"/>
          <w:szCs w:val="22"/>
        </w:rPr>
        <w:t xml:space="preserve"> </w:t>
      </w:r>
      <w:r w:rsidR="00110B25" w:rsidRPr="00E40E7B">
        <w:rPr>
          <w:rFonts w:ascii="Arial" w:hAnsi="Arial" w:cs="Arial"/>
          <w:szCs w:val="22"/>
          <w:lang w:val="cs-CZ"/>
        </w:rPr>
        <w:t>z</w:t>
      </w:r>
      <w:r w:rsidR="00110B25" w:rsidRPr="00BE3F81">
        <w:rPr>
          <w:rFonts w:ascii="Arial" w:hAnsi="Arial" w:cs="Arial"/>
          <w:szCs w:val="22"/>
          <w:lang w:val="cs-CZ"/>
        </w:rPr>
        <w:t xml:space="preserve">ahájil dne </w:t>
      </w:r>
      <w:r w:rsidR="00C36E28" w:rsidRPr="00C36E28">
        <w:rPr>
          <w:rFonts w:ascii="Arial" w:hAnsi="Arial" w:cs="Arial"/>
          <w:szCs w:val="22"/>
          <w:lang w:val="cs-CZ"/>
        </w:rPr>
        <w:t>3</w:t>
      </w:r>
      <w:r w:rsidR="00C36E28">
        <w:rPr>
          <w:rFonts w:ascii="Arial" w:hAnsi="Arial" w:cs="Arial"/>
          <w:szCs w:val="22"/>
          <w:lang w:val="cs-CZ"/>
        </w:rPr>
        <w:t>1</w:t>
      </w:r>
      <w:r w:rsidR="00110B25" w:rsidRPr="00C36E28">
        <w:rPr>
          <w:rFonts w:ascii="Arial" w:hAnsi="Arial" w:cs="Arial"/>
          <w:szCs w:val="22"/>
          <w:lang w:val="cs-CZ"/>
        </w:rPr>
        <w:t xml:space="preserve">. </w:t>
      </w:r>
      <w:r w:rsidR="00C36E28">
        <w:rPr>
          <w:rFonts w:ascii="Arial" w:hAnsi="Arial" w:cs="Arial"/>
          <w:szCs w:val="22"/>
          <w:lang w:val="cs-CZ"/>
        </w:rPr>
        <w:t>7</w:t>
      </w:r>
      <w:r w:rsidR="00110B25" w:rsidRPr="00C36E28">
        <w:rPr>
          <w:rFonts w:ascii="Arial" w:hAnsi="Arial" w:cs="Arial"/>
          <w:szCs w:val="22"/>
          <w:lang w:val="cs-CZ"/>
        </w:rPr>
        <w:t>. 202</w:t>
      </w:r>
      <w:r w:rsidR="00C36E28" w:rsidRPr="00C36E28">
        <w:rPr>
          <w:rFonts w:ascii="Arial" w:hAnsi="Arial" w:cs="Arial"/>
          <w:szCs w:val="22"/>
          <w:lang w:val="cs-CZ"/>
        </w:rPr>
        <w:t>4</w:t>
      </w:r>
      <w:r w:rsidR="00110B25" w:rsidRPr="00C36E28">
        <w:rPr>
          <w:rFonts w:ascii="Arial" w:hAnsi="Arial" w:cs="Arial"/>
          <w:szCs w:val="22"/>
          <w:lang w:val="cs-CZ"/>
        </w:rPr>
        <w:t xml:space="preserve"> výběrové</w:t>
      </w:r>
      <w:r w:rsidR="00110B25" w:rsidRPr="00BE3F81">
        <w:rPr>
          <w:rFonts w:ascii="Arial" w:hAnsi="Arial" w:cs="Arial"/>
          <w:szCs w:val="22"/>
          <w:lang w:val="cs-CZ"/>
        </w:rPr>
        <w:t xml:space="preserve"> řízení </w:t>
      </w:r>
      <w:r w:rsidR="00110B25">
        <w:rPr>
          <w:rFonts w:ascii="Arial" w:hAnsi="Arial" w:cs="Arial"/>
          <w:szCs w:val="22"/>
          <w:lang w:val="cs-CZ"/>
        </w:rPr>
        <w:t xml:space="preserve">na </w:t>
      </w:r>
      <w:r w:rsidR="00110B25" w:rsidRPr="00BE3F81">
        <w:rPr>
          <w:rFonts w:ascii="Arial" w:hAnsi="Arial" w:cs="Arial"/>
          <w:szCs w:val="22"/>
          <w:lang w:val="cs-CZ"/>
        </w:rPr>
        <w:t>veřejnou zakázku malého rozsahu na poskytnutí služeb s názvem</w:t>
      </w:r>
      <w:r w:rsidR="00110B25" w:rsidRPr="00492EB8">
        <w:rPr>
          <w:rFonts w:ascii="Tahoma" w:hAnsi="Tahoma" w:cs="Tahoma"/>
          <w:b/>
          <w:bCs/>
          <w:color w:val="000000"/>
          <w:sz w:val="19"/>
          <w:szCs w:val="19"/>
          <w:lang w:val="cs-CZ" w:eastAsia="cs-CZ"/>
        </w:rPr>
        <w:t xml:space="preserve"> </w:t>
      </w:r>
      <w:r w:rsidR="00110B25" w:rsidRPr="00E61E8C">
        <w:rPr>
          <w:rFonts w:ascii="Arial" w:hAnsi="Arial" w:cs="Arial"/>
          <w:b/>
          <w:bCs/>
          <w:szCs w:val="22"/>
          <w:lang w:val="cs-CZ"/>
        </w:rPr>
        <w:t>Projektová dokumentace pro stavební povolení a provedení stavby s názvem „</w:t>
      </w:r>
      <w:r w:rsidR="009F1110">
        <w:rPr>
          <w:rFonts w:ascii="Arial" w:hAnsi="Arial" w:cs="Arial"/>
          <w:b/>
          <w:bCs/>
          <w:szCs w:val="22"/>
          <w:lang w:val="cs-CZ"/>
        </w:rPr>
        <w:t xml:space="preserve">Záchytný průleh ZP3 v k. </w:t>
      </w:r>
      <w:proofErr w:type="spellStart"/>
      <w:r w:rsidR="009F1110">
        <w:rPr>
          <w:rFonts w:ascii="Arial" w:hAnsi="Arial" w:cs="Arial"/>
          <w:b/>
          <w:bCs/>
          <w:szCs w:val="22"/>
          <w:lang w:val="cs-CZ"/>
        </w:rPr>
        <w:t>ú.</w:t>
      </w:r>
      <w:proofErr w:type="spellEnd"/>
      <w:r w:rsidR="009F1110">
        <w:rPr>
          <w:rFonts w:ascii="Arial" w:hAnsi="Arial" w:cs="Arial"/>
          <w:b/>
          <w:bCs/>
          <w:szCs w:val="22"/>
          <w:lang w:val="cs-CZ"/>
        </w:rPr>
        <w:t xml:space="preserve"> Popovice</w:t>
      </w:r>
      <w:r w:rsidR="00FC2A8D">
        <w:rPr>
          <w:rFonts w:ascii="Arial" w:hAnsi="Arial" w:cs="Arial"/>
          <w:b/>
          <w:bCs/>
          <w:szCs w:val="22"/>
          <w:lang w:val="cs-CZ"/>
        </w:rPr>
        <w:t>“</w:t>
      </w:r>
      <w:r w:rsidR="00110B25">
        <w:rPr>
          <w:rFonts w:ascii="Arial" w:hAnsi="Arial" w:cs="Arial"/>
          <w:szCs w:val="22"/>
          <w:lang w:val="cs-CZ"/>
        </w:rPr>
        <w:t>, jejíž součástí je provedení</w:t>
      </w:r>
      <w:r w:rsidR="00110B25" w:rsidRPr="00BE3F81">
        <w:rPr>
          <w:rFonts w:ascii="Arial" w:hAnsi="Arial" w:cs="Arial"/>
          <w:b/>
          <w:bCs/>
          <w:szCs w:val="22"/>
          <w:lang w:val="cs-CZ"/>
        </w:rPr>
        <w:t xml:space="preserve"> </w:t>
      </w:r>
      <w:r w:rsidR="00110B25">
        <w:rPr>
          <w:rFonts w:ascii="Arial" w:hAnsi="Arial" w:cs="Arial"/>
          <w:b/>
          <w:bCs/>
          <w:szCs w:val="22"/>
          <w:lang w:val="cs-CZ"/>
        </w:rPr>
        <w:t>a</w:t>
      </w:r>
      <w:r w:rsidR="00110B25" w:rsidRPr="00BE3F81">
        <w:rPr>
          <w:rFonts w:ascii="Arial" w:hAnsi="Arial" w:cs="Arial"/>
          <w:b/>
          <w:bCs/>
          <w:szCs w:val="22"/>
          <w:lang w:val="cs-CZ"/>
        </w:rPr>
        <w:t>utorsk</w:t>
      </w:r>
      <w:r w:rsidR="00110B25">
        <w:rPr>
          <w:rFonts w:ascii="Arial" w:hAnsi="Arial" w:cs="Arial"/>
          <w:b/>
          <w:bCs/>
          <w:szCs w:val="22"/>
          <w:lang w:val="cs-CZ"/>
        </w:rPr>
        <w:t>ého</w:t>
      </w:r>
      <w:r w:rsidR="00110B25" w:rsidRPr="00BE3F81">
        <w:rPr>
          <w:rFonts w:ascii="Arial" w:hAnsi="Arial" w:cs="Arial"/>
          <w:b/>
          <w:bCs/>
          <w:szCs w:val="22"/>
          <w:lang w:val="cs-CZ"/>
        </w:rPr>
        <w:t xml:space="preserve"> dozor</w:t>
      </w:r>
      <w:r w:rsidR="00110B25">
        <w:rPr>
          <w:rFonts w:ascii="Arial" w:hAnsi="Arial" w:cs="Arial"/>
          <w:b/>
          <w:bCs/>
          <w:szCs w:val="22"/>
          <w:lang w:val="cs-CZ"/>
        </w:rPr>
        <w:t>u</w:t>
      </w:r>
      <w:r w:rsidR="00110B25" w:rsidRPr="00BE3F81">
        <w:rPr>
          <w:rFonts w:ascii="Arial" w:hAnsi="Arial" w:cs="Arial"/>
          <w:b/>
          <w:bCs/>
          <w:szCs w:val="22"/>
          <w:lang w:val="cs-CZ"/>
        </w:rPr>
        <w:t xml:space="preserve"> </w:t>
      </w:r>
      <w:r w:rsidR="00110B25" w:rsidRPr="00870BB4">
        <w:rPr>
          <w:rFonts w:ascii="Arial" w:hAnsi="Arial" w:cs="Arial"/>
          <w:szCs w:val="22"/>
          <w:lang w:val="cs-CZ"/>
        </w:rPr>
        <w:t xml:space="preserve">při </w:t>
      </w:r>
      <w:r w:rsidR="00110B25">
        <w:rPr>
          <w:rFonts w:ascii="Arial" w:hAnsi="Arial" w:cs="Arial"/>
          <w:szCs w:val="22"/>
          <w:lang w:val="cs-CZ"/>
        </w:rPr>
        <w:t xml:space="preserve">následném </w:t>
      </w:r>
      <w:r w:rsidR="00110B25" w:rsidRPr="00870BB4">
        <w:rPr>
          <w:rFonts w:ascii="Arial" w:hAnsi="Arial" w:cs="Arial"/>
          <w:szCs w:val="22"/>
          <w:lang w:val="cs-CZ"/>
        </w:rPr>
        <w:t xml:space="preserve">zhotovení </w:t>
      </w:r>
      <w:r w:rsidR="00110B25">
        <w:rPr>
          <w:rFonts w:ascii="Arial" w:hAnsi="Arial" w:cs="Arial"/>
          <w:szCs w:val="22"/>
          <w:lang w:val="cs-CZ"/>
        </w:rPr>
        <w:t>stavebních objektů, které jsou předmětem projektové dokumentace.</w:t>
      </w:r>
      <w:r w:rsidR="00110B25">
        <w:rPr>
          <w:rFonts w:ascii="Arial" w:hAnsi="Arial" w:cs="Arial"/>
          <w:b/>
          <w:bCs/>
          <w:szCs w:val="22"/>
          <w:lang w:val="cs-CZ"/>
        </w:rPr>
        <w:t xml:space="preserve"> </w:t>
      </w:r>
      <w:r w:rsidR="00110B25" w:rsidRPr="00BE3F81">
        <w:rPr>
          <w:rFonts w:ascii="Arial" w:hAnsi="Arial" w:cs="Arial"/>
          <w:szCs w:val="22"/>
          <w:lang w:val="cs-CZ"/>
        </w:rPr>
        <w:t xml:space="preserve">Smluvní strany na základě výsledku výběrového řízení uzavřely dne </w:t>
      </w:r>
      <w:r w:rsidR="009F1110">
        <w:rPr>
          <w:rFonts w:ascii="Arial" w:hAnsi="Arial" w:cs="Arial"/>
          <w:szCs w:val="22"/>
          <w:lang w:val="cs-CZ"/>
        </w:rPr>
        <w:t>9</w:t>
      </w:r>
      <w:r w:rsidR="00110B25">
        <w:rPr>
          <w:rFonts w:ascii="Arial" w:hAnsi="Arial" w:cs="Arial"/>
          <w:szCs w:val="22"/>
          <w:lang w:val="cs-CZ"/>
        </w:rPr>
        <w:t xml:space="preserve">. </w:t>
      </w:r>
      <w:r w:rsidR="009F1110">
        <w:rPr>
          <w:rFonts w:ascii="Arial" w:hAnsi="Arial" w:cs="Arial"/>
          <w:szCs w:val="22"/>
          <w:lang w:val="cs-CZ"/>
        </w:rPr>
        <w:t>9</w:t>
      </w:r>
      <w:r w:rsidR="00110B25">
        <w:rPr>
          <w:rFonts w:ascii="Arial" w:hAnsi="Arial" w:cs="Arial"/>
          <w:szCs w:val="22"/>
          <w:lang w:val="cs-CZ"/>
        </w:rPr>
        <w:t>. 202</w:t>
      </w:r>
      <w:r w:rsidR="009F1110">
        <w:rPr>
          <w:rFonts w:ascii="Arial" w:hAnsi="Arial" w:cs="Arial"/>
          <w:szCs w:val="22"/>
          <w:lang w:val="cs-CZ"/>
        </w:rPr>
        <w:t>4</w:t>
      </w:r>
      <w:r w:rsidR="00727BA2">
        <w:rPr>
          <w:rFonts w:ascii="Arial" w:hAnsi="Arial" w:cs="Arial"/>
          <w:szCs w:val="22"/>
          <w:lang w:val="cs-CZ"/>
        </w:rPr>
        <w:t xml:space="preserve"> </w:t>
      </w:r>
      <w:r w:rsidR="00110B25" w:rsidRPr="00BE3F81">
        <w:rPr>
          <w:rFonts w:ascii="Arial" w:hAnsi="Arial" w:cs="Arial"/>
          <w:i/>
          <w:szCs w:val="22"/>
          <w:lang w:val="cs-CZ"/>
        </w:rPr>
        <w:t>„Smlouvu o dílo</w:t>
      </w:r>
      <w:r w:rsidR="00110B25">
        <w:rPr>
          <w:rFonts w:ascii="Arial" w:hAnsi="Arial" w:cs="Arial"/>
          <w:i/>
          <w:szCs w:val="22"/>
          <w:lang w:val="cs-CZ"/>
        </w:rPr>
        <w:t xml:space="preserve"> na provedení autorského dozoru“</w:t>
      </w:r>
      <w:r w:rsidR="00110B25" w:rsidRPr="00BE3F81">
        <w:rPr>
          <w:rFonts w:ascii="Arial" w:hAnsi="Arial" w:cs="Arial"/>
          <w:i/>
          <w:szCs w:val="22"/>
          <w:lang w:val="cs-CZ"/>
        </w:rPr>
        <w:t xml:space="preserve">, </w:t>
      </w:r>
      <w:r w:rsidR="00110B25" w:rsidRPr="00BE3F81">
        <w:rPr>
          <w:rFonts w:ascii="Arial" w:hAnsi="Arial" w:cs="Arial"/>
          <w:szCs w:val="22"/>
          <w:lang w:val="cs-CZ"/>
        </w:rPr>
        <w:t xml:space="preserve">která </w:t>
      </w:r>
      <w:r w:rsidR="00110B25">
        <w:rPr>
          <w:rFonts w:ascii="Arial" w:hAnsi="Arial" w:cs="Arial"/>
          <w:szCs w:val="22"/>
          <w:lang w:val="cs-CZ"/>
        </w:rPr>
        <w:t>je</w:t>
      </w:r>
      <w:r w:rsidR="00110B25" w:rsidRPr="00BE3F81">
        <w:rPr>
          <w:rFonts w:ascii="Arial" w:hAnsi="Arial" w:cs="Arial"/>
          <w:szCs w:val="22"/>
          <w:lang w:val="cs-CZ"/>
        </w:rPr>
        <w:t xml:space="preserve"> příloh</w:t>
      </w:r>
      <w:r w:rsidR="00110B25">
        <w:rPr>
          <w:rFonts w:ascii="Arial" w:hAnsi="Arial" w:cs="Arial"/>
          <w:szCs w:val="22"/>
          <w:lang w:val="cs-CZ"/>
        </w:rPr>
        <w:t>ou</w:t>
      </w:r>
      <w:r w:rsidR="00110B25" w:rsidRPr="00BE3F81">
        <w:rPr>
          <w:rFonts w:ascii="Arial" w:hAnsi="Arial" w:cs="Arial"/>
          <w:szCs w:val="22"/>
          <w:lang w:val="cs-CZ"/>
        </w:rPr>
        <w:t xml:space="preserve"> č. 1 této Dohody (dále jen „</w:t>
      </w:r>
      <w:r w:rsidR="00110B25" w:rsidRPr="00BE3F81">
        <w:rPr>
          <w:rFonts w:ascii="Arial" w:hAnsi="Arial" w:cs="Arial"/>
          <w:b/>
          <w:szCs w:val="22"/>
          <w:lang w:val="cs-CZ"/>
        </w:rPr>
        <w:t>Smlouva</w:t>
      </w:r>
      <w:r w:rsidR="00110B25" w:rsidRPr="00BE3F81">
        <w:rPr>
          <w:rFonts w:ascii="Arial" w:hAnsi="Arial" w:cs="Arial"/>
          <w:szCs w:val="22"/>
          <w:lang w:val="cs-CZ"/>
        </w:rPr>
        <w:t xml:space="preserve">“). </w:t>
      </w:r>
    </w:p>
    <w:p w14:paraId="0D9BDD05" w14:textId="15876B3F" w:rsidR="00C33120" w:rsidRDefault="00C33120" w:rsidP="00BE3F81">
      <w:pPr>
        <w:pStyle w:val="RLTextlnkuslovan"/>
        <w:tabs>
          <w:tab w:val="num" w:pos="2211"/>
        </w:tabs>
        <w:rPr>
          <w:rFonts w:ascii="Arial" w:hAnsi="Arial" w:cs="Arial"/>
          <w:szCs w:val="22"/>
          <w:lang w:val="cs-CZ"/>
        </w:rPr>
      </w:pPr>
    </w:p>
    <w:p w14:paraId="285534E7" w14:textId="17EA2B96" w:rsidR="00BE3F81" w:rsidRPr="00406FE7" w:rsidRDefault="00BE3F81" w:rsidP="00BE3F81">
      <w:pPr>
        <w:pStyle w:val="RLTextlnkuslovan"/>
        <w:tabs>
          <w:tab w:val="num" w:pos="2211"/>
        </w:tabs>
        <w:rPr>
          <w:rFonts w:ascii="Arial" w:hAnsi="Arial" w:cs="Arial"/>
          <w:szCs w:val="22"/>
          <w:lang w:val="cs-CZ"/>
        </w:rPr>
      </w:pPr>
      <w:r w:rsidRPr="00406FE7">
        <w:rPr>
          <w:rFonts w:ascii="Arial" w:hAnsi="Arial" w:cs="Arial"/>
          <w:szCs w:val="22"/>
          <w:lang w:val="cs-CZ"/>
        </w:rPr>
        <w:t xml:space="preserve">Na Smlouvu se </w:t>
      </w:r>
      <w:r w:rsidR="00CC5092" w:rsidRPr="00406FE7">
        <w:rPr>
          <w:rFonts w:ascii="Arial" w:hAnsi="Arial" w:cs="Arial"/>
          <w:b/>
          <w:bCs/>
          <w:szCs w:val="22"/>
          <w:lang w:val="cs-CZ"/>
        </w:rPr>
        <w:t>ne</w:t>
      </w:r>
      <w:r w:rsidRPr="00406FE7">
        <w:rPr>
          <w:rFonts w:ascii="Arial" w:hAnsi="Arial" w:cs="Arial"/>
          <w:b/>
          <w:bCs/>
          <w:szCs w:val="22"/>
          <w:lang w:val="cs-CZ"/>
        </w:rPr>
        <w:t>vztahuje</w:t>
      </w:r>
      <w:r w:rsidRPr="00406FE7">
        <w:rPr>
          <w:rFonts w:ascii="Arial" w:hAnsi="Arial" w:cs="Arial"/>
          <w:szCs w:val="22"/>
          <w:lang w:val="cs-CZ"/>
        </w:rPr>
        <w:t xml:space="preserve"> povinnost jejího uveřejnění prostřednictvím registru smluv v souladu se zákonem č. 340/2015 Sb., o zvláštních podmínkách účinnosti některých smluv, uveřejňování těchto smluv a o registru smluv (zákon o registru smluv), ve znění pozdějších předpisů (dále jen „</w:t>
      </w:r>
      <w:r w:rsidRPr="00406FE7">
        <w:rPr>
          <w:rFonts w:ascii="Arial" w:hAnsi="Arial" w:cs="Arial"/>
          <w:b/>
          <w:szCs w:val="22"/>
          <w:lang w:val="cs-CZ"/>
        </w:rPr>
        <w:t>zákon o registru smluv</w:t>
      </w:r>
      <w:r w:rsidRPr="00406FE7">
        <w:rPr>
          <w:rFonts w:ascii="Arial" w:hAnsi="Arial" w:cs="Arial"/>
          <w:szCs w:val="22"/>
          <w:lang w:val="cs-CZ"/>
        </w:rPr>
        <w:t>“).</w:t>
      </w:r>
      <w:r w:rsidR="00CC5092" w:rsidRPr="00406FE7">
        <w:rPr>
          <w:rFonts w:ascii="Arial" w:hAnsi="Arial" w:cs="Arial"/>
          <w:szCs w:val="22"/>
          <w:lang w:val="cs-CZ"/>
        </w:rPr>
        <w:t xml:space="preserve"> </w:t>
      </w:r>
      <w:r w:rsidR="008E4673" w:rsidRPr="00406FE7">
        <w:rPr>
          <w:rFonts w:ascii="Arial" w:hAnsi="Arial" w:cs="Arial"/>
          <w:szCs w:val="22"/>
          <w:lang w:val="cs-CZ"/>
        </w:rPr>
        <w:t>Objednatel</w:t>
      </w:r>
      <w:r w:rsidR="008E4673" w:rsidRPr="00406FE7">
        <w:rPr>
          <w:rFonts w:ascii="Arial" w:hAnsi="Arial" w:cs="Arial"/>
          <w:szCs w:val="22"/>
        </w:rPr>
        <w:t xml:space="preserve"> </w:t>
      </w:r>
      <w:r w:rsidR="00CC5092" w:rsidRPr="00406FE7">
        <w:rPr>
          <w:rFonts w:ascii="Arial" w:hAnsi="Arial" w:cs="Arial"/>
          <w:szCs w:val="22"/>
          <w:lang w:val="cs-CZ"/>
        </w:rPr>
        <w:t>však v čl. XI odst. 11.</w:t>
      </w:r>
      <w:r w:rsidR="00F71D68">
        <w:rPr>
          <w:rFonts w:ascii="Arial" w:hAnsi="Arial" w:cs="Arial"/>
          <w:szCs w:val="22"/>
          <w:lang w:val="cs-CZ"/>
        </w:rPr>
        <w:t>5</w:t>
      </w:r>
      <w:r w:rsidR="00CC5092" w:rsidRPr="00406FE7">
        <w:rPr>
          <w:rFonts w:ascii="Arial" w:hAnsi="Arial" w:cs="Arial"/>
          <w:szCs w:val="22"/>
          <w:lang w:val="cs-CZ"/>
        </w:rPr>
        <w:t xml:space="preserve">. </w:t>
      </w:r>
      <w:r w:rsidR="0063479B" w:rsidRPr="00406FE7">
        <w:rPr>
          <w:rFonts w:ascii="Arial" w:hAnsi="Arial" w:cs="Arial"/>
          <w:szCs w:val="22"/>
          <w:lang w:val="cs-CZ"/>
        </w:rPr>
        <w:t xml:space="preserve">smlouvy </w:t>
      </w:r>
      <w:r w:rsidR="00CC5092" w:rsidRPr="00406FE7">
        <w:rPr>
          <w:rFonts w:ascii="Arial" w:hAnsi="Arial" w:cs="Arial"/>
          <w:szCs w:val="22"/>
          <w:lang w:val="cs-CZ"/>
        </w:rPr>
        <w:t>zakotvil povinnost jejího uveřejnění v registru smluv, jinak smlouva nenabývá účinnosti.</w:t>
      </w:r>
      <w:r w:rsidRPr="00406FE7">
        <w:rPr>
          <w:rFonts w:ascii="Arial" w:hAnsi="Arial" w:cs="Arial"/>
          <w:szCs w:val="22"/>
          <w:lang w:val="cs-CZ"/>
        </w:rPr>
        <w:t xml:space="preserve"> </w:t>
      </w:r>
      <w:r w:rsidR="008E4673" w:rsidRPr="00406FE7">
        <w:rPr>
          <w:rFonts w:ascii="Arial" w:hAnsi="Arial" w:cs="Arial"/>
          <w:szCs w:val="22"/>
          <w:lang w:val="cs-CZ"/>
        </w:rPr>
        <w:t>Objednatel</w:t>
      </w:r>
      <w:r w:rsidR="008E4673" w:rsidRPr="00406FE7">
        <w:rPr>
          <w:rFonts w:ascii="Arial" w:hAnsi="Arial" w:cs="Arial"/>
          <w:szCs w:val="22"/>
        </w:rPr>
        <w:t xml:space="preserve"> </w:t>
      </w:r>
      <w:r w:rsidRPr="00406FE7">
        <w:rPr>
          <w:rFonts w:ascii="Arial" w:hAnsi="Arial" w:cs="Arial"/>
          <w:szCs w:val="22"/>
          <w:lang w:val="cs-CZ"/>
        </w:rPr>
        <w:t xml:space="preserve">konstatuje, že při aplikaci kontrolních </w:t>
      </w:r>
      <w:r w:rsidR="005347E7" w:rsidRPr="00406FE7">
        <w:rPr>
          <w:rFonts w:ascii="Arial" w:hAnsi="Arial" w:cs="Arial"/>
          <w:szCs w:val="22"/>
          <w:lang w:val="cs-CZ"/>
        </w:rPr>
        <w:t>mechanismů</w:t>
      </w:r>
      <w:r w:rsidRPr="00406FE7">
        <w:rPr>
          <w:rFonts w:ascii="Arial" w:hAnsi="Arial" w:cs="Arial"/>
          <w:szCs w:val="22"/>
          <w:lang w:val="cs-CZ"/>
        </w:rPr>
        <w:t xml:space="preserve"> zjistil, že z důvodu administrativního pochybení Smlouva nebyla </w:t>
      </w:r>
      <w:r w:rsidR="00CC5092" w:rsidRPr="00406FE7">
        <w:rPr>
          <w:rFonts w:ascii="Arial" w:hAnsi="Arial" w:cs="Arial"/>
          <w:szCs w:val="22"/>
          <w:lang w:val="cs-CZ"/>
        </w:rPr>
        <w:t xml:space="preserve">dle výše uvedených skutečností </w:t>
      </w:r>
      <w:r w:rsidRPr="00406FE7">
        <w:rPr>
          <w:rFonts w:ascii="Arial" w:hAnsi="Arial" w:cs="Arial"/>
          <w:szCs w:val="22"/>
          <w:lang w:val="cs-CZ"/>
        </w:rPr>
        <w:t xml:space="preserve">řádně uveřejněna ve smyslu podmínek </w:t>
      </w:r>
      <w:r w:rsidR="0063479B" w:rsidRPr="00406FE7">
        <w:rPr>
          <w:rFonts w:ascii="Arial" w:hAnsi="Arial" w:cs="Arial"/>
          <w:szCs w:val="22"/>
          <w:lang w:val="cs-CZ"/>
        </w:rPr>
        <w:t xml:space="preserve">smlouvy </w:t>
      </w:r>
      <w:r w:rsidRPr="00406FE7">
        <w:rPr>
          <w:rFonts w:ascii="Arial" w:hAnsi="Arial" w:cs="Arial"/>
          <w:szCs w:val="22"/>
          <w:lang w:val="cs-CZ"/>
        </w:rPr>
        <w:t>dle § 5 odst. 1 zákona o registru smluv, a proto platí zákonná domněnka, že Smlouva byla zrušena od počátku v souladu s § 7 odst. 1 zákona o registru smluv.</w:t>
      </w:r>
    </w:p>
    <w:p w14:paraId="67DB5A1B" w14:textId="0B021E0C" w:rsidR="00BE3F81" w:rsidRPr="00406FE7" w:rsidRDefault="003B354E" w:rsidP="00BE3F81">
      <w:pPr>
        <w:pStyle w:val="RLTextlnkuslovan"/>
        <w:tabs>
          <w:tab w:val="num" w:pos="2211"/>
        </w:tabs>
        <w:rPr>
          <w:rFonts w:ascii="Arial" w:hAnsi="Arial" w:cs="Arial"/>
          <w:szCs w:val="22"/>
          <w:lang w:val="cs-CZ"/>
        </w:rPr>
      </w:pPr>
      <w:r w:rsidRPr="00406FE7">
        <w:rPr>
          <w:rFonts w:ascii="Arial" w:hAnsi="Arial" w:cs="Arial"/>
          <w:szCs w:val="22"/>
          <w:lang w:val="cs-CZ"/>
        </w:rPr>
        <w:t>Objednatel</w:t>
      </w:r>
      <w:r w:rsidRPr="00406FE7">
        <w:rPr>
          <w:rFonts w:ascii="Arial" w:hAnsi="Arial" w:cs="Arial"/>
          <w:szCs w:val="22"/>
        </w:rPr>
        <w:t xml:space="preserve"> </w:t>
      </w:r>
      <w:r w:rsidR="00BE3F81" w:rsidRPr="00406FE7">
        <w:rPr>
          <w:rFonts w:ascii="Arial" w:hAnsi="Arial" w:cs="Arial"/>
          <w:szCs w:val="22"/>
          <w:lang w:val="cs-CZ"/>
        </w:rPr>
        <w:t>uzavír</w:t>
      </w:r>
      <w:r w:rsidR="008604F2" w:rsidRPr="00406FE7">
        <w:rPr>
          <w:rFonts w:ascii="Arial" w:hAnsi="Arial" w:cs="Arial"/>
          <w:szCs w:val="22"/>
          <w:lang w:val="cs-CZ"/>
        </w:rPr>
        <w:t>ají</w:t>
      </w:r>
      <w:r w:rsidR="00BE3F81" w:rsidRPr="00406FE7">
        <w:rPr>
          <w:rFonts w:ascii="Arial" w:hAnsi="Arial" w:cs="Arial"/>
          <w:szCs w:val="22"/>
          <w:lang w:val="cs-CZ"/>
        </w:rPr>
        <w:t xml:space="preserve"> tuto Dohodu s</w:t>
      </w:r>
      <w:r w:rsidR="00CC5092" w:rsidRPr="00406FE7">
        <w:rPr>
          <w:rFonts w:ascii="Arial" w:hAnsi="Arial" w:cs="Arial"/>
          <w:szCs w:val="22"/>
          <w:lang w:val="cs-CZ"/>
        </w:rPr>
        <w:t>e Z</w:t>
      </w:r>
      <w:r w:rsidR="00BE3F81" w:rsidRPr="00406FE7">
        <w:rPr>
          <w:rFonts w:ascii="Arial" w:hAnsi="Arial" w:cs="Arial"/>
          <w:szCs w:val="22"/>
          <w:lang w:val="cs-CZ"/>
        </w:rPr>
        <w:t xml:space="preserve">hotovitelem za účelem zachování všech práv </w:t>
      </w:r>
      <w:r w:rsidR="007B4793" w:rsidRPr="00406FE7">
        <w:rPr>
          <w:rFonts w:ascii="Arial" w:hAnsi="Arial" w:cs="Arial"/>
          <w:szCs w:val="22"/>
          <w:lang w:val="cs-CZ"/>
        </w:rPr>
        <w:t>Objednatele</w:t>
      </w:r>
      <w:r w:rsidR="00BE3F81" w:rsidRPr="00406FE7">
        <w:rPr>
          <w:rFonts w:ascii="Arial" w:hAnsi="Arial" w:cs="Arial"/>
          <w:szCs w:val="22"/>
          <w:lang w:val="cs-CZ"/>
        </w:rPr>
        <w:t xml:space="preserve"> vyplývajících ze Smlouvy, včetně práv </w:t>
      </w:r>
      <w:r w:rsidR="00963412" w:rsidRPr="00406FE7">
        <w:rPr>
          <w:rFonts w:ascii="Arial" w:hAnsi="Arial" w:cs="Arial"/>
          <w:szCs w:val="22"/>
          <w:lang w:val="cs-CZ"/>
        </w:rPr>
        <w:t xml:space="preserve">Objednatele </w:t>
      </w:r>
      <w:r w:rsidR="00BE3F81" w:rsidRPr="00406FE7">
        <w:rPr>
          <w:rFonts w:ascii="Arial" w:hAnsi="Arial" w:cs="Arial"/>
          <w:szCs w:val="22"/>
          <w:lang w:val="cs-CZ"/>
        </w:rPr>
        <w:t xml:space="preserve">na smluvní pokuty, případně na náhradu újmy a za účelem maximálního možného naplnění zásad 3E (hospodárnosti, účelnosti a efektivity). </w:t>
      </w:r>
      <w:r w:rsidR="00406FE7" w:rsidRPr="00406FE7">
        <w:rPr>
          <w:rFonts w:ascii="Arial" w:hAnsi="Arial" w:cs="Arial"/>
          <w:szCs w:val="22"/>
          <w:lang w:val="cs-CZ"/>
        </w:rPr>
        <w:t>O</w:t>
      </w:r>
      <w:r w:rsidR="00963412" w:rsidRPr="00406FE7">
        <w:rPr>
          <w:rFonts w:ascii="Arial" w:hAnsi="Arial" w:cs="Arial"/>
          <w:szCs w:val="22"/>
          <w:lang w:val="cs-CZ"/>
        </w:rPr>
        <w:t xml:space="preserve">bjednatel </w:t>
      </w:r>
      <w:r w:rsidR="00BE3F81" w:rsidRPr="00406FE7">
        <w:rPr>
          <w:rFonts w:ascii="Arial" w:hAnsi="Arial" w:cs="Arial"/>
          <w:szCs w:val="22"/>
          <w:lang w:val="cs-CZ"/>
        </w:rPr>
        <w:t>uzavír</w:t>
      </w:r>
      <w:r w:rsidR="00B53F9B" w:rsidRPr="00406FE7">
        <w:rPr>
          <w:rFonts w:ascii="Arial" w:hAnsi="Arial" w:cs="Arial"/>
          <w:szCs w:val="22"/>
          <w:lang w:val="cs-CZ"/>
        </w:rPr>
        <w:t>ají</w:t>
      </w:r>
      <w:r w:rsidR="00BE3F81" w:rsidRPr="00406FE7">
        <w:rPr>
          <w:rFonts w:ascii="Arial" w:hAnsi="Arial" w:cs="Arial"/>
          <w:szCs w:val="22"/>
          <w:lang w:val="cs-CZ"/>
        </w:rPr>
        <w:t xml:space="preserve"> tuto Dohodu v souladu s příslušnými metodickými pokyny Digitální a informační agentury, jakožto </w:t>
      </w:r>
      <w:r w:rsidR="00BE3F81" w:rsidRPr="00406FE7">
        <w:rPr>
          <w:rFonts w:ascii="Arial" w:hAnsi="Arial" w:cs="Arial"/>
          <w:szCs w:val="22"/>
          <w:shd w:val="clear" w:color="auto" w:fill="FFFFFF"/>
        </w:rPr>
        <w:t>správce registru smluv</w:t>
      </w:r>
      <w:r w:rsidR="00BE3F81" w:rsidRPr="00406FE7">
        <w:rPr>
          <w:rFonts w:ascii="Arial" w:hAnsi="Arial" w:cs="Arial"/>
          <w:szCs w:val="22"/>
          <w:shd w:val="clear" w:color="auto" w:fill="FFFFFF"/>
          <w:lang w:val="cs-CZ"/>
        </w:rPr>
        <w:t xml:space="preserve"> ve smyslu § 4 odst. 2 zákona o registru smluv.</w:t>
      </w:r>
    </w:p>
    <w:p w14:paraId="651CB5FE" w14:textId="77777777" w:rsidR="00BE3F81" w:rsidRDefault="00BE3F81" w:rsidP="00BE3F81">
      <w:pPr>
        <w:pStyle w:val="RLTextlnkuslovan"/>
        <w:tabs>
          <w:tab w:val="num" w:pos="2211"/>
        </w:tabs>
        <w:rPr>
          <w:rFonts w:ascii="Arial" w:hAnsi="Arial" w:cs="Arial"/>
          <w:szCs w:val="22"/>
          <w:lang w:val="cs-CZ"/>
        </w:rPr>
      </w:pPr>
      <w:r w:rsidRPr="00406FE7">
        <w:rPr>
          <w:rFonts w:ascii="Arial" w:hAnsi="Arial" w:cs="Arial"/>
          <w:szCs w:val="22"/>
          <w:lang w:val="cs-CZ"/>
        </w:rPr>
        <w:t xml:space="preserve">Veškeré pojmy uvedené v této Dohodě budou vykládány v souladu s jejich definicí uvedenou ve Smlouvě. </w:t>
      </w:r>
    </w:p>
    <w:p w14:paraId="4E19C9B4" w14:textId="77777777" w:rsidR="00FB1EBA" w:rsidRPr="00406FE7" w:rsidRDefault="00FB1EBA" w:rsidP="00FB1EBA">
      <w:pPr>
        <w:pStyle w:val="RLTextlnkuslovan"/>
        <w:numPr>
          <w:ilvl w:val="0"/>
          <w:numId w:val="0"/>
        </w:numPr>
        <w:tabs>
          <w:tab w:val="num" w:pos="2211"/>
        </w:tabs>
        <w:ind w:left="1474"/>
        <w:rPr>
          <w:rFonts w:ascii="Arial" w:hAnsi="Arial" w:cs="Arial"/>
          <w:szCs w:val="22"/>
          <w:lang w:val="cs-CZ"/>
        </w:rPr>
      </w:pPr>
    </w:p>
    <w:bookmarkEnd w:id="1"/>
    <w:bookmarkEnd w:id="2"/>
    <w:bookmarkEnd w:id="3"/>
    <w:p w14:paraId="197EB89A" w14:textId="77777777" w:rsidR="00BE3F81" w:rsidRPr="00406FE7" w:rsidRDefault="00BE3F81" w:rsidP="00BE3F81">
      <w:pPr>
        <w:pStyle w:val="RLlneksmlouvy"/>
        <w:rPr>
          <w:rFonts w:ascii="Arial" w:hAnsi="Arial" w:cs="Arial"/>
          <w:szCs w:val="22"/>
          <w:lang w:val="cs-CZ"/>
        </w:rPr>
      </w:pPr>
      <w:r w:rsidRPr="00406FE7">
        <w:rPr>
          <w:rFonts w:ascii="Arial" w:hAnsi="Arial" w:cs="Arial"/>
          <w:szCs w:val="22"/>
          <w:lang w:val="cs-CZ"/>
        </w:rPr>
        <w:t>PŘEDMĚT DOHODY</w:t>
      </w:r>
    </w:p>
    <w:p w14:paraId="2D7CB1EE" w14:textId="4221FE52" w:rsidR="00BE3F81" w:rsidRPr="00406FE7" w:rsidRDefault="0063479B" w:rsidP="00BE3F81">
      <w:pPr>
        <w:pStyle w:val="RLTextlnkuslovan"/>
        <w:tabs>
          <w:tab w:val="num" w:pos="2211"/>
        </w:tabs>
        <w:rPr>
          <w:rFonts w:ascii="Arial" w:hAnsi="Arial" w:cs="Arial"/>
          <w:szCs w:val="22"/>
          <w:lang w:val="cs-CZ"/>
        </w:rPr>
      </w:pPr>
      <w:r w:rsidRPr="00406FE7">
        <w:rPr>
          <w:rFonts w:ascii="Arial" w:hAnsi="Arial" w:cs="Arial"/>
          <w:szCs w:val="22"/>
          <w:lang w:val="cs-CZ"/>
        </w:rPr>
        <w:t xml:space="preserve">Zhotovitel </w:t>
      </w:r>
      <w:r w:rsidR="00A45B24" w:rsidRPr="00406FE7">
        <w:rPr>
          <w:rFonts w:ascii="Arial" w:hAnsi="Arial" w:cs="Arial"/>
          <w:szCs w:val="22"/>
          <w:lang w:val="cs-CZ"/>
        </w:rPr>
        <w:t xml:space="preserve">ke dni </w:t>
      </w:r>
      <w:r w:rsidR="00FE4DFA" w:rsidRPr="00406FE7">
        <w:rPr>
          <w:rFonts w:ascii="Arial" w:hAnsi="Arial" w:cs="Arial"/>
          <w:szCs w:val="22"/>
          <w:lang w:val="cs-CZ"/>
        </w:rPr>
        <w:t>uzavření této dohody</w:t>
      </w:r>
      <w:r w:rsidR="002E61CD" w:rsidRPr="00406FE7">
        <w:rPr>
          <w:rFonts w:ascii="Arial" w:hAnsi="Arial" w:cs="Arial"/>
          <w:szCs w:val="22"/>
          <w:lang w:val="cs-CZ"/>
        </w:rPr>
        <w:t xml:space="preserve">, </w:t>
      </w:r>
      <w:r w:rsidR="00431E7B" w:rsidRPr="00406FE7">
        <w:rPr>
          <w:rFonts w:ascii="Arial" w:hAnsi="Arial" w:cs="Arial"/>
          <w:szCs w:val="22"/>
          <w:lang w:val="cs-CZ"/>
        </w:rPr>
        <w:t>v souladu s termínem</w:t>
      </w:r>
      <w:r w:rsidR="00DC6528" w:rsidRPr="00406FE7">
        <w:rPr>
          <w:rFonts w:ascii="Arial" w:hAnsi="Arial" w:cs="Arial"/>
          <w:szCs w:val="22"/>
          <w:lang w:val="cs-CZ"/>
        </w:rPr>
        <w:t xml:space="preserve"> plnění sjednaný</w:t>
      </w:r>
      <w:r w:rsidR="00431E7B" w:rsidRPr="00406FE7">
        <w:rPr>
          <w:rFonts w:ascii="Arial" w:hAnsi="Arial" w:cs="Arial"/>
          <w:szCs w:val="22"/>
          <w:lang w:val="cs-CZ"/>
        </w:rPr>
        <w:t>m</w:t>
      </w:r>
      <w:r w:rsidR="00DC6528" w:rsidRPr="00406FE7">
        <w:rPr>
          <w:rFonts w:ascii="Arial" w:hAnsi="Arial" w:cs="Arial"/>
          <w:szCs w:val="22"/>
          <w:lang w:val="cs-CZ"/>
        </w:rPr>
        <w:t xml:space="preserve"> ve Smlouvě,</w:t>
      </w:r>
      <w:r w:rsidR="00FE4DFA" w:rsidRPr="00406FE7">
        <w:rPr>
          <w:rFonts w:ascii="Arial" w:hAnsi="Arial" w:cs="Arial"/>
          <w:szCs w:val="22"/>
          <w:lang w:val="cs-CZ"/>
        </w:rPr>
        <w:t xml:space="preserve"> </w:t>
      </w:r>
      <w:r w:rsidR="00734E7B" w:rsidRPr="00406FE7">
        <w:rPr>
          <w:rFonts w:ascii="Arial" w:hAnsi="Arial" w:cs="Arial"/>
          <w:szCs w:val="22"/>
          <w:lang w:val="cs-CZ"/>
        </w:rPr>
        <w:t>ne</w:t>
      </w:r>
      <w:r w:rsidRPr="00406FE7">
        <w:rPr>
          <w:rFonts w:ascii="Arial" w:hAnsi="Arial" w:cs="Arial"/>
          <w:szCs w:val="22"/>
          <w:lang w:val="cs-CZ"/>
        </w:rPr>
        <w:t xml:space="preserve">dodal </w:t>
      </w:r>
      <w:r w:rsidR="00406FE7" w:rsidRPr="00406FE7">
        <w:rPr>
          <w:rFonts w:ascii="Arial" w:hAnsi="Arial" w:cs="Arial"/>
          <w:szCs w:val="22"/>
          <w:lang w:val="cs-CZ"/>
        </w:rPr>
        <w:t>O</w:t>
      </w:r>
      <w:r w:rsidR="00F71D67" w:rsidRPr="00406FE7">
        <w:rPr>
          <w:rFonts w:ascii="Arial" w:hAnsi="Arial" w:cs="Arial"/>
          <w:szCs w:val="22"/>
          <w:lang w:val="cs-CZ"/>
        </w:rPr>
        <w:t xml:space="preserve">bjednateli </w:t>
      </w:r>
      <w:r w:rsidRPr="00406FE7">
        <w:rPr>
          <w:rFonts w:ascii="Arial" w:hAnsi="Arial" w:cs="Arial"/>
          <w:szCs w:val="22"/>
          <w:lang w:val="cs-CZ"/>
        </w:rPr>
        <w:t xml:space="preserve">služby </w:t>
      </w:r>
      <w:r w:rsidR="00BE3F81" w:rsidRPr="00406FE7">
        <w:rPr>
          <w:rFonts w:ascii="Arial" w:hAnsi="Arial" w:cs="Arial"/>
          <w:szCs w:val="22"/>
          <w:lang w:val="cs-CZ"/>
        </w:rPr>
        <w:t>definované v</w:t>
      </w:r>
      <w:r w:rsidR="00E048BE" w:rsidRPr="00406FE7">
        <w:rPr>
          <w:rFonts w:ascii="Arial" w:hAnsi="Arial" w:cs="Arial"/>
          <w:szCs w:val="22"/>
          <w:lang w:val="cs-CZ"/>
        </w:rPr>
        <w:t xml:space="preserve">e Smlouvě a její </w:t>
      </w:r>
      <w:r w:rsidR="00BE3F81" w:rsidRPr="00406FE7">
        <w:rPr>
          <w:rFonts w:ascii="Arial" w:hAnsi="Arial" w:cs="Arial"/>
          <w:szCs w:val="22"/>
          <w:lang w:val="cs-CZ"/>
        </w:rPr>
        <w:t>Příloze č. 1</w:t>
      </w:r>
      <w:r w:rsidR="008B3EC3" w:rsidRPr="00406FE7">
        <w:rPr>
          <w:rFonts w:ascii="Arial" w:hAnsi="Arial" w:cs="Arial"/>
          <w:szCs w:val="22"/>
          <w:lang w:val="cs-CZ"/>
        </w:rPr>
        <w:t xml:space="preserve">. </w:t>
      </w:r>
      <w:r w:rsidR="00F71D67" w:rsidRPr="00406FE7">
        <w:rPr>
          <w:rFonts w:ascii="Arial" w:hAnsi="Arial" w:cs="Arial"/>
          <w:szCs w:val="22"/>
          <w:lang w:val="cs-CZ"/>
        </w:rPr>
        <w:t xml:space="preserve">Objednatel </w:t>
      </w:r>
      <w:r w:rsidR="007F33EA" w:rsidRPr="00406FE7">
        <w:rPr>
          <w:rFonts w:ascii="Arial" w:hAnsi="Arial" w:cs="Arial"/>
          <w:szCs w:val="22"/>
          <w:lang w:val="cs-CZ"/>
        </w:rPr>
        <w:t xml:space="preserve">tak </w:t>
      </w:r>
      <w:r w:rsidR="00DA190B" w:rsidRPr="00406FE7">
        <w:rPr>
          <w:rFonts w:ascii="Arial" w:hAnsi="Arial" w:cs="Arial"/>
          <w:szCs w:val="22"/>
          <w:lang w:val="cs-CZ"/>
        </w:rPr>
        <w:t>dosud ne</w:t>
      </w:r>
      <w:r w:rsidR="00BE3F81" w:rsidRPr="00406FE7">
        <w:rPr>
          <w:rFonts w:ascii="Arial" w:hAnsi="Arial" w:cs="Arial"/>
          <w:szCs w:val="22"/>
          <w:lang w:val="cs-CZ"/>
        </w:rPr>
        <w:t>uhradil</w:t>
      </w:r>
      <w:r w:rsidR="00AA0A3A" w:rsidRPr="00406FE7">
        <w:rPr>
          <w:rFonts w:ascii="Arial" w:hAnsi="Arial" w:cs="Arial"/>
          <w:szCs w:val="22"/>
          <w:lang w:val="cs-CZ"/>
        </w:rPr>
        <w:t>i</w:t>
      </w:r>
      <w:r w:rsidR="00BE3F81" w:rsidRPr="00406FE7">
        <w:rPr>
          <w:rFonts w:ascii="Arial" w:hAnsi="Arial" w:cs="Arial"/>
          <w:szCs w:val="22"/>
          <w:lang w:val="cs-CZ"/>
        </w:rPr>
        <w:t xml:space="preserve"> za </w:t>
      </w:r>
      <w:r w:rsidRPr="00406FE7">
        <w:rPr>
          <w:rFonts w:ascii="Arial" w:hAnsi="Arial" w:cs="Arial"/>
          <w:szCs w:val="22"/>
          <w:lang w:val="cs-CZ"/>
        </w:rPr>
        <w:t xml:space="preserve">služby </w:t>
      </w:r>
      <w:r w:rsidR="00BE3F81" w:rsidRPr="00406FE7">
        <w:rPr>
          <w:rFonts w:ascii="Arial" w:hAnsi="Arial" w:cs="Arial"/>
          <w:szCs w:val="22"/>
          <w:lang w:val="cs-CZ"/>
        </w:rPr>
        <w:t xml:space="preserve">sjednanou cenu. </w:t>
      </w:r>
    </w:p>
    <w:p w14:paraId="0FE6B604" w14:textId="507D0D1A" w:rsidR="00BE3F81" w:rsidRPr="00D47210" w:rsidRDefault="00BE3F81" w:rsidP="00BE3F81">
      <w:pPr>
        <w:pStyle w:val="RLTextlnkuslovan"/>
        <w:numPr>
          <w:ilvl w:val="0"/>
          <w:numId w:val="0"/>
        </w:numPr>
        <w:ind w:left="1474"/>
        <w:rPr>
          <w:rFonts w:ascii="Arial" w:hAnsi="Arial" w:cs="Arial"/>
          <w:szCs w:val="22"/>
          <w:lang w:val="cs-CZ"/>
        </w:rPr>
      </w:pPr>
      <w:r w:rsidRPr="00406FE7">
        <w:rPr>
          <w:rFonts w:ascii="Arial" w:hAnsi="Arial" w:cs="Arial"/>
          <w:szCs w:val="22"/>
          <w:lang w:val="cs-CZ"/>
        </w:rPr>
        <w:t xml:space="preserve">Smluvní strany se dohodly, že ujednání uvedená ve Smlouvě, včetně ujednání o smluvních pokutách a náhradě újmy, ujednání o ochraně informací a veškerá další ujednání uvedená ve Smlouvě, která mají podle Smlouvy trvat i po dodání </w:t>
      </w:r>
      <w:r w:rsidR="0063479B" w:rsidRPr="00406FE7">
        <w:rPr>
          <w:rFonts w:ascii="Arial" w:hAnsi="Arial" w:cs="Arial"/>
          <w:szCs w:val="22"/>
          <w:lang w:val="cs-CZ"/>
        </w:rPr>
        <w:t xml:space="preserve">služeb zhotovitelem a </w:t>
      </w:r>
      <w:r w:rsidRPr="00406FE7">
        <w:rPr>
          <w:rFonts w:ascii="Arial" w:hAnsi="Arial" w:cs="Arial"/>
          <w:szCs w:val="22"/>
          <w:lang w:val="cs-CZ"/>
        </w:rPr>
        <w:t xml:space="preserve">zaplacení ceny </w:t>
      </w:r>
      <w:r w:rsidR="0063479B" w:rsidRPr="00406FE7">
        <w:rPr>
          <w:rFonts w:ascii="Arial" w:hAnsi="Arial" w:cs="Arial"/>
          <w:szCs w:val="22"/>
          <w:lang w:val="cs-CZ"/>
        </w:rPr>
        <w:t>objednatel</w:t>
      </w:r>
      <w:r w:rsidR="00F056F0" w:rsidRPr="00406FE7">
        <w:rPr>
          <w:rFonts w:ascii="Arial" w:hAnsi="Arial" w:cs="Arial"/>
          <w:szCs w:val="22"/>
          <w:lang w:val="cs-CZ"/>
        </w:rPr>
        <w:t>i</w:t>
      </w:r>
      <w:r w:rsidRPr="00406FE7">
        <w:rPr>
          <w:rFonts w:ascii="Arial" w:hAnsi="Arial" w:cs="Arial"/>
          <w:szCs w:val="22"/>
          <w:lang w:val="cs-CZ"/>
        </w:rPr>
        <w:t xml:space="preserve"> se v plné míře uplatní na vztah mezi </w:t>
      </w:r>
      <w:r w:rsidR="0015549F" w:rsidRPr="00406FE7">
        <w:rPr>
          <w:rFonts w:ascii="Arial" w:hAnsi="Arial" w:cs="Arial"/>
          <w:szCs w:val="22"/>
          <w:lang w:val="cs-CZ"/>
        </w:rPr>
        <w:t xml:space="preserve">Objednatelem </w:t>
      </w:r>
      <w:r w:rsidRPr="00406FE7">
        <w:rPr>
          <w:rFonts w:ascii="Arial" w:hAnsi="Arial" w:cs="Arial"/>
          <w:szCs w:val="22"/>
          <w:lang w:val="cs-CZ"/>
        </w:rPr>
        <w:t>a </w:t>
      </w:r>
      <w:r w:rsidR="00371DAD" w:rsidRPr="00D47210">
        <w:rPr>
          <w:rFonts w:ascii="Arial" w:hAnsi="Arial" w:cs="Arial"/>
          <w:szCs w:val="22"/>
          <w:lang w:val="cs-CZ"/>
        </w:rPr>
        <w:t>Zhotovitelem</w:t>
      </w:r>
      <w:r w:rsidR="00A77F61" w:rsidRPr="00D47210">
        <w:rPr>
          <w:rFonts w:ascii="Arial" w:hAnsi="Arial" w:cs="Arial"/>
          <w:szCs w:val="22"/>
          <w:lang w:val="cs-CZ"/>
        </w:rPr>
        <w:t>.</w:t>
      </w:r>
    </w:p>
    <w:p w14:paraId="20E180E3" w14:textId="77777777" w:rsidR="00BE3F81" w:rsidRPr="00406FE7" w:rsidRDefault="00BE3F81" w:rsidP="00BE3F81">
      <w:pPr>
        <w:pStyle w:val="RLTextlnkuslovan"/>
        <w:rPr>
          <w:rFonts w:ascii="Arial" w:hAnsi="Arial" w:cs="Arial"/>
          <w:szCs w:val="22"/>
          <w:lang w:val="cs-CZ"/>
        </w:rPr>
      </w:pPr>
      <w:r w:rsidRPr="00406FE7">
        <w:rPr>
          <w:rFonts w:ascii="Arial" w:hAnsi="Arial" w:cs="Arial"/>
          <w:szCs w:val="22"/>
          <w:lang w:val="cs-CZ"/>
        </w:rPr>
        <w:t xml:space="preserve">Pro vyloučení pochybností smluvní strany uvádí, že: </w:t>
      </w:r>
    </w:p>
    <w:p w14:paraId="4436D59E" w14:textId="08A562FE" w:rsidR="00A85038" w:rsidRPr="00406FE7" w:rsidRDefault="0015549F" w:rsidP="007B4707">
      <w:pPr>
        <w:pStyle w:val="RLTextlnkuslovan"/>
        <w:numPr>
          <w:ilvl w:val="2"/>
          <w:numId w:val="1"/>
        </w:numPr>
        <w:rPr>
          <w:rFonts w:ascii="Arial" w:hAnsi="Arial" w:cs="Arial"/>
          <w:szCs w:val="22"/>
          <w:lang w:val="cs-CZ"/>
        </w:rPr>
      </w:pPr>
      <w:r w:rsidRPr="00406FE7">
        <w:rPr>
          <w:rFonts w:ascii="Arial" w:hAnsi="Arial" w:cs="Arial"/>
          <w:szCs w:val="22"/>
          <w:lang w:val="cs-CZ"/>
        </w:rPr>
        <w:t xml:space="preserve">Objednatel </w:t>
      </w:r>
      <w:r w:rsidR="00BE3F81" w:rsidRPr="00406FE7">
        <w:rPr>
          <w:rFonts w:ascii="Arial" w:hAnsi="Arial" w:cs="Arial"/>
          <w:szCs w:val="22"/>
          <w:lang w:val="cs-CZ"/>
        </w:rPr>
        <w:t>m</w:t>
      </w:r>
      <w:r w:rsidR="00F2017B" w:rsidRPr="00406FE7">
        <w:rPr>
          <w:rFonts w:ascii="Arial" w:hAnsi="Arial" w:cs="Arial"/>
          <w:szCs w:val="22"/>
          <w:lang w:val="cs-CZ"/>
        </w:rPr>
        <w:t>ají</w:t>
      </w:r>
      <w:r w:rsidR="00BE3F81" w:rsidRPr="00406FE7">
        <w:rPr>
          <w:rFonts w:ascii="Arial" w:hAnsi="Arial" w:cs="Arial"/>
          <w:szCs w:val="22"/>
          <w:lang w:val="cs-CZ"/>
        </w:rPr>
        <w:t xml:space="preserve"> vlastnické právo </w:t>
      </w:r>
      <w:r w:rsidR="00A77F61" w:rsidRPr="00406FE7">
        <w:rPr>
          <w:rFonts w:ascii="Arial" w:hAnsi="Arial" w:cs="Arial"/>
          <w:szCs w:val="22"/>
          <w:lang w:val="cs-CZ"/>
        </w:rPr>
        <w:t>k</w:t>
      </w:r>
      <w:r w:rsidR="00BE3F81" w:rsidRPr="00406FE7">
        <w:rPr>
          <w:rFonts w:ascii="Arial" w:hAnsi="Arial" w:cs="Arial"/>
          <w:szCs w:val="22"/>
          <w:lang w:val="cs-CZ"/>
        </w:rPr>
        <w:t xml:space="preserve"> poskytnuté službě. </w:t>
      </w:r>
    </w:p>
    <w:p w14:paraId="1A5E4F67" w14:textId="374B1968" w:rsidR="00BE3F81" w:rsidRPr="00406FE7" w:rsidRDefault="00BE3F81" w:rsidP="0007687E">
      <w:pPr>
        <w:pStyle w:val="RLTextlnkuslovan"/>
        <w:numPr>
          <w:ilvl w:val="2"/>
          <w:numId w:val="1"/>
        </w:numPr>
        <w:rPr>
          <w:rFonts w:ascii="Arial" w:hAnsi="Arial" w:cs="Arial"/>
          <w:szCs w:val="22"/>
          <w:lang w:val="cs-CZ"/>
        </w:rPr>
      </w:pPr>
      <w:r w:rsidRPr="00406FE7">
        <w:rPr>
          <w:rFonts w:ascii="Arial" w:hAnsi="Arial" w:cs="Arial"/>
          <w:szCs w:val="22"/>
          <w:lang w:val="cs-CZ"/>
        </w:rPr>
        <w:t xml:space="preserve">Práva a povinnosti </w:t>
      </w:r>
      <w:r w:rsidR="00AF7A3E" w:rsidRPr="00406FE7">
        <w:rPr>
          <w:rFonts w:ascii="Arial" w:hAnsi="Arial" w:cs="Arial"/>
          <w:szCs w:val="22"/>
          <w:lang w:val="cs-CZ"/>
        </w:rPr>
        <w:t xml:space="preserve">smluvních stran specifikovaných ve Smlouvě </w:t>
      </w:r>
      <w:r w:rsidRPr="00406FE7">
        <w:rPr>
          <w:rFonts w:ascii="Arial" w:hAnsi="Arial" w:cs="Arial"/>
          <w:szCs w:val="22"/>
          <w:lang w:val="cs-CZ"/>
        </w:rPr>
        <w:t xml:space="preserve">se v plném rozsahu uplatní na </w:t>
      </w:r>
      <w:r w:rsidR="0007687E" w:rsidRPr="00406FE7">
        <w:rPr>
          <w:rFonts w:ascii="Arial" w:hAnsi="Arial" w:cs="Arial"/>
          <w:szCs w:val="22"/>
          <w:lang w:val="cs-CZ"/>
        </w:rPr>
        <w:t>s</w:t>
      </w:r>
      <w:r w:rsidR="00AF7A3E" w:rsidRPr="00406FE7">
        <w:rPr>
          <w:rFonts w:ascii="Arial" w:hAnsi="Arial" w:cs="Arial"/>
          <w:szCs w:val="22"/>
          <w:lang w:val="cs-CZ"/>
        </w:rPr>
        <w:t xml:space="preserve">lužby </w:t>
      </w:r>
      <w:r w:rsidRPr="00406FE7">
        <w:rPr>
          <w:rFonts w:ascii="Arial" w:hAnsi="Arial" w:cs="Arial"/>
          <w:szCs w:val="22"/>
          <w:lang w:val="cs-CZ"/>
        </w:rPr>
        <w:t xml:space="preserve">dodané </w:t>
      </w:r>
      <w:r w:rsidR="00AF7A3E" w:rsidRPr="00406FE7">
        <w:rPr>
          <w:rFonts w:ascii="Arial" w:hAnsi="Arial" w:cs="Arial"/>
          <w:szCs w:val="22"/>
          <w:lang w:val="cs-CZ"/>
        </w:rPr>
        <w:t>Zhotovitelem.</w:t>
      </w:r>
      <w:r w:rsidRPr="00406FE7">
        <w:rPr>
          <w:rFonts w:ascii="Arial" w:hAnsi="Arial" w:cs="Arial"/>
          <w:szCs w:val="22"/>
          <w:lang w:val="cs-CZ"/>
        </w:rPr>
        <w:t xml:space="preserve"> </w:t>
      </w:r>
    </w:p>
    <w:p w14:paraId="66F7E22E" w14:textId="77C4C64E" w:rsidR="00BE3F81" w:rsidRPr="00406FE7" w:rsidRDefault="00BE3F81" w:rsidP="00BE3F81">
      <w:pPr>
        <w:pStyle w:val="RLTextlnkuslovan"/>
        <w:numPr>
          <w:ilvl w:val="2"/>
          <w:numId w:val="1"/>
        </w:numPr>
        <w:rPr>
          <w:rFonts w:ascii="Arial" w:hAnsi="Arial" w:cs="Arial"/>
          <w:szCs w:val="22"/>
          <w:lang w:val="cs-CZ"/>
        </w:rPr>
      </w:pPr>
      <w:r w:rsidRPr="00406FE7">
        <w:rPr>
          <w:rFonts w:ascii="Arial" w:hAnsi="Arial" w:cs="Arial"/>
          <w:szCs w:val="22"/>
          <w:lang w:val="cs-CZ"/>
        </w:rPr>
        <w:lastRenderedPageBreak/>
        <w:t xml:space="preserve">Ustanovení Smlouvy upravující smluvní pokuty se uplatní na vztah mezi </w:t>
      </w:r>
      <w:r w:rsidR="00A36F4A" w:rsidRPr="00406FE7">
        <w:rPr>
          <w:rFonts w:ascii="Arial" w:hAnsi="Arial" w:cs="Arial"/>
          <w:szCs w:val="22"/>
          <w:lang w:val="cs-CZ"/>
        </w:rPr>
        <w:t xml:space="preserve">Objednatelem </w:t>
      </w:r>
      <w:r w:rsidRPr="00406FE7">
        <w:rPr>
          <w:rFonts w:ascii="Arial" w:hAnsi="Arial" w:cs="Arial"/>
          <w:szCs w:val="22"/>
          <w:lang w:val="cs-CZ"/>
        </w:rPr>
        <w:t>a Zhotovitelem.</w:t>
      </w:r>
    </w:p>
    <w:p w14:paraId="4EACEF41" w14:textId="77694FF4" w:rsidR="00BE3F81" w:rsidRPr="00406FE7" w:rsidRDefault="00BE3F81" w:rsidP="00BE3F81">
      <w:pPr>
        <w:pStyle w:val="RLTextlnkuslovan"/>
        <w:numPr>
          <w:ilvl w:val="2"/>
          <w:numId w:val="1"/>
        </w:numPr>
        <w:rPr>
          <w:rFonts w:ascii="Arial" w:hAnsi="Arial" w:cs="Arial"/>
          <w:szCs w:val="22"/>
          <w:lang w:val="cs-CZ"/>
        </w:rPr>
      </w:pPr>
      <w:r w:rsidRPr="00406FE7">
        <w:rPr>
          <w:rFonts w:ascii="Arial" w:hAnsi="Arial" w:cs="Arial"/>
          <w:szCs w:val="22"/>
          <w:lang w:val="cs-CZ"/>
        </w:rPr>
        <w:t>Ujednání o ochraně informací a veškerá další ujednání uvedená ve Smlouvě, která mají podle Smlouvy trvat i po splnění</w:t>
      </w:r>
      <w:r w:rsidR="00913D3E" w:rsidRPr="00406FE7">
        <w:rPr>
          <w:rFonts w:ascii="Arial" w:hAnsi="Arial" w:cs="Arial"/>
          <w:szCs w:val="22"/>
          <w:lang w:val="cs-CZ"/>
        </w:rPr>
        <w:t xml:space="preserve"> </w:t>
      </w:r>
      <w:r w:rsidRPr="00406FE7">
        <w:rPr>
          <w:rFonts w:ascii="Arial" w:hAnsi="Arial" w:cs="Arial"/>
          <w:szCs w:val="22"/>
          <w:lang w:val="cs-CZ"/>
        </w:rPr>
        <w:t xml:space="preserve">Smlouvy a zaplacení ceny, se v plné míře uplatní i na vztah mezi </w:t>
      </w:r>
      <w:r w:rsidR="00A36F4A" w:rsidRPr="00406FE7">
        <w:rPr>
          <w:rFonts w:ascii="Arial" w:hAnsi="Arial" w:cs="Arial"/>
          <w:szCs w:val="22"/>
          <w:lang w:val="cs-CZ"/>
        </w:rPr>
        <w:t xml:space="preserve">Objednatelem </w:t>
      </w:r>
      <w:r w:rsidRPr="00406FE7">
        <w:rPr>
          <w:rFonts w:ascii="Arial" w:hAnsi="Arial" w:cs="Arial"/>
          <w:szCs w:val="22"/>
          <w:lang w:val="cs-CZ"/>
        </w:rPr>
        <w:t>a Zhotovitelem.</w:t>
      </w:r>
    </w:p>
    <w:p w14:paraId="5B6363B5" w14:textId="77777777" w:rsidR="00BE3F81" w:rsidRPr="00406FE7" w:rsidRDefault="00BE3F81" w:rsidP="00BE3F81">
      <w:pPr>
        <w:pStyle w:val="Odstavecseseznamem"/>
        <w:numPr>
          <w:ilvl w:val="2"/>
          <w:numId w:val="1"/>
        </w:numPr>
        <w:contextualSpacing w:val="0"/>
        <w:jc w:val="both"/>
        <w:rPr>
          <w:rFonts w:ascii="Arial" w:hAnsi="Arial" w:cs="Arial"/>
          <w:szCs w:val="22"/>
        </w:rPr>
      </w:pPr>
      <w:r w:rsidRPr="00406FE7">
        <w:rPr>
          <w:rFonts w:ascii="Arial" w:hAnsi="Arial" w:cs="Arial"/>
          <w:szCs w:val="22"/>
        </w:rPr>
        <w:t>Smluvní strany prohlašují, že veškerá budoucí plnění z Dohody, která mají být od okamžiku jejího uveřejnění v registru smluv plněna v souladu s obsahem vzájemných závazků vyjádřeným ve Smlouvě, budou splněna podle sjednaných podmínek.</w:t>
      </w:r>
    </w:p>
    <w:p w14:paraId="0EF50175" w14:textId="77777777" w:rsidR="00BE3F81" w:rsidRPr="00406FE7" w:rsidRDefault="00BE3F81" w:rsidP="00BE3F81">
      <w:pPr>
        <w:pStyle w:val="RLTextlnkuslovan"/>
        <w:numPr>
          <w:ilvl w:val="0"/>
          <w:numId w:val="0"/>
        </w:numPr>
        <w:ind w:left="2211"/>
        <w:rPr>
          <w:rFonts w:ascii="Arial" w:hAnsi="Arial" w:cs="Arial"/>
          <w:szCs w:val="22"/>
          <w:lang w:val="cs-CZ"/>
        </w:rPr>
      </w:pPr>
    </w:p>
    <w:p w14:paraId="68458BCA" w14:textId="77777777" w:rsidR="00BE3F81" w:rsidRPr="00406FE7" w:rsidRDefault="00BE3F81" w:rsidP="00BE3F81">
      <w:pPr>
        <w:pStyle w:val="RLlneksmlouvy"/>
        <w:rPr>
          <w:rFonts w:ascii="Arial" w:hAnsi="Arial" w:cs="Arial"/>
          <w:szCs w:val="22"/>
          <w:lang w:val="cs-CZ"/>
        </w:rPr>
      </w:pPr>
      <w:bookmarkStart w:id="4" w:name="VeřZ"/>
      <w:bookmarkStart w:id="5" w:name="ZVZ"/>
      <w:bookmarkEnd w:id="4"/>
      <w:bookmarkEnd w:id="5"/>
      <w:r w:rsidRPr="00406FE7">
        <w:rPr>
          <w:rFonts w:ascii="Arial" w:hAnsi="Arial" w:cs="Arial"/>
          <w:szCs w:val="22"/>
          <w:lang w:val="cs-CZ"/>
        </w:rPr>
        <w:t>ZÁVĚREČNÁ USTANOVENÍ</w:t>
      </w:r>
    </w:p>
    <w:p w14:paraId="4F10BD9E" w14:textId="0360D6C2" w:rsidR="00BE3F81" w:rsidRPr="00406FE7" w:rsidRDefault="00BE3F81" w:rsidP="00BE3F81">
      <w:pPr>
        <w:pStyle w:val="RLTextlnkuslovan"/>
        <w:tabs>
          <w:tab w:val="num" w:pos="2211"/>
        </w:tabs>
        <w:rPr>
          <w:rFonts w:ascii="Arial" w:hAnsi="Arial" w:cs="Arial"/>
          <w:b/>
          <w:bCs/>
          <w:szCs w:val="22"/>
        </w:rPr>
      </w:pPr>
      <w:bookmarkStart w:id="6" w:name="_Ref311472254"/>
      <w:bookmarkStart w:id="7" w:name="_Ref371012264"/>
      <w:r w:rsidRPr="00406FE7">
        <w:rPr>
          <w:rFonts w:ascii="Arial" w:hAnsi="Arial" w:cs="Arial"/>
          <w:szCs w:val="22"/>
        </w:rPr>
        <w:t>Smluvní strany</w:t>
      </w:r>
      <w:r w:rsidR="00E13B5B" w:rsidRPr="00406FE7">
        <w:rPr>
          <w:rFonts w:ascii="Arial" w:hAnsi="Arial" w:cs="Arial"/>
          <w:szCs w:val="22"/>
        </w:rPr>
        <w:t xml:space="preserve"> </w:t>
      </w:r>
      <w:r w:rsidRPr="00406FE7">
        <w:rPr>
          <w:rFonts w:ascii="Arial" w:hAnsi="Arial" w:cs="Arial"/>
          <w:szCs w:val="22"/>
        </w:rPr>
        <w:t xml:space="preserve">závazkového vztahu podle Smlouvy jsou srozuměny se skutečností, že touto Dohodou bude  odstraněna spornost vzájemných práv a povinností, která spočívala v plnění </w:t>
      </w:r>
      <w:r w:rsidRPr="00406FE7">
        <w:rPr>
          <w:rFonts w:ascii="Arial" w:hAnsi="Arial" w:cs="Arial"/>
          <w:szCs w:val="22"/>
          <w:lang w:val="cs-CZ"/>
        </w:rPr>
        <w:t>Z</w:t>
      </w:r>
      <w:r w:rsidRPr="00406FE7">
        <w:rPr>
          <w:rFonts w:ascii="Arial" w:hAnsi="Arial" w:cs="Arial"/>
          <w:szCs w:val="22"/>
        </w:rPr>
        <w:t>hotovitele na základě platné, ale dosud neúčinné smlouvy</w:t>
      </w:r>
      <w:r w:rsidR="00A125A8" w:rsidRPr="00406FE7">
        <w:rPr>
          <w:rFonts w:ascii="Arial" w:hAnsi="Arial" w:cs="Arial"/>
          <w:szCs w:val="22"/>
        </w:rPr>
        <w:t xml:space="preserve">. </w:t>
      </w:r>
      <w:r w:rsidRPr="00406FE7">
        <w:rPr>
          <w:rFonts w:ascii="Arial" w:hAnsi="Arial" w:cs="Arial"/>
          <w:szCs w:val="22"/>
        </w:rPr>
        <w:t xml:space="preserve">Dosavadní závazky smluvních stran </w:t>
      </w:r>
      <w:r w:rsidRPr="00406FE7">
        <w:rPr>
          <w:rFonts w:ascii="Arial" w:hAnsi="Arial" w:cs="Arial"/>
          <w:szCs w:val="22"/>
          <w:lang w:val="cs-CZ"/>
        </w:rPr>
        <w:t xml:space="preserve">ujednané ve Smlouvě </w:t>
      </w:r>
      <w:r w:rsidRPr="00406FE7">
        <w:rPr>
          <w:rFonts w:ascii="Arial" w:hAnsi="Arial" w:cs="Arial"/>
          <w:szCs w:val="22"/>
        </w:rPr>
        <w:t xml:space="preserve">nezanikají a </w:t>
      </w:r>
      <w:r w:rsidRPr="00406FE7">
        <w:rPr>
          <w:rFonts w:ascii="Arial" w:hAnsi="Arial" w:cs="Arial"/>
          <w:szCs w:val="22"/>
          <w:lang w:val="cs-CZ"/>
        </w:rPr>
        <w:t>neruší se, mění se pouze účinnost Smlouvy, která nabude účinnosti dodatečným uveřejněním v registru smluv s odvoláním na § 6 zákona o registru smluv.</w:t>
      </w:r>
      <w:r w:rsidRPr="00406FE7">
        <w:rPr>
          <w:rFonts w:ascii="Arial" w:hAnsi="Arial" w:cs="Arial"/>
          <w:bCs/>
          <w:szCs w:val="22"/>
          <w:lang w:val="cs-CZ"/>
        </w:rPr>
        <w:t xml:space="preserve"> </w:t>
      </w:r>
    </w:p>
    <w:p w14:paraId="50472C31" w14:textId="4E48C25E" w:rsidR="00BE3F81" w:rsidRPr="00406FE7" w:rsidRDefault="00BE3F81" w:rsidP="00BE3F81">
      <w:pPr>
        <w:pStyle w:val="RLTextlnkuslovan"/>
        <w:rPr>
          <w:rFonts w:ascii="Arial" w:hAnsi="Arial" w:cs="Arial"/>
          <w:szCs w:val="22"/>
          <w:lang w:val="cs-CZ"/>
        </w:rPr>
      </w:pPr>
      <w:r w:rsidRPr="00406FE7">
        <w:rPr>
          <w:rFonts w:ascii="Arial" w:hAnsi="Arial" w:cs="Arial"/>
          <w:szCs w:val="22"/>
          <w:lang w:val="cs-CZ"/>
        </w:rPr>
        <w:t xml:space="preserve">Zhotovitel souhlasí s uveřejněním úplného znění této Dohody v registru smluv. Uveřejnění této Dohody prostřednictvím registru smluv zajistí </w:t>
      </w:r>
      <w:r w:rsidR="00BE5041" w:rsidRPr="00406FE7">
        <w:rPr>
          <w:rFonts w:ascii="Arial" w:hAnsi="Arial" w:cs="Arial"/>
          <w:szCs w:val="22"/>
          <w:lang w:val="cs-CZ"/>
        </w:rPr>
        <w:t>objednatel</w:t>
      </w:r>
      <w:r w:rsidRPr="00406FE7">
        <w:rPr>
          <w:rFonts w:ascii="Arial" w:hAnsi="Arial" w:cs="Arial"/>
          <w:szCs w:val="22"/>
          <w:lang w:val="cs-CZ"/>
        </w:rPr>
        <w:t>.</w:t>
      </w:r>
    </w:p>
    <w:p w14:paraId="55772CD1" w14:textId="77777777" w:rsidR="00BE3F81" w:rsidRPr="00BE3F81" w:rsidRDefault="00BE3F81" w:rsidP="00BE3F81">
      <w:pPr>
        <w:pStyle w:val="RLTextlnkuslovan"/>
        <w:rPr>
          <w:rFonts w:ascii="Arial" w:hAnsi="Arial" w:cs="Arial"/>
          <w:szCs w:val="22"/>
          <w:lang w:val="cs-CZ"/>
        </w:rPr>
      </w:pPr>
      <w:r w:rsidRPr="00BE3F81">
        <w:rPr>
          <w:rFonts w:ascii="Arial" w:hAnsi="Arial" w:cs="Arial"/>
          <w:szCs w:val="22"/>
          <w:lang w:val="cs-CZ"/>
        </w:rPr>
        <w:t xml:space="preserve">Smluvní strany se dohodly, že v souvislosti s neuveřejněním Smlouvy v registru smluv nemá žádná ze smluvních stran právo na náhradu újmy.  </w:t>
      </w:r>
    </w:p>
    <w:p w14:paraId="57FF1FAC" w14:textId="77777777" w:rsidR="00BE3F81" w:rsidRPr="00BE3F81" w:rsidRDefault="00BE3F81" w:rsidP="00BE3F81">
      <w:pPr>
        <w:pStyle w:val="RLTextlnkuslovan"/>
        <w:rPr>
          <w:rFonts w:ascii="Arial" w:hAnsi="Arial" w:cs="Arial"/>
          <w:szCs w:val="22"/>
          <w:lang w:val="cs-CZ"/>
        </w:rPr>
      </w:pPr>
      <w:r w:rsidRPr="00BE3F81">
        <w:rPr>
          <w:rFonts w:ascii="Arial" w:hAnsi="Arial" w:cs="Arial"/>
          <w:szCs w:val="22"/>
          <w:lang w:val="cs-CZ"/>
        </w:rPr>
        <w:t>Práva a povinnosti smluvních stran touto Dohodou výslovně neupravené se řídí právními předpisy České republiky, zejména občanským zákoníkem a příslušnými právními předpisy souvisejícími.</w:t>
      </w:r>
    </w:p>
    <w:p w14:paraId="716EE9D7" w14:textId="77777777" w:rsidR="00BE3F81" w:rsidRPr="00BE3F81" w:rsidRDefault="00BE3F81" w:rsidP="00BE3F81">
      <w:pPr>
        <w:pStyle w:val="RLTextlnkuslovan"/>
        <w:rPr>
          <w:rFonts w:ascii="Arial" w:hAnsi="Arial" w:cs="Arial"/>
          <w:szCs w:val="22"/>
          <w:lang w:val="cs-CZ"/>
        </w:rPr>
      </w:pPr>
      <w:r w:rsidRPr="00BE3F81">
        <w:rPr>
          <w:rFonts w:ascii="Arial" w:hAnsi="Arial" w:cs="Arial"/>
          <w:szCs w:val="22"/>
          <w:lang w:val="cs-CZ"/>
        </w:rPr>
        <w:t>Tato Dohoda představuje úplnou dohodu smluvních stran o předmětu této Dohody. Tuto Dohodu je možné měnit pouze písemnou dohodou smluvních stran ve formě číslovaných dodatků.</w:t>
      </w:r>
    </w:p>
    <w:p w14:paraId="470DCD93" w14:textId="77777777" w:rsidR="00BE3F81" w:rsidRPr="00BE3F81" w:rsidRDefault="00BE3F81" w:rsidP="00BE3F81">
      <w:pPr>
        <w:pStyle w:val="RLTextlnkuslovan"/>
        <w:keepNext/>
        <w:keepLines/>
        <w:rPr>
          <w:rFonts w:ascii="Arial" w:hAnsi="Arial" w:cs="Arial"/>
          <w:szCs w:val="22"/>
          <w:lang w:val="cs-CZ"/>
        </w:rPr>
      </w:pPr>
      <w:r w:rsidRPr="00BE3F81">
        <w:rPr>
          <w:rFonts w:ascii="Arial" w:hAnsi="Arial" w:cs="Arial"/>
          <w:szCs w:val="22"/>
          <w:lang w:val="cs-CZ"/>
        </w:rPr>
        <w:t xml:space="preserve">Nedílnou součást této Dohody </w:t>
      </w:r>
      <w:proofErr w:type="gramStart"/>
      <w:r w:rsidRPr="00BE3F81">
        <w:rPr>
          <w:rFonts w:ascii="Arial" w:hAnsi="Arial" w:cs="Arial"/>
          <w:szCs w:val="22"/>
          <w:lang w:val="cs-CZ"/>
        </w:rPr>
        <w:t>tvoří</w:t>
      </w:r>
      <w:proofErr w:type="gramEnd"/>
      <w:r w:rsidRPr="00BE3F81">
        <w:rPr>
          <w:rFonts w:ascii="Arial" w:hAnsi="Arial" w:cs="Arial"/>
          <w:szCs w:val="22"/>
          <w:lang w:val="cs-CZ"/>
        </w:rPr>
        <w:t xml:space="preserve"> příloha: </w:t>
      </w:r>
    </w:p>
    <w:p w14:paraId="77944C9A" w14:textId="03BA2D85" w:rsidR="00BE3F81" w:rsidRPr="00F317D3" w:rsidRDefault="00BE3F81" w:rsidP="00BE3F81">
      <w:pPr>
        <w:pStyle w:val="RLTextlnkuslovan"/>
        <w:keepNext/>
        <w:keepLines/>
        <w:numPr>
          <w:ilvl w:val="0"/>
          <w:numId w:val="2"/>
        </w:numPr>
        <w:rPr>
          <w:rFonts w:ascii="Arial" w:hAnsi="Arial" w:cs="Arial"/>
          <w:szCs w:val="22"/>
          <w:lang w:val="cs-CZ"/>
        </w:rPr>
      </w:pPr>
      <w:r w:rsidRPr="00BE3F81">
        <w:rPr>
          <w:rFonts w:ascii="Arial" w:hAnsi="Arial" w:cs="Arial"/>
          <w:i/>
          <w:szCs w:val="22"/>
          <w:lang w:val="cs-CZ"/>
        </w:rPr>
        <w:t>Smlouva o</w:t>
      </w:r>
      <w:r w:rsidR="00406FE7">
        <w:rPr>
          <w:rFonts w:ascii="Arial" w:hAnsi="Arial" w:cs="Arial"/>
          <w:i/>
          <w:szCs w:val="22"/>
          <w:lang w:val="cs-CZ"/>
        </w:rPr>
        <w:t xml:space="preserve"> dílo na </w:t>
      </w:r>
      <w:r w:rsidR="006216D4">
        <w:rPr>
          <w:rFonts w:ascii="Arial" w:hAnsi="Arial" w:cs="Arial"/>
          <w:i/>
          <w:szCs w:val="22"/>
          <w:lang w:val="cs-CZ"/>
        </w:rPr>
        <w:t xml:space="preserve">provedení autorského dozoru </w:t>
      </w:r>
      <w:r w:rsidR="00406FE7">
        <w:rPr>
          <w:rFonts w:ascii="Arial" w:hAnsi="Arial" w:cs="Arial"/>
          <w:i/>
          <w:szCs w:val="22"/>
          <w:lang w:val="cs-CZ"/>
        </w:rPr>
        <w:t xml:space="preserve">stavby – </w:t>
      </w:r>
      <w:r w:rsidR="000522B6">
        <w:rPr>
          <w:rFonts w:ascii="Arial" w:hAnsi="Arial" w:cs="Arial"/>
          <w:i/>
          <w:szCs w:val="22"/>
          <w:lang w:val="cs-CZ"/>
        </w:rPr>
        <w:t xml:space="preserve">Záchytný průleh ZP3 v k. </w:t>
      </w:r>
      <w:proofErr w:type="spellStart"/>
      <w:r w:rsidR="000522B6">
        <w:rPr>
          <w:rFonts w:ascii="Arial" w:hAnsi="Arial" w:cs="Arial"/>
          <w:i/>
          <w:szCs w:val="22"/>
          <w:lang w:val="cs-CZ"/>
        </w:rPr>
        <w:t>ú.</w:t>
      </w:r>
      <w:proofErr w:type="spellEnd"/>
      <w:r w:rsidR="000522B6">
        <w:rPr>
          <w:rFonts w:ascii="Arial" w:hAnsi="Arial" w:cs="Arial"/>
          <w:i/>
          <w:szCs w:val="22"/>
          <w:lang w:val="cs-CZ"/>
        </w:rPr>
        <w:t xml:space="preserve"> Popovice.</w:t>
      </w:r>
    </w:p>
    <w:p w14:paraId="356FDFB0" w14:textId="77777777" w:rsidR="00F317D3" w:rsidRDefault="00F317D3" w:rsidP="00121419">
      <w:pPr>
        <w:pStyle w:val="RLTextlnkuslovan"/>
        <w:keepNext/>
        <w:keepLines/>
        <w:numPr>
          <w:ilvl w:val="0"/>
          <w:numId w:val="0"/>
        </w:numPr>
        <w:rPr>
          <w:rFonts w:ascii="Arial" w:hAnsi="Arial" w:cs="Arial"/>
          <w:szCs w:val="22"/>
          <w:lang w:val="cs-CZ"/>
        </w:rPr>
      </w:pPr>
    </w:p>
    <w:p w14:paraId="55BB09AA" w14:textId="77777777" w:rsidR="00406FE7" w:rsidRDefault="00406FE7" w:rsidP="00121419">
      <w:pPr>
        <w:pStyle w:val="RLTextlnkuslovan"/>
        <w:keepNext/>
        <w:keepLines/>
        <w:numPr>
          <w:ilvl w:val="0"/>
          <w:numId w:val="0"/>
        </w:numPr>
        <w:rPr>
          <w:rFonts w:ascii="Arial" w:hAnsi="Arial" w:cs="Arial"/>
          <w:szCs w:val="22"/>
          <w:lang w:val="cs-CZ"/>
        </w:rPr>
      </w:pPr>
    </w:p>
    <w:p w14:paraId="320A1671" w14:textId="77777777" w:rsidR="00406FE7" w:rsidRDefault="00406FE7" w:rsidP="00121419">
      <w:pPr>
        <w:pStyle w:val="RLTextlnkuslovan"/>
        <w:keepNext/>
        <w:keepLines/>
        <w:numPr>
          <w:ilvl w:val="0"/>
          <w:numId w:val="0"/>
        </w:numPr>
        <w:rPr>
          <w:rFonts w:ascii="Arial" w:hAnsi="Arial" w:cs="Arial"/>
          <w:szCs w:val="22"/>
          <w:lang w:val="cs-CZ"/>
        </w:rPr>
      </w:pPr>
    </w:p>
    <w:p w14:paraId="70785A24" w14:textId="77777777" w:rsidR="00406FE7" w:rsidRDefault="00406FE7" w:rsidP="00121419">
      <w:pPr>
        <w:pStyle w:val="RLTextlnkuslovan"/>
        <w:keepNext/>
        <w:keepLines/>
        <w:numPr>
          <w:ilvl w:val="0"/>
          <w:numId w:val="0"/>
        </w:numPr>
        <w:rPr>
          <w:rFonts w:ascii="Arial" w:hAnsi="Arial" w:cs="Arial"/>
          <w:szCs w:val="22"/>
          <w:lang w:val="cs-CZ"/>
        </w:rPr>
      </w:pPr>
    </w:p>
    <w:p w14:paraId="0408E07D" w14:textId="77777777" w:rsidR="00406FE7" w:rsidRDefault="00406FE7" w:rsidP="00121419">
      <w:pPr>
        <w:pStyle w:val="RLTextlnkuslovan"/>
        <w:keepNext/>
        <w:keepLines/>
        <w:numPr>
          <w:ilvl w:val="0"/>
          <w:numId w:val="0"/>
        </w:numPr>
        <w:rPr>
          <w:rFonts w:ascii="Arial" w:hAnsi="Arial" w:cs="Arial"/>
          <w:szCs w:val="22"/>
          <w:lang w:val="cs-CZ"/>
        </w:rPr>
      </w:pPr>
    </w:p>
    <w:p w14:paraId="29DC0DE9" w14:textId="77777777" w:rsidR="00406FE7" w:rsidRDefault="00406FE7" w:rsidP="00121419">
      <w:pPr>
        <w:pStyle w:val="RLTextlnkuslovan"/>
        <w:keepNext/>
        <w:keepLines/>
        <w:numPr>
          <w:ilvl w:val="0"/>
          <w:numId w:val="0"/>
        </w:numPr>
        <w:rPr>
          <w:rFonts w:ascii="Arial" w:hAnsi="Arial" w:cs="Arial"/>
          <w:szCs w:val="22"/>
          <w:lang w:val="cs-CZ"/>
        </w:rPr>
      </w:pPr>
    </w:p>
    <w:p w14:paraId="356753AC" w14:textId="77777777" w:rsidR="00406FE7" w:rsidRPr="00BE3F81" w:rsidRDefault="00406FE7" w:rsidP="00121419">
      <w:pPr>
        <w:pStyle w:val="RLTextlnkuslovan"/>
        <w:keepNext/>
        <w:keepLines/>
        <w:numPr>
          <w:ilvl w:val="0"/>
          <w:numId w:val="0"/>
        </w:numPr>
        <w:rPr>
          <w:rFonts w:ascii="Arial" w:hAnsi="Arial" w:cs="Arial"/>
          <w:szCs w:val="22"/>
          <w:lang w:val="cs-CZ"/>
        </w:rPr>
      </w:pPr>
    </w:p>
    <w:bookmarkEnd w:id="6"/>
    <w:bookmarkEnd w:id="7"/>
    <w:p w14:paraId="4B2E9E6A" w14:textId="77777777" w:rsidR="00406FE7" w:rsidRDefault="00406FE7" w:rsidP="00BE3F81">
      <w:pPr>
        <w:pStyle w:val="RLProhlensmluvnchstran"/>
        <w:rPr>
          <w:rFonts w:ascii="Arial" w:hAnsi="Arial" w:cs="Arial"/>
          <w:szCs w:val="22"/>
          <w:lang w:val="cs-CZ"/>
        </w:rPr>
      </w:pPr>
    </w:p>
    <w:p w14:paraId="0F4BA5BC" w14:textId="01C7059A" w:rsidR="00BE3F81" w:rsidRDefault="00BE3F81" w:rsidP="00BE3F81">
      <w:pPr>
        <w:pStyle w:val="RLProhlensmluvnchstran"/>
        <w:rPr>
          <w:rFonts w:ascii="Arial" w:hAnsi="Arial" w:cs="Arial"/>
          <w:szCs w:val="22"/>
          <w:lang w:val="cs-CZ"/>
        </w:rPr>
      </w:pPr>
      <w:r w:rsidRPr="00BE3F81">
        <w:rPr>
          <w:rFonts w:ascii="Arial" w:hAnsi="Arial" w:cs="Arial"/>
          <w:szCs w:val="22"/>
          <w:lang w:val="cs-CZ"/>
        </w:rPr>
        <w:lastRenderedPageBreak/>
        <w:t>Smluvní strany prohlašují, že si tuto Dohodu přečetly, že s jejím obsahem souhlasí a na důkaz toho k ní připojují svoje podpisy.</w:t>
      </w:r>
    </w:p>
    <w:p w14:paraId="4AD43A3F" w14:textId="77777777" w:rsidR="00F317D3" w:rsidRPr="00BE3F81" w:rsidRDefault="00F317D3" w:rsidP="00BE3F81">
      <w:pPr>
        <w:pStyle w:val="RLProhlensmluvnchstran"/>
        <w:rPr>
          <w:rFonts w:ascii="Arial" w:hAnsi="Arial" w:cs="Arial"/>
          <w:szCs w:val="22"/>
          <w:lang w:val="cs-CZ"/>
        </w:rPr>
      </w:pPr>
    </w:p>
    <w:tbl>
      <w:tblPr>
        <w:tblW w:w="9355" w:type="dxa"/>
        <w:jc w:val="center"/>
        <w:tblLook w:val="01E0" w:firstRow="1" w:lastRow="1" w:firstColumn="1" w:lastColumn="1" w:noHBand="0" w:noVBand="0"/>
      </w:tblPr>
      <w:tblGrid>
        <w:gridCol w:w="4820"/>
        <w:gridCol w:w="4535"/>
      </w:tblGrid>
      <w:tr w:rsidR="00BE3F81" w:rsidRPr="00BE3F81" w14:paraId="0609D66E" w14:textId="77777777" w:rsidTr="007B665A">
        <w:trPr>
          <w:jc w:val="center"/>
        </w:trPr>
        <w:tc>
          <w:tcPr>
            <w:tcW w:w="4820" w:type="dxa"/>
          </w:tcPr>
          <w:p w14:paraId="6421E573" w14:textId="509FFBCA" w:rsidR="00BE3F81" w:rsidRPr="00DF0CCC" w:rsidRDefault="00A80611" w:rsidP="00185B3D">
            <w:pPr>
              <w:pStyle w:val="RLProhlensmluvnchstran"/>
              <w:rPr>
                <w:rFonts w:ascii="Arial" w:hAnsi="Arial" w:cs="Arial"/>
                <w:szCs w:val="22"/>
                <w:lang w:val="cs-CZ"/>
              </w:rPr>
            </w:pPr>
            <w:r w:rsidRPr="00BC1998">
              <w:rPr>
                <w:rFonts w:ascii="Arial" w:hAnsi="Arial" w:cs="Arial"/>
                <w:szCs w:val="22"/>
                <w:lang w:val="cs-CZ"/>
              </w:rPr>
              <w:t>Objednatel</w:t>
            </w:r>
          </w:p>
          <w:p w14:paraId="036C69E9" w14:textId="71719267" w:rsidR="00BE3F81" w:rsidRPr="00DF0CCC" w:rsidRDefault="00BE3F81" w:rsidP="00185B3D">
            <w:pPr>
              <w:pStyle w:val="RLdajeosmluvnstran"/>
              <w:spacing w:after="0"/>
              <w:rPr>
                <w:rFonts w:ascii="Arial" w:hAnsi="Arial" w:cs="Arial"/>
                <w:bCs/>
                <w:szCs w:val="22"/>
              </w:rPr>
            </w:pPr>
            <w:r w:rsidRPr="00DF0CCC">
              <w:rPr>
                <w:rFonts w:ascii="Arial" w:hAnsi="Arial" w:cs="Arial"/>
                <w:bCs/>
                <w:szCs w:val="22"/>
              </w:rPr>
              <w:t>V</w:t>
            </w:r>
            <w:r w:rsidR="00A405DE">
              <w:rPr>
                <w:rFonts w:ascii="Arial" w:hAnsi="Arial" w:cs="Arial"/>
                <w:bCs/>
                <w:szCs w:val="22"/>
              </w:rPr>
              <w:t>e Zlíně dne</w:t>
            </w:r>
            <w:r w:rsidR="00C638F3">
              <w:rPr>
                <w:rFonts w:ascii="Arial" w:hAnsi="Arial" w:cs="Arial"/>
                <w:bCs/>
                <w:szCs w:val="22"/>
              </w:rPr>
              <w:t xml:space="preserve"> 25. 7. 2025</w:t>
            </w:r>
          </w:p>
          <w:p w14:paraId="0C62D201" w14:textId="77777777" w:rsidR="009802FF" w:rsidRDefault="009802FF" w:rsidP="00185B3D">
            <w:pPr>
              <w:pStyle w:val="RLdajeosmluvnstran"/>
              <w:spacing w:after="0"/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35A5CA25" w14:textId="77777777" w:rsidR="009802FF" w:rsidRPr="00DF0CCC" w:rsidRDefault="009802FF" w:rsidP="00185B3D">
            <w:pPr>
              <w:pStyle w:val="RLdajeosmluvnstran"/>
              <w:spacing w:after="0"/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1F69776F" w14:textId="4F890DA0" w:rsidR="00BE3F81" w:rsidRPr="009802FF" w:rsidRDefault="009802FF" w:rsidP="009802FF">
            <w:pPr>
              <w:ind w:firstLine="708"/>
              <w:jc w:val="both"/>
              <w:rPr>
                <w:rFonts w:ascii="Arial" w:hAnsi="Arial" w:cs="Arial"/>
                <w:bCs/>
                <w:i/>
                <w:iCs/>
                <w:szCs w:val="22"/>
              </w:rPr>
            </w:pPr>
            <w:r>
              <w:rPr>
                <w:rFonts w:ascii="Arial" w:hAnsi="Arial" w:cs="Arial"/>
                <w:bCs/>
                <w:i/>
                <w:iCs/>
                <w:szCs w:val="22"/>
              </w:rPr>
              <w:t>„e</w:t>
            </w:r>
            <w:r w:rsidR="00444DAD" w:rsidRPr="00DF0CCC">
              <w:rPr>
                <w:rFonts w:ascii="Arial" w:hAnsi="Arial" w:cs="Arial"/>
                <w:bCs/>
                <w:i/>
                <w:iCs/>
                <w:szCs w:val="22"/>
              </w:rPr>
              <w:t>lektronicky podepsáno</w:t>
            </w:r>
            <w:r>
              <w:rPr>
                <w:rFonts w:ascii="Arial" w:hAnsi="Arial" w:cs="Arial"/>
                <w:bCs/>
                <w:i/>
                <w:iCs/>
                <w:szCs w:val="22"/>
              </w:rPr>
              <w:t>“</w:t>
            </w:r>
          </w:p>
        </w:tc>
        <w:tc>
          <w:tcPr>
            <w:tcW w:w="4535" w:type="dxa"/>
          </w:tcPr>
          <w:p w14:paraId="2C179C31" w14:textId="34DE18AB" w:rsidR="00BE3F81" w:rsidRPr="00DF0CCC" w:rsidRDefault="00BE3F81" w:rsidP="00185B3D">
            <w:pPr>
              <w:pStyle w:val="RLProhlensmluvnchstran"/>
              <w:rPr>
                <w:rFonts w:ascii="Arial" w:hAnsi="Arial" w:cs="Arial"/>
                <w:szCs w:val="22"/>
                <w:lang w:val="cs-CZ"/>
              </w:rPr>
            </w:pPr>
            <w:r w:rsidRPr="00DF0CCC">
              <w:rPr>
                <w:rFonts w:ascii="Arial" w:hAnsi="Arial" w:cs="Arial"/>
                <w:szCs w:val="22"/>
                <w:lang w:val="cs-CZ"/>
              </w:rPr>
              <w:t xml:space="preserve">Zhotovitel </w:t>
            </w:r>
          </w:p>
          <w:p w14:paraId="20CFC67D" w14:textId="26785A88" w:rsidR="00BE3F81" w:rsidRPr="00DF0CCC" w:rsidRDefault="00BE3F81" w:rsidP="00185B3D">
            <w:pPr>
              <w:pStyle w:val="RLdajeosmluvnstran"/>
              <w:spacing w:after="0"/>
              <w:rPr>
                <w:rFonts w:ascii="Arial" w:hAnsi="Arial" w:cs="Arial"/>
                <w:bCs/>
                <w:szCs w:val="22"/>
              </w:rPr>
            </w:pPr>
            <w:r w:rsidRPr="00DF0CCC">
              <w:rPr>
                <w:rFonts w:ascii="Arial" w:hAnsi="Arial" w:cs="Arial"/>
                <w:bCs/>
                <w:szCs w:val="22"/>
              </w:rPr>
              <w:t>V</w:t>
            </w:r>
            <w:r w:rsidR="00BC1998">
              <w:rPr>
                <w:rFonts w:ascii="Arial" w:hAnsi="Arial" w:cs="Arial"/>
                <w:bCs/>
                <w:szCs w:val="22"/>
              </w:rPr>
              <w:t xml:space="preserve"> Olomouci </w:t>
            </w:r>
            <w:r w:rsidRPr="00DF0CCC">
              <w:rPr>
                <w:rFonts w:ascii="Arial" w:hAnsi="Arial" w:cs="Arial"/>
                <w:bCs/>
                <w:szCs w:val="22"/>
              </w:rPr>
              <w:t>dne</w:t>
            </w:r>
            <w:r w:rsidR="00C638F3">
              <w:rPr>
                <w:rFonts w:ascii="Arial" w:hAnsi="Arial" w:cs="Arial"/>
                <w:bCs/>
                <w:szCs w:val="22"/>
              </w:rPr>
              <w:t xml:space="preserve"> </w:t>
            </w:r>
            <w:r w:rsidR="00C638F3">
              <w:rPr>
                <w:rFonts w:ascii="Arial" w:hAnsi="Arial" w:cs="Arial"/>
                <w:bCs/>
                <w:szCs w:val="22"/>
              </w:rPr>
              <w:t>25. 7. 2025</w:t>
            </w:r>
          </w:p>
          <w:p w14:paraId="53E88FBE" w14:textId="77777777" w:rsidR="00BE3F81" w:rsidRDefault="00BE3F81" w:rsidP="00185B3D">
            <w:pPr>
              <w:spacing w:after="0"/>
              <w:rPr>
                <w:rFonts w:ascii="Arial" w:hAnsi="Arial" w:cs="Arial"/>
                <w:b/>
                <w:szCs w:val="22"/>
              </w:rPr>
            </w:pPr>
          </w:p>
          <w:p w14:paraId="611D4EB8" w14:textId="77777777" w:rsidR="00C638F3" w:rsidRDefault="00C638F3" w:rsidP="00185B3D">
            <w:pPr>
              <w:spacing w:after="0"/>
              <w:rPr>
                <w:rFonts w:ascii="Arial" w:hAnsi="Arial" w:cs="Arial"/>
                <w:b/>
                <w:szCs w:val="22"/>
              </w:rPr>
            </w:pPr>
          </w:p>
          <w:p w14:paraId="5DFE7636" w14:textId="6D7BB4BA" w:rsidR="00C638F3" w:rsidRPr="00DF0CCC" w:rsidRDefault="00C638F3" w:rsidP="004A1462">
            <w:pPr>
              <w:spacing w:after="0"/>
              <w:ind w:firstLine="169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Cs/>
                <w:i/>
                <w:iCs/>
                <w:szCs w:val="22"/>
              </w:rPr>
              <w:t>„e</w:t>
            </w:r>
            <w:r w:rsidRPr="00DF0CCC">
              <w:rPr>
                <w:rFonts w:ascii="Arial" w:hAnsi="Arial" w:cs="Arial"/>
                <w:bCs/>
                <w:i/>
                <w:iCs/>
                <w:szCs w:val="22"/>
              </w:rPr>
              <w:t>lektronicky podepsáno</w:t>
            </w:r>
            <w:r>
              <w:rPr>
                <w:rFonts w:ascii="Arial" w:hAnsi="Arial" w:cs="Arial"/>
                <w:bCs/>
                <w:i/>
                <w:iCs/>
                <w:szCs w:val="22"/>
              </w:rPr>
              <w:t>“</w:t>
            </w:r>
          </w:p>
        </w:tc>
      </w:tr>
      <w:tr w:rsidR="00BE3F81" w:rsidRPr="00BE3F81" w14:paraId="2FC9868D" w14:textId="77777777" w:rsidTr="007B665A">
        <w:trPr>
          <w:jc w:val="center"/>
        </w:trPr>
        <w:tc>
          <w:tcPr>
            <w:tcW w:w="4820" w:type="dxa"/>
          </w:tcPr>
          <w:p w14:paraId="4273E126" w14:textId="77777777" w:rsidR="00BE3F81" w:rsidRPr="00BE3F81" w:rsidRDefault="00BE3F81" w:rsidP="00185B3D">
            <w:pPr>
              <w:pStyle w:val="RLdajeosmluvnstran"/>
              <w:spacing w:after="0"/>
              <w:rPr>
                <w:rFonts w:ascii="Arial" w:hAnsi="Arial" w:cs="Arial"/>
                <w:szCs w:val="22"/>
              </w:rPr>
            </w:pPr>
            <w:r w:rsidRPr="00BE3F81">
              <w:rPr>
                <w:rFonts w:ascii="Arial" w:hAnsi="Arial" w:cs="Arial"/>
                <w:szCs w:val="22"/>
              </w:rPr>
              <w:t>...................................................................</w:t>
            </w:r>
          </w:p>
          <w:p w14:paraId="75CF0989" w14:textId="20848290" w:rsidR="00BC1998" w:rsidRDefault="008F40D1" w:rsidP="00185B3D">
            <w:pPr>
              <w:pStyle w:val="Default"/>
              <w:jc w:val="center"/>
              <w:rPr>
                <w:rFonts w:ascii="Arial" w:hAnsi="Arial" w:cs="Arial"/>
                <w:sz w:val="22"/>
              </w:rPr>
            </w:pPr>
            <w:r w:rsidRPr="00AE2AD3">
              <w:rPr>
                <w:rFonts w:ascii="Arial" w:hAnsi="Arial" w:cs="Arial"/>
                <w:sz w:val="22"/>
              </w:rPr>
              <w:t xml:space="preserve">Česká </w:t>
            </w:r>
            <w:r w:rsidR="00530202" w:rsidRPr="00AE2AD3">
              <w:rPr>
                <w:rFonts w:ascii="Arial" w:hAnsi="Arial" w:cs="Arial"/>
                <w:sz w:val="22"/>
              </w:rPr>
              <w:t>republika – Státní</w:t>
            </w:r>
            <w:r w:rsidRPr="00AE2AD3">
              <w:rPr>
                <w:rFonts w:ascii="Arial" w:hAnsi="Arial" w:cs="Arial"/>
                <w:sz w:val="22"/>
              </w:rPr>
              <w:t xml:space="preserve"> pozemkový úřad</w:t>
            </w:r>
            <w:r w:rsidR="00356D80">
              <w:rPr>
                <w:rFonts w:ascii="Arial" w:hAnsi="Arial" w:cs="Arial"/>
                <w:sz w:val="22"/>
              </w:rPr>
              <w:t xml:space="preserve"> </w:t>
            </w:r>
          </w:p>
          <w:p w14:paraId="30ADFBE6" w14:textId="05B76B37" w:rsidR="00202D75" w:rsidRPr="00202D75" w:rsidRDefault="00BC1998" w:rsidP="00BC1998">
            <w:pPr>
              <w:pStyle w:val="Default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</w:rPr>
              <w:t xml:space="preserve">     Pobočka Kroměříž</w:t>
            </w:r>
          </w:p>
          <w:p w14:paraId="53C25BE6" w14:textId="77777777" w:rsidR="00BC1998" w:rsidRDefault="006E25A0" w:rsidP="006E25A0">
            <w:pPr>
              <w:tabs>
                <w:tab w:val="center" w:pos="4677"/>
              </w:tabs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="00B23044">
              <w:rPr>
                <w:rFonts w:ascii="Arial" w:hAnsi="Arial" w:cs="Arial"/>
              </w:rPr>
              <w:t xml:space="preserve">  </w:t>
            </w:r>
            <w:r w:rsidRPr="00AE2AD3">
              <w:rPr>
                <w:rFonts w:ascii="Arial" w:hAnsi="Arial" w:cs="Arial"/>
              </w:rPr>
              <w:t xml:space="preserve">Ing. </w:t>
            </w:r>
            <w:r w:rsidR="00BC1998">
              <w:rPr>
                <w:rFonts w:ascii="Arial" w:hAnsi="Arial" w:cs="Arial"/>
              </w:rPr>
              <w:t>Radka Zábojníková</w:t>
            </w:r>
            <w:r>
              <w:rPr>
                <w:rFonts w:ascii="Arial" w:hAnsi="Arial" w:cs="Arial"/>
              </w:rPr>
              <w:t>,</w:t>
            </w:r>
            <w:r w:rsidR="00BC1998">
              <w:rPr>
                <w:rFonts w:ascii="Arial" w:hAnsi="Arial" w:cs="Arial"/>
              </w:rPr>
              <w:t xml:space="preserve"> Ph.D. </w:t>
            </w:r>
          </w:p>
          <w:p w14:paraId="2C7A1E7E" w14:textId="2F46A36C" w:rsidR="00BE3F81" w:rsidRPr="00BE3F81" w:rsidRDefault="00BC1998" w:rsidP="00D47210">
            <w:pPr>
              <w:tabs>
                <w:tab w:val="center" w:pos="4677"/>
              </w:tabs>
              <w:contextualSpacing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</w:rPr>
              <w:t xml:space="preserve">     vedoucí pobočky</w:t>
            </w:r>
            <w:r w:rsidR="006E25A0" w:rsidRPr="00AE2AD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535" w:type="dxa"/>
          </w:tcPr>
          <w:p w14:paraId="63F092ED" w14:textId="77777777" w:rsidR="00BE3F81" w:rsidRPr="00BE3F81" w:rsidRDefault="00BE3F81" w:rsidP="00185B3D">
            <w:pPr>
              <w:pStyle w:val="RLdajeosmluvnstran"/>
              <w:spacing w:after="0"/>
              <w:rPr>
                <w:rFonts w:ascii="Arial" w:hAnsi="Arial" w:cs="Arial"/>
                <w:szCs w:val="22"/>
              </w:rPr>
            </w:pPr>
            <w:r w:rsidRPr="00BE3F81">
              <w:rPr>
                <w:rFonts w:ascii="Arial" w:hAnsi="Arial" w:cs="Arial"/>
                <w:szCs w:val="22"/>
              </w:rPr>
              <w:t>...................................................................</w:t>
            </w:r>
          </w:p>
          <w:p w14:paraId="292C18A2" w14:textId="08FAD31C" w:rsidR="00AC7F3B" w:rsidRPr="00CD748F" w:rsidRDefault="00CD748F" w:rsidP="00CD748F">
            <w:pPr>
              <w:pStyle w:val="doplnuchaze"/>
              <w:spacing w:after="0" w:line="240" w:lineRule="auto"/>
              <w:jc w:val="left"/>
              <w:rPr>
                <w:rFonts w:ascii="Arial" w:hAnsi="Arial" w:cs="Arial"/>
                <w:b w:val="0"/>
                <w:lang w:val="cs-CZ"/>
              </w:rPr>
            </w:pPr>
            <w:r>
              <w:rPr>
                <w:rFonts w:ascii="Arial" w:hAnsi="Arial" w:cs="Arial"/>
                <w:b w:val="0"/>
                <w:lang w:val="cs-CZ"/>
              </w:rPr>
              <w:t xml:space="preserve">  </w:t>
            </w:r>
            <w:r w:rsidR="00BC1998">
              <w:rPr>
                <w:rFonts w:ascii="Arial" w:hAnsi="Arial" w:cs="Arial"/>
                <w:b w:val="0"/>
                <w:lang w:val="cs-CZ"/>
              </w:rPr>
              <w:t>AGPOL s.r.o.</w:t>
            </w:r>
          </w:p>
          <w:p w14:paraId="21865B70" w14:textId="3BE21047" w:rsidR="00BC1998" w:rsidRDefault="003B6EB7" w:rsidP="00BC1998">
            <w:pPr>
              <w:pStyle w:val="doplnuchaze"/>
              <w:spacing w:after="0" w:line="240" w:lineRule="auto"/>
              <w:jc w:val="left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 xml:space="preserve">  </w:t>
            </w:r>
            <w:r w:rsidR="00BC1998">
              <w:rPr>
                <w:rFonts w:ascii="Arial" w:hAnsi="Arial" w:cs="Arial"/>
                <w:b w:val="0"/>
              </w:rPr>
              <w:t xml:space="preserve">Ing. Ondřej </w:t>
            </w:r>
            <w:proofErr w:type="spellStart"/>
            <w:r w:rsidR="00BC1998">
              <w:rPr>
                <w:rFonts w:ascii="Arial" w:hAnsi="Arial" w:cs="Arial"/>
                <w:b w:val="0"/>
              </w:rPr>
              <w:t>Vaculín</w:t>
            </w:r>
            <w:proofErr w:type="spellEnd"/>
            <w:r w:rsidR="00BC1998">
              <w:rPr>
                <w:rFonts w:ascii="Arial" w:hAnsi="Arial" w:cs="Arial"/>
                <w:b w:val="0"/>
              </w:rPr>
              <w:t>, Ph.D.</w:t>
            </w:r>
          </w:p>
          <w:p w14:paraId="521CA3EC" w14:textId="131DDF4B" w:rsidR="00202D75" w:rsidRPr="00202D75" w:rsidRDefault="00BC1998" w:rsidP="00BC1998">
            <w:pPr>
              <w:pStyle w:val="doplnuchaze"/>
              <w:spacing w:after="0" w:line="240" w:lineRule="auto"/>
              <w:jc w:val="left"/>
              <w:rPr>
                <w:rFonts w:ascii="Arial" w:hAnsi="Arial" w:cs="Arial"/>
                <w:b w:val="0"/>
                <w:lang w:val="cs-CZ"/>
              </w:rPr>
            </w:pPr>
            <w:r>
              <w:rPr>
                <w:rFonts w:ascii="Arial" w:hAnsi="Arial" w:cs="Arial"/>
                <w:b w:val="0"/>
                <w:lang w:val="cs-CZ"/>
              </w:rPr>
              <w:t xml:space="preserve"> </w:t>
            </w:r>
            <w:r w:rsidR="00CD748F">
              <w:rPr>
                <w:rFonts w:ascii="Arial" w:hAnsi="Arial" w:cs="Arial"/>
                <w:b w:val="0"/>
                <w:lang w:val="cs-CZ"/>
              </w:rPr>
              <w:t xml:space="preserve"> </w:t>
            </w:r>
            <w:r w:rsidR="00CE46A9">
              <w:rPr>
                <w:rFonts w:ascii="Arial" w:hAnsi="Arial" w:cs="Arial"/>
                <w:b w:val="0"/>
                <w:lang w:val="cs-CZ"/>
              </w:rPr>
              <w:t>j</w:t>
            </w:r>
            <w:r w:rsidR="00202D75" w:rsidRPr="00202D75">
              <w:rPr>
                <w:rFonts w:ascii="Arial" w:hAnsi="Arial" w:cs="Arial"/>
                <w:b w:val="0"/>
                <w:lang w:val="cs-CZ"/>
              </w:rPr>
              <w:t>ednatel</w:t>
            </w:r>
            <w:r>
              <w:rPr>
                <w:rFonts w:ascii="Arial" w:hAnsi="Arial" w:cs="Arial"/>
                <w:b w:val="0"/>
                <w:lang w:val="cs-CZ"/>
              </w:rPr>
              <w:t xml:space="preserve"> společnosti</w:t>
            </w:r>
          </w:p>
        </w:tc>
      </w:tr>
    </w:tbl>
    <w:p w14:paraId="1A1EDF84" w14:textId="77777777" w:rsidR="00F340E5" w:rsidRDefault="00F340E5" w:rsidP="005B2792">
      <w:pPr>
        <w:rPr>
          <w:rFonts w:ascii="Arial" w:hAnsi="Arial" w:cs="Arial"/>
          <w:b/>
          <w:szCs w:val="22"/>
        </w:rPr>
      </w:pPr>
    </w:p>
    <w:sectPr w:rsidR="00F340E5" w:rsidSect="00BE3F81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7140E" w14:textId="77777777" w:rsidR="00635FA1" w:rsidRDefault="00635FA1">
      <w:pPr>
        <w:spacing w:after="0" w:line="240" w:lineRule="auto"/>
      </w:pPr>
      <w:r>
        <w:separator/>
      </w:r>
    </w:p>
  </w:endnote>
  <w:endnote w:type="continuationSeparator" w:id="0">
    <w:p w14:paraId="308EBFED" w14:textId="77777777" w:rsidR="00635FA1" w:rsidRDefault="00635F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4FC8E" w14:textId="4C5F030C" w:rsidR="00202D75" w:rsidRPr="0064018A" w:rsidRDefault="00202D75" w:rsidP="00101166">
    <w:pPr>
      <w:pStyle w:val="Zpat"/>
      <w:pBdr>
        <w:top w:val="dotted" w:sz="6" w:space="0" w:color="auto"/>
      </w:pBdr>
      <w:rPr>
        <w:rFonts w:ascii="Calibri" w:hAnsi="Calibri"/>
        <w:lang w:val="cs-CZ"/>
      </w:rPr>
    </w:pPr>
    <w:r w:rsidRPr="000E07B2">
      <w:rPr>
        <w:rFonts w:ascii="Calibri" w:hAnsi="Calibri"/>
      </w:rPr>
      <w:t xml:space="preserve">Strana </w:t>
    </w:r>
    <w:r w:rsidRPr="000E07B2">
      <w:rPr>
        <w:rStyle w:val="slostrnky"/>
        <w:rFonts w:ascii="Calibri" w:hAnsi="Calibri"/>
      </w:rPr>
      <w:fldChar w:fldCharType="begin"/>
    </w:r>
    <w:r w:rsidRPr="000E07B2">
      <w:rPr>
        <w:rStyle w:val="slostrnky"/>
        <w:rFonts w:ascii="Calibri" w:hAnsi="Calibri"/>
      </w:rPr>
      <w:instrText xml:space="preserve"> PAGE </w:instrText>
    </w:r>
    <w:r w:rsidRPr="000E07B2">
      <w:rPr>
        <w:rStyle w:val="slostrnky"/>
        <w:rFonts w:ascii="Calibri" w:hAnsi="Calibri"/>
      </w:rPr>
      <w:fldChar w:fldCharType="separate"/>
    </w:r>
    <w:r>
      <w:rPr>
        <w:rStyle w:val="slostrnky"/>
        <w:rFonts w:ascii="Calibri" w:hAnsi="Calibri"/>
        <w:noProof/>
      </w:rPr>
      <w:t>1</w:t>
    </w:r>
    <w:r w:rsidRPr="000E07B2">
      <w:rPr>
        <w:rStyle w:val="slostrnky"/>
        <w:rFonts w:ascii="Calibri" w:hAnsi="Calibri"/>
      </w:rPr>
      <w:fldChar w:fldCharType="end"/>
    </w:r>
    <w:r w:rsidRPr="000E07B2">
      <w:rPr>
        <w:rStyle w:val="slostrnky"/>
        <w:rFonts w:ascii="Calibri" w:hAnsi="Calibri"/>
      </w:rPr>
      <w:t xml:space="preserve"> </w:t>
    </w:r>
    <w:r>
      <w:rPr>
        <w:rStyle w:val="slostrnky"/>
        <w:rFonts w:ascii="Calibri" w:hAnsi="Calibri"/>
        <w:lang w:val="cs-CZ"/>
      </w:rPr>
      <w:t>z</w:t>
    </w:r>
    <w:r w:rsidRPr="000E07B2">
      <w:rPr>
        <w:rStyle w:val="slostrnky"/>
        <w:rFonts w:ascii="Calibri" w:hAnsi="Calibri"/>
      </w:rPr>
      <w:t xml:space="preserve">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>
      <w:rPr>
        <w:noProof/>
      </w:rPr>
      <w:t>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A05CE" w14:textId="77777777" w:rsidR="00635FA1" w:rsidRDefault="00635FA1">
      <w:pPr>
        <w:spacing w:after="0" w:line="240" w:lineRule="auto"/>
      </w:pPr>
      <w:r>
        <w:separator/>
      </w:r>
    </w:p>
  </w:footnote>
  <w:footnote w:type="continuationSeparator" w:id="0">
    <w:p w14:paraId="7A178384" w14:textId="77777777" w:rsidR="00635FA1" w:rsidRDefault="00635F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60509" w14:textId="22243000" w:rsidR="00202D75" w:rsidRPr="00DE328D" w:rsidRDefault="00202D75" w:rsidP="008D3B3A">
    <w:pPr>
      <w:pStyle w:val="Zhlav"/>
      <w:pBdr>
        <w:bottom w:val="none" w:sz="0" w:space="0" w:color="auto"/>
      </w:pBdr>
      <w:jc w:val="right"/>
      <w:rPr>
        <w:rFonts w:ascii="Arial" w:hAnsi="Arial" w:cs="Arial"/>
        <w:b w:val="0"/>
        <w:sz w:val="22"/>
        <w:szCs w:val="22"/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80F80"/>
    <w:multiLevelType w:val="hybridMultilevel"/>
    <w:tmpl w:val="C8724252"/>
    <w:lvl w:ilvl="0" w:tplc="D4263156">
      <w:start w:val="1"/>
      <w:numFmt w:val="bullet"/>
      <w:lvlText w:val="-"/>
      <w:lvlJc w:val="left"/>
      <w:pPr>
        <w:ind w:left="1115" w:hanging="360"/>
      </w:pPr>
      <w:rPr>
        <w:rFonts w:ascii="Calibri" w:eastAsia="Calibri" w:hAnsi="Calibri" w:hint="default"/>
        <w:sz w:val="22"/>
        <w:szCs w:val="22"/>
      </w:rPr>
    </w:lvl>
    <w:lvl w:ilvl="1" w:tplc="0CDCC962">
      <w:start w:val="1"/>
      <w:numFmt w:val="bullet"/>
      <w:lvlText w:val="o"/>
      <w:lvlJc w:val="left"/>
      <w:pPr>
        <w:ind w:left="1836" w:hanging="361"/>
      </w:pPr>
      <w:rPr>
        <w:rFonts w:ascii="Courier New" w:eastAsia="Courier New" w:hAnsi="Courier New" w:hint="default"/>
        <w:sz w:val="22"/>
        <w:szCs w:val="22"/>
      </w:rPr>
    </w:lvl>
    <w:lvl w:ilvl="2" w:tplc="69B6D5AA">
      <w:start w:val="1"/>
      <w:numFmt w:val="bullet"/>
      <w:lvlText w:val="•"/>
      <w:lvlJc w:val="left"/>
      <w:pPr>
        <w:ind w:left="2712" w:hanging="361"/>
      </w:pPr>
      <w:rPr>
        <w:rFonts w:hint="default"/>
      </w:rPr>
    </w:lvl>
    <w:lvl w:ilvl="3" w:tplc="74C08072">
      <w:start w:val="1"/>
      <w:numFmt w:val="bullet"/>
      <w:lvlText w:val="•"/>
      <w:lvlJc w:val="left"/>
      <w:pPr>
        <w:ind w:left="3589" w:hanging="361"/>
      </w:pPr>
      <w:rPr>
        <w:rFonts w:hint="default"/>
      </w:rPr>
    </w:lvl>
    <w:lvl w:ilvl="4" w:tplc="176AA942">
      <w:start w:val="1"/>
      <w:numFmt w:val="bullet"/>
      <w:lvlText w:val="•"/>
      <w:lvlJc w:val="left"/>
      <w:pPr>
        <w:ind w:left="4466" w:hanging="361"/>
      </w:pPr>
      <w:rPr>
        <w:rFonts w:hint="default"/>
      </w:rPr>
    </w:lvl>
    <w:lvl w:ilvl="5" w:tplc="CAC0BDCC">
      <w:start w:val="1"/>
      <w:numFmt w:val="bullet"/>
      <w:lvlText w:val="•"/>
      <w:lvlJc w:val="left"/>
      <w:pPr>
        <w:ind w:left="5342" w:hanging="361"/>
      </w:pPr>
      <w:rPr>
        <w:rFonts w:hint="default"/>
      </w:rPr>
    </w:lvl>
    <w:lvl w:ilvl="6" w:tplc="B1904E66">
      <w:start w:val="1"/>
      <w:numFmt w:val="bullet"/>
      <w:lvlText w:val="•"/>
      <w:lvlJc w:val="left"/>
      <w:pPr>
        <w:ind w:left="6219" w:hanging="361"/>
      </w:pPr>
      <w:rPr>
        <w:rFonts w:hint="default"/>
      </w:rPr>
    </w:lvl>
    <w:lvl w:ilvl="7" w:tplc="F9C81598">
      <w:start w:val="1"/>
      <w:numFmt w:val="bullet"/>
      <w:lvlText w:val="•"/>
      <w:lvlJc w:val="left"/>
      <w:pPr>
        <w:ind w:left="7096" w:hanging="361"/>
      </w:pPr>
      <w:rPr>
        <w:rFonts w:hint="default"/>
      </w:rPr>
    </w:lvl>
    <w:lvl w:ilvl="8" w:tplc="C1AECD1A">
      <w:start w:val="1"/>
      <w:numFmt w:val="bullet"/>
      <w:lvlText w:val="•"/>
      <w:lvlJc w:val="left"/>
      <w:pPr>
        <w:ind w:left="7973" w:hanging="361"/>
      </w:pPr>
      <w:rPr>
        <w:rFonts w:hint="default"/>
      </w:rPr>
    </w:lvl>
  </w:abstractNum>
  <w:abstractNum w:abstractNumId="1" w15:restartNumberingAfterBreak="0">
    <w:nsid w:val="08FE2689"/>
    <w:multiLevelType w:val="hybridMultilevel"/>
    <w:tmpl w:val="FED26F9C"/>
    <w:lvl w:ilvl="0" w:tplc="2182D1B4">
      <w:start w:val="1"/>
      <w:numFmt w:val="decimal"/>
      <w:lvlText w:val="4.%1"/>
      <w:lvlJc w:val="lef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0C886DC7"/>
    <w:multiLevelType w:val="multilevel"/>
    <w:tmpl w:val="F086E8D6"/>
    <w:lvl w:ilvl="0">
      <w:start w:val="1"/>
      <w:numFmt w:val="decimal"/>
      <w:lvlText w:val="6.%1"/>
      <w:lvlJc w:val="left"/>
      <w:pPr>
        <w:tabs>
          <w:tab w:val="num" w:pos="366"/>
        </w:tabs>
        <w:ind w:left="366" w:hanging="360"/>
      </w:pPr>
      <w:rPr>
        <w:rFonts w:ascii="Arial" w:eastAsia="Times New Roman" w:hAnsi="Arial" w:cs="Arial" w:hint="default"/>
        <w:b w:val="0"/>
        <w:color w:val="auto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798"/>
        </w:tabs>
        <w:ind w:left="798" w:hanging="432"/>
      </w:pPr>
    </w:lvl>
    <w:lvl w:ilvl="2">
      <w:start w:val="1"/>
      <w:numFmt w:val="decimal"/>
      <w:lvlText w:val="%1.%2.%3."/>
      <w:lvlJc w:val="left"/>
      <w:pPr>
        <w:tabs>
          <w:tab w:val="num" w:pos="1446"/>
        </w:tabs>
        <w:ind w:left="1230" w:hanging="504"/>
      </w:pPr>
    </w:lvl>
    <w:lvl w:ilvl="3">
      <w:start w:val="1"/>
      <w:numFmt w:val="decimal"/>
      <w:lvlText w:val="%1.%2.%3.%4."/>
      <w:lvlJc w:val="left"/>
      <w:pPr>
        <w:tabs>
          <w:tab w:val="num" w:pos="1806"/>
        </w:tabs>
        <w:ind w:left="1734" w:hanging="648"/>
      </w:pPr>
    </w:lvl>
    <w:lvl w:ilvl="4">
      <w:start w:val="1"/>
      <w:numFmt w:val="decimal"/>
      <w:lvlText w:val="%1.%2.%3.%4.%5."/>
      <w:lvlJc w:val="left"/>
      <w:pPr>
        <w:tabs>
          <w:tab w:val="num" w:pos="2526"/>
        </w:tabs>
        <w:ind w:left="2238" w:hanging="792"/>
      </w:pPr>
    </w:lvl>
    <w:lvl w:ilvl="5">
      <w:start w:val="1"/>
      <w:numFmt w:val="decimal"/>
      <w:lvlText w:val="%1.%2.%3.%4.%5.%6."/>
      <w:lvlJc w:val="left"/>
      <w:pPr>
        <w:tabs>
          <w:tab w:val="num" w:pos="2886"/>
        </w:tabs>
        <w:ind w:left="2742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6"/>
        </w:tabs>
        <w:ind w:left="3246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6"/>
        </w:tabs>
        <w:ind w:left="3750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6"/>
        </w:tabs>
        <w:ind w:left="4326" w:hanging="1440"/>
      </w:pPr>
    </w:lvl>
  </w:abstractNum>
  <w:abstractNum w:abstractNumId="4" w15:restartNumberingAfterBreak="0">
    <w:nsid w:val="201A3D7A"/>
    <w:multiLevelType w:val="hybridMultilevel"/>
    <w:tmpl w:val="9E42BC3E"/>
    <w:lvl w:ilvl="0" w:tplc="3E98DC3C">
      <w:start w:val="1"/>
      <w:numFmt w:val="decimal"/>
      <w:lvlText w:val="3.%1"/>
      <w:lvlJc w:val="left"/>
      <w:pPr>
        <w:ind w:left="644" w:hanging="360"/>
      </w:pPr>
      <w:rPr>
        <w:rFonts w:ascii="Arial" w:eastAsia="Times New Roman" w:hAnsi="Arial" w:cs="Arial" w:hint="default"/>
        <w:b w:val="0"/>
        <w:color w:val="auto"/>
        <w:sz w:val="22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3F94774"/>
    <w:multiLevelType w:val="hybridMultilevel"/>
    <w:tmpl w:val="F894C7FE"/>
    <w:lvl w:ilvl="0" w:tplc="CFE2A5DC">
      <w:start w:val="1"/>
      <w:numFmt w:val="decimal"/>
      <w:lvlText w:val="5.%1"/>
      <w:lvlJc w:val="lef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B55D21"/>
    <w:multiLevelType w:val="hybridMultilevel"/>
    <w:tmpl w:val="669E4C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F6A6D2A">
      <w:start w:val="1"/>
      <w:numFmt w:val="upperLetter"/>
      <w:lvlText w:val="%2)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B8749E"/>
    <w:multiLevelType w:val="multilevel"/>
    <w:tmpl w:val="3CAACEE0"/>
    <w:lvl w:ilvl="0">
      <w:start w:val="1"/>
      <w:numFmt w:val="upperRoman"/>
      <w:pStyle w:val="l-L1"/>
      <w:suff w:val="nothing"/>
      <w:lvlText w:val="Čl. %1"/>
      <w:lvlJc w:val="left"/>
      <w:pPr>
        <w:ind w:left="4395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BDA033D"/>
    <w:multiLevelType w:val="hybridMultilevel"/>
    <w:tmpl w:val="248A36F2"/>
    <w:lvl w:ilvl="0" w:tplc="5964DDBC">
      <w:start w:val="1"/>
      <w:numFmt w:val="decimal"/>
      <w:lvlText w:val="2.%1"/>
      <w:lvlJc w:val="left"/>
      <w:pPr>
        <w:ind w:left="91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638" w:hanging="360"/>
      </w:pPr>
    </w:lvl>
    <w:lvl w:ilvl="2" w:tplc="0405001B" w:tentative="1">
      <w:start w:val="1"/>
      <w:numFmt w:val="lowerRoman"/>
      <w:lvlText w:val="%3."/>
      <w:lvlJc w:val="right"/>
      <w:pPr>
        <w:ind w:left="2358" w:hanging="180"/>
      </w:pPr>
    </w:lvl>
    <w:lvl w:ilvl="3" w:tplc="0405000F" w:tentative="1">
      <w:start w:val="1"/>
      <w:numFmt w:val="decimal"/>
      <w:lvlText w:val="%4."/>
      <w:lvlJc w:val="left"/>
      <w:pPr>
        <w:ind w:left="3078" w:hanging="360"/>
      </w:pPr>
    </w:lvl>
    <w:lvl w:ilvl="4" w:tplc="04050019" w:tentative="1">
      <w:start w:val="1"/>
      <w:numFmt w:val="lowerLetter"/>
      <w:lvlText w:val="%5."/>
      <w:lvlJc w:val="left"/>
      <w:pPr>
        <w:ind w:left="3798" w:hanging="360"/>
      </w:pPr>
    </w:lvl>
    <w:lvl w:ilvl="5" w:tplc="0405001B" w:tentative="1">
      <w:start w:val="1"/>
      <w:numFmt w:val="lowerRoman"/>
      <w:lvlText w:val="%6."/>
      <w:lvlJc w:val="right"/>
      <w:pPr>
        <w:ind w:left="4518" w:hanging="180"/>
      </w:pPr>
    </w:lvl>
    <w:lvl w:ilvl="6" w:tplc="0405000F" w:tentative="1">
      <w:start w:val="1"/>
      <w:numFmt w:val="decimal"/>
      <w:lvlText w:val="%7."/>
      <w:lvlJc w:val="left"/>
      <w:pPr>
        <w:ind w:left="5238" w:hanging="360"/>
      </w:pPr>
    </w:lvl>
    <w:lvl w:ilvl="7" w:tplc="04050019" w:tentative="1">
      <w:start w:val="1"/>
      <w:numFmt w:val="lowerLetter"/>
      <w:lvlText w:val="%8."/>
      <w:lvlJc w:val="left"/>
      <w:pPr>
        <w:ind w:left="5958" w:hanging="360"/>
      </w:pPr>
    </w:lvl>
    <w:lvl w:ilvl="8" w:tplc="0405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9" w15:restartNumberingAfterBreak="0">
    <w:nsid w:val="32E13230"/>
    <w:multiLevelType w:val="multilevel"/>
    <w:tmpl w:val="13C60CDA"/>
    <w:lvl w:ilvl="0">
      <w:start w:val="1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62C6FCD"/>
    <w:multiLevelType w:val="multilevel"/>
    <w:tmpl w:val="020E5492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Arial" w:hAnsi="Arial" w:cs="Arial"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7296DDC"/>
    <w:multiLevelType w:val="hybridMultilevel"/>
    <w:tmpl w:val="E676F23A"/>
    <w:lvl w:ilvl="0" w:tplc="4B7C30C4">
      <w:start w:val="1"/>
      <w:numFmt w:val="bullet"/>
      <w:lvlText w:val=""/>
      <w:lvlJc w:val="left"/>
      <w:pPr>
        <w:ind w:left="219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9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54" w:hanging="360"/>
      </w:pPr>
      <w:rPr>
        <w:rFonts w:ascii="Wingdings" w:hAnsi="Wingdings" w:hint="default"/>
      </w:rPr>
    </w:lvl>
  </w:abstractNum>
  <w:abstractNum w:abstractNumId="12" w15:restartNumberingAfterBreak="0">
    <w:nsid w:val="3F7D5821"/>
    <w:multiLevelType w:val="hybridMultilevel"/>
    <w:tmpl w:val="593EFF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E0392F"/>
    <w:multiLevelType w:val="hybridMultilevel"/>
    <w:tmpl w:val="91D889DA"/>
    <w:lvl w:ilvl="0" w:tplc="4CD6303E">
      <w:start w:val="1"/>
      <w:numFmt w:val="decimal"/>
      <w:lvlText w:val="8.%1"/>
      <w:lvlJc w:val="left"/>
      <w:pPr>
        <w:ind w:left="36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00E2074"/>
    <w:multiLevelType w:val="hybridMultilevel"/>
    <w:tmpl w:val="DB02938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2E03F4E"/>
    <w:multiLevelType w:val="hybridMultilevel"/>
    <w:tmpl w:val="4A82F46E"/>
    <w:lvl w:ilvl="0" w:tplc="AA6EF1EA">
      <w:start w:val="1"/>
      <w:numFmt w:val="decimal"/>
      <w:lvlText w:val="9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E93826"/>
    <w:multiLevelType w:val="hybridMultilevel"/>
    <w:tmpl w:val="A2EA5C52"/>
    <w:lvl w:ilvl="0" w:tplc="24C2AA72">
      <w:start w:val="1"/>
      <w:numFmt w:val="bullet"/>
      <w:lvlText w:val="-"/>
      <w:lvlJc w:val="left"/>
      <w:pPr>
        <w:ind w:left="1116" w:hanging="360"/>
      </w:pPr>
      <w:rPr>
        <w:rFonts w:ascii="Calibri" w:eastAsia="Calibri" w:hAnsi="Calibri" w:hint="default"/>
        <w:sz w:val="22"/>
        <w:szCs w:val="22"/>
      </w:rPr>
    </w:lvl>
    <w:lvl w:ilvl="1" w:tplc="57A49A60">
      <w:start w:val="1"/>
      <w:numFmt w:val="bullet"/>
      <w:lvlText w:val="o"/>
      <w:lvlJc w:val="left"/>
      <w:pPr>
        <w:ind w:left="2037" w:hanging="361"/>
      </w:pPr>
      <w:rPr>
        <w:rFonts w:ascii="Courier New" w:eastAsia="Courier New" w:hAnsi="Courier New" w:hint="default"/>
        <w:sz w:val="22"/>
        <w:szCs w:val="22"/>
      </w:rPr>
    </w:lvl>
    <w:lvl w:ilvl="2" w:tplc="00D67D36">
      <w:start w:val="1"/>
      <w:numFmt w:val="bullet"/>
      <w:lvlText w:val="•"/>
      <w:lvlJc w:val="left"/>
      <w:pPr>
        <w:ind w:left="2891" w:hanging="361"/>
      </w:pPr>
      <w:rPr>
        <w:rFonts w:hint="default"/>
      </w:rPr>
    </w:lvl>
    <w:lvl w:ilvl="3" w:tplc="10A02BAC">
      <w:start w:val="1"/>
      <w:numFmt w:val="bullet"/>
      <w:lvlText w:val="•"/>
      <w:lvlJc w:val="left"/>
      <w:pPr>
        <w:ind w:left="3746" w:hanging="361"/>
      </w:pPr>
      <w:rPr>
        <w:rFonts w:hint="default"/>
      </w:rPr>
    </w:lvl>
    <w:lvl w:ilvl="4" w:tplc="D90A184E">
      <w:start w:val="1"/>
      <w:numFmt w:val="bullet"/>
      <w:lvlText w:val="•"/>
      <w:lvlJc w:val="left"/>
      <w:pPr>
        <w:ind w:left="4600" w:hanging="361"/>
      </w:pPr>
      <w:rPr>
        <w:rFonts w:hint="default"/>
      </w:rPr>
    </w:lvl>
    <w:lvl w:ilvl="5" w:tplc="D7E4D6D2">
      <w:start w:val="1"/>
      <w:numFmt w:val="bullet"/>
      <w:lvlText w:val="•"/>
      <w:lvlJc w:val="left"/>
      <w:pPr>
        <w:ind w:left="5454" w:hanging="361"/>
      </w:pPr>
      <w:rPr>
        <w:rFonts w:hint="default"/>
      </w:rPr>
    </w:lvl>
    <w:lvl w:ilvl="6" w:tplc="C0AAEB9A">
      <w:start w:val="1"/>
      <w:numFmt w:val="bullet"/>
      <w:lvlText w:val="•"/>
      <w:lvlJc w:val="left"/>
      <w:pPr>
        <w:ind w:left="6309" w:hanging="361"/>
      </w:pPr>
      <w:rPr>
        <w:rFonts w:hint="default"/>
      </w:rPr>
    </w:lvl>
    <w:lvl w:ilvl="7" w:tplc="1D801062">
      <w:start w:val="1"/>
      <w:numFmt w:val="bullet"/>
      <w:lvlText w:val="•"/>
      <w:lvlJc w:val="left"/>
      <w:pPr>
        <w:ind w:left="7163" w:hanging="361"/>
      </w:pPr>
      <w:rPr>
        <w:rFonts w:hint="default"/>
      </w:rPr>
    </w:lvl>
    <w:lvl w:ilvl="8" w:tplc="CA662F1C">
      <w:start w:val="1"/>
      <w:numFmt w:val="bullet"/>
      <w:lvlText w:val="•"/>
      <w:lvlJc w:val="left"/>
      <w:pPr>
        <w:ind w:left="8017" w:hanging="361"/>
      </w:pPr>
      <w:rPr>
        <w:rFonts w:hint="default"/>
      </w:rPr>
    </w:lvl>
  </w:abstractNum>
  <w:abstractNum w:abstractNumId="17" w15:restartNumberingAfterBreak="0">
    <w:nsid w:val="4469357B"/>
    <w:multiLevelType w:val="multilevel"/>
    <w:tmpl w:val="093465B2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b/>
      </w:rPr>
    </w:lvl>
    <w:lvl w:ilvl="1">
      <w:start w:val="1"/>
      <w:numFmt w:val="decimal"/>
      <w:pStyle w:val="Odstavec2rove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7" w:hanging="567"/>
      </w:pPr>
      <w:rPr>
        <w:rFonts w:hint="default"/>
      </w:rPr>
    </w:lvl>
  </w:abstractNum>
  <w:abstractNum w:abstractNumId="18" w15:restartNumberingAfterBreak="0">
    <w:nsid w:val="50883FC2"/>
    <w:multiLevelType w:val="hybridMultilevel"/>
    <w:tmpl w:val="C08C686C"/>
    <w:lvl w:ilvl="0" w:tplc="12E8AD12">
      <w:start w:val="1"/>
      <w:numFmt w:val="decimal"/>
      <w:lvlText w:val="10.%1."/>
      <w:lvlJc w:val="left"/>
      <w:pPr>
        <w:ind w:left="362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082" w:hanging="360"/>
      </w:pPr>
    </w:lvl>
    <w:lvl w:ilvl="2" w:tplc="0405001B" w:tentative="1">
      <w:start w:val="1"/>
      <w:numFmt w:val="lowerRoman"/>
      <w:lvlText w:val="%3."/>
      <w:lvlJc w:val="right"/>
      <w:pPr>
        <w:ind w:left="1802" w:hanging="180"/>
      </w:pPr>
    </w:lvl>
    <w:lvl w:ilvl="3" w:tplc="0405000F" w:tentative="1">
      <w:start w:val="1"/>
      <w:numFmt w:val="decimal"/>
      <w:lvlText w:val="%4."/>
      <w:lvlJc w:val="left"/>
      <w:pPr>
        <w:ind w:left="2522" w:hanging="360"/>
      </w:pPr>
    </w:lvl>
    <w:lvl w:ilvl="4" w:tplc="04050019" w:tentative="1">
      <w:start w:val="1"/>
      <w:numFmt w:val="lowerLetter"/>
      <w:lvlText w:val="%5."/>
      <w:lvlJc w:val="left"/>
      <w:pPr>
        <w:ind w:left="3242" w:hanging="360"/>
      </w:pPr>
    </w:lvl>
    <w:lvl w:ilvl="5" w:tplc="0405001B" w:tentative="1">
      <w:start w:val="1"/>
      <w:numFmt w:val="lowerRoman"/>
      <w:lvlText w:val="%6."/>
      <w:lvlJc w:val="right"/>
      <w:pPr>
        <w:ind w:left="3962" w:hanging="180"/>
      </w:pPr>
    </w:lvl>
    <w:lvl w:ilvl="6" w:tplc="0405000F" w:tentative="1">
      <w:start w:val="1"/>
      <w:numFmt w:val="decimal"/>
      <w:lvlText w:val="%7."/>
      <w:lvlJc w:val="left"/>
      <w:pPr>
        <w:ind w:left="4682" w:hanging="360"/>
      </w:pPr>
    </w:lvl>
    <w:lvl w:ilvl="7" w:tplc="04050019" w:tentative="1">
      <w:start w:val="1"/>
      <w:numFmt w:val="lowerLetter"/>
      <w:lvlText w:val="%8."/>
      <w:lvlJc w:val="left"/>
      <w:pPr>
        <w:ind w:left="5402" w:hanging="360"/>
      </w:pPr>
    </w:lvl>
    <w:lvl w:ilvl="8" w:tplc="0405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9" w15:restartNumberingAfterBreak="0">
    <w:nsid w:val="54283BF3"/>
    <w:multiLevelType w:val="hybridMultilevel"/>
    <w:tmpl w:val="8CF87E34"/>
    <w:lvl w:ilvl="0" w:tplc="F162D7F8">
      <w:start w:val="1"/>
      <w:numFmt w:val="decimal"/>
      <w:lvlText w:val="12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ED45A7"/>
    <w:multiLevelType w:val="multilevel"/>
    <w:tmpl w:val="A4082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2"/>
        <w:szCs w:val="24"/>
        <w:vertAlign w:val="baseline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1" w15:restartNumberingAfterBreak="0">
    <w:nsid w:val="55933333"/>
    <w:multiLevelType w:val="hybridMultilevel"/>
    <w:tmpl w:val="A15CAF24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AD62FA"/>
    <w:multiLevelType w:val="multilevel"/>
    <w:tmpl w:val="707E2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2"/>
        <w:szCs w:val="24"/>
        <w:vertAlign w:val="baseline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 w:val="0"/>
        <w:bCs w:val="0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3" w15:restartNumberingAfterBreak="0">
    <w:nsid w:val="602B0AF9"/>
    <w:multiLevelType w:val="hybridMultilevel"/>
    <w:tmpl w:val="4C6641C4"/>
    <w:lvl w:ilvl="0" w:tplc="66704BCA">
      <w:start w:val="1"/>
      <w:numFmt w:val="decimal"/>
      <w:lvlText w:val="7.%1"/>
      <w:lvlJc w:val="lef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B125DE"/>
    <w:multiLevelType w:val="multilevel"/>
    <w:tmpl w:val="BDFE3B5A"/>
    <w:lvl w:ilvl="0">
      <w:start w:val="2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05"/>
        </w:tabs>
        <w:ind w:left="70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5" w15:restartNumberingAfterBreak="0">
    <w:nsid w:val="6AB8647D"/>
    <w:multiLevelType w:val="hybridMultilevel"/>
    <w:tmpl w:val="07DE2496"/>
    <w:lvl w:ilvl="0" w:tplc="0FCC819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C6334E"/>
    <w:multiLevelType w:val="hybridMultilevel"/>
    <w:tmpl w:val="BA9A4D4A"/>
    <w:lvl w:ilvl="0" w:tplc="52226CA0">
      <w:start w:val="1"/>
      <w:numFmt w:val="decimal"/>
      <w:lvlText w:val="11.%1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020A43"/>
    <w:multiLevelType w:val="hybridMultilevel"/>
    <w:tmpl w:val="C10EAE30"/>
    <w:lvl w:ilvl="0" w:tplc="04F80A1A">
      <w:start w:val="1"/>
      <w:numFmt w:val="bullet"/>
      <w:lvlText w:val="-"/>
      <w:lvlJc w:val="left"/>
      <w:pPr>
        <w:ind w:left="822" w:hanging="360"/>
      </w:pPr>
      <w:rPr>
        <w:rFonts w:ascii="Calibri" w:eastAsia="Calibri" w:hAnsi="Calibri" w:hint="default"/>
        <w:sz w:val="22"/>
        <w:szCs w:val="22"/>
      </w:rPr>
    </w:lvl>
    <w:lvl w:ilvl="1" w:tplc="F31ACF20">
      <w:start w:val="1"/>
      <w:numFmt w:val="bullet"/>
      <w:lvlText w:val="•"/>
      <w:lvlJc w:val="left"/>
      <w:pPr>
        <w:ind w:left="1617" w:hanging="360"/>
      </w:pPr>
      <w:rPr>
        <w:rFonts w:hint="default"/>
      </w:rPr>
    </w:lvl>
    <w:lvl w:ilvl="2" w:tplc="86365E80">
      <w:start w:val="1"/>
      <w:numFmt w:val="bullet"/>
      <w:lvlText w:val="•"/>
      <w:lvlJc w:val="left"/>
      <w:pPr>
        <w:ind w:left="2412" w:hanging="360"/>
      </w:pPr>
      <w:rPr>
        <w:rFonts w:hint="default"/>
      </w:rPr>
    </w:lvl>
    <w:lvl w:ilvl="3" w:tplc="D80AB4D4">
      <w:start w:val="1"/>
      <w:numFmt w:val="bullet"/>
      <w:lvlText w:val="•"/>
      <w:lvlJc w:val="left"/>
      <w:pPr>
        <w:ind w:left="3207" w:hanging="360"/>
      </w:pPr>
      <w:rPr>
        <w:rFonts w:hint="default"/>
      </w:rPr>
    </w:lvl>
    <w:lvl w:ilvl="4" w:tplc="AC76B464">
      <w:start w:val="1"/>
      <w:numFmt w:val="bullet"/>
      <w:lvlText w:val="•"/>
      <w:lvlJc w:val="left"/>
      <w:pPr>
        <w:ind w:left="4003" w:hanging="360"/>
      </w:pPr>
      <w:rPr>
        <w:rFonts w:hint="default"/>
      </w:rPr>
    </w:lvl>
    <w:lvl w:ilvl="5" w:tplc="007E4B92">
      <w:start w:val="1"/>
      <w:numFmt w:val="bullet"/>
      <w:lvlText w:val="•"/>
      <w:lvlJc w:val="left"/>
      <w:pPr>
        <w:ind w:left="4798" w:hanging="360"/>
      </w:pPr>
      <w:rPr>
        <w:rFonts w:hint="default"/>
      </w:rPr>
    </w:lvl>
    <w:lvl w:ilvl="6" w:tplc="A9908B7C">
      <w:start w:val="1"/>
      <w:numFmt w:val="bullet"/>
      <w:lvlText w:val="•"/>
      <w:lvlJc w:val="left"/>
      <w:pPr>
        <w:ind w:left="5593" w:hanging="360"/>
      </w:pPr>
      <w:rPr>
        <w:rFonts w:hint="default"/>
      </w:rPr>
    </w:lvl>
    <w:lvl w:ilvl="7" w:tplc="90B62F9E">
      <w:start w:val="1"/>
      <w:numFmt w:val="bullet"/>
      <w:lvlText w:val="•"/>
      <w:lvlJc w:val="left"/>
      <w:pPr>
        <w:ind w:left="6388" w:hanging="360"/>
      </w:pPr>
      <w:rPr>
        <w:rFonts w:hint="default"/>
      </w:rPr>
    </w:lvl>
    <w:lvl w:ilvl="8" w:tplc="180865AC">
      <w:start w:val="1"/>
      <w:numFmt w:val="bullet"/>
      <w:lvlText w:val="•"/>
      <w:lvlJc w:val="left"/>
      <w:pPr>
        <w:ind w:left="7184" w:hanging="360"/>
      </w:pPr>
      <w:rPr>
        <w:rFonts w:hint="default"/>
      </w:rPr>
    </w:lvl>
  </w:abstractNum>
  <w:num w:numId="1" w16cid:durableId="96143624">
    <w:abstractNumId w:val="10"/>
  </w:num>
  <w:num w:numId="2" w16cid:durableId="1185896648">
    <w:abstractNumId w:val="11"/>
  </w:num>
  <w:num w:numId="3" w16cid:durableId="1702894174">
    <w:abstractNumId w:val="7"/>
  </w:num>
  <w:num w:numId="4" w16cid:durableId="666906432">
    <w:abstractNumId w:val="17"/>
  </w:num>
  <w:num w:numId="5" w16cid:durableId="337927438">
    <w:abstractNumId w:val="22"/>
  </w:num>
  <w:num w:numId="6" w16cid:durableId="572742105">
    <w:abstractNumId w:val="20"/>
  </w:num>
  <w:num w:numId="7" w16cid:durableId="1688679694">
    <w:abstractNumId w:val="9"/>
  </w:num>
  <w:num w:numId="8" w16cid:durableId="184296127">
    <w:abstractNumId w:val="6"/>
  </w:num>
  <w:num w:numId="9" w16cid:durableId="622469119">
    <w:abstractNumId w:val="27"/>
  </w:num>
  <w:num w:numId="10" w16cid:durableId="213007916">
    <w:abstractNumId w:val="0"/>
  </w:num>
  <w:num w:numId="11" w16cid:durableId="1054616531">
    <w:abstractNumId w:val="16"/>
  </w:num>
  <w:num w:numId="12" w16cid:durableId="5252886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97005491">
    <w:abstractNumId w:val="12"/>
  </w:num>
  <w:num w:numId="14" w16cid:durableId="430929544">
    <w:abstractNumId w:val="19"/>
  </w:num>
  <w:num w:numId="15" w16cid:durableId="490102362">
    <w:abstractNumId w:val="21"/>
  </w:num>
  <w:num w:numId="16" w16cid:durableId="732430999">
    <w:abstractNumId w:val="2"/>
  </w:num>
  <w:num w:numId="17" w16cid:durableId="175959819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3980798">
    <w:abstractNumId w:val="8"/>
  </w:num>
  <w:num w:numId="19" w16cid:durableId="739668274">
    <w:abstractNumId w:val="3"/>
  </w:num>
  <w:num w:numId="20" w16cid:durableId="1021977876">
    <w:abstractNumId w:val="15"/>
  </w:num>
  <w:num w:numId="21" w16cid:durableId="1868133299">
    <w:abstractNumId w:val="26"/>
  </w:num>
  <w:num w:numId="22" w16cid:durableId="1967155817">
    <w:abstractNumId w:val="13"/>
  </w:num>
  <w:num w:numId="23" w16cid:durableId="1050959826">
    <w:abstractNumId w:val="18"/>
  </w:num>
  <w:num w:numId="24" w16cid:durableId="91173278">
    <w:abstractNumId w:val="24"/>
  </w:num>
  <w:num w:numId="25" w16cid:durableId="645863040">
    <w:abstractNumId w:val="4"/>
  </w:num>
  <w:num w:numId="26" w16cid:durableId="1893955240">
    <w:abstractNumId w:val="25"/>
  </w:num>
  <w:num w:numId="27" w16cid:durableId="896741370">
    <w:abstractNumId w:val="1"/>
  </w:num>
  <w:num w:numId="28" w16cid:durableId="617180516">
    <w:abstractNumId w:val="5"/>
  </w:num>
  <w:num w:numId="29" w16cid:durableId="1156334275">
    <w:abstractNumId w:val="2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53"/>
    <w:rsid w:val="00007B59"/>
    <w:rsid w:val="00035A6B"/>
    <w:rsid w:val="000522B6"/>
    <w:rsid w:val="00055C3F"/>
    <w:rsid w:val="0007687E"/>
    <w:rsid w:val="0008232A"/>
    <w:rsid w:val="00084803"/>
    <w:rsid w:val="000A18FD"/>
    <w:rsid w:val="000B02D2"/>
    <w:rsid w:val="000D2C9B"/>
    <w:rsid w:val="000D5331"/>
    <w:rsid w:val="000F5109"/>
    <w:rsid w:val="00101FCB"/>
    <w:rsid w:val="00110B25"/>
    <w:rsid w:val="00121419"/>
    <w:rsid w:val="00123E34"/>
    <w:rsid w:val="00130F13"/>
    <w:rsid w:val="0015020B"/>
    <w:rsid w:val="0015549F"/>
    <w:rsid w:val="001562B8"/>
    <w:rsid w:val="00172A53"/>
    <w:rsid w:val="00180CDE"/>
    <w:rsid w:val="00183656"/>
    <w:rsid w:val="00184FDB"/>
    <w:rsid w:val="00191963"/>
    <w:rsid w:val="001A3D24"/>
    <w:rsid w:val="001A5011"/>
    <w:rsid w:val="001B4BEB"/>
    <w:rsid w:val="001D493A"/>
    <w:rsid w:val="001D79DF"/>
    <w:rsid w:val="00202D75"/>
    <w:rsid w:val="00205F23"/>
    <w:rsid w:val="00214286"/>
    <w:rsid w:val="0021672B"/>
    <w:rsid w:val="00221682"/>
    <w:rsid w:val="00226621"/>
    <w:rsid w:val="002378C5"/>
    <w:rsid w:val="00247265"/>
    <w:rsid w:val="002817EB"/>
    <w:rsid w:val="00297DA6"/>
    <w:rsid w:val="002B022B"/>
    <w:rsid w:val="002C2650"/>
    <w:rsid w:val="002E14A0"/>
    <w:rsid w:val="002E61CD"/>
    <w:rsid w:val="003161F5"/>
    <w:rsid w:val="00317D22"/>
    <w:rsid w:val="00347D2E"/>
    <w:rsid w:val="00356D80"/>
    <w:rsid w:val="003617CB"/>
    <w:rsid w:val="0037192C"/>
    <w:rsid w:val="00371DAD"/>
    <w:rsid w:val="003731BD"/>
    <w:rsid w:val="0039697B"/>
    <w:rsid w:val="003A078C"/>
    <w:rsid w:val="003B354E"/>
    <w:rsid w:val="003B6EB7"/>
    <w:rsid w:val="003D07BF"/>
    <w:rsid w:val="003F6912"/>
    <w:rsid w:val="00406FE7"/>
    <w:rsid w:val="0042590D"/>
    <w:rsid w:val="00431E7B"/>
    <w:rsid w:val="00444DAD"/>
    <w:rsid w:val="00451178"/>
    <w:rsid w:val="00473DA6"/>
    <w:rsid w:val="00492EB8"/>
    <w:rsid w:val="004A11D4"/>
    <w:rsid w:val="004A1462"/>
    <w:rsid w:val="004C07B8"/>
    <w:rsid w:val="004E56BF"/>
    <w:rsid w:val="00517428"/>
    <w:rsid w:val="0052539D"/>
    <w:rsid w:val="005272A1"/>
    <w:rsid w:val="00530202"/>
    <w:rsid w:val="0053382E"/>
    <w:rsid w:val="005347E7"/>
    <w:rsid w:val="00543A25"/>
    <w:rsid w:val="00560A3E"/>
    <w:rsid w:val="00563D93"/>
    <w:rsid w:val="00585ABC"/>
    <w:rsid w:val="005B13F3"/>
    <w:rsid w:val="005B2792"/>
    <w:rsid w:val="005C032D"/>
    <w:rsid w:val="005D54CA"/>
    <w:rsid w:val="00612664"/>
    <w:rsid w:val="00615FDE"/>
    <w:rsid w:val="006216D4"/>
    <w:rsid w:val="00623383"/>
    <w:rsid w:val="0063479B"/>
    <w:rsid w:val="00635FA1"/>
    <w:rsid w:val="00675344"/>
    <w:rsid w:val="006B1954"/>
    <w:rsid w:val="006C00DC"/>
    <w:rsid w:val="006D08E3"/>
    <w:rsid w:val="006E13BE"/>
    <w:rsid w:val="006E25A0"/>
    <w:rsid w:val="00702607"/>
    <w:rsid w:val="00711A42"/>
    <w:rsid w:val="00721E58"/>
    <w:rsid w:val="00724B1E"/>
    <w:rsid w:val="00727BA2"/>
    <w:rsid w:val="00734E7B"/>
    <w:rsid w:val="00752D08"/>
    <w:rsid w:val="007536FC"/>
    <w:rsid w:val="007819F0"/>
    <w:rsid w:val="00792F2A"/>
    <w:rsid w:val="007B4707"/>
    <w:rsid w:val="007B4793"/>
    <w:rsid w:val="007B665A"/>
    <w:rsid w:val="007D6813"/>
    <w:rsid w:val="007F27C5"/>
    <w:rsid w:val="007F33EA"/>
    <w:rsid w:val="00824F4D"/>
    <w:rsid w:val="00852C0D"/>
    <w:rsid w:val="008604F2"/>
    <w:rsid w:val="0086504F"/>
    <w:rsid w:val="00870BB4"/>
    <w:rsid w:val="00873DF1"/>
    <w:rsid w:val="00876E71"/>
    <w:rsid w:val="008B3EC3"/>
    <w:rsid w:val="008B7676"/>
    <w:rsid w:val="008B7B52"/>
    <w:rsid w:val="008C7116"/>
    <w:rsid w:val="008D25A3"/>
    <w:rsid w:val="008D3B3A"/>
    <w:rsid w:val="008D722F"/>
    <w:rsid w:val="008E4673"/>
    <w:rsid w:val="008F39D7"/>
    <w:rsid w:val="008F40D1"/>
    <w:rsid w:val="009050FC"/>
    <w:rsid w:val="00913D3E"/>
    <w:rsid w:val="00921A4F"/>
    <w:rsid w:val="009409E4"/>
    <w:rsid w:val="00946182"/>
    <w:rsid w:val="00954817"/>
    <w:rsid w:val="00963412"/>
    <w:rsid w:val="009668F4"/>
    <w:rsid w:val="009802FF"/>
    <w:rsid w:val="00992263"/>
    <w:rsid w:val="009B6967"/>
    <w:rsid w:val="009D002C"/>
    <w:rsid w:val="009D31B4"/>
    <w:rsid w:val="009D535B"/>
    <w:rsid w:val="009E34C4"/>
    <w:rsid w:val="009F1110"/>
    <w:rsid w:val="009F2320"/>
    <w:rsid w:val="00A125A8"/>
    <w:rsid w:val="00A26FD0"/>
    <w:rsid w:val="00A36F4A"/>
    <w:rsid w:val="00A405DE"/>
    <w:rsid w:val="00A43FB7"/>
    <w:rsid w:val="00A45B24"/>
    <w:rsid w:val="00A77F61"/>
    <w:rsid w:val="00A80611"/>
    <w:rsid w:val="00A85038"/>
    <w:rsid w:val="00A85166"/>
    <w:rsid w:val="00A95795"/>
    <w:rsid w:val="00AA0379"/>
    <w:rsid w:val="00AA0A3A"/>
    <w:rsid w:val="00AC7F3B"/>
    <w:rsid w:val="00AE653D"/>
    <w:rsid w:val="00AF7A3E"/>
    <w:rsid w:val="00B23044"/>
    <w:rsid w:val="00B35198"/>
    <w:rsid w:val="00B535F9"/>
    <w:rsid w:val="00B536F1"/>
    <w:rsid w:val="00B53F9B"/>
    <w:rsid w:val="00B5436D"/>
    <w:rsid w:val="00B55889"/>
    <w:rsid w:val="00B6413E"/>
    <w:rsid w:val="00B841EC"/>
    <w:rsid w:val="00B911EA"/>
    <w:rsid w:val="00BC1998"/>
    <w:rsid w:val="00BC638F"/>
    <w:rsid w:val="00BE3F81"/>
    <w:rsid w:val="00BE5041"/>
    <w:rsid w:val="00BF008E"/>
    <w:rsid w:val="00C01BAE"/>
    <w:rsid w:val="00C14EBB"/>
    <w:rsid w:val="00C15180"/>
    <w:rsid w:val="00C3260E"/>
    <w:rsid w:val="00C33120"/>
    <w:rsid w:val="00C34B53"/>
    <w:rsid w:val="00C36E28"/>
    <w:rsid w:val="00C375F2"/>
    <w:rsid w:val="00C47ED4"/>
    <w:rsid w:val="00C638F3"/>
    <w:rsid w:val="00C77434"/>
    <w:rsid w:val="00CB21D1"/>
    <w:rsid w:val="00CC5092"/>
    <w:rsid w:val="00CD748F"/>
    <w:rsid w:val="00CE46A9"/>
    <w:rsid w:val="00D316AA"/>
    <w:rsid w:val="00D47210"/>
    <w:rsid w:val="00D54008"/>
    <w:rsid w:val="00D56BDD"/>
    <w:rsid w:val="00DA190B"/>
    <w:rsid w:val="00DC59F2"/>
    <w:rsid w:val="00DC6528"/>
    <w:rsid w:val="00DE534E"/>
    <w:rsid w:val="00DE6FDD"/>
    <w:rsid w:val="00DF0CCC"/>
    <w:rsid w:val="00E02F3F"/>
    <w:rsid w:val="00E048BE"/>
    <w:rsid w:val="00E07088"/>
    <w:rsid w:val="00E11687"/>
    <w:rsid w:val="00E13B5B"/>
    <w:rsid w:val="00E40E7B"/>
    <w:rsid w:val="00E61E8C"/>
    <w:rsid w:val="00E80615"/>
    <w:rsid w:val="00E873EB"/>
    <w:rsid w:val="00EC353E"/>
    <w:rsid w:val="00EC6C1F"/>
    <w:rsid w:val="00EC6EF1"/>
    <w:rsid w:val="00ED4C7F"/>
    <w:rsid w:val="00EE066F"/>
    <w:rsid w:val="00F056F0"/>
    <w:rsid w:val="00F07ED6"/>
    <w:rsid w:val="00F2017B"/>
    <w:rsid w:val="00F3018A"/>
    <w:rsid w:val="00F317D3"/>
    <w:rsid w:val="00F340E5"/>
    <w:rsid w:val="00F3538F"/>
    <w:rsid w:val="00F43708"/>
    <w:rsid w:val="00F52320"/>
    <w:rsid w:val="00F54EB1"/>
    <w:rsid w:val="00F65D03"/>
    <w:rsid w:val="00F71D67"/>
    <w:rsid w:val="00F71D68"/>
    <w:rsid w:val="00F75063"/>
    <w:rsid w:val="00F777AB"/>
    <w:rsid w:val="00F805F1"/>
    <w:rsid w:val="00F82204"/>
    <w:rsid w:val="00F93CD2"/>
    <w:rsid w:val="00FA2289"/>
    <w:rsid w:val="00FB1EBA"/>
    <w:rsid w:val="00FC2A8D"/>
    <w:rsid w:val="00FD16CF"/>
    <w:rsid w:val="00FE4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B0968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7428"/>
    <w:pPr>
      <w:spacing w:after="120" w:line="280" w:lineRule="exact"/>
    </w:pPr>
    <w:rPr>
      <w:rFonts w:ascii="Calibri" w:eastAsia="Times New Roman" w:hAnsi="Calibri" w:cs="Times New Roman"/>
      <w:kern w:val="0"/>
      <w:szCs w:val="24"/>
      <w:lang w:eastAsia="cs-CZ"/>
      <w14:ligatures w14:val="none"/>
    </w:rPr>
  </w:style>
  <w:style w:type="paragraph" w:styleId="Nadpis1">
    <w:name w:val="heading 1"/>
    <w:aliases w:val="h1,H1,Kapitola,Nadpis 11,V_Head1,TOC 11,Nadpis dokumentu,ASAPHeading 1,Jméno organizace,kapitola,Level 1 Topic Heading,F8,Kapitola1,Kapitola2,Kapitola3,Kapitola4,Kapitola5,Kapitola11,Kapitola21,Kapitola31,Kapitola41,Kapitola6,Kapitola12,Titulo "/>
    <w:basedOn w:val="Normln"/>
    <w:next w:val="Normln"/>
    <w:link w:val="Nadpis1Char"/>
    <w:qFormat/>
    <w:rsid w:val="00172A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aliases w:val="2,sub-sect,h2,no section,section header,21,sub-sect1,22,sub-sect2,23,sub-sect3,24,sub-sect4,25,sub-sect5,hlavicka,F2,F21,R-nadpis2,headline,H2,Chapter Title,Head B,Podkapitola1,Nadpis 21,V_Head2,Head2A,PA Major Section,ASAPHeading 2,l2,list2,G2"/>
    <w:basedOn w:val="Normln"/>
    <w:next w:val="Normln"/>
    <w:link w:val="Nadpis2Char"/>
    <w:unhideWhenUsed/>
    <w:qFormat/>
    <w:rsid w:val="00172A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aliases w:val="R-nadpis3,Podkapitola2,H3,h3,h3 sub heading,(Alt+3),Table Attribute Heading,Heading C,sub Italic,proj3,proj31,proj32,proj33,proj34,proj35,proj36,proj37,proj38,proj39,proj310,proj311,proj312,proj321,proj331,proj341,proj351,proj361,proj371,3,bh,l"/>
    <w:basedOn w:val="Normln"/>
    <w:next w:val="Normln"/>
    <w:link w:val="Nadpis3Char"/>
    <w:unhideWhenUsed/>
    <w:qFormat/>
    <w:rsid w:val="00172A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aliases w:val="h4,bullet,bl,bb,Titre 41,t4.T4,H4,Contrat 4,(Alt+4),Unterunterabschnitt,heading4,Subhead C,PIM 4,a.,h4 sub sub heading,H41,(Alt+4)1,H42,(Alt+4)2,H43,(Alt+4)3,H44,(Alt+4)4,H45,(Alt+4)5,H411,(Alt+4)11,H421,(Alt+4)21,H431,(Alt+4)31,H46,l4,V_Head,d"/>
    <w:basedOn w:val="Normln"/>
    <w:next w:val="Normln"/>
    <w:link w:val="Nadpis4Char"/>
    <w:unhideWhenUsed/>
    <w:qFormat/>
    <w:rsid w:val="00172A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aliases w:val="ASAPHeading 5,MUS5,dash,ds,dd,h5,l5,hm,Odstavec 2,Odstavec 21,Odstavec 22,Odstavec 211,Odstavec 23,Odstavec 212,Odstavec 24,Odstavec 213,Odstavec 25,Odstavec 214,Odstavec 26,Odstavec 221,Odstavec 231,Odstavec 27,Odstavec 215,Odstavec 2111,H5,5"/>
    <w:basedOn w:val="Normln"/>
    <w:next w:val="Normln"/>
    <w:link w:val="Nadpis5Char"/>
    <w:unhideWhenUsed/>
    <w:qFormat/>
    <w:rsid w:val="00172A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aliases w:val="Heading 6  Appendix Y &amp; Z,H6,ASAPHeading 6,MUS6,h6,h61,h62,Heading 6 Char1,Heading 6 Char Char,Heading 6 Char1 Char Char,Heading 6 Char Char Char Char,Heading 6 Char1 Char Char Char Char,Heading 6 Char Char Char Char Char Char,- po straně,6,61"/>
    <w:basedOn w:val="Normln"/>
    <w:next w:val="Normln"/>
    <w:link w:val="Nadpis6Char"/>
    <w:unhideWhenUsed/>
    <w:qFormat/>
    <w:rsid w:val="00172A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aliases w:val="ASAPHeading 7,MUS7,H7,PA Appendix Major,7,Objective,req3,heading&#10;7,heading7,71,Objective1,Header 7,Clause level 2,Paragraph 2,NV_Überschrift 7,Smlouva 2"/>
    <w:basedOn w:val="Normln"/>
    <w:next w:val="Normln"/>
    <w:link w:val="Nadpis7Char"/>
    <w:unhideWhenUsed/>
    <w:qFormat/>
    <w:rsid w:val="00172A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aliases w:val="ASAPHeading 8,MUS8,H8,PA Appendix Minor,Heading 8 (Start Appendices),8,Condition,81,Condition1,Header 8,Paragraph 3,NV_Überschrift 8"/>
    <w:basedOn w:val="Normln"/>
    <w:next w:val="Normln"/>
    <w:link w:val="Nadpis8Char"/>
    <w:unhideWhenUsed/>
    <w:qFormat/>
    <w:rsid w:val="00172A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aliases w:val="ASAPHeading 9,Titre 10,h9,heading9,MUS9,H9,Příloha,Appendix,9,Cond'l Reqt.,Header 9,Clause Level 3,Paragraph 4,NV_Überschrift 9"/>
    <w:basedOn w:val="Normln"/>
    <w:next w:val="Normln"/>
    <w:link w:val="Nadpis9Char"/>
    <w:unhideWhenUsed/>
    <w:qFormat/>
    <w:rsid w:val="00172A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,H1 Char,Kapitola Char,Nadpis 11 Char,V_Head1 Char,TOC 11 Char,Nadpis dokumentu Char,ASAPHeading 1 Char,Jméno organizace Char,kapitola Char,Level 1 Topic Heading Char,F8 Char,Kapitola1 Char,Kapitola2 Char,Kapitola3 Char,Titulo  Char"/>
    <w:basedOn w:val="Standardnpsmoodstavce"/>
    <w:link w:val="Nadpis1"/>
    <w:rsid w:val="00172A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aliases w:val="2 Char,sub-sect Char,h2 Char,no section Char,section header Char,21 Char,sub-sect1 Char,22 Char,sub-sect2 Char,23 Char,sub-sect3 Char,24 Char,sub-sect4 Char,25 Char,sub-sect5 Char,hlavicka Char,F2 Char,F21 Char,R-nadpis2 Char,headline Char"/>
    <w:basedOn w:val="Standardnpsmoodstavce"/>
    <w:link w:val="Nadpis2"/>
    <w:rsid w:val="00172A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aliases w:val="R-nadpis3 Char,Podkapitola2 Char,H3 Char,h3 Char,h3 sub heading Char,(Alt+3) Char,Table Attribute Heading Char,Heading C Char,sub Italic Char,proj3 Char,proj31 Char,proj32 Char,proj33 Char,proj34 Char,proj35 Char,proj36 Char,proj37 Char"/>
    <w:basedOn w:val="Standardnpsmoodstavce"/>
    <w:link w:val="Nadpis3"/>
    <w:rsid w:val="00172A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aliases w:val="h4 Char,bullet Char,bl Char,bb Char,Titre 41 Char,t4.T4 Char,H4 Char,Contrat 4 Char,(Alt+4) Char,Unterunterabschnitt Char,heading4 Char,Subhead C Char,PIM 4 Char,a. Char,h4 sub sub heading Char,H41 Char,(Alt+4)1 Char,H42 Char,(Alt+4)2 Char"/>
    <w:basedOn w:val="Standardnpsmoodstavce"/>
    <w:link w:val="Nadpis4"/>
    <w:rsid w:val="00172A5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aliases w:val="ASAPHeading 5 Char,MUS5 Char,dash Char,ds Char,dd Char,h5 Char,l5 Char,hm Char,Odstavec 2 Char,Odstavec 21 Char,Odstavec 22 Char,Odstavec 211 Char,Odstavec 23 Char,Odstavec 212 Char,Odstavec 24 Char,Odstavec 213 Char,Odstavec 25 Char"/>
    <w:basedOn w:val="Standardnpsmoodstavce"/>
    <w:link w:val="Nadpis5"/>
    <w:rsid w:val="00172A5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aliases w:val="Heading 6  Appendix Y &amp; Z Char,H6 Char,ASAPHeading 6 Char,MUS6 Char,h6 Char,h61 Char,h62 Char,Heading 6 Char1 Char,Heading 6 Char Char Char,Heading 6 Char1 Char Char Char,Heading 6 Char Char Char Char Char,- po straně Char,6 Char,61 Char"/>
    <w:basedOn w:val="Standardnpsmoodstavce"/>
    <w:link w:val="Nadpis6"/>
    <w:rsid w:val="00172A5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aliases w:val="ASAPHeading 7 Char,MUS7 Char,H7 Char,PA Appendix Major Char,7 Char,Objective Char,req3 Char,heading&#10;7 Char,heading7 Char,71 Char,Objective1 Char,Header 7 Char,Clause level 2 Char,Paragraph 2 Char,NV_Überschrift 7 Char,Smlouva 2 Char"/>
    <w:basedOn w:val="Standardnpsmoodstavce"/>
    <w:link w:val="Nadpis7"/>
    <w:rsid w:val="00172A5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aliases w:val="ASAPHeading 8 Char,MUS8 Char,H8 Char,PA Appendix Minor Char,Heading 8 (Start Appendices) Char,8 Char,Condition Char,81 Char,Condition1 Char,Header 8 Char,Paragraph 3 Char,NV_Überschrift 8 Char"/>
    <w:basedOn w:val="Standardnpsmoodstavce"/>
    <w:link w:val="Nadpis8"/>
    <w:rsid w:val="00172A5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aliases w:val="ASAPHeading 9 Char,Titre 10 Char,h9 Char,heading9 Char,MUS9 Char,H9 Char,Příloha Char,Appendix Char,9 Char,Cond'l Reqt. Char,Header 9 Char,Clause Level 3 Char,Paragraph 4 Char,NV_Überschrift 9 Char"/>
    <w:basedOn w:val="Standardnpsmoodstavce"/>
    <w:link w:val="Nadpis9"/>
    <w:semiHidden/>
    <w:rsid w:val="00172A5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qFormat/>
    <w:rsid w:val="00172A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172A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72A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72A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72A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72A53"/>
    <w:rPr>
      <w:i/>
      <w:iCs/>
      <w:color w:val="404040" w:themeColor="text1" w:themeTint="BF"/>
    </w:rPr>
  </w:style>
  <w:style w:type="paragraph" w:styleId="Odstavecseseznamem">
    <w:name w:val="List Paragraph"/>
    <w:basedOn w:val="Normln"/>
    <w:link w:val="OdstavecseseznamemChar"/>
    <w:uiPriority w:val="34"/>
    <w:qFormat/>
    <w:rsid w:val="00172A5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72A5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72A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72A5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72A53"/>
    <w:rPr>
      <w:b/>
      <w:bCs/>
      <w:smallCaps/>
      <w:color w:val="0F4761" w:themeColor="accent1" w:themeShade="BF"/>
      <w:spacing w:val="5"/>
    </w:rPr>
  </w:style>
  <w:style w:type="paragraph" w:customStyle="1" w:styleId="RLTextlnkuslovan">
    <w:name w:val="RL Text článku číslovaný"/>
    <w:basedOn w:val="Normln"/>
    <w:link w:val="RLTextlnkuslovanChar"/>
    <w:qFormat/>
    <w:rsid w:val="00BE3F81"/>
    <w:pPr>
      <w:numPr>
        <w:ilvl w:val="1"/>
        <w:numId w:val="1"/>
      </w:numPr>
      <w:jc w:val="both"/>
    </w:pPr>
    <w:rPr>
      <w:lang w:val="x-none" w:eastAsia="x-none"/>
    </w:rPr>
  </w:style>
  <w:style w:type="paragraph" w:customStyle="1" w:styleId="RLlneksmlouvy">
    <w:name w:val="RL Článek smlouvy"/>
    <w:basedOn w:val="Normln"/>
    <w:next w:val="RLTextlnkuslovan"/>
    <w:link w:val="RLlneksmlouvyChar"/>
    <w:rsid w:val="00BE3F81"/>
    <w:pPr>
      <w:keepNext/>
      <w:numPr>
        <w:numId w:val="1"/>
      </w:numPr>
      <w:suppressAutoHyphens/>
      <w:spacing w:before="360"/>
      <w:jc w:val="both"/>
      <w:outlineLvl w:val="0"/>
    </w:pPr>
    <w:rPr>
      <w:b/>
      <w:lang w:val="x-none" w:eastAsia="en-US"/>
    </w:rPr>
  </w:style>
  <w:style w:type="character" w:customStyle="1" w:styleId="RLlneksmlouvyChar">
    <w:name w:val="RL Článek smlouvy Char"/>
    <w:link w:val="RLlneksmlouvy"/>
    <w:rsid w:val="00BE3F81"/>
    <w:rPr>
      <w:rFonts w:ascii="Calibri" w:eastAsia="Times New Roman" w:hAnsi="Calibri" w:cs="Times New Roman"/>
      <w:b/>
      <w:kern w:val="0"/>
      <w:szCs w:val="24"/>
      <w:lang w:val="x-none"/>
      <w14:ligatures w14:val="none"/>
    </w:rPr>
  </w:style>
  <w:style w:type="paragraph" w:customStyle="1" w:styleId="RLdajeosmluvnstran">
    <w:name w:val="RL  údaje o smluvní straně"/>
    <w:basedOn w:val="Normln"/>
    <w:rsid w:val="00BE3F81"/>
    <w:pPr>
      <w:jc w:val="center"/>
    </w:pPr>
    <w:rPr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BE3F81"/>
    <w:pPr>
      <w:jc w:val="center"/>
    </w:pPr>
    <w:rPr>
      <w:b/>
      <w:lang w:val="x-none" w:eastAsia="x-none"/>
    </w:rPr>
  </w:style>
  <w:style w:type="paragraph" w:customStyle="1" w:styleId="RLnzevsmlouvy">
    <w:name w:val="RL název smlouvy"/>
    <w:basedOn w:val="Normln"/>
    <w:next w:val="Normln"/>
    <w:rsid w:val="00BE3F81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pat">
    <w:name w:val="footer"/>
    <w:basedOn w:val="Normln"/>
    <w:link w:val="ZpatChar"/>
    <w:rsid w:val="00BE3F81"/>
    <w:pPr>
      <w:pBdr>
        <w:top w:val="dotted" w:sz="6" w:space="6" w:color="auto"/>
      </w:pBdr>
      <w:spacing w:after="0"/>
      <w:jc w:val="center"/>
    </w:pPr>
    <w:rPr>
      <w:rFonts w:ascii="Garamond" w:hAnsi="Garamond"/>
      <w:color w:val="808080"/>
      <w:sz w:val="16"/>
      <w:lang w:val="x-none" w:eastAsia="x-none"/>
    </w:rPr>
  </w:style>
  <w:style w:type="character" w:customStyle="1" w:styleId="ZpatChar">
    <w:name w:val="Zápatí Char"/>
    <w:basedOn w:val="Standardnpsmoodstavce"/>
    <w:link w:val="Zpat"/>
    <w:rsid w:val="00BE3F81"/>
    <w:rPr>
      <w:rFonts w:ascii="Garamond" w:eastAsia="Times New Roman" w:hAnsi="Garamond" w:cs="Times New Roman"/>
      <w:color w:val="808080"/>
      <w:kern w:val="0"/>
      <w:sz w:val="16"/>
      <w:szCs w:val="24"/>
      <w:lang w:val="x-none" w:eastAsia="x-none"/>
      <w14:ligatures w14:val="none"/>
    </w:rPr>
  </w:style>
  <w:style w:type="paragraph" w:styleId="Zhlav">
    <w:name w:val="header"/>
    <w:aliases w:val="En-tête 1.1,ContentsHeader,hd"/>
    <w:basedOn w:val="Normln"/>
    <w:link w:val="ZhlavChar"/>
    <w:rsid w:val="00BE3F81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rFonts w:ascii="Garamond" w:hAnsi="Garamond"/>
      <w:b/>
      <w:sz w:val="16"/>
      <w:lang w:val="x-none" w:eastAsia="x-none"/>
    </w:rPr>
  </w:style>
  <w:style w:type="character" w:customStyle="1" w:styleId="ZhlavChar">
    <w:name w:val="Záhlaví Char"/>
    <w:aliases w:val="En-tête 1.1 Char,ContentsHeader Char,hd Char"/>
    <w:basedOn w:val="Standardnpsmoodstavce"/>
    <w:link w:val="Zhlav"/>
    <w:rsid w:val="00BE3F81"/>
    <w:rPr>
      <w:rFonts w:ascii="Garamond" w:eastAsia="Times New Roman" w:hAnsi="Garamond" w:cs="Times New Roman"/>
      <w:b/>
      <w:kern w:val="0"/>
      <w:sz w:val="16"/>
      <w:szCs w:val="24"/>
      <w:lang w:val="x-none" w:eastAsia="x-none"/>
      <w14:ligatures w14:val="none"/>
    </w:rPr>
  </w:style>
  <w:style w:type="character" w:styleId="Odkaznakoment">
    <w:name w:val="annotation reference"/>
    <w:uiPriority w:val="99"/>
    <w:rsid w:val="00BE3F81"/>
    <w:rPr>
      <w:sz w:val="16"/>
      <w:szCs w:val="16"/>
    </w:rPr>
  </w:style>
  <w:style w:type="character" w:customStyle="1" w:styleId="RLProhlensmluvnchstranChar">
    <w:name w:val="RL Prohlášení smluvních stran Char"/>
    <w:link w:val="RLProhlensmluvnchstran"/>
    <w:rsid w:val="00BE3F81"/>
    <w:rPr>
      <w:rFonts w:ascii="Calibri" w:eastAsia="Times New Roman" w:hAnsi="Calibri" w:cs="Times New Roman"/>
      <w:b/>
      <w:kern w:val="0"/>
      <w:szCs w:val="24"/>
      <w:lang w:val="x-none" w:eastAsia="x-none"/>
      <w14:ligatures w14:val="none"/>
    </w:rPr>
  </w:style>
  <w:style w:type="paragraph" w:styleId="Textkomente">
    <w:name w:val="annotation text"/>
    <w:basedOn w:val="Normln"/>
    <w:link w:val="TextkomenteChar"/>
    <w:uiPriority w:val="99"/>
    <w:rsid w:val="00BE3F81"/>
    <w:rPr>
      <w:szCs w:val="20"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E3F81"/>
    <w:rPr>
      <w:rFonts w:ascii="Calibri" w:eastAsia="Times New Roman" w:hAnsi="Calibri" w:cs="Times New Roman"/>
      <w:kern w:val="0"/>
      <w:szCs w:val="20"/>
      <w:lang w:val="x-none" w:eastAsia="x-none"/>
      <w14:ligatures w14:val="none"/>
    </w:rPr>
  </w:style>
  <w:style w:type="character" w:styleId="slostrnky">
    <w:name w:val="page number"/>
    <w:basedOn w:val="Standardnpsmoodstavce"/>
    <w:rsid w:val="00BE3F81"/>
  </w:style>
  <w:style w:type="character" w:customStyle="1" w:styleId="RLTextlnkuslovanChar">
    <w:name w:val="RL Text článku číslovaný Char"/>
    <w:link w:val="RLTextlnkuslovan"/>
    <w:rsid w:val="00BE3F81"/>
    <w:rPr>
      <w:rFonts w:ascii="Calibri" w:eastAsia="Times New Roman" w:hAnsi="Calibri" w:cs="Times New Roman"/>
      <w:kern w:val="0"/>
      <w:szCs w:val="24"/>
      <w:lang w:val="x-none" w:eastAsia="x-none"/>
      <w14:ligatures w14:val="none"/>
    </w:rPr>
  </w:style>
  <w:style w:type="character" w:customStyle="1" w:styleId="ZKLADNChar">
    <w:name w:val="ZÁKLADNÍ Char"/>
    <w:link w:val="ZKLADN"/>
    <w:locked/>
    <w:rsid w:val="00BE3F81"/>
    <w:rPr>
      <w:rFonts w:ascii="Garamond" w:hAnsi="Garamond"/>
      <w:sz w:val="24"/>
      <w:szCs w:val="24"/>
    </w:rPr>
  </w:style>
  <w:style w:type="paragraph" w:customStyle="1" w:styleId="ZKLADN">
    <w:name w:val="ZÁKLADNÍ"/>
    <w:basedOn w:val="Zkladntext"/>
    <w:link w:val="ZKLADNChar"/>
    <w:rsid w:val="00BE3F81"/>
    <w:pPr>
      <w:widowControl w:val="0"/>
      <w:spacing w:before="120" w:line="280" w:lineRule="atLeast"/>
      <w:jc w:val="both"/>
    </w:pPr>
    <w:rPr>
      <w:rFonts w:ascii="Garamond" w:eastAsiaTheme="minorHAnsi" w:hAnsi="Garamond" w:cstheme="minorBidi"/>
      <w:kern w:val="2"/>
      <w:sz w:val="24"/>
      <w:lang w:eastAsia="en-US"/>
      <w14:ligatures w14:val="standardContextual"/>
    </w:rPr>
  </w:style>
  <w:style w:type="paragraph" w:customStyle="1" w:styleId="doplnuchaze">
    <w:name w:val="doplní uchazeč"/>
    <w:basedOn w:val="Normln"/>
    <w:link w:val="doplnuchazeChar"/>
    <w:qFormat/>
    <w:rsid w:val="00BE3F81"/>
    <w:pPr>
      <w:jc w:val="center"/>
    </w:pPr>
    <w:rPr>
      <w:b/>
      <w:snapToGrid w:val="0"/>
      <w:szCs w:val="22"/>
      <w:lang w:val="x-none" w:eastAsia="x-none"/>
    </w:rPr>
  </w:style>
  <w:style w:type="character" w:customStyle="1" w:styleId="doplnuchazeChar">
    <w:name w:val="doplní uchazeč Char"/>
    <w:link w:val="doplnuchaze"/>
    <w:rsid w:val="00BE3F81"/>
    <w:rPr>
      <w:rFonts w:ascii="Calibri" w:eastAsia="Times New Roman" w:hAnsi="Calibri" w:cs="Times New Roman"/>
      <w:b/>
      <w:snapToGrid w:val="0"/>
      <w:kern w:val="0"/>
      <w:lang w:val="x-none" w:eastAsia="x-none"/>
      <w14:ligatures w14:val="none"/>
    </w:rPr>
  </w:style>
  <w:style w:type="paragraph" w:customStyle="1" w:styleId="Default">
    <w:name w:val="Default"/>
    <w:rsid w:val="00BE3F8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kern w:val="0"/>
      <w:sz w:val="24"/>
      <w:szCs w:val="24"/>
      <w:lang w:eastAsia="cs-CZ"/>
      <w14:ligatures w14:val="none"/>
    </w:rPr>
  </w:style>
  <w:style w:type="character" w:customStyle="1" w:styleId="OdstavecseseznamemChar">
    <w:name w:val="Odstavec se seznamem Char"/>
    <w:link w:val="Odstavecseseznamem"/>
    <w:uiPriority w:val="34"/>
    <w:rsid w:val="00BE3F81"/>
  </w:style>
  <w:style w:type="paragraph" w:styleId="Zkladntext">
    <w:name w:val="Body Text"/>
    <w:basedOn w:val="Normln"/>
    <w:link w:val="ZkladntextChar"/>
    <w:unhideWhenUsed/>
    <w:rsid w:val="00BE3F81"/>
  </w:style>
  <w:style w:type="character" w:customStyle="1" w:styleId="ZkladntextChar">
    <w:name w:val="Základní text Char"/>
    <w:basedOn w:val="Standardnpsmoodstavce"/>
    <w:link w:val="Zkladntext"/>
    <w:rsid w:val="00BE3F81"/>
    <w:rPr>
      <w:rFonts w:ascii="Calibri" w:eastAsia="Times New Roman" w:hAnsi="Calibri" w:cs="Times New Roman"/>
      <w:kern w:val="0"/>
      <w:szCs w:val="24"/>
      <w:lang w:eastAsia="cs-CZ"/>
      <w14:ligatures w14:val="none"/>
    </w:rPr>
  </w:style>
  <w:style w:type="paragraph" w:styleId="Zkladntext2">
    <w:name w:val="Body Text 2"/>
    <w:basedOn w:val="Normln"/>
    <w:link w:val="Zkladntext2Char"/>
    <w:unhideWhenUsed/>
    <w:rsid w:val="004E56BF"/>
    <w:pPr>
      <w:spacing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4E56BF"/>
    <w:rPr>
      <w:rFonts w:ascii="Calibri" w:eastAsia="Times New Roman" w:hAnsi="Calibri" w:cs="Times New Roman"/>
      <w:kern w:val="0"/>
      <w:szCs w:val="24"/>
      <w:lang w:eastAsia="cs-CZ"/>
      <w14:ligatures w14:val="none"/>
    </w:rPr>
  </w:style>
  <w:style w:type="paragraph" w:styleId="Zkladntext3">
    <w:name w:val="Body Text 3"/>
    <w:basedOn w:val="Normln"/>
    <w:link w:val="Zkladntext3Char"/>
    <w:unhideWhenUsed/>
    <w:rsid w:val="004E56BF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4E56BF"/>
    <w:rPr>
      <w:rFonts w:ascii="Calibri" w:eastAsia="Times New Roman" w:hAnsi="Calibri" w:cs="Times New Roman"/>
      <w:kern w:val="0"/>
      <w:sz w:val="16"/>
      <w:szCs w:val="16"/>
      <w:lang w:eastAsia="cs-CZ"/>
      <w14:ligatures w14:val="none"/>
    </w:rPr>
  </w:style>
  <w:style w:type="paragraph" w:customStyle="1" w:styleId="l-L2">
    <w:name w:val="Čl - L2"/>
    <w:basedOn w:val="Normln"/>
    <w:link w:val="l-L2Char"/>
    <w:qFormat/>
    <w:rsid w:val="005B2792"/>
    <w:pPr>
      <w:tabs>
        <w:tab w:val="num" w:pos="737"/>
      </w:tabs>
      <w:spacing w:after="0"/>
      <w:ind w:left="737" w:hanging="737"/>
      <w:jc w:val="both"/>
    </w:pPr>
    <w:rPr>
      <w:rFonts w:ascii="Arial" w:hAnsi="Arial"/>
    </w:rPr>
  </w:style>
  <w:style w:type="character" w:customStyle="1" w:styleId="l-L2Char">
    <w:name w:val="Čl - L2 Char"/>
    <w:link w:val="l-L2"/>
    <w:rsid w:val="005B2792"/>
    <w:rPr>
      <w:rFonts w:ascii="Arial" w:eastAsia="Times New Roman" w:hAnsi="Arial" w:cs="Times New Roman"/>
      <w:kern w:val="0"/>
      <w:szCs w:val="24"/>
      <w:lang w:eastAsia="cs-CZ"/>
      <w14:ligatures w14:val="none"/>
    </w:rPr>
  </w:style>
  <w:style w:type="paragraph" w:customStyle="1" w:styleId="l-L1">
    <w:name w:val="Čl. - L1"/>
    <w:basedOn w:val="Normln"/>
    <w:link w:val="l-L1Char"/>
    <w:qFormat/>
    <w:rsid w:val="005B2792"/>
    <w:pPr>
      <w:keepNext/>
      <w:numPr>
        <w:numId w:val="3"/>
      </w:numPr>
      <w:suppressAutoHyphens/>
      <w:spacing w:before="480" w:after="240" w:line="288" w:lineRule="auto"/>
      <w:jc w:val="center"/>
      <w:outlineLvl w:val="0"/>
    </w:pPr>
    <w:rPr>
      <w:rFonts w:ascii="Times New Roman" w:hAnsi="Times New Roman"/>
      <w:b/>
      <w:u w:val="single"/>
      <w:lang w:eastAsia="en-US"/>
    </w:rPr>
  </w:style>
  <w:style w:type="character" w:customStyle="1" w:styleId="l-L1Char">
    <w:name w:val="Čl. - L1 Char"/>
    <w:link w:val="l-L1"/>
    <w:rsid w:val="005B2792"/>
    <w:rPr>
      <w:rFonts w:ascii="Times New Roman" w:eastAsia="Times New Roman" w:hAnsi="Times New Roman" w:cs="Times New Roman"/>
      <w:b/>
      <w:kern w:val="0"/>
      <w:szCs w:val="24"/>
      <w:u w:val="single"/>
      <w14:ligatures w14:val="none"/>
    </w:rPr>
  </w:style>
  <w:style w:type="paragraph" w:customStyle="1" w:styleId="TSTextlnkuslovan">
    <w:name w:val="TS Text článku číslovaný"/>
    <w:basedOn w:val="Normln"/>
    <w:link w:val="TSTextlnkuslovanChar"/>
    <w:rsid w:val="005B2792"/>
    <w:rPr>
      <w:rFonts w:ascii="Arial" w:hAnsi="Arial"/>
      <w:lang w:val="x-none" w:eastAsia="x-none"/>
    </w:rPr>
  </w:style>
  <w:style w:type="character" w:customStyle="1" w:styleId="TSTextlnkuslovanChar">
    <w:name w:val="TS Text článku číslovaný Char"/>
    <w:link w:val="TSTextlnkuslovan"/>
    <w:rsid w:val="005B2792"/>
    <w:rPr>
      <w:rFonts w:ascii="Arial" w:eastAsia="Times New Roman" w:hAnsi="Arial" w:cs="Times New Roman"/>
      <w:kern w:val="0"/>
      <w:szCs w:val="24"/>
      <w:lang w:val="x-none" w:eastAsia="x-none"/>
      <w14:ligatures w14:val="none"/>
    </w:rPr>
  </w:style>
  <w:style w:type="paragraph" w:styleId="Bezmezer">
    <w:name w:val="No Spacing"/>
    <w:link w:val="BezmezerChar"/>
    <w:uiPriority w:val="1"/>
    <w:qFormat/>
    <w:rsid w:val="005B2792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BezmezerChar">
    <w:name w:val="Bez mezer Char"/>
    <w:link w:val="Bezmezer"/>
    <w:uiPriority w:val="1"/>
    <w:rsid w:val="005B2792"/>
    <w:rPr>
      <w:rFonts w:ascii="Times New Roman" w:eastAsia="Lucida Sans Unicode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Zkladntext31">
    <w:name w:val="Základní text 31"/>
    <w:basedOn w:val="Normln"/>
    <w:uiPriority w:val="99"/>
    <w:rsid w:val="005B2792"/>
    <w:pPr>
      <w:spacing w:after="0" w:line="240" w:lineRule="auto"/>
      <w:jc w:val="both"/>
    </w:pPr>
    <w:rPr>
      <w:rFonts w:ascii="Times New Roman" w:hAnsi="Times New Roman"/>
      <w:sz w:val="24"/>
      <w:szCs w:val="20"/>
      <w:lang w:eastAsia="en-US"/>
    </w:rPr>
  </w:style>
  <w:style w:type="paragraph" w:customStyle="1" w:styleId="4DNormln">
    <w:name w:val="4D Normální"/>
    <w:link w:val="4DNormlnChar"/>
    <w:rsid w:val="005B2792"/>
    <w:pPr>
      <w:spacing w:after="0" w:line="240" w:lineRule="auto"/>
    </w:pPr>
    <w:rPr>
      <w:rFonts w:ascii="Arial" w:eastAsia="Times New Roman" w:hAnsi="Arial" w:cs="Tahoma"/>
      <w:kern w:val="0"/>
      <w:sz w:val="20"/>
      <w:szCs w:val="20"/>
      <w:lang w:eastAsia="cs-CZ"/>
      <w14:ligatures w14:val="none"/>
    </w:rPr>
  </w:style>
  <w:style w:type="character" w:customStyle="1" w:styleId="4DNormlnChar">
    <w:name w:val="4D Normální Char"/>
    <w:link w:val="4DNormln"/>
    <w:rsid w:val="005B2792"/>
    <w:rPr>
      <w:rFonts w:ascii="Arial" w:eastAsia="Times New Roman" w:hAnsi="Arial" w:cs="Tahoma"/>
      <w:kern w:val="0"/>
      <w:sz w:val="20"/>
      <w:szCs w:val="20"/>
      <w:lang w:eastAsia="cs-CZ"/>
      <w14:ligatures w14:val="none"/>
    </w:rPr>
  </w:style>
  <w:style w:type="character" w:styleId="Siln">
    <w:name w:val="Strong"/>
    <w:qFormat/>
    <w:rsid w:val="0021672B"/>
    <w:rPr>
      <w:b/>
      <w:bCs/>
    </w:rPr>
  </w:style>
  <w:style w:type="paragraph" w:styleId="Zkladntextodsazen">
    <w:name w:val="Body Text Indent"/>
    <w:basedOn w:val="Normln"/>
    <w:link w:val="ZkladntextodsazenChar"/>
    <w:rsid w:val="00B536F1"/>
    <w:pPr>
      <w:ind w:left="1600" w:hanging="1700"/>
    </w:pPr>
    <w:rPr>
      <w:rFonts w:ascii="Arial" w:hAnsi="Arial"/>
      <w:b/>
      <w:snapToGrid w:val="0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B536F1"/>
    <w:rPr>
      <w:rFonts w:ascii="Arial" w:eastAsia="Times New Roman" w:hAnsi="Arial" w:cs="Times New Roman"/>
      <w:b/>
      <w:snapToGrid w:val="0"/>
      <w:kern w:val="0"/>
      <w:szCs w:val="20"/>
      <w:lang w:eastAsia="cs-CZ"/>
      <w14:ligatures w14:val="none"/>
    </w:rPr>
  </w:style>
  <w:style w:type="paragraph" w:styleId="Zkladntextodsazen2">
    <w:name w:val="Body Text Indent 2"/>
    <w:basedOn w:val="Normln"/>
    <w:link w:val="Zkladntextodsazen2Char"/>
    <w:rsid w:val="00B536F1"/>
    <w:pPr>
      <w:spacing w:before="120"/>
      <w:ind w:left="284" w:hanging="284"/>
      <w:jc w:val="both"/>
    </w:pPr>
    <w:rPr>
      <w:rFonts w:ascii="Arial" w:hAnsi="Arial"/>
      <w:snapToGrid w:val="0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rsid w:val="00B536F1"/>
    <w:rPr>
      <w:rFonts w:ascii="Arial" w:eastAsia="Times New Roman" w:hAnsi="Arial" w:cs="Times New Roman"/>
      <w:snapToGrid w:val="0"/>
      <w:kern w:val="0"/>
      <w:szCs w:val="20"/>
      <w:lang w:eastAsia="cs-CZ"/>
      <w14:ligatures w14:val="none"/>
    </w:rPr>
  </w:style>
  <w:style w:type="paragraph" w:styleId="Zkladntextodsazen3">
    <w:name w:val="Body Text Indent 3"/>
    <w:basedOn w:val="Normln"/>
    <w:link w:val="Zkladntextodsazen3Char"/>
    <w:rsid w:val="00B536F1"/>
    <w:pPr>
      <w:ind w:left="567" w:hanging="283"/>
      <w:jc w:val="both"/>
    </w:pPr>
    <w:rPr>
      <w:rFonts w:ascii="Arial" w:hAnsi="Arial"/>
      <w:snapToGrid w:val="0"/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rsid w:val="00B536F1"/>
    <w:rPr>
      <w:rFonts w:ascii="Arial" w:eastAsia="Times New Roman" w:hAnsi="Arial" w:cs="Times New Roman"/>
      <w:snapToGrid w:val="0"/>
      <w:kern w:val="0"/>
      <w:szCs w:val="20"/>
      <w:lang w:eastAsia="cs-CZ"/>
      <w14:ligatures w14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36F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36F1"/>
    <w:rPr>
      <w:rFonts w:ascii="Tahoma" w:eastAsia="Times New Roman" w:hAnsi="Tahoma" w:cs="Tahoma"/>
      <w:kern w:val="0"/>
      <w:sz w:val="16"/>
      <w:szCs w:val="16"/>
      <w:lang w:eastAsia="cs-CZ"/>
      <w14:ligatures w14:val="none"/>
    </w:rPr>
  </w:style>
  <w:style w:type="paragraph" w:customStyle="1" w:styleId="TSNzevsmluvnstrany">
    <w:name w:val="TS Název smluvní strany"/>
    <w:basedOn w:val="Normln"/>
    <w:qFormat/>
    <w:rsid w:val="00B536F1"/>
    <w:pPr>
      <w:spacing w:after="60"/>
    </w:pPr>
    <w:rPr>
      <w:rFonts w:ascii="Arial" w:hAnsi="Arial"/>
      <w:b/>
      <w:bCs/>
      <w:sz w:val="28"/>
      <w:lang w:eastAsia="en-US"/>
    </w:rPr>
  </w:style>
  <w:style w:type="paragraph" w:customStyle="1" w:styleId="Odstavec2rove">
    <w:name w:val="Odstavec 2. úroveň"/>
    <w:basedOn w:val="Odstavecseseznamem"/>
    <w:link w:val="Odstavec2roveChar"/>
    <w:qFormat/>
    <w:rsid w:val="00B536F1"/>
    <w:pPr>
      <w:numPr>
        <w:ilvl w:val="1"/>
        <w:numId w:val="4"/>
      </w:numPr>
      <w:spacing w:after="240" w:line="240" w:lineRule="auto"/>
      <w:contextualSpacing w:val="0"/>
      <w:jc w:val="both"/>
    </w:pPr>
    <w:rPr>
      <w:rFonts w:ascii="Arial" w:hAnsi="Arial"/>
      <w:sz w:val="20"/>
      <w:szCs w:val="20"/>
    </w:rPr>
  </w:style>
  <w:style w:type="character" w:customStyle="1" w:styleId="Odstavec2roveChar">
    <w:name w:val="Odstavec 2. úroveň Char"/>
    <w:link w:val="Odstavec2rove"/>
    <w:rsid w:val="00B536F1"/>
    <w:rPr>
      <w:rFonts w:ascii="Arial" w:eastAsia="Times New Roman" w:hAnsi="Arial" w:cs="Times New Roman"/>
      <w:kern w:val="0"/>
      <w:sz w:val="20"/>
      <w:szCs w:val="20"/>
      <w:lang w:eastAsia="cs-CZ"/>
      <w14:ligatures w14:val="none"/>
    </w:rPr>
  </w:style>
  <w:style w:type="paragraph" w:customStyle="1" w:styleId="TSlneksmlouvy">
    <w:name w:val="TS Článek smlouvy"/>
    <w:basedOn w:val="Normln"/>
    <w:next w:val="Normln"/>
    <w:link w:val="TSlneksmlouvyChar"/>
    <w:rsid w:val="00B536F1"/>
    <w:pPr>
      <w:keepNext/>
      <w:suppressAutoHyphens/>
      <w:spacing w:before="480" w:after="240"/>
      <w:ind w:left="3686"/>
      <w:jc w:val="center"/>
      <w:outlineLvl w:val="0"/>
    </w:pPr>
    <w:rPr>
      <w:rFonts w:ascii="Arial" w:hAnsi="Arial"/>
      <w:b/>
      <w:u w:val="single"/>
      <w:lang w:eastAsia="en-US"/>
    </w:rPr>
  </w:style>
  <w:style w:type="table" w:styleId="Mkatabulky">
    <w:name w:val="Table Grid"/>
    <w:basedOn w:val="Normlntabulka"/>
    <w:uiPriority w:val="59"/>
    <w:rsid w:val="00B536F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536F1"/>
    <w:rPr>
      <w:rFonts w:ascii="Arial" w:hAnsi="Arial"/>
      <w:b/>
      <w:bCs/>
      <w:sz w:val="20"/>
      <w:lang w:val="cs-CZ"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536F1"/>
    <w:rPr>
      <w:rFonts w:ascii="Arial" w:eastAsia="Times New Roman" w:hAnsi="Arial" w:cs="Times New Roman"/>
      <w:b/>
      <w:bCs/>
      <w:kern w:val="0"/>
      <w:sz w:val="20"/>
      <w:szCs w:val="20"/>
      <w:lang w:val="x-none" w:eastAsia="cs-CZ"/>
      <w14:ligatures w14:val="none"/>
    </w:rPr>
  </w:style>
  <w:style w:type="paragraph" w:styleId="Revize">
    <w:name w:val="Revision"/>
    <w:hidden/>
    <w:uiPriority w:val="99"/>
    <w:semiHidden/>
    <w:rsid w:val="00B536F1"/>
    <w:pPr>
      <w:spacing w:after="0" w:line="240" w:lineRule="auto"/>
    </w:pPr>
    <w:rPr>
      <w:rFonts w:ascii="Arial" w:eastAsia="Times New Roman" w:hAnsi="Arial" w:cs="Times New Roman"/>
      <w:kern w:val="0"/>
      <w:szCs w:val="24"/>
      <w:lang w:eastAsia="cs-CZ"/>
      <w14:ligatures w14:val="none"/>
    </w:rPr>
  </w:style>
  <w:style w:type="character" w:customStyle="1" w:styleId="TSlneksmlouvyChar">
    <w:name w:val="TS Článek smlouvy Char"/>
    <w:link w:val="TSlneksmlouvy"/>
    <w:rsid w:val="00B536F1"/>
    <w:rPr>
      <w:rFonts w:ascii="Arial" w:eastAsia="Times New Roman" w:hAnsi="Arial" w:cs="Times New Roman"/>
      <w:b/>
      <w:kern w:val="0"/>
      <w:szCs w:val="24"/>
      <w:u w:val="single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B536F1"/>
    <w:pPr>
      <w:widowControl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560A3E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60A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9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5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A0709D-1582-4895-ADBB-F25C04BD9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868</Words>
  <Characters>5128</Characters>
  <Application>Microsoft Office Word</Application>
  <DocSecurity>0</DocSecurity>
  <Lines>42</Lines>
  <Paragraphs>11</Paragraphs>
  <ScaleCrop>false</ScaleCrop>
  <Company/>
  <LinksUpToDate>false</LinksUpToDate>
  <CharactersWithSpaces>5985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2025-08-01T08:27:00Z</dcterms:created>
  <dcterms:modified xsi:type="dcterms:W3CDTF">2025-08-01T08:28:00Z</dcterms:modified>
</cp:coreProperties>
</file>