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BE1B" w14:textId="6D324F35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364443" w:rsidRPr="00364443">
        <w:rPr>
          <w:rFonts w:cs="Arial"/>
          <w:sz w:val="22"/>
          <w:szCs w:val="22"/>
        </w:rPr>
        <w:t>SPU 272198/2025</w:t>
      </w:r>
    </w:p>
    <w:p w14:paraId="1204E01D" w14:textId="20EA2312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364443" w:rsidRPr="00364443">
        <w:t xml:space="preserve"> </w:t>
      </w:r>
      <w:r w:rsidR="00364443" w:rsidRPr="00364443">
        <w:rPr>
          <w:rFonts w:cs="Arial"/>
          <w:sz w:val="22"/>
          <w:szCs w:val="22"/>
        </w:rPr>
        <w:t>spuess98021091</w:t>
      </w:r>
    </w:p>
    <w:p w14:paraId="601664E4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6296D0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0E49469F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C26EC6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6C47C61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188753AC" w14:textId="034F2C9D" w:rsidR="00CB4222" w:rsidRPr="00BB196A" w:rsidRDefault="00364443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</w:t>
      </w:r>
      <w:r w:rsidR="00CB4222" w:rsidRPr="00BB196A">
        <w:rPr>
          <w:rFonts w:ascii="Arial" w:hAnsi="Arial" w:cs="Arial"/>
          <w:sz w:val="22"/>
          <w:szCs w:val="22"/>
        </w:rPr>
        <w:t>01312774</w:t>
      </w:r>
    </w:p>
    <w:p w14:paraId="1AA1B5F1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CDAAD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151F5D6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6F4F492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1001942581</w:t>
      </w:r>
    </w:p>
    <w:p w14:paraId="4FB740D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43FCEA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E6AB6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249D7F2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1B6ABF0" w14:textId="2B5255CD" w:rsidR="00314750" w:rsidRPr="00364443" w:rsidRDefault="0097086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64443">
        <w:rPr>
          <w:rFonts w:ascii="Arial" w:hAnsi="Arial" w:cs="Arial"/>
          <w:b/>
          <w:color w:val="000000"/>
          <w:sz w:val="22"/>
          <w:szCs w:val="22"/>
        </w:rPr>
        <w:t>MĚSTO CHÝNĚ</w:t>
      </w:r>
      <w:r w:rsidR="00746C63" w:rsidRPr="00364443">
        <w:rPr>
          <w:rFonts w:ascii="Arial" w:hAnsi="Arial" w:cs="Arial"/>
          <w:color w:val="000000"/>
          <w:sz w:val="22"/>
          <w:szCs w:val="22"/>
        </w:rPr>
        <w:t>,</w:t>
      </w:r>
    </w:p>
    <w:p w14:paraId="3A1924F6" w14:textId="77777777" w:rsidR="00314750" w:rsidRPr="00364443" w:rsidRDefault="00314750">
      <w:pPr>
        <w:widowControl/>
        <w:rPr>
          <w:rFonts w:ascii="Arial" w:hAnsi="Arial" w:cs="Arial"/>
          <w:color w:val="000000"/>
          <w:sz w:val="22"/>
          <w:szCs w:val="22"/>
        </w:rPr>
      </w:pPr>
      <w:r w:rsidRPr="00364443">
        <w:rPr>
          <w:rFonts w:ascii="Arial" w:hAnsi="Arial" w:cs="Arial"/>
          <w:color w:val="000000"/>
          <w:sz w:val="22"/>
          <w:szCs w:val="22"/>
        </w:rPr>
        <w:t>S</w:t>
      </w:r>
      <w:r w:rsidR="00746C63" w:rsidRPr="00364443">
        <w:rPr>
          <w:rFonts w:ascii="Arial" w:hAnsi="Arial" w:cs="Arial"/>
          <w:color w:val="000000"/>
          <w:sz w:val="22"/>
          <w:szCs w:val="22"/>
        </w:rPr>
        <w:t>ídlo</w:t>
      </w:r>
      <w:r w:rsidRPr="00364443">
        <w:rPr>
          <w:rFonts w:ascii="Arial" w:hAnsi="Arial" w:cs="Arial"/>
          <w:color w:val="000000"/>
          <w:sz w:val="22"/>
          <w:szCs w:val="22"/>
        </w:rPr>
        <w:t>:</w:t>
      </w:r>
      <w:r w:rsidR="00746C63" w:rsidRPr="00364443">
        <w:rPr>
          <w:rFonts w:ascii="Arial" w:hAnsi="Arial" w:cs="Arial"/>
          <w:color w:val="000000"/>
          <w:sz w:val="22"/>
          <w:szCs w:val="22"/>
        </w:rPr>
        <w:t xml:space="preserve"> Hlavní 200, Chýně, PSČ 25301</w:t>
      </w:r>
      <w:r w:rsidRPr="00364443">
        <w:rPr>
          <w:rFonts w:ascii="Arial" w:hAnsi="Arial" w:cs="Arial"/>
          <w:color w:val="000000"/>
          <w:sz w:val="22"/>
          <w:szCs w:val="22"/>
        </w:rPr>
        <w:t>,</w:t>
      </w:r>
    </w:p>
    <w:p w14:paraId="01145E6D" w14:textId="6B23F641" w:rsidR="0097086E" w:rsidRPr="00364443" w:rsidRDefault="00364443" w:rsidP="0097086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97086E" w:rsidRPr="00364443">
        <w:rPr>
          <w:rFonts w:ascii="Arial" w:hAnsi="Arial" w:cs="Arial"/>
          <w:color w:val="000000"/>
          <w:sz w:val="22"/>
          <w:szCs w:val="22"/>
        </w:rPr>
        <w:t>terou zastupuje: Mgr. Anna Chvojková, starostka</w:t>
      </w:r>
    </w:p>
    <w:p w14:paraId="05771C32" w14:textId="77777777" w:rsidR="0097086E" w:rsidRPr="00364443" w:rsidRDefault="0097086E" w:rsidP="0097086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64443">
        <w:rPr>
          <w:rFonts w:ascii="Arial" w:hAnsi="Arial" w:cs="Arial"/>
          <w:color w:val="000000"/>
          <w:sz w:val="22"/>
          <w:szCs w:val="22"/>
        </w:rPr>
        <w:t>IČO: 00241296</w:t>
      </w:r>
    </w:p>
    <w:p w14:paraId="4EB6794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364443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64443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364443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9576E7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3489C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0C95FE3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1457D6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1E8F64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13D6A4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1001942581</w:t>
      </w:r>
    </w:p>
    <w:p w14:paraId="1C23B14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5528E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E0E97D4" w14:textId="3A3D1DBD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</w:t>
      </w:r>
      <w:r w:rsidR="00314750">
        <w:rPr>
          <w:rFonts w:ascii="Arial" w:hAnsi="Arial" w:cs="Arial"/>
          <w:sz w:val="22"/>
          <w:szCs w:val="22"/>
        </w:rPr>
        <w:br/>
      </w:r>
      <w:r w:rsidR="00746C63" w:rsidRPr="00BB196A">
        <w:rPr>
          <w:rFonts w:ascii="Arial" w:hAnsi="Arial" w:cs="Arial"/>
          <w:sz w:val="22"/>
          <w:szCs w:val="22"/>
        </w:rPr>
        <w:t xml:space="preserve">u Katastrálního úřadu pro Středočeský kraj, Katastrální pracoviště </w:t>
      </w:r>
      <w:r w:rsidR="00364443" w:rsidRPr="00BB196A">
        <w:rPr>
          <w:rFonts w:ascii="Arial" w:hAnsi="Arial" w:cs="Arial"/>
          <w:sz w:val="22"/>
          <w:szCs w:val="22"/>
        </w:rPr>
        <w:t>Praha – západ</w:t>
      </w:r>
      <w:r w:rsidR="00746C63" w:rsidRPr="00BB196A">
        <w:rPr>
          <w:rFonts w:ascii="Arial" w:hAnsi="Arial" w:cs="Arial"/>
          <w:sz w:val="22"/>
          <w:szCs w:val="22"/>
        </w:rPr>
        <w:t xml:space="preserve"> na LV 10 002:</w:t>
      </w:r>
    </w:p>
    <w:p w14:paraId="10E39A8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6ABDFEC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ABA210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191B72D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E2D0493" w14:textId="77777777" w:rsidR="00746C63" w:rsidRPr="00364443" w:rsidRDefault="00746C63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364443">
        <w:rPr>
          <w:rFonts w:ascii="Arial" w:hAnsi="Arial" w:cs="Arial"/>
          <w:b/>
          <w:bCs/>
          <w:sz w:val="18"/>
          <w:szCs w:val="18"/>
        </w:rPr>
        <w:t>Chýně</w:t>
      </w:r>
      <w:r w:rsidRPr="00364443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364443">
        <w:rPr>
          <w:rFonts w:ascii="Arial" w:hAnsi="Arial" w:cs="Arial"/>
          <w:b/>
          <w:bCs/>
          <w:sz w:val="18"/>
          <w:szCs w:val="18"/>
        </w:rPr>
        <w:t>Chýně</w:t>
      </w:r>
      <w:proofErr w:type="spellEnd"/>
      <w:r w:rsidRPr="00364443">
        <w:rPr>
          <w:rFonts w:ascii="Arial" w:hAnsi="Arial" w:cs="Arial"/>
          <w:b/>
          <w:bCs/>
          <w:sz w:val="18"/>
          <w:szCs w:val="18"/>
        </w:rPr>
        <w:tab/>
        <w:t>527/2</w:t>
      </w:r>
      <w:r w:rsidRPr="00364443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5015635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F9064F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17DE3D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59BA5D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F3551E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0B93613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0041B3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28960B31" w14:textId="7A3E89C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kupuje. Vlastnické právo </w:t>
      </w:r>
      <w:r w:rsidR="00364443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14:paraId="1F381F55" w14:textId="62142B29" w:rsidR="00746C63" w:rsidRPr="00BB196A" w:rsidRDefault="00314750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51AE44E5" w14:textId="1D9E6EFA" w:rsidR="00F95815" w:rsidRPr="0080603D" w:rsidRDefault="00746C63" w:rsidP="00314750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2595EFF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29C604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AA5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74B0D7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A49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BDA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501B7F0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F2F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Chýně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99A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527/2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A6C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106 000,00 Kč</w:t>
            </w:r>
          </w:p>
        </w:tc>
      </w:tr>
    </w:tbl>
    <w:p w14:paraId="49E4F081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43C8F74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713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F11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106 000,00 Kč</w:t>
            </w:r>
          </w:p>
        </w:tc>
      </w:tr>
    </w:tbl>
    <w:p w14:paraId="0FC2F713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58D41A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71DAFBD" w14:textId="77777777" w:rsidR="00314750" w:rsidRDefault="00314750">
      <w:pPr>
        <w:widowControl/>
        <w:tabs>
          <w:tab w:val="left" w:pos="426"/>
        </w:tabs>
      </w:pPr>
    </w:p>
    <w:p w14:paraId="28EBC55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7FE991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7D43ABD8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82468FE" w14:textId="4C39456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Prodávaný pozemek není zatížen užívacími právy třetích osob.</w:t>
      </w:r>
    </w:p>
    <w:p w14:paraId="17DCA4EE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06AFEAF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E133A7B" w14:textId="3AC8A288" w:rsidR="00746C63" w:rsidRPr="00BB196A" w:rsidRDefault="00746C63" w:rsidP="00314750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62B7526E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DE22652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7E4E1E4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2BADA53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556443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984F12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2C24C5A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9BF7901" w14:textId="42338FB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6191CCF7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578D576A" w14:textId="77777777" w:rsidR="00746C63" w:rsidRPr="00BB196A" w:rsidRDefault="00746C63" w:rsidP="0031475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45F68BA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3B41A500" w14:textId="3E0FFEB1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314750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063CD63" w14:textId="31FDF298" w:rsidR="00746C63" w:rsidRPr="00364443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</w:t>
      </w:r>
      <w:r w:rsidRPr="00364443">
        <w:rPr>
          <w:rFonts w:ascii="Arial" w:hAnsi="Arial" w:cs="Arial"/>
          <w:sz w:val="22"/>
          <w:szCs w:val="22"/>
        </w:rPr>
        <w:t xml:space="preserve">převeden dle schváleného územního </w:t>
      </w:r>
      <w:r w:rsidR="0097086E" w:rsidRPr="00364443">
        <w:rPr>
          <w:rFonts w:ascii="Arial" w:hAnsi="Arial" w:cs="Arial"/>
          <w:sz w:val="22"/>
          <w:szCs w:val="22"/>
        </w:rPr>
        <w:t>plánu ze dne 16. 11. 2021 ve znění Změny č. 1, která nabyla účinnosti 3. 1. 2023.</w:t>
      </w:r>
    </w:p>
    <w:p w14:paraId="1D05C784" w14:textId="2BC1CEFC" w:rsidR="00314750" w:rsidRPr="00364443" w:rsidRDefault="00314750" w:rsidP="009708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64443">
        <w:rPr>
          <w:rFonts w:ascii="Arial" w:hAnsi="Arial" w:cs="Arial"/>
          <w:sz w:val="22"/>
          <w:szCs w:val="22"/>
        </w:rPr>
        <w:t xml:space="preserve">3) Nabyvatel prohlašuje, že nabytí pozemku schválilo </w:t>
      </w:r>
      <w:r w:rsidR="0097086E" w:rsidRPr="00364443">
        <w:rPr>
          <w:rFonts w:ascii="Arial" w:hAnsi="Arial" w:cs="Arial"/>
          <w:sz w:val="22"/>
          <w:szCs w:val="22"/>
        </w:rPr>
        <w:t>Zastupitelstvo města dne 30. 6. 2025 usnesením č. UZ-</w:t>
      </w:r>
      <w:r w:rsidR="00C62889" w:rsidRPr="00364443">
        <w:rPr>
          <w:rFonts w:ascii="Arial" w:hAnsi="Arial" w:cs="Arial"/>
          <w:sz w:val="22"/>
          <w:szCs w:val="22"/>
        </w:rPr>
        <w:t>68-6/25</w:t>
      </w:r>
      <w:r w:rsidR="00426443" w:rsidRPr="00364443">
        <w:rPr>
          <w:rFonts w:ascii="Arial" w:hAnsi="Arial" w:cs="Arial"/>
          <w:sz w:val="22"/>
          <w:szCs w:val="22"/>
        </w:rPr>
        <w:t>.</w:t>
      </w:r>
    </w:p>
    <w:p w14:paraId="6FCB2761" w14:textId="6456C0F7" w:rsidR="00CF7B8B" w:rsidRPr="00BB196A" w:rsidRDefault="00314750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64443">
        <w:rPr>
          <w:rFonts w:ascii="Arial" w:hAnsi="Arial" w:cs="Arial"/>
          <w:sz w:val="22"/>
          <w:szCs w:val="22"/>
        </w:rPr>
        <w:t>4</w:t>
      </w:r>
      <w:r w:rsidR="00746C63" w:rsidRPr="00364443">
        <w:rPr>
          <w:rFonts w:ascii="Arial" w:hAnsi="Arial" w:cs="Arial"/>
          <w:sz w:val="22"/>
          <w:szCs w:val="22"/>
        </w:rPr>
        <w:t>) Kupující bere na vědomí a je srozuměn s tím, že nepravdivost tvrzení obsažených ve výše</w:t>
      </w:r>
      <w:r w:rsidR="00746C63" w:rsidRPr="00BB196A">
        <w:rPr>
          <w:rFonts w:ascii="Arial" w:hAnsi="Arial" w:cs="Arial"/>
          <w:sz w:val="22"/>
          <w:szCs w:val="22"/>
        </w:rPr>
        <w:t xml:space="preserve">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5FB29AF7" w14:textId="7A0CB7A0" w:rsidR="00BF18A5" w:rsidRDefault="00314750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CF7B8B" w:rsidRPr="00BB196A">
        <w:rPr>
          <w:rFonts w:ascii="Arial" w:hAnsi="Arial" w:cs="Arial"/>
          <w:sz w:val="22"/>
          <w:szCs w:val="22"/>
        </w:rPr>
        <w:t xml:space="preserve">) Kupující prohlašuje, že splňuje zákonné podmínky ve smyslu § 16 odst. 1 zákona </w:t>
      </w:r>
      <w:r>
        <w:rPr>
          <w:rFonts w:ascii="Arial" w:hAnsi="Arial" w:cs="Arial"/>
          <w:sz w:val="22"/>
          <w:szCs w:val="22"/>
        </w:rPr>
        <w:br/>
      </w:r>
      <w:r w:rsidR="00CF7B8B"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1EFD0C4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828E3A4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C215CB2" w14:textId="4F1CB5D2" w:rsidR="00746C63" w:rsidRPr="00BB196A" w:rsidRDefault="00746C63" w:rsidP="0036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6EDF8C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6E85AC" w14:textId="5A16013D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Praze dne</w:t>
      </w:r>
      <w:r w:rsidR="005C5C56">
        <w:rPr>
          <w:rFonts w:ascii="Arial" w:hAnsi="Arial" w:cs="Arial"/>
          <w:sz w:val="22"/>
          <w:szCs w:val="22"/>
        </w:rPr>
        <w:t xml:space="preserve"> 31.7.2025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5C5C56">
        <w:rPr>
          <w:rFonts w:ascii="Arial" w:hAnsi="Arial" w:cs="Arial"/>
          <w:sz w:val="22"/>
          <w:szCs w:val="22"/>
        </w:rPr>
        <w:t>Chýni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5C5C56">
        <w:rPr>
          <w:rFonts w:ascii="Arial" w:hAnsi="Arial" w:cs="Arial"/>
          <w:sz w:val="22"/>
          <w:szCs w:val="22"/>
        </w:rPr>
        <w:t>17.7.2025</w:t>
      </w:r>
    </w:p>
    <w:p w14:paraId="750AEFF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A51127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6FA1E2" w14:textId="77777777" w:rsidR="00364443" w:rsidRPr="00BB196A" w:rsidRDefault="0036444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F8269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EC93D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3EF9E87" w14:textId="6ECF71AF" w:rsidR="00746C63" w:rsidRPr="00364443" w:rsidRDefault="00746C63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364443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364443">
        <w:rPr>
          <w:rFonts w:ascii="Arial" w:hAnsi="Arial" w:cs="Arial"/>
          <w:b/>
          <w:bCs/>
          <w:sz w:val="22"/>
          <w:szCs w:val="22"/>
        </w:rPr>
        <w:tab/>
      </w:r>
      <w:r w:rsidR="0097086E" w:rsidRPr="00364443">
        <w:rPr>
          <w:rFonts w:ascii="Arial" w:hAnsi="Arial" w:cs="Arial"/>
          <w:b/>
          <w:bCs/>
          <w:sz w:val="22"/>
          <w:szCs w:val="22"/>
        </w:rPr>
        <w:t>MĚSTO CHÝNĚ</w:t>
      </w:r>
    </w:p>
    <w:p w14:paraId="5AA18692" w14:textId="246F4EBB" w:rsidR="00746C63" w:rsidRPr="0036444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64443">
        <w:rPr>
          <w:rFonts w:ascii="Arial" w:hAnsi="Arial" w:cs="Arial"/>
          <w:sz w:val="22"/>
          <w:szCs w:val="22"/>
        </w:rPr>
        <w:t>ředitel Krajského pozemkového úřadu</w:t>
      </w:r>
      <w:r w:rsidRPr="00364443">
        <w:rPr>
          <w:rFonts w:ascii="Arial" w:hAnsi="Arial" w:cs="Arial"/>
          <w:sz w:val="22"/>
          <w:szCs w:val="22"/>
        </w:rPr>
        <w:tab/>
      </w:r>
      <w:r w:rsidR="0097086E" w:rsidRPr="00364443">
        <w:rPr>
          <w:rFonts w:ascii="Arial" w:hAnsi="Arial" w:cs="Arial"/>
          <w:sz w:val="22"/>
          <w:szCs w:val="22"/>
        </w:rPr>
        <w:t>Mgr. Anna Chvojková, starostka</w:t>
      </w:r>
    </w:p>
    <w:p w14:paraId="01B46D9A" w14:textId="5A8A1D5C" w:rsidR="00746C63" w:rsidRPr="0036444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64443">
        <w:rPr>
          <w:rFonts w:ascii="Arial" w:hAnsi="Arial" w:cs="Arial"/>
          <w:sz w:val="22"/>
          <w:szCs w:val="22"/>
        </w:rPr>
        <w:t>pro Středočeský kraj a hl. m. Praha</w:t>
      </w:r>
      <w:r w:rsidRPr="00364443">
        <w:rPr>
          <w:rFonts w:ascii="Arial" w:hAnsi="Arial" w:cs="Arial"/>
          <w:sz w:val="22"/>
          <w:szCs w:val="22"/>
        </w:rPr>
        <w:tab/>
      </w:r>
      <w:r w:rsidR="00314750" w:rsidRPr="00364443">
        <w:rPr>
          <w:rFonts w:ascii="Arial" w:hAnsi="Arial" w:cs="Arial"/>
          <w:sz w:val="22"/>
          <w:szCs w:val="22"/>
        </w:rPr>
        <w:t>kupující</w:t>
      </w:r>
    </w:p>
    <w:p w14:paraId="01DD6944" w14:textId="77777777" w:rsidR="00746C63" w:rsidRPr="0036444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64443">
        <w:rPr>
          <w:rFonts w:ascii="Arial" w:hAnsi="Arial" w:cs="Arial"/>
          <w:sz w:val="22"/>
          <w:szCs w:val="22"/>
        </w:rPr>
        <w:t>Ing. Jiří Veselý</w:t>
      </w:r>
      <w:r w:rsidRPr="00364443">
        <w:rPr>
          <w:rFonts w:ascii="Arial" w:hAnsi="Arial" w:cs="Arial"/>
          <w:sz w:val="22"/>
          <w:szCs w:val="22"/>
        </w:rPr>
        <w:tab/>
      </w:r>
    </w:p>
    <w:p w14:paraId="261C11A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64443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6477BFE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64A9554" w14:textId="3F1BB157" w:rsidR="00746C63" w:rsidRPr="00BB196A" w:rsidRDefault="00746C63" w:rsidP="00314750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1067881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264FAEC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59F1CEE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2C9B6B5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Michaela Svobodová</w:t>
      </w:r>
    </w:p>
    <w:p w14:paraId="61724A1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8903701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F9B107B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66C217E6" w14:textId="77777777" w:rsidR="00314750" w:rsidRDefault="00314750" w:rsidP="00412D61">
      <w:pPr>
        <w:jc w:val="both"/>
        <w:rPr>
          <w:rFonts w:ascii="Arial" w:hAnsi="Arial" w:cs="Arial"/>
          <w:sz w:val="22"/>
          <w:szCs w:val="22"/>
        </w:rPr>
      </w:pPr>
    </w:p>
    <w:p w14:paraId="13593963" w14:textId="7C98F22E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</w:t>
      </w:r>
      <w:r w:rsidR="00364443">
        <w:rPr>
          <w:rFonts w:ascii="Arial" w:hAnsi="Arial" w:cs="Arial"/>
          <w:sz w:val="22"/>
          <w:szCs w:val="22"/>
        </w:rPr>
        <w:t> </w:t>
      </w:r>
      <w:r w:rsidR="000A2586" w:rsidRPr="00BB196A">
        <w:rPr>
          <w:rFonts w:ascii="Arial" w:hAnsi="Arial" w:cs="Arial"/>
          <w:sz w:val="22"/>
          <w:szCs w:val="22"/>
        </w:rPr>
        <w:t>Registru</w:t>
      </w:r>
      <w:r w:rsidR="00364443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0FB4CF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3C4EDA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54DD3F6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6D5832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0814F58A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71C737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9868F4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0A3236C3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36B8645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F0ADE16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EF69D6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6004C3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47963E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369D1D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A4D22BA" w14:textId="65CD0C94" w:rsidR="00746C63" w:rsidRPr="00BB196A" w:rsidRDefault="007B3D5D" w:rsidP="00314750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314750">
        <w:rPr>
          <w:rFonts w:ascii="Arial" w:hAnsi="Arial" w:cs="Arial"/>
          <w:sz w:val="22"/>
          <w:szCs w:val="22"/>
        </w:rPr>
        <w:t> Praze dne</w:t>
      </w: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3A55" w14:textId="77777777" w:rsidR="00314750" w:rsidRDefault="00314750">
      <w:r>
        <w:separator/>
      </w:r>
    </w:p>
  </w:endnote>
  <w:endnote w:type="continuationSeparator" w:id="0">
    <w:p w14:paraId="18F7F542" w14:textId="77777777" w:rsidR="00314750" w:rsidRDefault="0031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8464" w14:textId="77777777" w:rsidR="00314750" w:rsidRDefault="00314750">
      <w:r>
        <w:separator/>
      </w:r>
    </w:p>
  </w:footnote>
  <w:footnote w:type="continuationSeparator" w:id="0">
    <w:p w14:paraId="10E06E68" w14:textId="77777777" w:rsidR="00314750" w:rsidRDefault="00314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9753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3658D"/>
    <w:rsid w:val="00253C58"/>
    <w:rsid w:val="00271965"/>
    <w:rsid w:val="00273143"/>
    <w:rsid w:val="002750DE"/>
    <w:rsid w:val="00306105"/>
    <w:rsid w:val="00314750"/>
    <w:rsid w:val="00364443"/>
    <w:rsid w:val="00371381"/>
    <w:rsid w:val="00391669"/>
    <w:rsid w:val="003916F3"/>
    <w:rsid w:val="003F7C07"/>
    <w:rsid w:val="00410C86"/>
    <w:rsid w:val="00412D61"/>
    <w:rsid w:val="00426443"/>
    <w:rsid w:val="0043604A"/>
    <w:rsid w:val="004C0CB6"/>
    <w:rsid w:val="004D056F"/>
    <w:rsid w:val="004F2747"/>
    <w:rsid w:val="00521DC2"/>
    <w:rsid w:val="0056566C"/>
    <w:rsid w:val="00572AE4"/>
    <w:rsid w:val="005C5C56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7086E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62889"/>
    <w:rsid w:val="00C70A46"/>
    <w:rsid w:val="00C9419D"/>
    <w:rsid w:val="00CB4222"/>
    <w:rsid w:val="00CD66DD"/>
    <w:rsid w:val="00CF17FD"/>
    <w:rsid w:val="00CF7B8B"/>
    <w:rsid w:val="00D04691"/>
    <w:rsid w:val="00D42768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D55EC"/>
  <w14:defaultImageDpi w14:val="0"/>
  <w15:docId w15:val="{84F95BF6-BC4D-4148-BEFC-BA33B88B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Michaela Ing.</dc:creator>
  <cp:keywords/>
  <dc:description/>
  <cp:lastModifiedBy>Svobodová Michaela Ing.</cp:lastModifiedBy>
  <cp:revision>2</cp:revision>
  <cp:lastPrinted>2003-04-28T06:39:00Z</cp:lastPrinted>
  <dcterms:created xsi:type="dcterms:W3CDTF">2025-07-31T11:44:00Z</dcterms:created>
  <dcterms:modified xsi:type="dcterms:W3CDTF">2025-07-31T11:44:00Z</dcterms:modified>
</cp:coreProperties>
</file>