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37" w:rsidRDefault="00A76758">
      <w:pPr>
        <w:pStyle w:val="Zkladntext"/>
        <w:spacing w:line="20" w:lineRule="exact"/>
        <w:ind w:left="10927"/>
        <w:rPr>
          <w:rFonts w:ascii="Times New Roman"/>
          <w:i w:val="0"/>
          <w:sz w:val="2"/>
        </w:rPr>
      </w:pPr>
      <w:r>
        <w:rPr>
          <w:rFonts w:ascii="Times New Roman"/>
          <w:i w:val="0"/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544830" cy="6350"/>
                <wp:effectExtent l="4445" t="10160" r="3175" b="254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" cy="6350"/>
                          <a:chOff x="0" y="0"/>
                          <a:chExt cx="858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48" cy="0"/>
                          </a:xfrm>
                          <a:prstGeom prst="line">
                            <a:avLst/>
                          </a:prstGeom>
                          <a:noFill/>
                          <a:ln w="6116">
                            <a:solidFill>
                              <a:srgbClr val="C3C3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7FC0C5" id="Group 4" o:spid="_x0000_s1026" style="width:42.9pt;height:.5pt;mso-position-horizontal-relative:char;mso-position-vertical-relative:line" coordsize="8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">
                <v:line id="Line 5" o:spid="_x0000_s1027" style="position:absolute;visibility:visible;mso-wrap-style:square" from="5,5" to="85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a1W8MAAADaAAAADwAAAGRycy9kb3ducmV2LnhtbESPzWrDMBCE74W8g9hAb42ctpTgRAnB&#10;EGgpPTjJJbfF2lhOrJWRVP+8fVUo9DjMzDfMZjfaVvTkQ+NYwXKRgSCunG64VnA+HZ5WIEJE1tg6&#10;JgUTBdhtZw8bzLUbuKT+GGuRIBxyVGBi7HIpQ2XIYli4jjh5V+ctxiR9LbXHIcFtK5+z7E1abDgt&#10;GOyoMFTdj99WgWtv9Dnt+VLo0n68eDNUp69aqcf5uF+DiDTG//Bf+10reIXfK+kG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mtVvDAAAA2gAAAA8AAAAAAAAAAAAA&#10;AAAAoQIAAGRycy9kb3ducmV2LnhtbFBLBQYAAAAABAAEAPkAAACRAwAAAAA=&#10;" strokecolor="#c3c3c3" strokeweight=".16989mm"/>
                <w10:anchorlock/>
              </v:group>
            </w:pict>
          </mc:Fallback>
        </mc:AlternateContent>
      </w:r>
    </w:p>
    <w:p w:rsidR="00030737" w:rsidRDefault="00030737">
      <w:pPr>
        <w:pStyle w:val="Zkladntext"/>
        <w:rPr>
          <w:rFonts w:ascii="Times New Roman"/>
          <w:i w:val="0"/>
          <w:sz w:val="20"/>
        </w:rPr>
      </w:pPr>
    </w:p>
    <w:p w:rsidR="00030737" w:rsidRDefault="00A76758">
      <w:pPr>
        <w:pStyle w:val="Zkladntext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tab/>
      </w:r>
    </w:p>
    <w:p w:rsidR="00030737" w:rsidRDefault="00A76758" w:rsidP="00A76758">
      <w:pPr>
        <w:pStyle w:val="Zkladntext"/>
        <w:ind w:left="851"/>
        <w:rPr>
          <w:rFonts w:ascii="Times New Roman"/>
          <w:i w:val="0"/>
          <w:sz w:val="20"/>
        </w:rPr>
      </w:pPr>
      <w:r w:rsidRPr="00A76758">
        <w:rPr>
          <w:rFonts w:ascii="Times New Roman"/>
          <w:i w:val="0"/>
          <w:noProof/>
          <w:sz w:val="20"/>
          <w:lang w:val="cs-CZ" w:eastAsia="cs-CZ"/>
        </w:rPr>
        <w:drawing>
          <wp:inline distT="0" distB="0" distL="0" distR="0" wp14:anchorId="65E4A2CB" wp14:editId="0F463817">
            <wp:extent cx="885825" cy="7048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737" w:rsidRDefault="00030737">
      <w:pPr>
        <w:pStyle w:val="Zkladntext"/>
        <w:rPr>
          <w:rFonts w:ascii="Times New Roman"/>
          <w:i w:val="0"/>
          <w:sz w:val="20"/>
        </w:rPr>
      </w:pPr>
      <w:bookmarkStart w:id="0" w:name="_GoBack"/>
      <w:bookmarkEnd w:id="0"/>
    </w:p>
    <w:p w:rsidR="00030737" w:rsidRDefault="00030737">
      <w:pPr>
        <w:pStyle w:val="Zkladntext"/>
        <w:spacing w:before="8"/>
        <w:rPr>
          <w:rFonts w:ascii="Times New Roman"/>
          <w:i w:val="0"/>
          <w:sz w:val="17"/>
        </w:rPr>
      </w:pPr>
    </w:p>
    <w:p w:rsidR="00030737" w:rsidRDefault="00A76758">
      <w:pPr>
        <w:spacing w:before="92"/>
        <w:ind w:left="4752"/>
        <w:rPr>
          <w:b/>
          <w:sz w:val="23"/>
        </w:rPr>
      </w:pPr>
      <w:r>
        <w:rPr>
          <w:b/>
          <w:color w:val="3F3F3F"/>
          <w:w w:val="105"/>
          <w:sz w:val="23"/>
        </w:rPr>
        <w:t>2.  Technické parametry</w:t>
      </w:r>
    </w:p>
    <w:p w:rsidR="00030737" w:rsidRDefault="00030737">
      <w:pPr>
        <w:rPr>
          <w:b/>
          <w:sz w:val="20"/>
        </w:rPr>
      </w:pPr>
    </w:p>
    <w:p w:rsidR="00030737" w:rsidRDefault="00030737">
      <w:pPr>
        <w:rPr>
          <w:b/>
          <w:sz w:val="20"/>
        </w:rPr>
      </w:pPr>
    </w:p>
    <w:p w:rsidR="00030737" w:rsidRDefault="00030737">
      <w:pPr>
        <w:rPr>
          <w:b/>
          <w:sz w:val="20"/>
        </w:rPr>
      </w:pPr>
    </w:p>
    <w:p w:rsidR="00030737" w:rsidRDefault="00030737">
      <w:pPr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912" w:type="dxa"/>
        <w:tblBorders>
          <w:top w:val="single" w:sz="12" w:space="0" w:color="444848"/>
          <w:left w:val="single" w:sz="12" w:space="0" w:color="444848"/>
          <w:bottom w:val="single" w:sz="12" w:space="0" w:color="444848"/>
          <w:right w:val="single" w:sz="12" w:space="0" w:color="444848"/>
          <w:insideH w:val="single" w:sz="12" w:space="0" w:color="444848"/>
          <w:insideV w:val="single" w:sz="12" w:space="0" w:color="444848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5192"/>
      </w:tblGrid>
      <w:tr w:rsidR="00030737">
        <w:trPr>
          <w:trHeight w:hRule="exact" w:val="850"/>
        </w:trPr>
        <w:tc>
          <w:tcPr>
            <w:tcW w:w="5247" w:type="dxa"/>
            <w:tcBorders>
              <w:left w:val="single" w:sz="12" w:space="0" w:color="444444"/>
              <w:bottom w:val="single" w:sz="12" w:space="0" w:color="444444"/>
              <w:right w:val="single" w:sz="6" w:space="0" w:color="575757"/>
            </w:tcBorders>
          </w:tcPr>
          <w:p w:rsidR="00030737" w:rsidRDefault="00030737">
            <w:pPr>
              <w:pStyle w:val="TableParagraph"/>
              <w:spacing w:before="8"/>
              <w:ind w:left="0" w:right="0"/>
              <w:jc w:val="left"/>
              <w:rPr>
                <w:b/>
                <w:sz w:val="20"/>
              </w:rPr>
            </w:pPr>
          </w:p>
          <w:p w:rsidR="00030737" w:rsidRDefault="00A76758">
            <w:pPr>
              <w:pStyle w:val="TableParagraph"/>
              <w:ind w:right="970"/>
              <w:rPr>
                <w:sz w:val="19"/>
              </w:rPr>
            </w:pPr>
            <w:r>
              <w:rPr>
                <w:color w:val="3F3F3F"/>
                <w:w w:val="105"/>
                <w:sz w:val="19"/>
              </w:rPr>
              <w:t>Model skeneru</w:t>
            </w:r>
          </w:p>
        </w:tc>
        <w:tc>
          <w:tcPr>
            <w:tcW w:w="5192" w:type="dxa"/>
            <w:tcBorders>
              <w:left w:val="single" w:sz="6" w:space="0" w:color="575757"/>
              <w:bottom w:val="single" w:sz="12" w:space="0" w:color="444444"/>
              <w:right w:val="single" w:sz="12" w:space="0" w:color="444444"/>
            </w:tcBorders>
          </w:tcPr>
          <w:p w:rsidR="00030737" w:rsidRDefault="00030737">
            <w:pPr>
              <w:pStyle w:val="TableParagraph"/>
              <w:spacing w:before="3"/>
              <w:ind w:left="0" w:right="0"/>
              <w:jc w:val="left"/>
              <w:rPr>
                <w:b/>
                <w:sz w:val="20"/>
              </w:rPr>
            </w:pPr>
          </w:p>
          <w:p w:rsidR="00030737" w:rsidRDefault="00A76758">
            <w:pPr>
              <w:pStyle w:val="TableParagraph"/>
              <w:ind w:left="207"/>
              <w:rPr>
                <w:b/>
                <w:sz w:val="19"/>
              </w:rPr>
            </w:pPr>
            <w:r>
              <w:rPr>
                <w:b/>
                <w:color w:val="3F3F3F"/>
                <w:w w:val="105"/>
                <w:sz w:val="19"/>
              </w:rPr>
              <w:t>HD Ultra i4290s ScanStation PRO</w:t>
            </w:r>
          </w:p>
        </w:tc>
      </w:tr>
      <w:tr w:rsidR="00030737">
        <w:trPr>
          <w:trHeight w:hRule="exact" w:val="366"/>
        </w:trPr>
        <w:tc>
          <w:tcPr>
            <w:tcW w:w="5247" w:type="dxa"/>
            <w:tcBorders>
              <w:top w:val="single" w:sz="12" w:space="0" w:color="444444"/>
              <w:left w:val="single" w:sz="12" w:space="0" w:color="444444"/>
              <w:bottom w:val="single" w:sz="6" w:space="0" w:color="545454"/>
              <w:right w:val="single" w:sz="6" w:space="0" w:color="575757"/>
            </w:tcBorders>
          </w:tcPr>
          <w:p w:rsidR="00030737" w:rsidRDefault="00A76758">
            <w:pPr>
              <w:pStyle w:val="TableParagraph"/>
              <w:spacing w:before="4"/>
              <w:ind w:left="947" w:right="970"/>
              <w:rPr>
                <w:sz w:val="19"/>
              </w:rPr>
            </w:pPr>
            <w:r>
              <w:rPr>
                <w:color w:val="3F3F3F"/>
                <w:w w:val="105"/>
                <w:sz w:val="19"/>
              </w:rPr>
              <w:t>Typ skenování</w:t>
            </w:r>
          </w:p>
        </w:tc>
        <w:tc>
          <w:tcPr>
            <w:tcW w:w="5192" w:type="dxa"/>
            <w:tcBorders>
              <w:top w:val="single" w:sz="12" w:space="0" w:color="444444"/>
              <w:left w:val="single" w:sz="6" w:space="0" w:color="575757"/>
              <w:bottom w:val="single" w:sz="6" w:space="0" w:color="545454"/>
              <w:right w:val="single" w:sz="12" w:space="0" w:color="444444"/>
            </w:tcBorders>
          </w:tcPr>
          <w:p w:rsidR="00030737" w:rsidRDefault="00A76758">
            <w:pPr>
              <w:pStyle w:val="TableParagraph"/>
              <w:ind w:left="202"/>
              <w:rPr>
                <w:sz w:val="19"/>
              </w:rPr>
            </w:pPr>
            <w:r>
              <w:rPr>
                <w:color w:val="3F3F3F"/>
                <w:w w:val="105"/>
                <w:sz w:val="19"/>
              </w:rPr>
              <w:t>barevné</w:t>
            </w:r>
          </w:p>
        </w:tc>
      </w:tr>
      <w:tr w:rsidR="00030737">
        <w:trPr>
          <w:trHeight w:hRule="exact" w:val="361"/>
        </w:trPr>
        <w:tc>
          <w:tcPr>
            <w:tcW w:w="5247" w:type="dxa"/>
            <w:tcBorders>
              <w:top w:val="single" w:sz="6" w:space="0" w:color="545454"/>
              <w:left w:val="single" w:sz="12" w:space="0" w:color="444444"/>
              <w:bottom w:val="single" w:sz="8" w:space="0" w:color="4F4F4F"/>
              <w:right w:val="single" w:sz="6" w:space="0" w:color="575757"/>
            </w:tcBorders>
          </w:tcPr>
          <w:p w:rsidR="00030737" w:rsidRDefault="00A76758">
            <w:pPr>
              <w:pStyle w:val="TableParagraph"/>
              <w:spacing w:before="7"/>
              <w:ind w:right="964"/>
              <w:rPr>
                <w:sz w:val="19"/>
              </w:rPr>
            </w:pPr>
            <w:r>
              <w:rPr>
                <w:color w:val="3F3F3F"/>
                <w:w w:val="105"/>
                <w:sz w:val="19"/>
              </w:rPr>
              <w:t>Maxim. šíře média</w:t>
            </w:r>
          </w:p>
        </w:tc>
        <w:tc>
          <w:tcPr>
            <w:tcW w:w="5192" w:type="dxa"/>
            <w:tcBorders>
              <w:top w:val="single" w:sz="6" w:space="0" w:color="545454"/>
              <w:left w:val="single" w:sz="6" w:space="0" w:color="575757"/>
              <w:bottom w:val="single" w:sz="8" w:space="0" w:color="4F4F4F"/>
              <w:right w:val="single" w:sz="12" w:space="0" w:color="444444"/>
            </w:tcBorders>
          </w:tcPr>
          <w:p w:rsidR="00030737" w:rsidRDefault="00A76758">
            <w:pPr>
              <w:pStyle w:val="TableParagraph"/>
              <w:spacing w:before="2"/>
              <w:ind w:left="216"/>
              <w:rPr>
                <w:sz w:val="19"/>
              </w:rPr>
            </w:pPr>
            <w:r>
              <w:rPr>
                <w:color w:val="3F3F3F"/>
                <w:w w:val="105"/>
                <w:sz w:val="19"/>
              </w:rPr>
              <w:t>44</w:t>
            </w:r>
            <w:r>
              <w:rPr>
                <w:color w:val="676969"/>
                <w:w w:val="105"/>
                <w:sz w:val="19"/>
              </w:rPr>
              <w:t>"</w:t>
            </w:r>
            <w:r>
              <w:rPr>
                <w:color w:val="3F3F3F"/>
                <w:w w:val="105"/>
                <w:sz w:val="19"/>
              </w:rPr>
              <w:t>(1 120 mm)</w:t>
            </w:r>
          </w:p>
        </w:tc>
      </w:tr>
      <w:tr w:rsidR="00030737">
        <w:trPr>
          <w:trHeight w:hRule="exact" w:val="359"/>
        </w:trPr>
        <w:tc>
          <w:tcPr>
            <w:tcW w:w="5247" w:type="dxa"/>
            <w:tcBorders>
              <w:top w:val="single" w:sz="8" w:space="0" w:color="4F4F4F"/>
              <w:left w:val="single" w:sz="12" w:space="0" w:color="444444"/>
              <w:bottom w:val="single" w:sz="8" w:space="0" w:color="545454"/>
              <w:right w:val="single" w:sz="6" w:space="0" w:color="575757"/>
            </w:tcBorders>
          </w:tcPr>
          <w:p w:rsidR="00030737" w:rsidRDefault="00A76758">
            <w:pPr>
              <w:pStyle w:val="TableParagraph"/>
              <w:spacing w:line="214" w:lineRule="exact"/>
              <w:ind w:right="968"/>
              <w:rPr>
                <w:sz w:val="19"/>
              </w:rPr>
            </w:pPr>
            <w:r>
              <w:rPr>
                <w:color w:val="3F3F3F"/>
                <w:w w:val="105"/>
                <w:sz w:val="19"/>
              </w:rPr>
              <w:t>Max. šíře skenování</w:t>
            </w:r>
          </w:p>
        </w:tc>
        <w:tc>
          <w:tcPr>
            <w:tcW w:w="5192" w:type="dxa"/>
            <w:tcBorders>
              <w:top w:val="single" w:sz="8" w:space="0" w:color="4F4F4F"/>
              <w:left w:val="single" w:sz="6" w:space="0" w:color="575757"/>
              <w:bottom w:val="single" w:sz="8" w:space="0" w:color="545454"/>
              <w:right w:val="single" w:sz="12" w:space="0" w:color="444444"/>
            </w:tcBorders>
          </w:tcPr>
          <w:p w:rsidR="00030737" w:rsidRDefault="00A76758">
            <w:pPr>
              <w:pStyle w:val="TableParagraph"/>
              <w:spacing w:line="214" w:lineRule="exact"/>
              <w:ind w:left="218"/>
              <w:rPr>
                <w:sz w:val="19"/>
              </w:rPr>
            </w:pPr>
            <w:r>
              <w:rPr>
                <w:color w:val="3F3F3F"/>
                <w:w w:val="105"/>
                <w:sz w:val="19"/>
              </w:rPr>
              <w:t>42</w:t>
            </w:r>
            <w:r>
              <w:rPr>
                <w:color w:val="676969"/>
                <w:w w:val="105"/>
                <w:sz w:val="19"/>
              </w:rPr>
              <w:t>"</w:t>
            </w:r>
            <w:r>
              <w:rPr>
                <w:color w:val="3F3F3F"/>
                <w:w w:val="105"/>
                <w:sz w:val="19"/>
              </w:rPr>
              <w:t>(1 067</w:t>
            </w:r>
            <w:r>
              <w:rPr>
                <w:color w:val="3F3F3F"/>
                <w:spacing w:val="50"/>
                <w:w w:val="105"/>
                <w:sz w:val="19"/>
              </w:rPr>
              <w:t xml:space="preserve"> </w:t>
            </w:r>
            <w:r>
              <w:rPr>
                <w:color w:val="3F3F3F"/>
                <w:w w:val="105"/>
                <w:sz w:val="19"/>
              </w:rPr>
              <w:t>mm)</w:t>
            </w:r>
          </w:p>
        </w:tc>
      </w:tr>
      <w:tr w:rsidR="00030737">
        <w:trPr>
          <w:trHeight w:hRule="exact" w:val="359"/>
        </w:trPr>
        <w:tc>
          <w:tcPr>
            <w:tcW w:w="5247" w:type="dxa"/>
            <w:tcBorders>
              <w:top w:val="single" w:sz="8" w:space="0" w:color="545454"/>
              <w:left w:val="single" w:sz="12" w:space="0" w:color="444444"/>
              <w:bottom w:val="single" w:sz="8" w:space="0" w:color="545454"/>
              <w:right w:val="single" w:sz="6" w:space="0" w:color="575757"/>
            </w:tcBorders>
          </w:tcPr>
          <w:p w:rsidR="00030737" w:rsidRDefault="00A76758">
            <w:pPr>
              <w:pStyle w:val="TableParagraph"/>
              <w:spacing w:line="216" w:lineRule="exact"/>
              <w:ind w:left="951" w:right="970"/>
              <w:rPr>
                <w:sz w:val="19"/>
              </w:rPr>
            </w:pPr>
            <w:r>
              <w:rPr>
                <w:color w:val="3F3F3F"/>
                <w:w w:val="105"/>
                <w:sz w:val="19"/>
              </w:rPr>
              <w:t>Tloušťka skenování</w:t>
            </w:r>
          </w:p>
        </w:tc>
        <w:tc>
          <w:tcPr>
            <w:tcW w:w="5192" w:type="dxa"/>
            <w:tcBorders>
              <w:top w:val="single" w:sz="8" w:space="0" w:color="545454"/>
              <w:left w:val="single" w:sz="6" w:space="0" w:color="575757"/>
              <w:bottom w:val="single" w:sz="8" w:space="0" w:color="545454"/>
              <w:right w:val="single" w:sz="12" w:space="0" w:color="444444"/>
            </w:tcBorders>
          </w:tcPr>
          <w:p w:rsidR="00030737" w:rsidRDefault="00A76758">
            <w:pPr>
              <w:pStyle w:val="TableParagraph"/>
              <w:spacing w:line="216" w:lineRule="exact"/>
              <w:ind w:left="215"/>
              <w:rPr>
                <w:sz w:val="19"/>
              </w:rPr>
            </w:pPr>
            <w:r>
              <w:rPr>
                <w:color w:val="3F3F3F"/>
                <w:w w:val="105"/>
                <w:sz w:val="19"/>
              </w:rPr>
              <w:t>15 mm</w:t>
            </w:r>
          </w:p>
        </w:tc>
      </w:tr>
      <w:tr w:rsidR="00030737">
        <w:trPr>
          <w:trHeight w:hRule="exact" w:val="361"/>
        </w:trPr>
        <w:tc>
          <w:tcPr>
            <w:tcW w:w="5247" w:type="dxa"/>
            <w:tcBorders>
              <w:top w:val="single" w:sz="8" w:space="0" w:color="545454"/>
              <w:left w:val="single" w:sz="12" w:space="0" w:color="444444"/>
              <w:bottom w:val="single" w:sz="8" w:space="0" w:color="575757"/>
              <w:right w:val="single" w:sz="6" w:space="0" w:color="575757"/>
            </w:tcBorders>
          </w:tcPr>
          <w:p w:rsidR="00030737" w:rsidRDefault="00A76758">
            <w:pPr>
              <w:pStyle w:val="TableParagraph"/>
              <w:ind w:right="968"/>
              <w:rPr>
                <w:sz w:val="19"/>
              </w:rPr>
            </w:pPr>
            <w:r>
              <w:rPr>
                <w:color w:val="3F3F3F"/>
                <w:w w:val="105"/>
                <w:sz w:val="19"/>
              </w:rPr>
              <w:t>Přesnost skenování</w:t>
            </w:r>
          </w:p>
        </w:tc>
        <w:tc>
          <w:tcPr>
            <w:tcW w:w="5192" w:type="dxa"/>
            <w:tcBorders>
              <w:top w:val="single" w:sz="8" w:space="0" w:color="545454"/>
              <w:left w:val="single" w:sz="6" w:space="0" w:color="575757"/>
              <w:bottom w:val="single" w:sz="8" w:space="0" w:color="575757"/>
              <w:right w:val="single" w:sz="12" w:space="0" w:color="444444"/>
            </w:tcBorders>
          </w:tcPr>
          <w:p w:rsidR="00030737" w:rsidRDefault="00A76758">
            <w:pPr>
              <w:pStyle w:val="TableParagraph"/>
              <w:spacing w:line="214" w:lineRule="exact"/>
              <w:ind w:left="220"/>
              <w:rPr>
                <w:sz w:val="19"/>
              </w:rPr>
            </w:pPr>
            <w:r>
              <w:rPr>
                <w:rFonts w:ascii="Times New Roman" w:hAnsi="Times New Roman"/>
                <w:color w:val="3F3F3F"/>
                <w:sz w:val="19"/>
              </w:rPr>
              <w:t>O</w:t>
            </w:r>
            <w:r>
              <w:rPr>
                <w:rFonts w:ascii="Times New Roman" w:hAnsi="Times New Roman"/>
                <w:color w:val="676969"/>
                <w:sz w:val="19"/>
              </w:rPr>
              <w:t>,</w:t>
            </w:r>
            <w:r>
              <w:rPr>
                <w:color w:val="3F3F3F"/>
                <w:sz w:val="19"/>
              </w:rPr>
              <w:t xml:space="preserve">1 </w:t>
            </w:r>
            <w:r>
              <w:rPr>
                <w:rFonts w:ascii="Times New Roman" w:hAnsi="Times New Roman"/>
                <w:color w:val="525252"/>
                <w:sz w:val="19"/>
              </w:rPr>
              <w:t xml:space="preserve">% </w:t>
            </w:r>
            <w:r>
              <w:rPr>
                <w:color w:val="3F3F3F"/>
                <w:sz w:val="19"/>
              </w:rPr>
              <w:t>±1 pixel</w:t>
            </w:r>
          </w:p>
        </w:tc>
      </w:tr>
      <w:tr w:rsidR="00030737">
        <w:trPr>
          <w:trHeight w:hRule="exact" w:val="450"/>
        </w:trPr>
        <w:tc>
          <w:tcPr>
            <w:tcW w:w="5247" w:type="dxa"/>
            <w:tcBorders>
              <w:top w:val="single" w:sz="8" w:space="0" w:color="575757"/>
              <w:left w:val="single" w:sz="12" w:space="0" w:color="444444"/>
              <w:bottom w:val="single" w:sz="8" w:space="0" w:color="545454"/>
              <w:right w:val="single" w:sz="6" w:space="0" w:color="575757"/>
            </w:tcBorders>
          </w:tcPr>
          <w:p w:rsidR="00030737" w:rsidRDefault="00A76758">
            <w:pPr>
              <w:pStyle w:val="TableParagraph"/>
              <w:spacing w:before="43"/>
              <w:ind w:right="958"/>
              <w:rPr>
                <w:sz w:val="19"/>
              </w:rPr>
            </w:pPr>
            <w:r>
              <w:rPr>
                <w:color w:val="3F3F3F"/>
                <w:w w:val="105"/>
                <w:sz w:val="19"/>
              </w:rPr>
              <w:t>Optické rozlišení</w:t>
            </w:r>
          </w:p>
        </w:tc>
        <w:tc>
          <w:tcPr>
            <w:tcW w:w="5192" w:type="dxa"/>
            <w:tcBorders>
              <w:top w:val="single" w:sz="8" w:space="0" w:color="575757"/>
              <w:left w:val="single" w:sz="6" w:space="0" w:color="575757"/>
              <w:bottom w:val="single" w:sz="8" w:space="0" w:color="545454"/>
              <w:right w:val="single" w:sz="12" w:space="0" w:color="444444"/>
            </w:tcBorders>
          </w:tcPr>
          <w:p w:rsidR="00030737" w:rsidRDefault="00A76758">
            <w:pPr>
              <w:pStyle w:val="TableParagraph"/>
              <w:spacing w:before="43"/>
              <w:ind w:left="222"/>
              <w:rPr>
                <w:sz w:val="19"/>
              </w:rPr>
            </w:pPr>
            <w:r>
              <w:rPr>
                <w:color w:val="3F3F3F"/>
                <w:w w:val="105"/>
                <w:sz w:val="19"/>
              </w:rPr>
              <w:t>1 200 dpi</w:t>
            </w:r>
          </w:p>
        </w:tc>
      </w:tr>
      <w:tr w:rsidR="00030737">
        <w:trPr>
          <w:trHeight w:hRule="exact" w:val="450"/>
        </w:trPr>
        <w:tc>
          <w:tcPr>
            <w:tcW w:w="5247" w:type="dxa"/>
            <w:tcBorders>
              <w:top w:val="single" w:sz="8" w:space="0" w:color="545454"/>
              <w:left w:val="single" w:sz="12" w:space="0" w:color="444444"/>
              <w:bottom w:val="single" w:sz="8" w:space="0" w:color="545454"/>
              <w:right w:val="single" w:sz="6" w:space="0" w:color="575757"/>
            </w:tcBorders>
          </w:tcPr>
          <w:p w:rsidR="00030737" w:rsidRDefault="00A76758">
            <w:pPr>
              <w:pStyle w:val="TableParagraph"/>
              <w:spacing w:before="41"/>
              <w:ind w:right="966"/>
              <w:rPr>
                <w:sz w:val="19"/>
              </w:rPr>
            </w:pPr>
            <w:r>
              <w:rPr>
                <w:color w:val="3F3F3F"/>
                <w:w w:val="105"/>
                <w:sz w:val="19"/>
              </w:rPr>
              <w:t>Interpolované rozlišení</w:t>
            </w:r>
          </w:p>
        </w:tc>
        <w:tc>
          <w:tcPr>
            <w:tcW w:w="5192" w:type="dxa"/>
            <w:tcBorders>
              <w:top w:val="single" w:sz="8" w:space="0" w:color="545454"/>
              <w:left w:val="single" w:sz="6" w:space="0" w:color="575757"/>
              <w:bottom w:val="single" w:sz="8" w:space="0" w:color="545454"/>
              <w:right w:val="single" w:sz="12" w:space="0" w:color="444444"/>
            </w:tcBorders>
          </w:tcPr>
          <w:p w:rsidR="00030737" w:rsidRDefault="00A76758">
            <w:pPr>
              <w:pStyle w:val="TableParagraph"/>
              <w:spacing w:before="98"/>
              <w:ind w:left="225"/>
              <w:rPr>
                <w:sz w:val="19"/>
              </w:rPr>
            </w:pPr>
            <w:r>
              <w:rPr>
                <w:color w:val="3F3F3F"/>
                <w:w w:val="105"/>
                <w:sz w:val="19"/>
              </w:rPr>
              <w:t>9 600 dpi</w:t>
            </w:r>
          </w:p>
        </w:tc>
      </w:tr>
      <w:tr w:rsidR="00030737">
        <w:trPr>
          <w:trHeight w:hRule="exact" w:val="450"/>
        </w:trPr>
        <w:tc>
          <w:tcPr>
            <w:tcW w:w="5247" w:type="dxa"/>
            <w:tcBorders>
              <w:top w:val="single" w:sz="8" w:space="0" w:color="545454"/>
              <w:left w:val="single" w:sz="12" w:space="0" w:color="444444"/>
              <w:bottom w:val="single" w:sz="8" w:space="0" w:color="545454"/>
              <w:right w:val="single" w:sz="6" w:space="0" w:color="575757"/>
            </w:tcBorders>
          </w:tcPr>
          <w:p w:rsidR="00030737" w:rsidRDefault="00A76758">
            <w:pPr>
              <w:pStyle w:val="TableParagraph"/>
              <w:spacing w:before="43"/>
              <w:ind w:right="960"/>
              <w:rPr>
                <w:sz w:val="19"/>
              </w:rPr>
            </w:pPr>
            <w:r>
              <w:rPr>
                <w:color w:val="3F3F3F"/>
                <w:w w:val="105"/>
                <w:sz w:val="19"/>
              </w:rPr>
              <w:t>Rychlost skenování</w:t>
            </w:r>
            <w:r>
              <w:rPr>
                <w:color w:val="3F3F3F"/>
                <w:spacing w:val="54"/>
                <w:w w:val="105"/>
                <w:sz w:val="19"/>
              </w:rPr>
              <w:t xml:space="preserve"> </w:t>
            </w:r>
            <w:r>
              <w:rPr>
                <w:color w:val="3F3F3F"/>
                <w:w w:val="105"/>
                <w:sz w:val="19"/>
              </w:rPr>
              <w:t>RGB</w:t>
            </w:r>
          </w:p>
        </w:tc>
        <w:tc>
          <w:tcPr>
            <w:tcW w:w="5192" w:type="dxa"/>
            <w:tcBorders>
              <w:top w:val="single" w:sz="8" w:space="0" w:color="545454"/>
              <w:left w:val="single" w:sz="6" w:space="0" w:color="575757"/>
              <w:bottom w:val="single" w:sz="8" w:space="0" w:color="545454"/>
              <w:right w:val="single" w:sz="12" w:space="0" w:color="444444"/>
            </w:tcBorders>
          </w:tcPr>
          <w:p w:rsidR="00030737" w:rsidRDefault="00A76758">
            <w:pPr>
              <w:pStyle w:val="TableParagraph"/>
              <w:spacing w:before="43"/>
              <w:ind w:left="217"/>
              <w:rPr>
                <w:sz w:val="19"/>
              </w:rPr>
            </w:pPr>
            <w:r>
              <w:rPr>
                <w:color w:val="3F3F3F"/>
                <w:w w:val="105"/>
                <w:sz w:val="19"/>
              </w:rPr>
              <w:t>8</w:t>
            </w:r>
            <w:r>
              <w:rPr>
                <w:color w:val="676969"/>
                <w:w w:val="105"/>
                <w:sz w:val="19"/>
              </w:rPr>
              <w:t>,</w:t>
            </w:r>
            <w:r>
              <w:rPr>
                <w:color w:val="3F3F3F"/>
                <w:w w:val="105"/>
                <w:sz w:val="19"/>
              </w:rPr>
              <w:t>0</w:t>
            </w:r>
            <w:r>
              <w:rPr>
                <w:color w:val="676969"/>
                <w:w w:val="105"/>
                <w:sz w:val="19"/>
              </w:rPr>
              <w:t>"/</w:t>
            </w:r>
            <w:r>
              <w:rPr>
                <w:color w:val="3F3F3F"/>
                <w:w w:val="105"/>
                <w:sz w:val="19"/>
              </w:rPr>
              <w:t>s</w:t>
            </w:r>
          </w:p>
        </w:tc>
      </w:tr>
      <w:tr w:rsidR="00030737">
        <w:trPr>
          <w:trHeight w:hRule="exact" w:val="450"/>
        </w:trPr>
        <w:tc>
          <w:tcPr>
            <w:tcW w:w="5247" w:type="dxa"/>
            <w:tcBorders>
              <w:top w:val="single" w:sz="8" w:space="0" w:color="545454"/>
              <w:left w:val="single" w:sz="12" w:space="0" w:color="444444"/>
              <w:bottom w:val="single" w:sz="8" w:space="0" w:color="575757"/>
              <w:right w:val="single" w:sz="6" w:space="0" w:color="575757"/>
            </w:tcBorders>
          </w:tcPr>
          <w:p w:rsidR="00030737" w:rsidRDefault="00A76758">
            <w:pPr>
              <w:pStyle w:val="TableParagraph"/>
              <w:spacing w:before="45"/>
              <w:ind w:right="970"/>
              <w:rPr>
                <w:sz w:val="19"/>
              </w:rPr>
            </w:pPr>
            <w:r>
              <w:rPr>
                <w:color w:val="3F3F3F"/>
                <w:w w:val="105"/>
                <w:sz w:val="19"/>
              </w:rPr>
              <w:t>Rychlost skenování  B/W a Greytone</w:t>
            </w:r>
          </w:p>
        </w:tc>
        <w:tc>
          <w:tcPr>
            <w:tcW w:w="5192" w:type="dxa"/>
            <w:tcBorders>
              <w:top w:val="single" w:sz="8" w:space="0" w:color="545454"/>
              <w:left w:val="single" w:sz="6" w:space="0" w:color="575757"/>
              <w:bottom w:val="single" w:sz="8" w:space="0" w:color="575757"/>
              <w:right w:val="single" w:sz="12" w:space="0" w:color="444444"/>
            </w:tcBorders>
          </w:tcPr>
          <w:p w:rsidR="00030737" w:rsidRDefault="00A76758">
            <w:pPr>
              <w:pStyle w:val="TableParagraph"/>
              <w:spacing w:before="103"/>
              <w:ind w:left="219"/>
              <w:rPr>
                <w:sz w:val="19"/>
              </w:rPr>
            </w:pPr>
            <w:r>
              <w:rPr>
                <w:color w:val="3F3F3F"/>
                <w:w w:val="110"/>
                <w:sz w:val="19"/>
              </w:rPr>
              <w:t>12</w:t>
            </w:r>
            <w:r>
              <w:rPr>
                <w:color w:val="676969"/>
                <w:w w:val="110"/>
                <w:sz w:val="19"/>
              </w:rPr>
              <w:t>,</w:t>
            </w:r>
            <w:r>
              <w:rPr>
                <w:color w:val="3F3F3F"/>
                <w:w w:val="110"/>
                <w:sz w:val="19"/>
              </w:rPr>
              <w:t>0</w:t>
            </w:r>
            <w:r>
              <w:rPr>
                <w:color w:val="676969"/>
                <w:w w:val="110"/>
                <w:sz w:val="19"/>
              </w:rPr>
              <w:t>"/</w:t>
            </w:r>
            <w:r>
              <w:rPr>
                <w:color w:val="3F3F3F"/>
                <w:w w:val="110"/>
                <w:sz w:val="19"/>
              </w:rPr>
              <w:t>s</w:t>
            </w:r>
          </w:p>
        </w:tc>
      </w:tr>
      <w:tr w:rsidR="00030737">
        <w:trPr>
          <w:trHeight w:hRule="exact" w:val="448"/>
        </w:trPr>
        <w:tc>
          <w:tcPr>
            <w:tcW w:w="5247" w:type="dxa"/>
            <w:tcBorders>
              <w:top w:val="single" w:sz="8" w:space="0" w:color="575757"/>
              <w:left w:val="single" w:sz="12" w:space="0" w:color="444444"/>
              <w:bottom w:val="single" w:sz="6" w:space="0" w:color="545454"/>
              <w:right w:val="single" w:sz="6" w:space="0" w:color="575757"/>
            </w:tcBorders>
          </w:tcPr>
          <w:p w:rsidR="00030737" w:rsidRDefault="00A76758">
            <w:pPr>
              <w:pStyle w:val="TableParagraph"/>
              <w:spacing w:before="43"/>
              <w:ind w:left="952" w:right="970"/>
              <w:rPr>
                <w:sz w:val="19"/>
              </w:rPr>
            </w:pPr>
            <w:r>
              <w:rPr>
                <w:color w:val="3F3F3F"/>
                <w:w w:val="105"/>
                <w:sz w:val="19"/>
              </w:rPr>
              <w:t>Interface</w:t>
            </w:r>
          </w:p>
        </w:tc>
        <w:tc>
          <w:tcPr>
            <w:tcW w:w="5192" w:type="dxa"/>
            <w:tcBorders>
              <w:top w:val="single" w:sz="8" w:space="0" w:color="575757"/>
              <w:left w:val="single" w:sz="6" w:space="0" w:color="575757"/>
              <w:bottom w:val="single" w:sz="6" w:space="0" w:color="545454"/>
              <w:right w:val="single" w:sz="12" w:space="0" w:color="444444"/>
            </w:tcBorders>
          </w:tcPr>
          <w:p w:rsidR="00030737" w:rsidRDefault="00A76758">
            <w:pPr>
              <w:pStyle w:val="TableParagraph"/>
              <w:spacing w:line="214" w:lineRule="exact"/>
              <w:ind w:left="209"/>
              <w:rPr>
                <w:sz w:val="19"/>
              </w:rPr>
            </w:pPr>
            <w:r>
              <w:rPr>
                <w:color w:val="3F3F3F"/>
                <w:w w:val="105"/>
                <w:sz w:val="19"/>
              </w:rPr>
              <w:t>USB 2.0+GigaBit Ethernet s xDTR</w:t>
            </w:r>
          </w:p>
        </w:tc>
      </w:tr>
      <w:tr w:rsidR="00030737">
        <w:trPr>
          <w:trHeight w:hRule="exact" w:val="600"/>
        </w:trPr>
        <w:tc>
          <w:tcPr>
            <w:tcW w:w="5247" w:type="dxa"/>
            <w:tcBorders>
              <w:top w:val="single" w:sz="6" w:space="0" w:color="545454"/>
              <w:left w:val="single" w:sz="12" w:space="0" w:color="444444"/>
              <w:bottom w:val="single" w:sz="8" w:space="0" w:color="545454"/>
              <w:right w:val="single" w:sz="6" w:space="0" w:color="575757"/>
            </w:tcBorders>
          </w:tcPr>
          <w:p w:rsidR="00030737" w:rsidRDefault="00A76758">
            <w:pPr>
              <w:pStyle w:val="TableParagraph"/>
              <w:spacing w:before="122"/>
              <w:ind w:left="947" w:right="970"/>
              <w:rPr>
                <w:sz w:val="19"/>
              </w:rPr>
            </w:pPr>
            <w:r>
              <w:rPr>
                <w:color w:val="3F3F3F"/>
                <w:w w:val="105"/>
                <w:sz w:val="19"/>
              </w:rPr>
              <w:t>Konektivita</w:t>
            </w:r>
          </w:p>
        </w:tc>
        <w:tc>
          <w:tcPr>
            <w:tcW w:w="5192" w:type="dxa"/>
            <w:tcBorders>
              <w:top w:val="single" w:sz="6" w:space="0" w:color="545454"/>
              <w:left w:val="single" w:sz="6" w:space="0" w:color="575757"/>
              <w:bottom w:val="single" w:sz="8" w:space="0" w:color="545454"/>
              <w:right w:val="single" w:sz="12" w:space="0" w:color="444444"/>
            </w:tcBorders>
          </w:tcPr>
          <w:p w:rsidR="00030737" w:rsidRDefault="00A76758">
            <w:pPr>
              <w:pStyle w:val="TableParagraph"/>
              <w:spacing w:before="12"/>
              <w:ind w:left="216"/>
              <w:rPr>
                <w:sz w:val="19"/>
              </w:rPr>
            </w:pPr>
            <w:r>
              <w:rPr>
                <w:color w:val="3F3F3F"/>
                <w:w w:val="110"/>
                <w:sz w:val="19"/>
              </w:rPr>
              <w:t>2 x Gb Ethernet/ 4 x USB 3.0 a 1 x USB 2</w:t>
            </w:r>
            <w:r>
              <w:rPr>
                <w:color w:val="676969"/>
                <w:w w:val="110"/>
                <w:sz w:val="19"/>
              </w:rPr>
              <w:t>.</w:t>
            </w:r>
            <w:r>
              <w:rPr>
                <w:color w:val="3F3F3F"/>
                <w:w w:val="110"/>
                <w:sz w:val="19"/>
              </w:rPr>
              <w:t>0</w:t>
            </w:r>
          </w:p>
        </w:tc>
      </w:tr>
      <w:tr w:rsidR="00030737">
        <w:trPr>
          <w:trHeight w:hRule="exact" w:val="705"/>
        </w:trPr>
        <w:tc>
          <w:tcPr>
            <w:tcW w:w="5247" w:type="dxa"/>
            <w:tcBorders>
              <w:top w:val="single" w:sz="8" w:space="0" w:color="545454"/>
              <w:left w:val="single" w:sz="12" w:space="0" w:color="444444"/>
              <w:bottom w:val="single" w:sz="6" w:space="0" w:color="4F4F4F"/>
              <w:right w:val="single" w:sz="6" w:space="0" w:color="575757"/>
            </w:tcBorders>
          </w:tcPr>
          <w:p w:rsidR="00030737" w:rsidRDefault="00A76758">
            <w:pPr>
              <w:pStyle w:val="TableParagraph"/>
              <w:spacing w:before="175"/>
              <w:ind w:right="970"/>
              <w:rPr>
                <w:sz w:val="19"/>
              </w:rPr>
            </w:pPr>
            <w:r>
              <w:rPr>
                <w:color w:val="3F3F3F"/>
                <w:w w:val="105"/>
                <w:sz w:val="19"/>
              </w:rPr>
              <w:t>Snímače</w:t>
            </w:r>
          </w:p>
        </w:tc>
        <w:tc>
          <w:tcPr>
            <w:tcW w:w="5192" w:type="dxa"/>
            <w:tcBorders>
              <w:top w:val="single" w:sz="8" w:space="0" w:color="545454"/>
              <w:left w:val="single" w:sz="6" w:space="0" w:color="575757"/>
              <w:bottom w:val="single" w:sz="6" w:space="0" w:color="4F4F4F"/>
              <w:right w:val="single" w:sz="12" w:space="0" w:color="444444"/>
            </w:tcBorders>
          </w:tcPr>
          <w:p w:rsidR="00030737" w:rsidRDefault="00A76758">
            <w:pPr>
              <w:pStyle w:val="TableParagraph"/>
              <w:spacing w:line="374" w:lineRule="auto"/>
              <w:ind w:left="2002" w:right="1993"/>
              <w:rPr>
                <w:sz w:val="19"/>
              </w:rPr>
            </w:pPr>
            <w:r>
              <w:rPr>
                <w:color w:val="3F3F3F"/>
                <w:w w:val="105"/>
                <w:sz w:val="19"/>
              </w:rPr>
              <w:t>5 x 4-</w:t>
            </w:r>
            <w:r>
              <w:rPr>
                <w:color w:val="676969"/>
                <w:w w:val="105"/>
                <w:sz w:val="19"/>
              </w:rPr>
              <w:t>li</w:t>
            </w:r>
            <w:r>
              <w:rPr>
                <w:color w:val="3F3F3F"/>
                <w:w w:val="105"/>
                <w:sz w:val="19"/>
              </w:rPr>
              <w:t>neární CCD</w:t>
            </w:r>
          </w:p>
        </w:tc>
      </w:tr>
      <w:tr w:rsidR="00030737">
        <w:trPr>
          <w:trHeight w:hRule="exact" w:val="939"/>
        </w:trPr>
        <w:tc>
          <w:tcPr>
            <w:tcW w:w="5247" w:type="dxa"/>
            <w:tcBorders>
              <w:top w:val="single" w:sz="6" w:space="0" w:color="4F4F4F"/>
              <w:left w:val="single" w:sz="12" w:space="0" w:color="444444"/>
              <w:bottom w:val="single" w:sz="8" w:space="0" w:color="545454"/>
              <w:right w:val="single" w:sz="6" w:space="0" w:color="575757"/>
            </w:tcBorders>
          </w:tcPr>
          <w:p w:rsidR="00030737" w:rsidRDefault="00030737">
            <w:pPr>
              <w:pStyle w:val="TableParagraph"/>
              <w:spacing w:before="3"/>
              <w:ind w:left="0" w:right="0"/>
              <w:jc w:val="left"/>
              <w:rPr>
                <w:b/>
                <w:sz w:val="25"/>
              </w:rPr>
            </w:pPr>
          </w:p>
          <w:p w:rsidR="00030737" w:rsidRDefault="00A76758">
            <w:pPr>
              <w:pStyle w:val="TableParagraph"/>
              <w:spacing w:before="1"/>
              <w:ind w:right="958"/>
              <w:rPr>
                <w:sz w:val="19"/>
              </w:rPr>
            </w:pPr>
            <w:r>
              <w:rPr>
                <w:color w:val="3F3F3F"/>
                <w:w w:val="105"/>
                <w:sz w:val="19"/>
              </w:rPr>
              <w:t>Dotykový panel</w:t>
            </w:r>
          </w:p>
        </w:tc>
        <w:tc>
          <w:tcPr>
            <w:tcW w:w="5192" w:type="dxa"/>
            <w:tcBorders>
              <w:top w:val="single" w:sz="6" w:space="0" w:color="4F4F4F"/>
              <w:left w:val="single" w:sz="6" w:space="0" w:color="575757"/>
              <w:bottom w:val="single" w:sz="8" w:space="0" w:color="545454"/>
              <w:right w:val="single" w:sz="12" w:space="0" w:color="444444"/>
            </w:tcBorders>
          </w:tcPr>
          <w:p w:rsidR="00030737" w:rsidRDefault="00A76758">
            <w:pPr>
              <w:pStyle w:val="TableParagraph"/>
              <w:spacing w:line="221" w:lineRule="exact"/>
              <w:ind w:left="219"/>
              <w:rPr>
                <w:rFonts w:ascii="Times New Roman"/>
                <w:sz w:val="21"/>
              </w:rPr>
            </w:pPr>
            <w:r>
              <w:rPr>
                <w:color w:val="3F3F3F"/>
                <w:w w:val="105"/>
                <w:sz w:val="19"/>
              </w:rPr>
              <w:t>21</w:t>
            </w:r>
            <w:r>
              <w:rPr>
                <w:color w:val="676969"/>
                <w:w w:val="105"/>
                <w:sz w:val="19"/>
              </w:rPr>
              <w:t>,</w:t>
            </w:r>
            <w:r>
              <w:rPr>
                <w:color w:val="3F3F3F"/>
                <w:w w:val="105"/>
                <w:sz w:val="19"/>
              </w:rPr>
              <w:t>5</w:t>
            </w:r>
            <w:r>
              <w:rPr>
                <w:color w:val="676969"/>
                <w:w w:val="105"/>
                <w:sz w:val="19"/>
              </w:rPr>
              <w:t xml:space="preserve">" </w:t>
            </w:r>
            <w:r>
              <w:rPr>
                <w:color w:val="525252"/>
                <w:w w:val="105"/>
                <w:sz w:val="19"/>
              </w:rPr>
              <w:t xml:space="preserve">Full </w:t>
            </w:r>
            <w:r>
              <w:rPr>
                <w:rFonts w:ascii="Times New Roman"/>
                <w:color w:val="3F3F3F"/>
                <w:w w:val="105"/>
                <w:sz w:val="21"/>
              </w:rPr>
              <w:t>HO</w:t>
            </w:r>
          </w:p>
          <w:p w:rsidR="00030737" w:rsidRDefault="00A76758">
            <w:pPr>
              <w:pStyle w:val="TableParagraph"/>
              <w:spacing w:before="132"/>
              <w:ind w:left="265"/>
              <w:rPr>
                <w:sz w:val="19"/>
              </w:rPr>
            </w:pPr>
            <w:r>
              <w:rPr>
                <w:color w:val="3F3F3F"/>
                <w:w w:val="105"/>
                <w:sz w:val="19"/>
              </w:rPr>
              <w:t>1920x1080 dpi</w:t>
            </w:r>
          </w:p>
          <w:p w:rsidR="00030737" w:rsidRDefault="00A76758">
            <w:pPr>
              <w:pStyle w:val="TableParagraph"/>
              <w:spacing w:before="7"/>
              <w:ind w:left="277"/>
              <w:rPr>
                <w:sz w:val="19"/>
              </w:rPr>
            </w:pPr>
            <w:r>
              <w:rPr>
                <w:color w:val="3F3F3F"/>
                <w:w w:val="105"/>
                <w:sz w:val="19"/>
              </w:rPr>
              <w:t>s možností montáže na levou/pravou stranu skeneru</w:t>
            </w:r>
          </w:p>
        </w:tc>
      </w:tr>
      <w:tr w:rsidR="00030737">
        <w:trPr>
          <w:trHeight w:hRule="exact" w:val="703"/>
        </w:trPr>
        <w:tc>
          <w:tcPr>
            <w:tcW w:w="5247" w:type="dxa"/>
            <w:tcBorders>
              <w:top w:val="single" w:sz="8" w:space="0" w:color="545454"/>
              <w:left w:val="single" w:sz="12" w:space="0" w:color="444444"/>
              <w:bottom w:val="single" w:sz="8" w:space="0" w:color="4F4F4F"/>
              <w:right w:val="single" w:sz="6" w:space="0" w:color="575757"/>
            </w:tcBorders>
          </w:tcPr>
          <w:p w:rsidR="00030737" w:rsidRDefault="00A76758">
            <w:pPr>
              <w:pStyle w:val="TableParagraph"/>
              <w:spacing w:before="168"/>
              <w:ind w:right="959"/>
              <w:rPr>
                <w:sz w:val="19"/>
              </w:rPr>
            </w:pPr>
            <w:r>
              <w:rPr>
                <w:color w:val="3F3F3F"/>
                <w:w w:val="105"/>
                <w:sz w:val="19"/>
              </w:rPr>
              <w:t>Výstupní formáty</w:t>
            </w:r>
          </w:p>
        </w:tc>
        <w:tc>
          <w:tcPr>
            <w:tcW w:w="5192" w:type="dxa"/>
            <w:tcBorders>
              <w:top w:val="single" w:sz="8" w:space="0" w:color="545454"/>
              <w:left w:val="single" w:sz="6" w:space="0" w:color="575757"/>
              <w:bottom w:val="single" w:sz="8" w:space="0" w:color="4F4F4F"/>
              <w:right w:val="single" w:sz="12" w:space="0" w:color="444444"/>
            </w:tcBorders>
          </w:tcPr>
          <w:p w:rsidR="00030737" w:rsidRDefault="00A76758">
            <w:pPr>
              <w:pStyle w:val="TableParagraph"/>
              <w:spacing w:line="374" w:lineRule="auto"/>
              <w:ind w:left="1403" w:right="296" w:hanging="1094"/>
              <w:jc w:val="left"/>
              <w:rPr>
                <w:sz w:val="19"/>
              </w:rPr>
            </w:pPr>
            <w:r>
              <w:rPr>
                <w:color w:val="3F3F3F"/>
                <w:w w:val="105"/>
                <w:sz w:val="19"/>
              </w:rPr>
              <w:t>PDF</w:t>
            </w:r>
            <w:r>
              <w:rPr>
                <w:color w:val="676969"/>
                <w:w w:val="105"/>
                <w:sz w:val="19"/>
              </w:rPr>
              <w:t>,</w:t>
            </w:r>
            <w:r>
              <w:rPr>
                <w:color w:val="3F3F3F"/>
                <w:w w:val="105"/>
                <w:sz w:val="19"/>
              </w:rPr>
              <w:t>TIFF,JPEG 2000,DWF</w:t>
            </w:r>
            <w:r>
              <w:rPr>
                <w:color w:val="676969"/>
                <w:w w:val="105"/>
                <w:sz w:val="19"/>
              </w:rPr>
              <w:t>,</w:t>
            </w:r>
            <w:r>
              <w:rPr>
                <w:color w:val="3F3F3F"/>
                <w:w w:val="105"/>
                <w:sz w:val="19"/>
              </w:rPr>
              <w:t xml:space="preserve">Multipage TIFF a PDF, </w:t>
            </w:r>
            <w:r>
              <w:rPr>
                <w:color w:val="3F3F3F"/>
                <w:w w:val="110"/>
                <w:sz w:val="19"/>
              </w:rPr>
              <w:t>PDF/A</w:t>
            </w:r>
            <w:r>
              <w:rPr>
                <w:color w:val="676969"/>
                <w:w w:val="110"/>
                <w:sz w:val="19"/>
              </w:rPr>
              <w:t>,</w:t>
            </w:r>
            <w:r>
              <w:rPr>
                <w:color w:val="3F3F3F"/>
                <w:w w:val="110"/>
                <w:sz w:val="19"/>
              </w:rPr>
              <w:t>CALS</w:t>
            </w:r>
            <w:r>
              <w:rPr>
                <w:color w:val="676969"/>
                <w:w w:val="110"/>
                <w:sz w:val="19"/>
              </w:rPr>
              <w:t>,</w:t>
            </w:r>
            <w:r>
              <w:rPr>
                <w:color w:val="3F3F3F"/>
                <w:w w:val="110"/>
                <w:sz w:val="19"/>
              </w:rPr>
              <w:t>TIFF-G3aG4</w:t>
            </w:r>
          </w:p>
        </w:tc>
      </w:tr>
      <w:tr w:rsidR="00030737">
        <w:trPr>
          <w:trHeight w:hRule="exact" w:val="1055"/>
        </w:trPr>
        <w:tc>
          <w:tcPr>
            <w:tcW w:w="5247" w:type="dxa"/>
            <w:tcBorders>
              <w:top w:val="single" w:sz="8" w:space="0" w:color="4F4F4F"/>
              <w:left w:val="single" w:sz="12" w:space="0" w:color="444444"/>
              <w:bottom w:val="single" w:sz="12" w:space="0" w:color="484848"/>
              <w:right w:val="single" w:sz="6" w:space="0" w:color="575757"/>
            </w:tcBorders>
          </w:tcPr>
          <w:p w:rsidR="00030737" w:rsidRDefault="00030737">
            <w:pPr>
              <w:pStyle w:val="TableParagraph"/>
              <w:spacing w:before="8"/>
              <w:ind w:left="0" w:right="0"/>
              <w:jc w:val="left"/>
              <w:rPr>
                <w:b/>
                <w:sz w:val="29"/>
              </w:rPr>
            </w:pPr>
          </w:p>
          <w:p w:rsidR="00030737" w:rsidRDefault="00A76758">
            <w:pPr>
              <w:pStyle w:val="TableParagraph"/>
              <w:ind w:right="966"/>
              <w:rPr>
                <w:sz w:val="19"/>
              </w:rPr>
            </w:pPr>
            <w:r>
              <w:rPr>
                <w:color w:val="3F3F3F"/>
                <w:w w:val="105"/>
                <w:sz w:val="19"/>
              </w:rPr>
              <w:t>Obsah dodávky</w:t>
            </w:r>
          </w:p>
        </w:tc>
        <w:tc>
          <w:tcPr>
            <w:tcW w:w="5192" w:type="dxa"/>
            <w:tcBorders>
              <w:top w:val="single" w:sz="8" w:space="0" w:color="4F4F4F"/>
              <w:left w:val="single" w:sz="6" w:space="0" w:color="575757"/>
              <w:bottom w:val="single" w:sz="12" w:space="0" w:color="484848"/>
              <w:right w:val="single" w:sz="12" w:space="0" w:color="444444"/>
            </w:tcBorders>
          </w:tcPr>
          <w:p w:rsidR="00030737" w:rsidRDefault="00A76758">
            <w:pPr>
              <w:pStyle w:val="TableParagraph"/>
              <w:spacing w:line="219" w:lineRule="exact"/>
              <w:ind w:left="216"/>
              <w:rPr>
                <w:sz w:val="19"/>
              </w:rPr>
            </w:pPr>
            <w:r>
              <w:rPr>
                <w:color w:val="3F3F3F"/>
                <w:w w:val="105"/>
                <w:sz w:val="19"/>
              </w:rPr>
              <w:t>Skener</w:t>
            </w:r>
            <w:r>
              <w:rPr>
                <w:color w:val="676969"/>
                <w:w w:val="105"/>
                <w:sz w:val="19"/>
              </w:rPr>
              <w:t xml:space="preserve">, </w:t>
            </w:r>
            <w:r>
              <w:rPr>
                <w:color w:val="3F3F3F"/>
                <w:w w:val="105"/>
                <w:sz w:val="19"/>
              </w:rPr>
              <w:t>21,5</w:t>
            </w:r>
            <w:r>
              <w:rPr>
                <w:color w:val="676969"/>
                <w:w w:val="105"/>
                <w:sz w:val="19"/>
              </w:rPr>
              <w:t xml:space="preserve">" </w:t>
            </w:r>
            <w:r>
              <w:rPr>
                <w:color w:val="525252"/>
                <w:w w:val="105"/>
                <w:sz w:val="19"/>
              </w:rPr>
              <w:t xml:space="preserve">full </w:t>
            </w:r>
            <w:r>
              <w:rPr>
                <w:rFonts w:ascii="Times New Roman" w:hAnsi="Times New Roman"/>
                <w:color w:val="3F3F3F"/>
                <w:w w:val="105"/>
                <w:sz w:val="21"/>
              </w:rPr>
              <w:t xml:space="preserve">HO </w:t>
            </w:r>
            <w:r>
              <w:rPr>
                <w:color w:val="3F3F3F"/>
                <w:w w:val="105"/>
                <w:sz w:val="19"/>
              </w:rPr>
              <w:t>dotykový panel</w:t>
            </w:r>
            <w:r>
              <w:rPr>
                <w:color w:val="676969"/>
                <w:w w:val="105"/>
                <w:sz w:val="19"/>
              </w:rPr>
              <w:t xml:space="preserve">, </w:t>
            </w:r>
            <w:r>
              <w:rPr>
                <w:color w:val="3F3F3F"/>
                <w:w w:val="105"/>
                <w:sz w:val="19"/>
              </w:rPr>
              <w:t>výškově</w:t>
            </w:r>
          </w:p>
          <w:p w:rsidR="00030737" w:rsidRDefault="00A76758">
            <w:pPr>
              <w:pStyle w:val="TableParagraph"/>
              <w:spacing w:before="123" w:line="374" w:lineRule="auto"/>
              <w:ind w:left="219"/>
              <w:rPr>
                <w:sz w:val="19"/>
              </w:rPr>
            </w:pPr>
            <w:r>
              <w:rPr>
                <w:color w:val="3F3F3F"/>
                <w:w w:val="105"/>
                <w:sz w:val="19"/>
              </w:rPr>
              <w:t>regulovatelný stojan</w:t>
            </w:r>
            <w:r>
              <w:rPr>
                <w:color w:val="676969"/>
                <w:w w:val="105"/>
                <w:sz w:val="19"/>
              </w:rPr>
              <w:t xml:space="preserve">, </w:t>
            </w:r>
            <w:r>
              <w:rPr>
                <w:color w:val="3F3F3F"/>
                <w:w w:val="105"/>
                <w:sz w:val="19"/>
              </w:rPr>
              <w:t>skenovací a kopírovac</w:t>
            </w:r>
            <w:r>
              <w:rPr>
                <w:color w:val="676969"/>
                <w:w w:val="105"/>
                <w:sz w:val="19"/>
              </w:rPr>
              <w:t xml:space="preserve">í </w:t>
            </w:r>
            <w:r>
              <w:rPr>
                <w:color w:val="3F3F3F"/>
                <w:w w:val="105"/>
                <w:sz w:val="19"/>
              </w:rPr>
              <w:t>SW Nextimage REPRO</w:t>
            </w:r>
          </w:p>
        </w:tc>
      </w:tr>
    </w:tbl>
    <w:p w:rsidR="00030737" w:rsidRDefault="00030737">
      <w:pPr>
        <w:rPr>
          <w:b/>
          <w:sz w:val="20"/>
        </w:rPr>
      </w:pPr>
    </w:p>
    <w:p w:rsidR="00030737" w:rsidRDefault="00030737">
      <w:pPr>
        <w:rPr>
          <w:b/>
          <w:sz w:val="20"/>
        </w:rPr>
      </w:pPr>
    </w:p>
    <w:p w:rsidR="00030737" w:rsidRDefault="00030737">
      <w:pPr>
        <w:rPr>
          <w:b/>
          <w:sz w:val="20"/>
        </w:rPr>
      </w:pPr>
    </w:p>
    <w:p w:rsidR="00030737" w:rsidRDefault="00030737">
      <w:pPr>
        <w:rPr>
          <w:b/>
          <w:sz w:val="20"/>
        </w:rPr>
      </w:pPr>
    </w:p>
    <w:p w:rsidR="00030737" w:rsidRDefault="00030737">
      <w:pPr>
        <w:rPr>
          <w:b/>
          <w:sz w:val="20"/>
        </w:rPr>
      </w:pPr>
    </w:p>
    <w:p w:rsidR="00030737" w:rsidRDefault="00030737">
      <w:pPr>
        <w:rPr>
          <w:b/>
          <w:sz w:val="20"/>
        </w:rPr>
      </w:pPr>
    </w:p>
    <w:p w:rsidR="00030737" w:rsidRDefault="00030737">
      <w:pPr>
        <w:rPr>
          <w:b/>
          <w:sz w:val="20"/>
        </w:rPr>
      </w:pPr>
    </w:p>
    <w:p w:rsidR="00030737" w:rsidRDefault="00030737">
      <w:pPr>
        <w:rPr>
          <w:b/>
          <w:sz w:val="20"/>
        </w:rPr>
      </w:pPr>
    </w:p>
    <w:p w:rsidR="00030737" w:rsidRDefault="00030737">
      <w:pPr>
        <w:rPr>
          <w:b/>
          <w:sz w:val="20"/>
        </w:rPr>
      </w:pPr>
    </w:p>
    <w:p w:rsidR="00030737" w:rsidRDefault="00030737">
      <w:pPr>
        <w:spacing w:before="8"/>
        <w:rPr>
          <w:b/>
          <w:sz w:val="18"/>
        </w:rPr>
      </w:pPr>
    </w:p>
    <w:p w:rsidR="00030737" w:rsidRDefault="00A76758">
      <w:pPr>
        <w:spacing w:before="94"/>
        <w:ind w:left="3364" w:right="2963"/>
        <w:jc w:val="center"/>
        <w:rPr>
          <w:i/>
          <w:sz w:val="19"/>
        </w:rPr>
      </w:pPr>
      <w:r>
        <w:rPr>
          <w:b/>
          <w:i/>
          <w:color w:val="3F3F3F"/>
          <w:w w:val="110"/>
          <w:sz w:val="19"/>
        </w:rPr>
        <w:t xml:space="preserve">DIGIS, spol. sr.o. </w:t>
      </w:r>
      <w:r>
        <w:rPr>
          <w:color w:val="3F3F3F"/>
          <w:w w:val="110"/>
          <w:sz w:val="19"/>
        </w:rPr>
        <w:t xml:space="preserve">- </w:t>
      </w:r>
      <w:r>
        <w:rPr>
          <w:i/>
          <w:color w:val="3F3F3F"/>
          <w:w w:val="110"/>
          <w:sz w:val="19"/>
        </w:rPr>
        <w:t>Výstavní 13, 702 00 Ostrava</w:t>
      </w:r>
      <w:r>
        <w:rPr>
          <w:i/>
          <w:color w:val="676969"/>
          <w:w w:val="110"/>
          <w:sz w:val="19"/>
        </w:rPr>
        <w:t>,</w:t>
      </w:r>
    </w:p>
    <w:p w:rsidR="00030737" w:rsidRDefault="00A76758">
      <w:pPr>
        <w:pStyle w:val="Zkladntext"/>
        <w:spacing w:before="3"/>
        <w:ind w:left="3364" w:right="2969"/>
        <w:jc w:val="center"/>
      </w:pPr>
      <w:r>
        <w:rPr>
          <w:color w:val="3F3F3F"/>
          <w:w w:val="105"/>
        </w:rPr>
        <w:t>tel.: 596 938 986-7, fax</w:t>
      </w:r>
      <w:r>
        <w:rPr>
          <w:color w:val="676969"/>
          <w:w w:val="105"/>
        </w:rPr>
        <w:t>.:</w:t>
      </w:r>
      <w:r>
        <w:rPr>
          <w:color w:val="3F3F3F"/>
          <w:w w:val="105"/>
        </w:rPr>
        <w:t>596 938 972</w:t>
      </w:r>
      <w:r>
        <w:rPr>
          <w:color w:val="676969"/>
          <w:w w:val="105"/>
        </w:rPr>
        <w:t xml:space="preserve">, </w:t>
      </w:r>
      <w:r>
        <w:rPr>
          <w:color w:val="3F3F3F"/>
          <w:w w:val="105"/>
        </w:rPr>
        <w:t>e-mail</w:t>
      </w:r>
      <w:r>
        <w:rPr>
          <w:color w:val="676969"/>
          <w:w w:val="105"/>
        </w:rPr>
        <w:t xml:space="preserve">: </w:t>
      </w:r>
      <w:r>
        <w:rPr>
          <w:color w:val="3F3F3F"/>
          <w:w w:val="105"/>
        </w:rPr>
        <w:t>rcivela@digi s</w:t>
      </w:r>
      <w:r>
        <w:rPr>
          <w:color w:val="676969"/>
          <w:w w:val="105"/>
        </w:rPr>
        <w:t>.</w:t>
      </w:r>
      <w:r>
        <w:rPr>
          <w:color w:val="3F3F3F"/>
          <w:w w:val="105"/>
        </w:rPr>
        <w:t>cz</w:t>
      </w:r>
    </w:p>
    <w:sectPr w:rsidR="00030737">
      <w:type w:val="continuous"/>
      <w:pgSz w:w="11900" w:h="16820"/>
      <w:pgMar w:top="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37"/>
    <w:rsid w:val="00030737"/>
    <w:rsid w:val="00A7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F823BFAF-B434-4D1F-B522-42EF530B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954" w:right="21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KMC308-C-Chodba4p412-20170828115102</vt:lpstr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KMC308-C-Chodba4p412-20170828115102</dc:title>
  <dc:creator>Fedina Martin Mgr. (SPE/PRAV)</dc:creator>
  <cp:lastModifiedBy>Fedina Martin Mgr. (IPR/KRA)</cp:lastModifiedBy>
  <cp:revision>2</cp:revision>
  <dcterms:created xsi:type="dcterms:W3CDTF">2017-08-28T09:46:00Z</dcterms:created>
  <dcterms:modified xsi:type="dcterms:W3CDTF">2017-08-28T09:46:00Z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2017-08-28T00:00:00Z</vt:filetime>
  </property>
</Properties>
</file>