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A63F" w14:textId="49D8B9C4" w:rsidR="00834709" w:rsidRPr="00E5237D" w:rsidRDefault="006006B4" w:rsidP="00F34E8A">
      <w:pPr>
        <w:pStyle w:val="Nadpis1"/>
        <w:tabs>
          <w:tab w:val="num" w:pos="0"/>
        </w:tabs>
        <w:suppressAutoHyphens/>
        <w:overflowPunct/>
        <w:autoSpaceDE/>
        <w:autoSpaceDN/>
        <w:adjustRightInd/>
        <w:spacing w:after="0" w:line="264" w:lineRule="auto"/>
        <w:jc w:val="center"/>
        <w:textAlignment w:val="auto"/>
        <w:rPr>
          <w:rFonts w:ascii="Arial" w:hAnsi="Arial" w:cs="Arial"/>
          <w:lang w:val="cs-CZ"/>
        </w:rPr>
      </w:pPr>
      <w:r w:rsidRPr="00E5237D">
        <w:rPr>
          <w:rFonts w:ascii="Arial" w:hAnsi="Arial" w:cs="Arial"/>
          <w:lang w:val="cs-CZ"/>
        </w:rPr>
        <w:t xml:space="preserve">Dodatek č. 1 ke </w:t>
      </w:r>
    </w:p>
    <w:p w14:paraId="65C8C3BC" w14:textId="1A49D393" w:rsidR="00C4146A" w:rsidRPr="00E5237D" w:rsidRDefault="006006B4" w:rsidP="00F34E8A">
      <w:pPr>
        <w:pStyle w:val="Nadpis1"/>
        <w:tabs>
          <w:tab w:val="num" w:pos="0"/>
        </w:tabs>
        <w:suppressAutoHyphens/>
        <w:overflowPunct/>
        <w:autoSpaceDE/>
        <w:autoSpaceDN/>
        <w:adjustRightInd/>
        <w:spacing w:after="0" w:line="264" w:lineRule="auto"/>
        <w:jc w:val="center"/>
        <w:textAlignment w:val="auto"/>
        <w:rPr>
          <w:rFonts w:ascii="Arial" w:hAnsi="Arial" w:cs="Arial"/>
          <w:lang w:val="cs-CZ"/>
        </w:rPr>
      </w:pPr>
      <w:r w:rsidRPr="00E5237D">
        <w:rPr>
          <w:rFonts w:ascii="Arial" w:hAnsi="Arial" w:cs="Arial"/>
          <w:lang w:val="cs-CZ"/>
        </w:rPr>
        <w:t xml:space="preserve">Smlouvě o </w:t>
      </w:r>
      <w:r w:rsidR="00657521" w:rsidRPr="00E5237D">
        <w:rPr>
          <w:rFonts w:ascii="Arial" w:hAnsi="Arial" w:cs="Arial"/>
          <w:lang w:val="cs-CZ"/>
        </w:rPr>
        <w:t>dílo</w:t>
      </w:r>
      <w:r w:rsidRPr="00E5237D">
        <w:rPr>
          <w:rFonts w:ascii="Arial" w:hAnsi="Arial" w:cs="Arial"/>
          <w:lang w:val="cs-CZ"/>
        </w:rPr>
        <w:t xml:space="preserve"> ze dne </w:t>
      </w:r>
      <w:r w:rsidR="00657521" w:rsidRPr="00E5237D">
        <w:rPr>
          <w:rFonts w:ascii="Arial" w:hAnsi="Arial" w:cs="Arial"/>
          <w:lang w:val="cs-CZ"/>
        </w:rPr>
        <w:t>21.3.2025</w:t>
      </w:r>
    </w:p>
    <w:p w14:paraId="6209DF15" w14:textId="77777777" w:rsidR="00624BAC" w:rsidRPr="00E5237D" w:rsidRDefault="00E95278" w:rsidP="00445958">
      <w:pPr>
        <w:pStyle w:val="Zkladntext3"/>
        <w:spacing w:before="120" w:after="12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E5237D">
        <w:rPr>
          <w:rFonts w:ascii="Arial" w:hAnsi="Arial" w:cs="Arial"/>
          <w:b/>
          <w:sz w:val="28"/>
          <w:szCs w:val="28"/>
        </w:rPr>
        <w:t>II/</w:t>
      </w:r>
      <w:r w:rsidR="00CB514D" w:rsidRPr="00E5237D">
        <w:rPr>
          <w:rFonts w:ascii="Arial" w:hAnsi="Arial" w:cs="Arial"/>
          <w:b/>
          <w:sz w:val="28"/>
          <w:szCs w:val="28"/>
        </w:rPr>
        <w:t>347 Světlá nad Sázavou – přeložka silnice</w:t>
      </w:r>
      <w:r w:rsidR="009828B9" w:rsidRPr="00E5237D">
        <w:rPr>
          <w:rFonts w:ascii="Arial" w:hAnsi="Arial" w:cs="Arial"/>
          <w:b/>
          <w:sz w:val="28"/>
          <w:szCs w:val="28"/>
        </w:rPr>
        <w:t>, PD</w:t>
      </w:r>
    </w:p>
    <w:p w14:paraId="2FC01607" w14:textId="40688FDE" w:rsidR="00C91DE9" w:rsidRPr="00E5237D" w:rsidRDefault="00C91DE9" w:rsidP="00C91DE9">
      <w:pPr>
        <w:pStyle w:val="Zkladntext3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uzavřen</w:t>
      </w:r>
      <w:r w:rsidR="006006B4" w:rsidRPr="00E5237D">
        <w:rPr>
          <w:rFonts w:ascii="Arial" w:hAnsi="Arial" w:cs="Arial"/>
          <w:sz w:val="22"/>
          <w:szCs w:val="22"/>
        </w:rPr>
        <w:t>ý</w:t>
      </w:r>
      <w:r w:rsidRPr="00E5237D">
        <w:rPr>
          <w:rFonts w:ascii="Arial" w:hAnsi="Arial" w:cs="Arial"/>
          <w:sz w:val="22"/>
          <w:szCs w:val="22"/>
        </w:rPr>
        <w:t xml:space="preserve"> podle ustanovení § 1746 odst. 2 zákona č. 89/2012 Sb., občanský zákoník</w:t>
      </w:r>
      <w:r w:rsidR="00911A21" w:rsidRPr="00E5237D">
        <w:rPr>
          <w:rFonts w:ascii="Arial" w:hAnsi="Arial" w:cs="Arial"/>
          <w:sz w:val="22"/>
          <w:szCs w:val="22"/>
        </w:rPr>
        <w:t xml:space="preserve"> v</w:t>
      </w:r>
      <w:r w:rsidR="001C4839" w:rsidRPr="00E5237D">
        <w:rPr>
          <w:rFonts w:ascii="Arial" w:hAnsi="Arial" w:cs="Arial"/>
          <w:sz w:val="22"/>
          <w:szCs w:val="22"/>
        </w:rPr>
        <w:t>e znění pozdějších předpisů</w:t>
      </w:r>
      <w:r w:rsidRPr="00E5237D">
        <w:rPr>
          <w:rFonts w:ascii="Arial" w:hAnsi="Arial" w:cs="Arial"/>
          <w:sz w:val="22"/>
          <w:szCs w:val="22"/>
        </w:rPr>
        <w:t xml:space="preserve"> (dále jen „občanský zákoník“) s přiměřeným užitím ustanovení § 2586 a násl. občanského zákoníku</w:t>
      </w:r>
    </w:p>
    <w:p w14:paraId="7719C582" w14:textId="77777777" w:rsidR="00C4146A" w:rsidRPr="00E5237D" w:rsidRDefault="00C4146A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32BB0A8F" w14:textId="77777777" w:rsidR="00C4146A" w:rsidRPr="00E5237D" w:rsidRDefault="00C4146A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</w:rPr>
      </w:pPr>
      <w:r w:rsidRPr="00E5237D">
        <w:rPr>
          <w:b/>
          <w:color w:val="auto"/>
        </w:rPr>
        <w:t>Článek 1 – Smluvní strany</w:t>
      </w:r>
    </w:p>
    <w:p w14:paraId="4C90CD04" w14:textId="77777777" w:rsidR="00B47759" w:rsidRPr="00E5237D" w:rsidRDefault="00B47759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  <w:sz w:val="2"/>
          <w:szCs w:val="2"/>
        </w:rPr>
      </w:pPr>
    </w:p>
    <w:p w14:paraId="6A15EDB7" w14:textId="77777777" w:rsidR="005726E4" w:rsidRPr="00E5237D" w:rsidRDefault="004B3CC3" w:rsidP="007E1F28">
      <w:pPr>
        <w:pStyle w:val="Odstavecseseznamem"/>
        <w:numPr>
          <w:ilvl w:val="1"/>
          <w:numId w:val="4"/>
        </w:numPr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E5237D">
        <w:rPr>
          <w:rFonts w:ascii="Arial" w:hAnsi="Arial" w:cs="Arial"/>
          <w:b/>
          <w:sz w:val="22"/>
          <w:szCs w:val="22"/>
        </w:rPr>
        <w:t>Objednatel</w:t>
      </w:r>
      <w:r w:rsidR="00C4146A" w:rsidRPr="00E5237D">
        <w:rPr>
          <w:rFonts w:ascii="Arial" w:hAnsi="Arial" w:cs="Arial"/>
          <w:b/>
          <w:sz w:val="22"/>
          <w:szCs w:val="22"/>
        </w:rPr>
        <w:t>:</w:t>
      </w:r>
      <w:r w:rsidR="00C4146A" w:rsidRPr="00E5237D">
        <w:rPr>
          <w:b/>
        </w:rPr>
        <w:tab/>
      </w:r>
      <w:r w:rsidR="00690FF5" w:rsidRPr="00E5237D">
        <w:rPr>
          <w:rFonts w:ascii="Arial" w:hAnsi="Arial" w:cs="Arial"/>
          <w:b/>
          <w:sz w:val="22"/>
          <w:szCs w:val="22"/>
        </w:rPr>
        <w:t>Město Světlá nad Sázavou</w:t>
      </w:r>
    </w:p>
    <w:p w14:paraId="664D6875" w14:textId="77777777" w:rsidR="005726E4" w:rsidRPr="00E5237D" w:rsidRDefault="005726E4" w:rsidP="005726E4">
      <w:pPr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se sídlem: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Pr="00E5237D">
        <w:rPr>
          <w:rFonts w:ascii="Arial" w:eastAsia="MS Mincho" w:hAnsi="Arial" w:cs="Arial"/>
          <w:sz w:val="22"/>
          <w:szCs w:val="22"/>
        </w:rPr>
        <w:tab/>
      </w:r>
      <w:r w:rsidRPr="00E5237D">
        <w:rPr>
          <w:rFonts w:ascii="Arial" w:eastAsia="MS Mincho" w:hAnsi="Arial" w:cs="Arial"/>
          <w:sz w:val="22"/>
          <w:szCs w:val="22"/>
        </w:rPr>
        <w:tab/>
      </w:r>
      <w:r w:rsidR="00690FF5" w:rsidRPr="00E5237D">
        <w:rPr>
          <w:rFonts w:ascii="Arial" w:eastAsia="MS Mincho" w:hAnsi="Arial" w:cs="Arial"/>
          <w:sz w:val="22"/>
          <w:szCs w:val="22"/>
        </w:rPr>
        <w:t>náměstí Trčků z Lípy 18, 582 91 Světlá nad Sázavou</w:t>
      </w:r>
    </w:p>
    <w:p w14:paraId="42AD4EAF" w14:textId="7968BE56" w:rsidR="005726E4" w:rsidRPr="00E5237D" w:rsidRDefault="00AA3C81" w:rsidP="005726E4">
      <w:pPr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zastoupený</w:t>
      </w:r>
      <w:r w:rsidR="005726E4" w:rsidRPr="00E5237D">
        <w:rPr>
          <w:rFonts w:ascii="Arial" w:eastAsia="MS Mincho" w:hAnsi="Arial" w:cs="Arial"/>
          <w:sz w:val="22"/>
          <w:szCs w:val="22"/>
        </w:rPr>
        <w:t>:</w:t>
      </w:r>
      <w:r w:rsidRPr="00E5237D">
        <w:rPr>
          <w:rFonts w:ascii="Arial" w:eastAsia="MS Mincho" w:hAnsi="Arial" w:cs="Arial"/>
          <w:sz w:val="22"/>
          <w:szCs w:val="22"/>
        </w:rPr>
        <w:t xml:space="preserve"> </w:t>
      </w:r>
      <w:r w:rsidR="005726E4" w:rsidRPr="00E5237D">
        <w:rPr>
          <w:rFonts w:ascii="Arial" w:eastAsia="MS Mincho" w:hAnsi="Arial" w:cs="Arial"/>
          <w:sz w:val="22"/>
          <w:szCs w:val="22"/>
        </w:rPr>
        <w:tab/>
      </w:r>
      <w:r w:rsidR="005726E4" w:rsidRPr="00E5237D">
        <w:rPr>
          <w:rFonts w:ascii="Arial" w:eastAsia="MS Mincho" w:hAnsi="Arial" w:cs="Arial"/>
          <w:sz w:val="22"/>
          <w:szCs w:val="22"/>
        </w:rPr>
        <w:tab/>
      </w:r>
      <w:r w:rsidR="005726E4" w:rsidRPr="00E5237D">
        <w:rPr>
          <w:rFonts w:ascii="Arial" w:eastAsia="MS Mincho" w:hAnsi="Arial" w:cs="Arial"/>
          <w:sz w:val="22"/>
          <w:szCs w:val="22"/>
        </w:rPr>
        <w:tab/>
      </w:r>
      <w:r w:rsidR="009C1F72" w:rsidRPr="00E5237D">
        <w:rPr>
          <w:rFonts w:ascii="Arial" w:eastAsia="MS Mincho" w:hAnsi="Arial" w:cs="Arial"/>
          <w:sz w:val="22"/>
          <w:szCs w:val="22"/>
        </w:rPr>
        <w:t>Ing. Františ</w:t>
      </w:r>
      <w:r w:rsidR="001921AC" w:rsidRPr="00E5237D">
        <w:rPr>
          <w:rFonts w:ascii="Arial" w:eastAsia="MS Mincho" w:hAnsi="Arial" w:cs="Arial"/>
          <w:sz w:val="22"/>
          <w:szCs w:val="22"/>
        </w:rPr>
        <w:t>e</w:t>
      </w:r>
      <w:r w:rsidR="009C1F72" w:rsidRPr="00E5237D">
        <w:rPr>
          <w:rFonts w:ascii="Arial" w:eastAsia="MS Mincho" w:hAnsi="Arial" w:cs="Arial"/>
          <w:sz w:val="22"/>
          <w:szCs w:val="22"/>
        </w:rPr>
        <w:t>k Aubrecht</w:t>
      </w:r>
      <w:r w:rsidR="00690FF5" w:rsidRPr="00E5237D">
        <w:rPr>
          <w:rFonts w:ascii="Arial" w:eastAsia="MS Mincho" w:hAnsi="Arial" w:cs="Arial"/>
          <w:sz w:val="22"/>
          <w:szCs w:val="22"/>
        </w:rPr>
        <w:t>, starost</w:t>
      </w:r>
      <w:r w:rsidR="001921AC" w:rsidRPr="00E5237D">
        <w:rPr>
          <w:rFonts w:ascii="Arial" w:eastAsia="MS Mincho" w:hAnsi="Arial" w:cs="Arial"/>
          <w:sz w:val="22"/>
          <w:szCs w:val="22"/>
        </w:rPr>
        <w:t>a</w:t>
      </w:r>
      <w:r w:rsidR="00690FF5" w:rsidRPr="00E5237D">
        <w:rPr>
          <w:rFonts w:ascii="Arial" w:eastAsia="MS Mincho" w:hAnsi="Arial" w:cs="Arial"/>
          <w:sz w:val="22"/>
          <w:szCs w:val="22"/>
        </w:rPr>
        <w:t xml:space="preserve"> města</w:t>
      </w:r>
    </w:p>
    <w:p w14:paraId="431C60F0" w14:textId="4742A617" w:rsidR="00AA3C81" w:rsidRPr="00E5237D" w:rsidRDefault="00AA3C81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zástupce pro věci technické: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="00657521" w:rsidRPr="00E5237D">
        <w:rPr>
          <w:rFonts w:ascii="Arial" w:eastAsia="MS Mincho" w:hAnsi="Arial" w:cs="Arial"/>
          <w:sz w:val="22"/>
          <w:szCs w:val="22"/>
        </w:rPr>
        <w:t xml:space="preserve">Ing. Vladimíra Krajanská, </w:t>
      </w:r>
      <w:r w:rsidR="00690FF5" w:rsidRPr="00E5237D">
        <w:rPr>
          <w:rFonts w:ascii="Arial" w:eastAsia="MS Mincho" w:hAnsi="Arial" w:cs="Arial"/>
          <w:sz w:val="22"/>
          <w:szCs w:val="22"/>
        </w:rPr>
        <w:t xml:space="preserve">Ing. Jana Satrapová </w:t>
      </w:r>
    </w:p>
    <w:p w14:paraId="32BFC1A9" w14:textId="77777777" w:rsidR="00AA3C81" w:rsidRPr="00E5237D" w:rsidRDefault="005726E4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b</w:t>
      </w:r>
      <w:r w:rsidR="00AA3C81" w:rsidRPr="00E5237D">
        <w:rPr>
          <w:rFonts w:ascii="Arial" w:eastAsia="MS Mincho" w:hAnsi="Arial" w:cs="Arial"/>
          <w:sz w:val="22"/>
          <w:szCs w:val="22"/>
        </w:rPr>
        <w:t>ankovní spojení:</w:t>
      </w:r>
      <w:r w:rsidR="00AA3C81" w:rsidRPr="00E5237D">
        <w:rPr>
          <w:rFonts w:ascii="Arial" w:eastAsia="MS Mincho" w:hAnsi="Arial" w:cs="Arial"/>
          <w:sz w:val="22"/>
          <w:szCs w:val="22"/>
        </w:rPr>
        <w:tab/>
      </w:r>
      <w:r w:rsidR="008E37BD" w:rsidRPr="00E5237D">
        <w:rPr>
          <w:rFonts w:ascii="Arial" w:eastAsia="MS Mincho" w:hAnsi="Arial" w:cs="Arial"/>
          <w:sz w:val="22"/>
          <w:szCs w:val="22"/>
        </w:rPr>
        <w:t>Komerční banka</w:t>
      </w:r>
      <w:r w:rsidR="00B06B87" w:rsidRPr="00E5237D">
        <w:rPr>
          <w:rFonts w:ascii="Arial" w:eastAsia="MS Mincho" w:hAnsi="Arial" w:cs="Arial"/>
          <w:sz w:val="22"/>
          <w:szCs w:val="22"/>
        </w:rPr>
        <w:t>, a.s.</w:t>
      </w:r>
    </w:p>
    <w:p w14:paraId="01754E82" w14:textId="77777777" w:rsidR="00AA3C81" w:rsidRPr="00E5237D" w:rsidRDefault="005726E4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č</w:t>
      </w:r>
      <w:r w:rsidR="00AA3C81" w:rsidRPr="00E5237D">
        <w:rPr>
          <w:rFonts w:ascii="Arial" w:eastAsia="MS Mincho" w:hAnsi="Arial" w:cs="Arial"/>
          <w:sz w:val="22"/>
          <w:szCs w:val="22"/>
        </w:rPr>
        <w:t>íslo účtu:</w:t>
      </w:r>
      <w:r w:rsidR="00AA3C81" w:rsidRPr="00E5237D">
        <w:rPr>
          <w:rFonts w:ascii="Arial" w:eastAsia="MS Mincho" w:hAnsi="Arial" w:cs="Arial"/>
          <w:sz w:val="22"/>
          <w:szCs w:val="22"/>
        </w:rPr>
        <w:tab/>
      </w:r>
      <w:r w:rsidR="00690FF5" w:rsidRPr="00E5237D">
        <w:rPr>
          <w:rFonts w:ascii="Arial" w:eastAsia="MS Mincho" w:hAnsi="Arial" w:cs="Arial"/>
          <w:sz w:val="22"/>
          <w:szCs w:val="22"/>
        </w:rPr>
        <w:t>2621521</w:t>
      </w:r>
      <w:r w:rsidR="00B06B87" w:rsidRPr="00E5237D">
        <w:rPr>
          <w:rFonts w:ascii="Arial" w:eastAsia="MS Mincho" w:hAnsi="Arial" w:cs="Arial"/>
          <w:sz w:val="22"/>
          <w:szCs w:val="22"/>
        </w:rPr>
        <w:t>/0100</w:t>
      </w:r>
    </w:p>
    <w:p w14:paraId="0C518A1A" w14:textId="77777777" w:rsidR="00AA3C81" w:rsidRPr="00E5237D" w:rsidRDefault="00AA3C81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IČO: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="00690FF5" w:rsidRPr="00E5237D">
        <w:rPr>
          <w:rFonts w:ascii="Arial" w:eastAsia="MS Mincho" w:hAnsi="Arial" w:cs="Arial"/>
          <w:sz w:val="22"/>
          <w:szCs w:val="22"/>
        </w:rPr>
        <w:t>00268321</w:t>
      </w:r>
    </w:p>
    <w:p w14:paraId="2F2BB5C1" w14:textId="77777777" w:rsidR="00690FF5" w:rsidRPr="00E5237D" w:rsidRDefault="00690FF5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DIČ:</w:t>
      </w:r>
      <w:r w:rsidRPr="00E5237D">
        <w:rPr>
          <w:rFonts w:ascii="Arial" w:eastAsia="MS Mincho" w:hAnsi="Arial" w:cs="Arial"/>
          <w:sz w:val="22"/>
          <w:szCs w:val="22"/>
        </w:rPr>
        <w:tab/>
        <w:t>CZ00268321</w:t>
      </w:r>
    </w:p>
    <w:p w14:paraId="3AE875D5" w14:textId="77777777" w:rsidR="00C4146A" w:rsidRPr="00E5237D" w:rsidRDefault="00355CBD" w:rsidP="00AA3C81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i/>
          <w:sz w:val="22"/>
          <w:szCs w:val="22"/>
        </w:rPr>
      </w:pPr>
      <w:r w:rsidRPr="00E5237D">
        <w:rPr>
          <w:rFonts w:ascii="Arial" w:hAnsi="Arial" w:cs="Arial"/>
          <w:b/>
          <w:i/>
          <w:sz w:val="22"/>
          <w:szCs w:val="22"/>
        </w:rPr>
        <w:t>(dále jen „</w:t>
      </w:r>
      <w:r w:rsidR="004B3CC3" w:rsidRPr="00E5237D">
        <w:rPr>
          <w:rFonts w:ascii="Arial" w:hAnsi="Arial" w:cs="Arial"/>
          <w:b/>
          <w:i/>
          <w:sz w:val="22"/>
          <w:szCs w:val="22"/>
        </w:rPr>
        <w:t>Objednatel</w:t>
      </w:r>
      <w:r w:rsidR="00C4146A" w:rsidRPr="00E5237D">
        <w:rPr>
          <w:rFonts w:ascii="Arial" w:hAnsi="Arial" w:cs="Arial"/>
          <w:b/>
          <w:i/>
          <w:sz w:val="22"/>
          <w:szCs w:val="22"/>
        </w:rPr>
        <w:t>“)</w:t>
      </w:r>
    </w:p>
    <w:p w14:paraId="02FD3DDE" w14:textId="77777777" w:rsidR="00C4146A" w:rsidRPr="00E5237D" w:rsidRDefault="00C4146A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2167C842" w14:textId="77777777" w:rsidR="00B33BE6" w:rsidRPr="00E5237D" w:rsidRDefault="004B3CC3" w:rsidP="00B33BE6">
      <w:pPr>
        <w:pStyle w:val="Zkladntextodsazen21"/>
        <w:numPr>
          <w:ilvl w:val="1"/>
          <w:numId w:val="4"/>
        </w:numPr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  <w:r w:rsidRPr="00E5237D">
        <w:rPr>
          <w:rFonts w:ascii="Arial" w:hAnsi="Arial" w:cs="Arial"/>
          <w:b/>
          <w:sz w:val="22"/>
          <w:szCs w:val="22"/>
        </w:rPr>
        <w:t>Zhotovitel</w:t>
      </w:r>
      <w:r w:rsidR="00C4146A" w:rsidRPr="00E5237D">
        <w:rPr>
          <w:rFonts w:ascii="Arial" w:hAnsi="Arial" w:cs="Arial"/>
          <w:b/>
          <w:sz w:val="22"/>
          <w:szCs w:val="22"/>
        </w:rPr>
        <w:t>:</w:t>
      </w:r>
      <w:r w:rsidR="009D470A" w:rsidRPr="00E5237D">
        <w:rPr>
          <w:rFonts w:ascii="Arial" w:hAnsi="Arial" w:cs="Arial"/>
          <w:b/>
          <w:sz w:val="22"/>
          <w:szCs w:val="22"/>
        </w:rPr>
        <w:tab/>
      </w:r>
      <w:r w:rsidR="00B33BE6" w:rsidRPr="00E5237D">
        <w:rPr>
          <w:rFonts w:ascii="Arial" w:hAnsi="Arial" w:cs="Arial"/>
          <w:sz w:val="22"/>
          <w:szCs w:val="22"/>
          <w:lang w:eastAsia="en-US"/>
        </w:rPr>
        <w:t>M4 Road Design s.r.o.</w:t>
      </w:r>
    </w:p>
    <w:p w14:paraId="257A5D0D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 xml:space="preserve">adresa:  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Koželužská 2246/5, 180 00 Praha 8</w:t>
      </w:r>
    </w:p>
    <w:p w14:paraId="625083BA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zástupce pro věci smluvní: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Ing. David Stempák, MBA, jednatel společnosti</w:t>
      </w:r>
    </w:p>
    <w:p w14:paraId="45DA65C4" w14:textId="2DEE5219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zástupce pro věci technické: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="00A61B2A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67ED8F5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bankovní spojení: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Komerční banka, a.s.</w:t>
      </w:r>
    </w:p>
    <w:p w14:paraId="2B561728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5237D">
        <w:rPr>
          <w:rFonts w:ascii="Arial" w:hAnsi="Arial" w:cs="Arial"/>
          <w:sz w:val="22"/>
          <w:szCs w:val="22"/>
        </w:rPr>
        <w:t>číslo účtu: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115-7471130217/0100</w:t>
      </w:r>
    </w:p>
    <w:p w14:paraId="20C31F71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IČO: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072 29 585</w:t>
      </w:r>
    </w:p>
    <w:p w14:paraId="7899F795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DIČ: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CZ07229585</w:t>
      </w:r>
    </w:p>
    <w:p w14:paraId="45BBFE8C" w14:textId="77777777" w:rsidR="00B33BE6" w:rsidRPr="00E5237D" w:rsidRDefault="00B33BE6" w:rsidP="00B33BE6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E5237D">
        <w:rPr>
          <w:rFonts w:ascii="Arial" w:eastAsia="MS Mincho" w:hAnsi="Arial" w:cs="Arial"/>
          <w:sz w:val="22"/>
          <w:szCs w:val="22"/>
        </w:rPr>
        <w:t>zápis v obchodním rejstříku:</w:t>
      </w:r>
      <w:r w:rsidRPr="00E5237D">
        <w:rPr>
          <w:rFonts w:ascii="Arial" w:eastAsia="MS Mincho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Městský soud v Praze, odd. C, spisová značka C 297222</w:t>
      </w:r>
      <w:r w:rsidRPr="00E5237D">
        <w:rPr>
          <w:rFonts w:ascii="Arial" w:hAnsi="Arial" w:cs="Arial"/>
          <w:b/>
          <w:sz w:val="22"/>
          <w:szCs w:val="22"/>
        </w:rPr>
        <w:t xml:space="preserve"> </w:t>
      </w:r>
    </w:p>
    <w:p w14:paraId="5F0E4C25" w14:textId="58211E98" w:rsidR="009D470A" w:rsidRPr="00E5237D" w:rsidRDefault="009D470A" w:rsidP="009E69B8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i/>
          <w:sz w:val="22"/>
          <w:szCs w:val="22"/>
        </w:rPr>
      </w:pPr>
      <w:r w:rsidRPr="00E5237D">
        <w:rPr>
          <w:rFonts w:ascii="Arial" w:hAnsi="Arial" w:cs="Arial"/>
          <w:b/>
          <w:i/>
          <w:sz w:val="22"/>
          <w:szCs w:val="22"/>
        </w:rPr>
        <w:t>(dále jen „Zhotovitel“)</w:t>
      </w:r>
    </w:p>
    <w:p w14:paraId="3FF40F65" w14:textId="77777777" w:rsidR="006006B4" w:rsidRPr="00E5237D" w:rsidRDefault="006006B4" w:rsidP="006006B4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</w:p>
    <w:p w14:paraId="74F7006C" w14:textId="77777777" w:rsidR="006006B4" w:rsidRPr="00E5237D" w:rsidRDefault="006006B4" w:rsidP="006006B4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</w:p>
    <w:p w14:paraId="35011DA3" w14:textId="1B8EC130" w:rsidR="00C4146A" w:rsidRPr="00E5237D" w:rsidRDefault="00C4146A" w:rsidP="00071177">
      <w:pPr>
        <w:spacing w:before="240"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5237D">
        <w:rPr>
          <w:rFonts w:ascii="Arial" w:hAnsi="Arial" w:cs="Arial"/>
          <w:b/>
          <w:sz w:val="22"/>
          <w:szCs w:val="22"/>
        </w:rPr>
        <w:t xml:space="preserve">Článek 2 – </w:t>
      </w:r>
      <w:r w:rsidR="006006B4" w:rsidRPr="00E5237D">
        <w:rPr>
          <w:rFonts w:ascii="Arial" w:hAnsi="Arial" w:cs="Arial"/>
          <w:b/>
          <w:sz w:val="22"/>
          <w:szCs w:val="22"/>
        </w:rPr>
        <w:t>Změn</w:t>
      </w:r>
      <w:r w:rsidR="00281A71" w:rsidRPr="00E5237D">
        <w:rPr>
          <w:rFonts w:ascii="Arial" w:hAnsi="Arial" w:cs="Arial"/>
          <w:b/>
          <w:sz w:val="22"/>
          <w:szCs w:val="22"/>
        </w:rPr>
        <w:t>a</w:t>
      </w:r>
      <w:r w:rsidR="006006B4" w:rsidRPr="00E5237D">
        <w:rPr>
          <w:rFonts w:ascii="Arial" w:hAnsi="Arial" w:cs="Arial"/>
          <w:b/>
          <w:sz w:val="22"/>
          <w:szCs w:val="22"/>
        </w:rPr>
        <w:t xml:space="preserve"> smlouvy o </w:t>
      </w:r>
      <w:r w:rsidR="00657521" w:rsidRPr="00E5237D">
        <w:rPr>
          <w:rFonts w:ascii="Arial" w:hAnsi="Arial" w:cs="Arial"/>
          <w:b/>
          <w:sz w:val="22"/>
          <w:szCs w:val="22"/>
        </w:rPr>
        <w:t>dílo</w:t>
      </w:r>
    </w:p>
    <w:p w14:paraId="0F89E782" w14:textId="63D777E7" w:rsidR="0059463F" w:rsidRPr="00E5237D" w:rsidRDefault="006006B4" w:rsidP="006006B4">
      <w:p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>Smluvní strany se tímto dodatkem dohodly na t</w:t>
      </w:r>
      <w:r w:rsidR="00281A71" w:rsidRPr="00E5237D">
        <w:rPr>
          <w:rFonts w:ascii="Arial" w:hAnsi="Arial" w:cs="Arial"/>
          <w:bCs/>
          <w:sz w:val="22"/>
          <w:szCs w:val="22"/>
        </w:rPr>
        <w:t>éto</w:t>
      </w:r>
      <w:r w:rsidRPr="00E5237D">
        <w:rPr>
          <w:rFonts w:ascii="Arial" w:hAnsi="Arial" w:cs="Arial"/>
          <w:bCs/>
          <w:sz w:val="22"/>
          <w:szCs w:val="22"/>
        </w:rPr>
        <w:t xml:space="preserve"> změn</w:t>
      </w:r>
      <w:r w:rsidR="00281A71" w:rsidRPr="00E5237D">
        <w:rPr>
          <w:rFonts w:ascii="Arial" w:hAnsi="Arial" w:cs="Arial"/>
          <w:bCs/>
          <w:sz w:val="22"/>
          <w:szCs w:val="22"/>
        </w:rPr>
        <w:t>ě</w:t>
      </w:r>
      <w:r w:rsidRPr="00E5237D">
        <w:rPr>
          <w:rFonts w:ascii="Arial" w:hAnsi="Arial" w:cs="Arial"/>
          <w:bCs/>
          <w:sz w:val="22"/>
          <w:szCs w:val="22"/>
        </w:rPr>
        <w:t xml:space="preserve"> smlouvy o </w:t>
      </w:r>
      <w:r w:rsidR="001921AC" w:rsidRPr="00E5237D">
        <w:rPr>
          <w:rFonts w:ascii="Arial" w:hAnsi="Arial" w:cs="Arial"/>
          <w:bCs/>
          <w:sz w:val="22"/>
          <w:szCs w:val="22"/>
        </w:rPr>
        <w:t>dílo</w:t>
      </w:r>
      <w:r w:rsidRPr="00E5237D">
        <w:rPr>
          <w:rFonts w:ascii="Arial" w:hAnsi="Arial" w:cs="Arial"/>
          <w:bCs/>
          <w:sz w:val="22"/>
          <w:szCs w:val="22"/>
        </w:rPr>
        <w:t xml:space="preserve"> ze dne </w:t>
      </w:r>
      <w:r w:rsidR="001921AC" w:rsidRPr="00E5237D">
        <w:rPr>
          <w:rFonts w:ascii="Arial" w:hAnsi="Arial" w:cs="Arial"/>
          <w:bCs/>
          <w:sz w:val="22"/>
          <w:szCs w:val="22"/>
        </w:rPr>
        <w:t>21.3.2025</w:t>
      </w:r>
      <w:r w:rsidRPr="00E5237D">
        <w:rPr>
          <w:rFonts w:ascii="Arial" w:hAnsi="Arial" w:cs="Arial"/>
          <w:bCs/>
          <w:sz w:val="22"/>
          <w:szCs w:val="22"/>
        </w:rPr>
        <w:t>:</w:t>
      </w:r>
    </w:p>
    <w:p w14:paraId="5B97486F" w14:textId="440F8086" w:rsidR="00874399" w:rsidRPr="00E5237D" w:rsidRDefault="006006B4" w:rsidP="00874399">
      <w:pPr>
        <w:numPr>
          <w:ilvl w:val="1"/>
          <w:numId w:val="5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Změna článku </w:t>
      </w:r>
      <w:r w:rsidR="00874399" w:rsidRPr="00E5237D">
        <w:rPr>
          <w:rFonts w:ascii="Arial" w:hAnsi="Arial" w:cs="Arial"/>
          <w:bCs/>
          <w:sz w:val="22"/>
          <w:szCs w:val="22"/>
        </w:rPr>
        <w:t>2</w:t>
      </w:r>
      <w:r w:rsidRPr="00E5237D">
        <w:rPr>
          <w:rFonts w:ascii="Arial" w:hAnsi="Arial" w:cs="Arial"/>
          <w:bCs/>
          <w:sz w:val="22"/>
          <w:szCs w:val="22"/>
        </w:rPr>
        <w:t xml:space="preserve"> – </w:t>
      </w:r>
      <w:r w:rsidR="00874399" w:rsidRPr="00E5237D">
        <w:rPr>
          <w:rFonts w:ascii="Arial" w:hAnsi="Arial" w:cs="Arial"/>
          <w:bCs/>
          <w:sz w:val="22"/>
          <w:szCs w:val="22"/>
        </w:rPr>
        <w:t>Předmět smlouvy</w:t>
      </w:r>
    </w:p>
    <w:p w14:paraId="38B55168" w14:textId="332FE90F" w:rsidR="00874399" w:rsidRPr="00E5237D" w:rsidRDefault="00874399" w:rsidP="00874399">
      <w:p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Předmětem tohoto dodatku je sjednání rozšíření předmětu díla </w:t>
      </w:r>
      <w:r w:rsidR="00BB4D0E" w:rsidRPr="00E5237D">
        <w:rPr>
          <w:rFonts w:ascii="Arial" w:hAnsi="Arial" w:cs="Arial"/>
          <w:bCs/>
          <w:sz w:val="22"/>
          <w:szCs w:val="22"/>
        </w:rPr>
        <w:t>vyvolané dodatečnými požadavky vlastníků pozemků a Správy železnic, státního podniku.</w:t>
      </w:r>
    </w:p>
    <w:p w14:paraId="3ED87157" w14:textId="77777777" w:rsidR="00BB4D0E" w:rsidRPr="00E5237D" w:rsidRDefault="00BB4D0E" w:rsidP="00874399">
      <w:p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>Předmět díla bude rozšířen o:</w:t>
      </w:r>
    </w:p>
    <w:p w14:paraId="121CB372" w14:textId="74EE2CAF" w:rsidR="00BB4D0E" w:rsidRPr="00E5237D" w:rsidRDefault="00BB4D0E" w:rsidP="00861E54">
      <w:pPr>
        <w:pStyle w:val="Odstavecseseznamem"/>
        <w:numPr>
          <w:ilvl w:val="0"/>
          <w:numId w:val="10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>Doplnění projektové dokumentace pro provádění záměru o část vyvolanou koordinací investorů Správy železnic a Kraje Vysočina. Jedná se o úpravu a doplnění odvodnění přeložky II/347, úpravu a doplnění přeložky vodovodu a jejich koordinace s projektovou dokumentací přednádražního prostoru, kterou zajišťuje Správa železnic</w:t>
      </w:r>
      <w:r w:rsidR="00400581" w:rsidRPr="00E5237D">
        <w:rPr>
          <w:rFonts w:ascii="Arial" w:hAnsi="Arial" w:cs="Arial"/>
          <w:bCs/>
          <w:sz w:val="22"/>
          <w:szCs w:val="22"/>
        </w:rPr>
        <w:t>.</w:t>
      </w:r>
    </w:p>
    <w:p w14:paraId="6408C146" w14:textId="5E8488A7" w:rsidR="00400581" w:rsidRPr="00E5237D" w:rsidRDefault="00400581" w:rsidP="00861E54">
      <w:pPr>
        <w:pStyle w:val="Odstavecseseznamem"/>
        <w:numPr>
          <w:ilvl w:val="0"/>
          <w:numId w:val="10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>Vypracování dokumentace pro povolení změny záměru s ohledem na již vydaná pravomocná stavební povolení a následná inženýrská činnost pro projednání změny záměru před dokončením</w:t>
      </w:r>
      <w:r w:rsidR="00F8473E" w:rsidRPr="00E5237D">
        <w:rPr>
          <w:rFonts w:ascii="Arial" w:hAnsi="Arial" w:cs="Arial"/>
          <w:bCs/>
          <w:sz w:val="22"/>
          <w:szCs w:val="22"/>
        </w:rPr>
        <w:t>.</w:t>
      </w:r>
    </w:p>
    <w:p w14:paraId="5C183E93" w14:textId="6FA59546" w:rsidR="00400581" w:rsidRPr="00E5237D" w:rsidRDefault="00400581" w:rsidP="00861E54">
      <w:pPr>
        <w:pStyle w:val="Odstavecseseznamem"/>
        <w:numPr>
          <w:ilvl w:val="0"/>
          <w:numId w:val="10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Vypracování dokumentace přípojky vodovodu na </w:t>
      </w:r>
      <w:r w:rsidR="002721A3">
        <w:rPr>
          <w:rFonts w:ascii="Arial" w:hAnsi="Arial" w:cs="Arial"/>
          <w:bCs/>
          <w:sz w:val="22"/>
          <w:szCs w:val="22"/>
        </w:rPr>
        <w:t xml:space="preserve">pozemek </w:t>
      </w:r>
      <w:r w:rsidRPr="00E5237D">
        <w:rPr>
          <w:rFonts w:ascii="Arial" w:hAnsi="Arial" w:cs="Arial"/>
          <w:bCs/>
          <w:sz w:val="22"/>
          <w:szCs w:val="22"/>
        </w:rPr>
        <w:t>parc.č. 756/2, k.ú. Příseka u Světlé nad Sázavou dle požadavku jeho vlastníka</w:t>
      </w:r>
      <w:r w:rsidR="00F8473E" w:rsidRPr="00E5237D">
        <w:rPr>
          <w:rFonts w:ascii="Arial" w:hAnsi="Arial" w:cs="Arial"/>
          <w:bCs/>
          <w:sz w:val="22"/>
          <w:szCs w:val="22"/>
        </w:rPr>
        <w:t>.</w:t>
      </w:r>
    </w:p>
    <w:p w14:paraId="6BDA4664" w14:textId="401382CB" w:rsidR="00400581" w:rsidRPr="00E5237D" w:rsidRDefault="00400581" w:rsidP="00861E54">
      <w:pPr>
        <w:pStyle w:val="Odstavecseseznamem"/>
        <w:numPr>
          <w:ilvl w:val="0"/>
          <w:numId w:val="10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lastRenderedPageBreak/>
        <w:t xml:space="preserve"> Vypracování dokumentace přípojky kanalizace na </w:t>
      </w:r>
      <w:r w:rsidR="002721A3">
        <w:rPr>
          <w:rFonts w:ascii="Arial" w:hAnsi="Arial" w:cs="Arial"/>
          <w:bCs/>
          <w:sz w:val="22"/>
          <w:szCs w:val="22"/>
        </w:rPr>
        <w:t xml:space="preserve">pozemek </w:t>
      </w:r>
      <w:r w:rsidRPr="00E5237D">
        <w:rPr>
          <w:rFonts w:ascii="Arial" w:hAnsi="Arial" w:cs="Arial"/>
          <w:bCs/>
          <w:sz w:val="22"/>
          <w:szCs w:val="22"/>
        </w:rPr>
        <w:t>parc.č. 756/2, k.ú. Příseka u Světlé nad Sázavou dle požadavku jeho vlastníka</w:t>
      </w:r>
      <w:r w:rsidR="00F8473E" w:rsidRPr="00E5237D">
        <w:rPr>
          <w:rFonts w:ascii="Arial" w:hAnsi="Arial" w:cs="Arial"/>
          <w:bCs/>
          <w:sz w:val="22"/>
          <w:szCs w:val="22"/>
        </w:rPr>
        <w:t>.</w:t>
      </w:r>
    </w:p>
    <w:p w14:paraId="7A529679" w14:textId="77777777" w:rsidR="00F8473E" w:rsidRPr="00E5237D" w:rsidRDefault="00F8473E" w:rsidP="00F8473E">
      <w:p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2425C2AD" w14:textId="45450621" w:rsidR="00F8473E" w:rsidRPr="00E5237D" w:rsidRDefault="00F8473E" w:rsidP="00F8473E">
      <w:pPr>
        <w:pStyle w:val="Odstavecseseznamem"/>
        <w:numPr>
          <w:ilvl w:val="1"/>
          <w:numId w:val="5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>Změna článku 3 – Termín plnění</w:t>
      </w:r>
    </w:p>
    <w:p w14:paraId="1963D5B8" w14:textId="76A2CC4C" w:rsidR="00A6309B" w:rsidRPr="00E5237D" w:rsidRDefault="009B2530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 xml:space="preserve">Předmětem </w:t>
      </w:r>
      <w:r w:rsidR="00E2742A" w:rsidRPr="00E5237D">
        <w:rPr>
          <w:rFonts w:ascii="Arial" w:hAnsi="Arial" w:cs="Arial"/>
          <w:sz w:val="22"/>
          <w:szCs w:val="22"/>
        </w:rPr>
        <w:t xml:space="preserve">tohoto dodatku je sjednání nové lhůty pro dokončení </w:t>
      </w:r>
      <w:r w:rsidR="00F8473E" w:rsidRPr="00E5237D">
        <w:rPr>
          <w:rFonts w:ascii="Arial" w:hAnsi="Arial" w:cs="Arial"/>
          <w:sz w:val="22"/>
          <w:szCs w:val="22"/>
        </w:rPr>
        <w:t xml:space="preserve">části </w:t>
      </w:r>
      <w:r w:rsidR="00E2742A" w:rsidRPr="00E5237D">
        <w:rPr>
          <w:rFonts w:ascii="Arial" w:hAnsi="Arial" w:cs="Arial"/>
          <w:sz w:val="22"/>
          <w:szCs w:val="22"/>
        </w:rPr>
        <w:t>díla</w:t>
      </w:r>
      <w:r w:rsidR="00CD1B63" w:rsidRPr="00E5237D">
        <w:rPr>
          <w:rFonts w:ascii="Arial" w:hAnsi="Arial" w:cs="Arial"/>
          <w:sz w:val="22"/>
          <w:szCs w:val="22"/>
        </w:rPr>
        <w:t xml:space="preserve"> </w:t>
      </w:r>
      <w:r w:rsidR="00F8473E" w:rsidRPr="00E5237D">
        <w:rPr>
          <w:rFonts w:ascii="Arial" w:hAnsi="Arial" w:cs="Arial"/>
          <w:sz w:val="22"/>
          <w:szCs w:val="22"/>
        </w:rPr>
        <w:t xml:space="preserve">– inženýrská činnost </w:t>
      </w:r>
      <w:r w:rsidR="00CD1B63" w:rsidRPr="00E5237D">
        <w:rPr>
          <w:rFonts w:ascii="Arial" w:hAnsi="Arial" w:cs="Arial"/>
          <w:sz w:val="22"/>
          <w:szCs w:val="22"/>
        </w:rPr>
        <w:t xml:space="preserve">– zajištění </w:t>
      </w:r>
      <w:r w:rsidR="00F8473E" w:rsidRPr="00E5237D">
        <w:rPr>
          <w:rFonts w:ascii="Arial" w:hAnsi="Arial" w:cs="Arial"/>
          <w:sz w:val="22"/>
          <w:szCs w:val="22"/>
        </w:rPr>
        <w:t xml:space="preserve">povolení změny záměru. </w:t>
      </w:r>
    </w:p>
    <w:p w14:paraId="3F537F1D" w14:textId="77777777" w:rsidR="00666145" w:rsidRPr="00E5237D" w:rsidRDefault="00666145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0ABCE693" w14:textId="25EE72FC" w:rsidR="00EC5ACE" w:rsidRPr="00E5237D" w:rsidRDefault="00EC5ACE" w:rsidP="00F64DB3">
      <w:pPr>
        <w:spacing w:before="12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V bodě 3.1. smlouvy se věta:</w:t>
      </w:r>
    </w:p>
    <w:p w14:paraId="2F54FA5A" w14:textId="77777777" w:rsidR="00F8473E" w:rsidRPr="00E5237D" w:rsidRDefault="00F8473E" w:rsidP="00F8473E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 xml:space="preserve">Zhotovitel se zavazuje </w:t>
      </w:r>
      <w:r w:rsidRPr="00E5237D">
        <w:rPr>
          <w:rFonts w:ascii="Arial" w:eastAsia="MS Mincho" w:hAnsi="Arial" w:cs="Arial"/>
          <w:sz w:val="22"/>
        </w:rPr>
        <w:t>realizovat Dílo</w:t>
      </w:r>
      <w:r w:rsidRPr="00E5237D">
        <w:rPr>
          <w:rFonts w:ascii="Arial" w:hAnsi="Arial" w:cs="Arial"/>
          <w:sz w:val="22"/>
          <w:szCs w:val="22"/>
        </w:rPr>
        <w:t xml:space="preserve"> v těchto sjednaných termínech plnění:</w:t>
      </w:r>
      <w:r w:rsidRPr="00E5237D">
        <w:rPr>
          <w:rFonts w:ascii="Arial" w:hAnsi="Arial" w:cs="Arial"/>
          <w:sz w:val="22"/>
          <w:szCs w:val="22"/>
        </w:rPr>
        <w:tab/>
      </w:r>
    </w:p>
    <w:p w14:paraId="6A1510DB" w14:textId="77777777" w:rsidR="00F8473E" w:rsidRPr="00E5237D" w:rsidRDefault="00F8473E" w:rsidP="00F8473E">
      <w:pPr>
        <w:pStyle w:val="Bntext2"/>
        <w:spacing w:line="264" w:lineRule="auto"/>
        <w:ind w:left="0"/>
      </w:pPr>
    </w:p>
    <w:p w14:paraId="45348A4F" w14:textId="77777777" w:rsidR="00F8473E" w:rsidRPr="00E5237D" w:rsidRDefault="00F8473E" w:rsidP="00F8473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Zahájení činnosti: bezprostředně po podpisu smlouvy o dílo – předpoklad březen 2025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</w:p>
    <w:p w14:paraId="0BAACFFF" w14:textId="77777777" w:rsidR="00F8473E" w:rsidRPr="00E5237D" w:rsidRDefault="00F8473E" w:rsidP="00F8473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pacing w:val="-6"/>
          <w:sz w:val="22"/>
          <w:szCs w:val="22"/>
        </w:rPr>
        <w:t>Vypracování PDPZ vč. soupisu prací a položkového rozpočtu</w:t>
      </w:r>
      <w:r w:rsidRPr="00E5237D">
        <w:rPr>
          <w:rFonts w:ascii="Arial" w:hAnsi="Arial" w:cs="Arial"/>
          <w:sz w:val="22"/>
          <w:szCs w:val="22"/>
        </w:rPr>
        <w:t xml:space="preserve"> </w:t>
      </w:r>
    </w:p>
    <w:p w14:paraId="32FA0E34" w14:textId="77777777" w:rsidR="00F8473E" w:rsidRPr="00E5237D" w:rsidRDefault="00F8473E" w:rsidP="00F8473E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dle odst. 2.2. písm. a)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  <w:t>do 30. 9. 2025</w:t>
      </w:r>
      <w:r w:rsidRPr="00E5237D">
        <w:rPr>
          <w:rFonts w:ascii="Arial" w:hAnsi="Arial" w:cs="Arial"/>
          <w:spacing w:val="-6"/>
          <w:sz w:val="22"/>
          <w:szCs w:val="22"/>
        </w:rPr>
        <w:t xml:space="preserve"> </w:t>
      </w:r>
    </w:p>
    <w:p w14:paraId="225D2D1B" w14:textId="77777777" w:rsidR="00EC5ACE" w:rsidRPr="00E5237D" w:rsidRDefault="00EC5ACE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49664676" w14:textId="480A578C" w:rsidR="00EC5ACE" w:rsidRPr="00E5237D" w:rsidRDefault="00EC5ACE" w:rsidP="00F64DB3">
      <w:pPr>
        <w:spacing w:before="12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Ruší a nahrazuje textem:</w:t>
      </w:r>
    </w:p>
    <w:p w14:paraId="26FB4562" w14:textId="77777777" w:rsidR="00F8473E" w:rsidRPr="00E5237D" w:rsidRDefault="00F8473E" w:rsidP="00F8473E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 xml:space="preserve">Zhotovitel se zavazuje </w:t>
      </w:r>
      <w:r w:rsidRPr="00E5237D">
        <w:rPr>
          <w:rFonts w:ascii="Arial" w:eastAsia="MS Mincho" w:hAnsi="Arial" w:cs="Arial"/>
          <w:b/>
          <w:bCs/>
          <w:sz w:val="22"/>
        </w:rPr>
        <w:t>realizovat Dílo</w:t>
      </w:r>
      <w:r w:rsidRPr="00E5237D">
        <w:rPr>
          <w:rFonts w:ascii="Arial" w:hAnsi="Arial" w:cs="Arial"/>
          <w:b/>
          <w:bCs/>
          <w:sz w:val="22"/>
          <w:szCs w:val="22"/>
        </w:rPr>
        <w:t xml:space="preserve"> v těchto sjednaných termínech plnění:</w:t>
      </w:r>
      <w:r w:rsidRPr="00E5237D">
        <w:rPr>
          <w:rFonts w:ascii="Arial" w:hAnsi="Arial" w:cs="Arial"/>
          <w:b/>
          <w:bCs/>
          <w:sz w:val="22"/>
          <w:szCs w:val="22"/>
        </w:rPr>
        <w:tab/>
      </w:r>
    </w:p>
    <w:p w14:paraId="10A199C5" w14:textId="77777777" w:rsidR="00F8473E" w:rsidRPr="00E5237D" w:rsidRDefault="00F8473E" w:rsidP="00F8473E">
      <w:pPr>
        <w:pStyle w:val="Bntext2"/>
        <w:spacing w:line="264" w:lineRule="auto"/>
        <w:ind w:left="0"/>
        <w:rPr>
          <w:b/>
          <w:bCs/>
        </w:rPr>
      </w:pPr>
    </w:p>
    <w:p w14:paraId="2294D3E4" w14:textId="0A218C01" w:rsidR="00F8473E" w:rsidRPr="00E5237D" w:rsidRDefault="00F8473E" w:rsidP="00F8473E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Zahájení činnosti: bezprostředně po podpisu smlouvy o dílo – předpoklad březen 2025</w:t>
      </w:r>
      <w:r w:rsidR="002721A3">
        <w:rPr>
          <w:rFonts w:ascii="Arial" w:hAnsi="Arial" w:cs="Arial"/>
          <w:b/>
          <w:bCs/>
          <w:sz w:val="22"/>
          <w:szCs w:val="22"/>
        </w:rPr>
        <w:t xml:space="preserve"> (splněno)</w:t>
      </w:r>
      <w:r w:rsidRPr="00E5237D">
        <w:rPr>
          <w:rFonts w:ascii="Arial" w:hAnsi="Arial" w:cs="Arial"/>
          <w:b/>
          <w:bCs/>
          <w:sz w:val="22"/>
          <w:szCs w:val="22"/>
        </w:rPr>
        <w:tab/>
      </w:r>
      <w:r w:rsidRPr="00E5237D">
        <w:rPr>
          <w:rFonts w:ascii="Arial" w:hAnsi="Arial" w:cs="Arial"/>
          <w:b/>
          <w:bCs/>
          <w:sz w:val="22"/>
          <w:szCs w:val="22"/>
        </w:rPr>
        <w:tab/>
      </w:r>
      <w:r w:rsidRPr="00E5237D">
        <w:rPr>
          <w:rFonts w:ascii="Arial" w:hAnsi="Arial" w:cs="Arial"/>
          <w:b/>
          <w:bCs/>
          <w:sz w:val="22"/>
          <w:szCs w:val="22"/>
        </w:rPr>
        <w:tab/>
      </w:r>
    </w:p>
    <w:p w14:paraId="27AC0FA0" w14:textId="77777777" w:rsidR="002721A3" w:rsidRDefault="00F8473E" w:rsidP="002721A3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pacing w:val="-6"/>
          <w:sz w:val="22"/>
          <w:szCs w:val="22"/>
        </w:rPr>
        <w:t>Vypracování PDPZ vč. soupisu prací a položkového rozpočtu</w:t>
      </w:r>
      <w:r w:rsidRPr="00E5237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371B5FB" w14:textId="4999EB3C" w:rsidR="00F8473E" w:rsidRPr="00E5237D" w:rsidRDefault="00F8473E" w:rsidP="002721A3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 xml:space="preserve">dle </w:t>
      </w:r>
      <w:r w:rsidR="002721A3">
        <w:rPr>
          <w:rFonts w:ascii="Arial" w:hAnsi="Arial" w:cs="Arial"/>
          <w:b/>
          <w:bCs/>
          <w:sz w:val="22"/>
          <w:szCs w:val="22"/>
        </w:rPr>
        <w:t xml:space="preserve">smlouvy o dílo </w:t>
      </w:r>
      <w:r w:rsidRPr="00E5237D">
        <w:rPr>
          <w:rFonts w:ascii="Arial" w:hAnsi="Arial" w:cs="Arial"/>
          <w:b/>
          <w:bCs/>
          <w:sz w:val="22"/>
          <w:szCs w:val="22"/>
        </w:rPr>
        <w:t>odst. 2.2.</w:t>
      </w:r>
      <w:r w:rsidR="002721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237D">
        <w:rPr>
          <w:rFonts w:ascii="Arial" w:hAnsi="Arial" w:cs="Arial"/>
          <w:b/>
          <w:bCs/>
          <w:sz w:val="22"/>
          <w:szCs w:val="22"/>
        </w:rPr>
        <w:t>písm. a)</w:t>
      </w:r>
      <w:r w:rsidR="008B2D56">
        <w:rPr>
          <w:rFonts w:ascii="Arial" w:hAnsi="Arial" w:cs="Arial"/>
          <w:b/>
          <w:bCs/>
          <w:sz w:val="22"/>
          <w:szCs w:val="22"/>
        </w:rPr>
        <w:t xml:space="preserve"> a dodatku č. 1 odst. 2.1. písm. a), c) a d)</w:t>
      </w:r>
      <w:r w:rsidR="002721A3">
        <w:rPr>
          <w:rFonts w:ascii="Arial" w:hAnsi="Arial" w:cs="Arial"/>
          <w:b/>
          <w:bCs/>
          <w:sz w:val="22"/>
          <w:szCs w:val="22"/>
        </w:rPr>
        <w:tab/>
      </w:r>
      <w:r w:rsidR="002721A3">
        <w:rPr>
          <w:rFonts w:ascii="Arial" w:hAnsi="Arial" w:cs="Arial"/>
          <w:b/>
          <w:bCs/>
          <w:sz w:val="22"/>
          <w:szCs w:val="22"/>
        </w:rPr>
        <w:tab/>
      </w:r>
      <w:r w:rsidR="002721A3">
        <w:rPr>
          <w:rFonts w:ascii="Arial" w:hAnsi="Arial" w:cs="Arial"/>
          <w:b/>
          <w:bCs/>
          <w:sz w:val="22"/>
          <w:szCs w:val="22"/>
        </w:rPr>
        <w:tab/>
      </w:r>
      <w:r w:rsidR="002721A3">
        <w:rPr>
          <w:rFonts w:ascii="Arial" w:hAnsi="Arial" w:cs="Arial"/>
          <w:b/>
          <w:bCs/>
          <w:sz w:val="22"/>
          <w:szCs w:val="22"/>
        </w:rPr>
        <w:tab/>
      </w:r>
      <w:r w:rsidRPr="00E5237D">
        <w:rPr>
          <w:rFonts w:ascii="Arial" w:hAnsi="Arial" w:cs="Arial"/>
          <w:b/>
          <w:bCs/>
          <w:sz w:val="22"/>
          <w:szCs w:val="22"/>
        </w:rPr>
        <w:t>do 30. 9. 2025</w:t>
      </w:r>
      <w:r w:rsidRPr="00E5237D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</w:p>
    <w:p w14:paraId="41ACF6A9" w14:textId="19CDF613" w:rsidR="00EC5ACE" w:rsidRPr="00E5237D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</w:rPr>
      </w:pPr>
    </w:p>
    <w:p w14:paraId="23940FA0" w14:textId="77777777" w:rsidR="008B2D56" w:rsidRDefault="00AC7695" w:rsidP="008B2D5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B2D56">
        <w:rPr>
          <w:rFonts w:ascii="Arial" w:hAnsi="Arial" w:cs="Arial"/>
          <w:b/>
          <w:bCs/>
          <w:sz w:val="22"/>
          <w:szCs w:val="22"/>
        </w:rPr>
        <w:t>Inženýrská činnost – změna záměru před dokončením</w:t>
      </w:r>
      <w:r w:rsidR="008B2D56">
        <w:rPr>
          <w:rFonts w:ascii="Arial" w:hAnsi="Arial" w:cs="Arial"/>
          <w:b/>
          <w:bCs/>
          <w:sz w:val="22"/>
          <w:szCs w:val="22"/>
        </w:rPr>
        <w:t xml:space="preserve"> dle </w:t>
      </w:r>
    </w:p>
    <w:p w14:paraId="625C296F" w14:textId="1B26BF17" w:rsidR="00AC7695" w:rsidRPr="008B2D56" w:rsidRDefault="008B2D56" w:rsidP="008B2D5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dodatku č. 1 odst. 2.1. písm. b)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AC7695" w:rsidRPr="008B2D56">
        <w:rPr>
          <w:rFonts w:ascii="Arial" w:hAnsi="Arial" w:cs="Arial"/>
          <w:b/>
          <w:bCs/>
          <w:sz w:val="22"/>
          <w:szCs w:val="22"/>
        </w:rPr>
        <w:t>do 30.6.202</w:t>
      </w:r>
      <w:r w:rsidR="008D7AD4">
        <w:rPr>
          <w:rFonts w:ascii="Arial" w:hAnsi="Arial" w:cs="Arial"/>
          <w:b/>
          <w:bCs/>
          <w:sz w:val="22"/>
          <w:szCs w:val="22"/>
        </w:rPr>
        <w:t>6</w:t>
      </w:r>
    </w:p>
    <w:p w14:paraId="76C54DF1" w14:textId="67186921" w:rsidR="00EC5ACE" w:rsidRPr="00E5237D" w:rsidRDefault="00EC5ACE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</w:rPr>
      </w:pPr>
    </w:p>
    <w:p w14:paraId="68BEA9C6" w14:textId="77777777" w:rsidR="0021345D" w:rsidRPr="00E5237D" w:rsidRDefault="0021345D" w:rsidP="00EC5ACE">
      <w:pPr>
        <w:tabs>
          <w:tab w:val="num" w:pos="-1560"/>
        </w:tabs>
        <w:ind w:left="5670" w:hanging="5670"/>
        <w:jc w:val="both"/>
        <w:rPr>
          <w:rFonts w:ascii="Arial" w:hAnsi="Arial" w:cs="Arial"/>
          <w:b/>
          <w:bCs/>
          <w:sz w:val="22"/>
          <w:szCs w:val="22"/>
        </w:rPr>
      </w:pPr>
    </w:p>
    <w:p w14:paraId="63141F3E" w14:textId="291923A0" w:rsidR="0021345D" w:rsidRPr="00E5237D" w:rsidRDefault="0021345D" w:rsidP="0021345D">
      <w:pPr>
        <w:pStyle w:val="Odstavecseseznamem"/>
        <w:numPr>
          <w:ilvl w:val="1"/>
          <w:numId w:val="5"/>
        </w:numPr>
        <w:tabs>
          <w:tab w:val="num" w:pos="-1560"/>
        </w:tabs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Změna článku 4 – Cenové ujednání</w:t>
      </w:r>
    </w:p>
    <w:p w14:paraId="20EA5DA0" w14:textId="14FA8231" w:rsidR="002D3D6F" w:rsidRDefault="002D3D6F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 xml:space="preserve">Předmětem tohoto dodatku je sjednání nové ceny díla a podmínek </w:t>
      </w:r>
      <w:r w:rsidR="002721A3">
        <w:rPr>
          <w:rFonts w:ascii="Arial" w:hAnsi="Arial" w:cs="Arial"/>
          <w:sz w:val="22"/>
          <w:szCs w:val="22"/>
        </w:rPr>
        <w:t>platby</w:t>
      </w:r>
      <w:r w:rsidRPr="00E5237D">
        <w:rPr>
          <w:rFonts w:ascii="Arial" w:hAnsi="Arial" w:cs="Arial"/>
          <w:sz w:val="22"/>
          <w:szCs w:val="22"/>
        </w:rPr>
        <w:t xml:space="preserve"> ceny za dílo.</w:t>
      </w:r>
    </w:p>
    <w:p w14:paraId="57297E3E" w14:textId="77777777" w:rsidR="002721A3" w:rsidRPr="00E5237D" w:rsidRDefault="002721A3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3A709CAA" w14:textId="486954C9" w:rsidR="002D3D6F" w:rsidRPr="00E5237D" w:rsidRDefault="008B5A51" w:rsidP="00F64DB3">
      <w:pPr>
        <w:spacing w:before="12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Cena navýšení ceny díla</w:t>
      </w:r>
      <w:r w:rsidR="008B2D56">
        <w:rPr>
          <w:rFonts w:ascii="Arial" w:hAnsi="Arial" w:cs="Arial"/>
          <w:b/>
          <w:bCs/>
          <w:sz w:val="22"/>
          <w:szCs w:val="22"/>
        </w:rPr>
        <w:t xml:space="preserve"> (bez DPH)</w:t>
      </w:r>
      <w:r w:rsidRPr="00E5237D">
        <w:rPr>
          <w:rFonts w:ascii="Arial" w:hAnsi="Arial" w:cs="Arial"/>
          <w:b/>
          <w:bCs/>
          <w:sz w:val="22"/>
          <w:szCs w:val="22"/>
        </w:rPr>
        <w:t>:</w:t>
      </w:r>
    </w:p>
    <w:p w14:paraId="655DD1B1" w14:textId="6FBB118E" w:rsidR="008B5A51" w:rsidRPr="008B2D56" w:rsidRDefault="00E05D6F" w:rsidP="008B2D56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8B2D56">
        <w:rPr>
          <w:rFonts w:ascii="Arial" w:hAnsi="Arial" w:cs="Arial"/>
          <w:sz w:val="22"/>
          <w:szCs w:val="22"/>
        </w:rPr>
        <w:t xml:space="preserve">Doplnění projektové dokumentace pro provádění záměru </w:t>
      </w:r>
      <w:r w:rsidR="008B2D56">
        <w:rPr>
          <w:rFonts w:ascii="Arial" w:hAnsi="Arial" w:cs="Arial"/>
          <w:sz w:val="22"/>
          <w:szCs w:val="22"/>
        </w:rPr>
        <w:t>dle odst. 2.1. písm. a)</w:t>
      </w:r>
      <w:r w:rsidR="008B2D56">
        <w:rPr>
          <w:rFonts w:ascii="Arial" w:hAnsi="Arial" w:cs="Arial"/>
          <w:sz w:val="22"/>
          <w:szCs w:val="22"/>
        </w:rPr>
        <w:tab/>
        <w:t xml:space="preserve">   </w:t>
      </w:r>
      <w:r w:rsidR="0013578D" w:rsidRPr="008B2D56">
        <w:rPr>
          <w:rFonts w:ascii="Arial" w:hAnsi="Arial" w:cs="Arial"/>
          <w:sz w:val="22"/>
          <w:szCs w:val="22"/>
        </w:rPr>
        <w:t>91.200,- Kč</w:t>
      </w:r>
    </w:p>
    <w:p w14:paraId="74631098" w14:textId="769D76BC" w:rsidR="00E05D6F" w:rsidRPr="008B2D56" w:rsidRDefault="00E05D6F" w:rsidP="008B2D56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8B2D56">
        <w:rPr>
          <w:rFonts w:ascii="Arial" w:hAnsi="Arial" w:cs="Arial"/>
          <w:sz w:val="22"/>
          <w:szCs w:val="22"/>
        </w:rPr>
        <w:t>Inženýrská činnost – změna záměru před dokončením</w:t>
      </w:r>
      <w:r w:rsidR="008B2D56" w:rsidRPr="008B2D56">
        <w:rPr>
          <w:rFonts w:ascii="Arial" w:hAnsi="Arial" w:cs="Arial"/>
          <w:sz w:val="22"/>
          <w:szCs w:val="22"/>
        </w:rPr>
        <w:t xml:space="preserve"> </w:t>
      </w:r>
      <w:r w:rsidR="008B2D56">
        <w:rPr>
          <w:rFonts w:ascii="Arial" w:hAnsi="Arial" w:cs="Arial"/>
          <w:sz w:val="22"/>
          <w:szCs w:val="22"/>
        </w:rPr>
        <w:t xml:space="preserve">dle </w:t>
      </w:r>
      <w:r w:rsidR="008B2D56" w:rsidRPr="008B2D56">
        <w:rPr>
          <w:rFonts w:ascii="Arial" w:hAnsi="Arial" w:cs="Arial"/>
          <w:sz w:val="22"/>
          <w:szCs w:val="22"/>
        </w:rPr>
        <w:t>odst. 2.1. písm. b)</w:t>
      </w:r>
      <w:r w:rsidR="0013578D" w:rsidRPr="008B2D56">
        <w:rPr>
          <w:rFonts w:ascii="Arial" w:hAnsi="Arial" w:cs="Arial"/>
          <w:sz w:val="22"/>
          <w:szCs w:val="22"/>
        </w:rPr>
        <w:tab/>
      </w:r>
      <w:r w:rsidR="008B2D56">
        <w:rPr>
          <w:rFonts w:ascii="Arial" w:hAnsi="Arial" w:cs="Arial"/>
          <w:sz w:val="22"/>
          <w:szCs w:val="22"/>
        </w:rPr>
        <w:t xml:space="preserve">   </w:t>
      </w:r>
      <w:r w:rsidR="0013578D" w:rsidRPr="008B2D56">
        <w:rPr>
          <w:rFonts w:ascii="Arial" w:hAnsi="Arial" w:cs="Arial"/>
          <w:sz w:val="22"/>
          <w:szCs w:val="22"/>
        </w:rPr>
        <w:t>53.200,- Kč</w:t>
      </w:r>
    </w:p>
    <w:p w14:paraId="61BC78F6" w14:textId="4DF7AB0A" w:rsidR="00E05D6F" w:rsidRPr="008B2D56" w:rsidRDefault="00E05D6F" w:rsidP="008B2D56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8B2D56">
        <w:rPr>
          <w:rFonts w:ascii="Arial" w:hAnsi="Arial" w:cs="Arial"/>
          <w:sz w:val="22"/>
          <w:szCs w:val="22"/>
        </w:rPr>
        <w:t xml:space="preserve">Dokumentace přípojky vodovodu </w:t>
      </w:r>
      <w:r w:rsidR="008B2D56">
        <w:rPr>
          <w:rFonts w:ascii="Arial" w:hAnsi="Arial" w:cs="Arial"/>
          <w:sz w:val="22"/>
          <w:szCs w:val="22"/>
        </w:rPr>
        <w:t xml:space="preserve">dle odst. 2.1. písm. c)  </w:t>
      </w:r>
      <w:r w:rsidR="008B2D56">
        <w:rPr>
          <w:rFonts w:ascii="Arial" w:hAnsi="Arial" w:cs="Arial"/>
          <w:sz w:val="22"/>
          <w:szCs w:val="22"/>
        </w:rPr>
        <w:tab/>
      </w:r>
      <w:r w:rsidR="008B2D56">
        <w:rPr>
          <w:rFonts w:ascii="Arial" w:hAnsi="Arial" w:cs="Arial"/>
          <w:sz w:val="22"/>
          <w:szCs w:val="22"/>
        </w:rPr>
        <w:tab/>
      </w:r>
      <w:r w:rsidR="008B2D56">
        <w:rPr>
          <w:rFonts w:ascii="Arial" w:hAnsi="Arial" w:cs="Arial"/>
          <w:sz w:val="22"/>
          <w:szCs w:val="22"/>
        </w:rPr>
        <w:tab/>
      </w:r>
      <w:r w:rsidR="008B2D56">
        <w:rPr>
          <w:rFonts w:ascii="Arial" w:hAnsi="Arial" w:cs="Arial"/>
          <w:sz w:val="22"/>
          <w:szCs w:val="22"/>
        </w:rPr>
        <w:tab/>
        <w:t xml:space="preserve">   </w:t>
      </w:r>
      <w:r w:rsidRPr="008B2D56">
        <w:rPr>
          <w:rFonts w:ascii="Arial" w:hAnsi="Arial" w:cs="Arial"/>
          <w:sz w:val="22"/>
          <w:szCs w:val="22"/>
        </w:rPr>
        <w:t>22.800,- Kč</w:t>
      </w:r>
    </w:p>
    <w:p w14:paraId="06BB30F6" w14:textId="6569597D" w:rsidR="00E05D6F" w:rsidRPr="008B2D56" w:rsidRDefault="00E05D6F" w:rsidP="008B2D56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8B2D56">
        <w:rPr>
          <w:rFonts w:ascii="Arial" w:hAnsi="Arial" w:cs="Arial"/>
          <w:sz w:val="22"/>
          <w:szCs w:val="22"/>
        </w:rPr>
        <w:t xml:space="preserve">Dokumentace přípojky kanalizace </w:t>
      </w:r>
      <w:r w:rsidR="008B2D56">
        <w:rPr>
          <w:rFonts w:ascii="Arial" w:hAnsi="Arial" w:cs="Arial"/>
          <w:sz w:val="22"/>
          <w:szCs w:val="22"/>
        </w:rPr>
        <w:t>dle odst. 2.1. písm. d)</w:t>
      </w:r>
      <w:r w:rsidRPr="008B2D56">
        <w:rPr>
          <w:rFonts w:ascii="Arial" w:hAnsi="Arial" w:cs="Arial"/>
          <w:sz w:val="22"/>
          <w:szCs w:val="22"/>
        </w:rPr>
        <w:tab/>
      </w:r>
      <w:r w:rsidR="008B2D56">
        <w:rPr>
          <w:rFonts w:ascii="Arial" w:hAnsi="Arial" w:cs="Arial"/>
          <w:sz w:val="22"/>
          <w:szCs w:val="22"/>
        </w:rPr>
        <w:tab/>
      </w:r>
      <w:r w:rsidR="008B2D56">
        <w:rPr>
          <w:rFonts w:ascii="Arial" w:hAnsi="Arial" w:cs="Arial"/>
          <w:sz w:val="22"/>
          <w:szCs w:val="22"/>
        </w:rPr>
        <w:tab/>
      </w:r>
      <w:r w:rsidR="008B2D56">
        <w:rPr>
          <w:rFonts w:ascii="Arial" w:hAnsi="Arial" w:cs="Arial"/>
          <w:sz w:val="22"/>
          <w:szCs w:val="22"/>
        </w:rPr>
        <w:tab/>
        <w:t xml:space="preserve">   </w:t>
      </w:r>
      <w:r w:rsidRPr="008B2D56">
        <w:rPr>
          <w:rFonts w:ascii="Arial" w:hAnsi="Arial" w:cs="Arial"/>
          <w:sz w:val="22"/>
          <w:szCs w:val="22"/>
        </w:rPr>
        <w:t>30.400,- Kč</w:t>
      </w:r>
    </w:p>
    <w:p w14:paraId="148DF858" w14:textId="113CED4D" w:rsidR="002D3D6F" w:rsidRPr="00E5237D" w:rsidRDefault="0013578D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Cena navýšení díla celkem bez DPH</w:t>
      </w:r>
      <w:r w:rsidRPr="00E5237D">
        <w:rPr>
          <w:rFonts w:ascii="Arial" w:hAnsi="Arial" w:cs="Arial"/>
          <w:sz w:val="22"/>
          <w:szCs w:val="22"/>
        </w:rPr>
        <w:tab/>
        <w:t>197.600,- Kč</w:t>
      </w:r>
    </w:p>
    <w:p w14:paraId="61BB179B" w14:textId="77777777" w:rsidR="0013578D" w:rsidRPr="00E5237D" w:rsidRDefault="0013578D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46E0F4EC" w14:textId="64316036" w:rsidR="002D3D6F" w:rsidRPr="00E5237D" w:rsidRDefault="002D3D6F" w:rsidP="00F64DB3">
      <w:pPr>
        <w:spacing w:before="12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V bodě 4.3. smlouvy se věta:</w:t>
      </w:r>
    </w:p>
    <w:p w14:paraId="518D2D50" w14:textId="77777777" w:rsidR="002D3D6F" w:rsidRPr="00E5237D" w:rsidRDefault="002D3D6F" w:rsidP="002D3D6F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  <w:r w:rsidRPr="00E5237D">
        <w:rPr>
          <w:rFonts w:eastAsia="MS Mincho"/>
          <w:color w:val="auto"/>
        </w:rPr>
        <w:t>Smluvní strany se dohodly na výši ceny za Dílo takto:</w:t>
      </w:r>
    </w:p>
    <w:p w14:paraId="30102C9B" w14:textId="77777777" w:rsidR="002D3D6F" w:rsidRPr="00E5237D" w:rsidRDefault="002D3D6F" w:rsidP="002D3D6F">
      <w:pPr>
        <w:pStyle w:val="Odstavecseseznamem"/>
        <w:ind w:left="570"/>
        <w:rPr>
          <w:rFonts w:ascii="Arial" w:hAnsi="Arial" w:cs="Arial"/>
          <w:b/>
          <w:sz w:val="22"/>
          <w:szCs w:val="22"/>
        </w:rPr>
      </w:pPr>
    </w:p>
    <w:p w14:paraId="778C0847" w14:textId="77777777" w:rsidR="002D3D6F" w:rsidRPr="00E5237D" w:rsidRDefault="002D3D6F" w:rsidP="002D3D6F">
      <w:pPr>
        <w:rPr>
          <w:rFonts w:ascii="Arial" w:hAnsi="Arial" w:cs="Arial"/>
          <w:bCs/>
          <w:i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>Cena za Dílo:</w:t>
      </w:r>
      <w:r w:rsidRPr="00E5237D">
        <w:rPr>
          <w:rFonts w:ascii="Arial" w:hAnsi="Arial" w:cs="Arial"/>
          <w:bCs/>
          <w:i/>
          <w:sz w:val="22"/>
          <w:szCs w:val="22"/>
        </w:rPr>
        <w:t xml:space="preserve"> </w:t>
      </w:r>
      <w:r w:rsidRPr="00E5237D">
        <w:rPr>
          <w:rFonts w:ascii="Arial" w:hAnsi="Arial" w:cs="Arial"/>
          <w:bCs/>
          <w:i/>
          <w:sz w:val="22"/>
          <w:szCs w:val="22"/>
        </w:rPr>
        <w:tab/>
      </w:r>
      <w:r w:rsidRPr="00E5237D">
        <w:rPr>
          <w:rFonts w:ascii="Arial" w:hAnsi="Arial" w:cs="Arial"/>
          <w:bCs/>
          <w:i/>
          <w:sz w:val="22"/>
          <w:szCs w:val="22"/>
        </w:rPr>
        <w:tab/>
      </w:r>
    </w:p>
    <w:p w14:paraId="5226810E" w14:textId="77777777" w:rsidR="002D3D6F" w:rsidRPr="00E5237D" w:rsidRDefault="002D3D6F" w:rsidP="002D3D6F">
      <w:pPr>
        <w:rPr>
          <w:rFonts w:ascii="Arial" w:hAnsi="Arial" w:cs="Arial"/>
          <w:sz w:val="22"/>
          <w:szCs w:val="22"/>
        </w:rPr>
      </w:pPr>
    </w:p>
    <w:p w14:paraId="2A31DA44" w14:textId="77777777" w:rsidR="002D3D6F" w:rsidRPr="00E5237D" w:rsidRDefault="002D3D6F" w:rsidP="002D3D6F">
      <w:pPr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cena celkem bez DPH: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114.000,-</w:t>
      </w:r>
      <w:r w:rsidRPr="00E5237D">
        <w:rPr>
          <w:rFonts w:ascii="Arial" w:hAnsi="Arial" w:cs="Arial"/>
          <w:sz w:val="22"/>
          <w:szCs w:val="22"/>
        </w:rPr>
        <w:t xml:space="preserve"> Kč</w:t>
      </w:r>
    </w:p>
    <w:p w14:paraId="558F36EC" w14:textId="77777777" w:rsidR="002D3D6F" w:rsidRPr="00E5237D" w:rsidRDefault="002D3D6F" w:rsidP="002D3D6F">
      <w:pPr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DPH 21%: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23.940,-</w:t>
      </w:r>
      <w:r w:rsidRPr="00E5237D">
        <w:rPr>
          <w:rFonts w:ascii="Arial" w:hAnsi="Arial" w:cs="Arial"/>
          <w:sz w:val="22"/>
          <w:szCs w:val="22"/>
        </w:rPr>
        <w:t xml:space="preserve"> Kč</w:t>
      </w:r>
    </w:p>
    <w:p w14:paraId="723ADBDD" w14:textId="77777777" w:rsidR="002D3D6F" w:rsidRPr="00E5237D" w:rsidRDefault="002D3D6F" w:rsidP="002D3D6F">
      <w:pPr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 xml:space="preserve">cena celkem včetně DPH: </w:t>
      </w:r>
      <w:r w:rsidRPr="00E5237D">
        <w:rPr>
          <w:rFonts w:ascii="Arial" w:hAnsi="Arial" w:cs="Arial"/>
          <w:sz w:val="22"/>
          <w:szCs w:val="22"/>
        </w:rPr>
        <w:tab/>
      </w:r>
      <w:r w:rsidRPr="00E5237D">
        <w:rPr>
          <w:rFonts w:ascii="Arial" w:hAnsi="Arial" w:cs="Arial"/>
          <w:sz w:val="22"/>
          <w:szCs w:val="22"/>
          <w:lang w:eastAsia="en-US"/>
        </w:rPr>
        <w:t>137.940,-</w:t>
      </w:r>
      <w:r w:rsidRPr="00E5237D">
        <w:rPr>
          <w:rFonts w:ascii="Arial" w:hAnsi="Arial" w:cs="Arial"/>
          <w:sz w:val="22"/>
          <w:szCs w:val="22"/>
        </w:rPr>
        <w:t xml:space="preserve"> Kč</w:t>
      </w:r>
    </w:p>
    <w:p w14:paraId="5711AF36" w14:textId="77777777" w:rsidR="002D3D6F" w:rsidRPr="00E5237D" w:rsidRDefault="002D3D6F" w:rsidP="002D3D6F">
      <w:pPr>
        <w:rPr>
          <w:rFonts w:ascii="Arial" w:hAnsi="Arial" w:cs="Arial"/>
          <w:sz w:val="22"/>
          <w:szCs w:val="22"/>
        </w:rPr>
      </w:pPr>
    </w:p>
    <w:p w14:paraId="5C7B8342" w14:textId="77777777" w:rsidR="002D3D6F" w:rsidRPr="00E5237D" w:rsidRDefault="002D3D6F" w:rsidP="002D3D6F">
      <w:pPr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 xml:space="preserve">(slovy: Sto čtrnáct tisíc. korun českých </w:t>
      </w:r>
      <w:r w:rsidRPr="00E5237D">
        <w:rPr>
          <w:rFonts w:ascii="Arial" w:hAnsi="Arial" w:cs="Arial"/>
          <w:b/>
          <w:sz w:val="22"/>
          <w:szCs w:val="22"/>
        </w:rPr>
        <w:t>bez DPH</w:t>
      </w:r>
      <w:r w:rsidRPr="00E5237D">
        <w:rPr>
          <w:rFonts w:ascii="Arial" w:hAnsi="Arial" w:cs="Arial"/>
          <w:sz w:val="22"/>
          <w:szCs w:val="22"/>
        </w:rPr>
        <w:t>)</w:t>
      </w:r>
    </w:p>
    <w:p w14:paraId="20F83850" w14:textId="77777777" w:rsidR="002D3D6F" w:rsidRPr="00E5237D" w:rsidRDefault="002D3D6F" w:rsidP="002D3D6F">
      <w:pPr>
        <w:rPr>
          <w:rFonts w:ascii="Arial" w:hAnsi="Arial" w:cs="Arial"/>
          <w:sz w:val="22"/>
          <w:szCs w:val="22"/>
          <w:highlight w:val="yellow"/>
        </w:rPr>
      </w:pPr>
    </w:p>
    <w:p w14:paraId="0E7A4E00" w14:textId="78D2A575" w:rsidR="002D3D6F" w:rsidRPr="00E5237D" w:rsidRDefault="002D3D6F" w:rsidP="002D3D6F">
      <w:pPr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Ruší a nahrazuje textem:</w:t>
      </w:r>
    </w:p>
    <w:p w14:paraId="0AC0D32E" w14:textId="77777777" w:rsidR="002D3D6F" w:rsidRPr="00E5237D" w:rsidRDefault="002D3D6F" w:rsidP="002D3D6F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b/>
          <w:bCs/>
          <w:color w:val="auto"/>
        </w:rPr>
      </w:pPr>
      <w:r w:rsidRPr="00E5237D">
        <w:rPr>
          <w:rFonts w:eastAsia="MS Mincho"/>
          <w:b/>
          <w:bCs/>
          <w:color w:val="auto"/>
        </w:rPr>
        <w:t>Smluvní strany se dohodly na výši ceny za Dílo takto:</w:t>
      </w:r>
    </w:p>
    <w:p w14:paraId="2272512C" w14:textId="77777777" w:rsidR="002D3D6F" w:rsidRPr="00E5237D" w:rsidRDefault="002D3D6F" w:rsidP="002D3D6F">
      <w:pPr>
        <w:pStyle w:val="Odstavecseseznamem"/>
        <w:ind w:left="570"/>
        <w:rPr>
          <w:rFonts w:ascii="Arial" w:hAnsi="Arial" w:cs="Arial"/>
          <w:b/>
          <w:bCs/>
          <w:sz w:val="22"/>
          <w:szCs w:val="22"/>
        </w:rPr>
      </w:pPr>
    </w:p>
    <w:p w14:paraId="16A0C713" w14:textId="77777777" w:rsidR="002D3D6F" w:rsidRPr="00E5237D" w:rsidRDefault="002D3D6F" w:rsidP="002D3D6F">
      <w:pPr>
        <w:rPr>
          <w:rFonts w:ascii="Arial" w:hAnsi="Arial" w:cs="Arial"/>
          <w:b/>
          <w:bCs/>
          <w:i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Cena za Dílo:</w:t>
      </w:r>
      <w:r w:rsidRPr="00E5237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E5237D">
        <w:rPr>
          <w:rFonts w:ascii="Arial" w:hAnsi="Arial" w:cs="Arial"/>
          <w:b/>
          <w:bCs/>
          <w:i/>
          <w:sz w:val="22"/>
          <w:szCs w:val="22"/>
        </w:rPr>
        <w:tab/>
      </w:r>
      <w:r w:rsidRPr="00E5237D">
        <w:rPr>
          <w:rFonts w:ascii="Arial" w:hAnsi="Arial" w:cs="Arial"/>
          <w:b/>
          <w:bCs/>
          <w:i/>
          <w:sz w:val="22"/>
          <w:szCs w:val="22"/>
        </w:rPr>
        <w:tab/>
      </w:r>
    </w:p>
    <w:p w14:paraId="3101DF52" w14:textId="77777777" w:rsidR="002D3D6F" w:rsidRPr="00E5237D" w:rsidRDefault="002D3D6F" w:rsidP="002D3D6F">
      <w:pPr>
        <w:rPr>
          <w:rFonts w:ascii="Arial" w:hAnsi="Arial" w:cs="Arial"/>
          <w:b/>
          <w:bCs/>
          <w:sz w:val="22"/>
          <w:szCs w:val="22"/>
        </w:rPr>
      </w:pPr>
    </w:p>
    <w:p w14:paraId="2FE12834" w14:textId="7B27113A" w:rsidR="002D3D6F" w:rsidRPr="00E5237D" w:rsidRDefault="002D3D6F" w:rsidP="002D3D6F">
      <w:pPr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cena celkem bez DPH:</w:t>
      </w:r>
      <w:r w:rsidRPr="00E5237D">
        <w:rPr>
          <w:rFonts w:ascii="Arial" w:hAnsi="Arial" w:cs="Arial"/>
          <w:b/>
          <w:bCs/>
          <w:sz w:val="22"/>
          <w:szCs w:val="22"/>
        </w:rPr>
        <w:tab/>
      </w:r>
      <w:r w:rsidR="00AC7695" w:rsidRPr="00E5237D">
        <w:rPr>
          <w:rFonts w:ascii="Arial" w:hAnsi="Arial" w:cs="Arial"/>
          <w:b/>
          <w:bCs/>
          <w:sz w:val="22"/>
          <w:szCs w:val="22"/>
          <w:lang w:eastAsia="en-US"/>
        </w:rPr>
        <w:t>311.600</w:t>
      </w:r>
      <w:r w:rsidRPr="00E5237D">
        <w:rPr>
          <w:rFonts w:ascii="Arial" w:hAnsi="Arial" w:cs="Arial"/>
          <w:b/>
          <w:bCs/>
          <w:sz w:val="22"/>
          <w:szCs w:val="22"/>
          <w:lang w:eastAsia="en-US"/>
        </w:rPr>
        <w:t>,-</w:t>
      </w:r>
      <w:r w:rsidRPr="00E5237D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6BD01D71" w14:textId="3BBB1265" w:rsidR="002D3D6F" w:rsidRPr="00E5237D" w:rsidRDefault="002D3D6F" w:rsidP="002D3D6F">
      <w:pPr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DPH 21%:</w:t>
      </w:r>
      <w:r w:rsidRPr="00E5237D">
        <w:rPr>
          <w:rFonts w:ascii="Arial" w:hAnsi="Arial" w:cs="Arial"/>
          <w:b/>
          <w:bCs/>
          <w:sz w:val="22"/>
          <w:szCs w:val="22"/>
        </w:rPr>
        <w:tab/>
      </w:r>
      <w:r w:rsidRPr="00E5237D">
        <w:rPr>
          <w:rFonts w:ascii="Arial" w:hAnsi="Arial" w:cs="Arial"/>
          <w:b/>
          <w:bCs/>
          <w:sz w:val="22"/>
          <w:szCs w:val="22"/>
        </w:rPr>
        <w:tab/>
      </w:r>
      <w:r w:rsidRPr="00E5237D">
        <w:rPr>
          <w:rFonts w:ascii="Arial" w:hAnsi="Arial" w:cs="Arial"/>
          <w:b/>
          <w:bCs/>
          <w:sz w:val="22"/>
          <w:szCs w:val="22"/>
        </w:rPr>
        <w:tab/>
      </w:r>
      <w:r w:rsidR="00AC7695" w:rsidRPr="00E5237D">
        <w:rPr>
          <w:rFonts w:ascii="Arial" w:hAnsi="Arial" w:cs="Arial"/>
          <w:b/>
          <w:bCs/>
          <w:sz w:val="22"/>
          <w:szCs w:val="22"/>
          <w:lang w:eastAsia="en-US"/>
        </w:rPr>
        <w:t>65.436</w:t>
      </w:r>
      <w:r w:rsidRPr="00E5237D">
        <w:rPr>
          <w:rFonts w:ascii="Arial" w:hAnsi="Arial" w:cs="Arial"/>
          <w:b/>
          <w:bCs/>
          <w:sz w:val="22"/>
          <w:szCs w:val="22"/>
          <w:lang w:eastAsia="en-US"/>
        </w:rPr>
        <w:t>,-</w:t>
      </w:r>
      <w:r w:rsidRPr="00E5237D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2A066DFD" w14:textId="1C6E0C33" w:rsidR="002D3D6F" w:rsidRPr="00E5237D" w:rsidRDefault="002D3D6F" w:rsidP="002D3D6F">
      <w:pPr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 xml:space="preserve">cena celkem včetně DPH: </w:t>
      </w:r>
      <w:r w:rsidRPr="00E5237D">
        <w:rPr>
          <w:rFonts w:ascii="Arial" w:hAnsi="Arial" w:cs="Arial"/>
          <w:b/>
          <w:bCs/>
          <w:sz w:val="22"/>
          <w:szCs w:val="22"/>
        </w:rPr>
        <w:tab/>
      </w:r>
      <w:r w:rsidR="00AC7695" w:rsidRPr="00E5237D">
        <w:rPr>
          <w:rFonts w:ascii="Arial" w:hAnsi="Arial" w:cs="Arial"/>
          <w:b/>
          <w:bCs/>
          <w:sz w:val="22"/>
          <w:szCs w:val="22"/>
          <w:lang w:eastAsia="en-US"/>
        </w:rPr>
        <w:t>377.036</w:t>
      </w:r>
      <w:r w:rsidRPr="00E5237D">
        <w:rPr>
          <w:rFonts w:ascii="Arial" w:hAnsi="Arial" w:cs="Arial"/>
          <w:b/>
          <w:bCs/>
          <w:sz w:val="22"/>
          <w:szCs w:val="22"/>
          <w:lang w:eastAsia="en-US"/>
        </w:rPr>
        <w:t>,-</w:t>
      </w:r>
      <w:r w:rsidRPr="00E5237D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53B65927" w14:textId="77777777" w:rsidR="002D3D6F" w:rsidRPr="00E5237D" w:rsidRDefault="002D3D6F" w:rsidP="002D3D6F">
      <w:pPr>
        <w:rPr>
          <w:rFonts w:ascii="Arial" w:hAnsi="Arial" w:cs="Arial"/>
          <w:b/>
          <w:bCs/>
          <w:sz w:val="22"/>
          <w:szCs w:val="22"/>
        </w:rPr>
      </w:pPr>
    </w:p>
    <w:p w14:paraId="158709A2" w14:textId="68E9C002" w:rsidR="002D3D6F" w:rsidRPr="00E5237D" w:rsidRDefault="002D3D6F" w:rsidP="002D3D6F">
      <w:pPr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 xml:space="preserve">(slovy: </w:t>
      </w:r>
      <w:r w:rsidR="00AC7695" w:rsidRPr="00E5237D">
        <w:rPr>
          <w:rFonts w:ascii="Arial" w:hAnsi="Arial" w:cs="Arial"/>
          <w:b/>
          <w:bCs/>
          <w:sz w:val="22"/>
          <w:szCs w:val="22"/>
        </w:rPr>
        <w:t>Tři sta jedenáct</w:t>
      </w:r>
      <w:r w:rsidRPr="00E5237D">
        <w:rPr>
          <w:rFonts w:ascii="Arial" w:hAnsi="Arial" w:cs="Arial"/>
          <w:b/>
          <w:bCs/>
          <w:sz w:val="22"/>
          <w:szCs w:val="22"/>
        </w:rPr>
        <w:t xml:space="preserve"> tisíc</w:t>
      </w:r>
      <w:r w:rsidR="00AC7695" w:rsidRPr="00E5237D">
        <w:rPr>
          <w:rFonts w:ascii="Arial" w:hAnsi="Arial" w:cs="Arial"/>
          <w:b/>
          <w:bCs/>
          <w:sz w:val="22"/>
          <w:szCs w:val="22"/>
        </w:rPr>
        <w:t xml:space="preserve"> šest set</w:t>
      </w:r>
      <w:r w:rsidRPr="00E5237D">
        <w:rPr>
          <w:rFonts w:ascii="Arial" w:hAnsi="Arial" w:cs="Arial"/>
          <w:b/>
          <w:bCs/>
          <w:sz w:val="22"/>
          <w:szCs w:val="22"/>
        </w:rPr>
        <w:t xml:space="preserve"> korun českých bez DPH)</w:t>
      </w:r>
    </w:p>
    <w:p w14:paraId="768E15BD" w14:textId="77777777" w:rsidR="002D3D6F" w:rsidRPr="00E5237D" w:rsidRDefault="002D3D6F" w:rsidP="002D3D6F">
      <w:p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172AFF73" w14:textId="77777777" w:rsidR="00AC7695" w:rsidRPr="00E5237D" w:rsidRDefault="00AC7695" w:rsidP="002D3D6F">
      <w:p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3DA382B1" w14:textId="6A77F626" w:rsidR="002D3D6F" w:rsidRPr="00E5237D" w:rsidRDefault="002D3D6F" w:rsidP="002D3D6F">
      <w:p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5237D">
        <w:rPr>
          <w:rFonts w:ascii="Arial" w:hAnsi="Arial" w:cs="Arial"/>
          <w:b/>
          <w:bCs/>
          <w:sz w:val="22"/>
          <w:szCs w:val="22"/>
        </w:rPr>
        <w:t>V bodě 4.8. smlouvy se věta:</w:t>
      </w:r>
    </w:p>
    <w:p w14:paraId="788D2E80" w14:textId="43E4DA9D" w:rsidR="002D3D6F" w:rsidRPr="00E5237D" w:rsidRDefault="002D3D6F" w:rsidP="002D3D6F">
      <w:p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5237D">
        <w:rPr>
          <w:rFonts w:ascii="Arial" w:hAnsi="Arial" w:cs="Arial"/>
          <w:sz w:val="22"/>
          <w:szCs w:val="22"/>
        </w:rPr>
        <w:t>Dohodnutá odměna za vypracování předmětu smlouvy dle bodu 2.2. a) bude Zhotoviteli proplacena jednorázově, po splnění každé části předmětu smlouvy, na základě vystavení jeho faktury.</w:t>
      </w:r>
    </w:p>
    <w:p w14:paraId="50B6328A" w14:textId="77777777" w:rsidR="002D3D6F" w:rsidRPr="00E5237D" w:rsidRDefault="002D3D6F" w:rsidP="00F64DB3">
      <w:pPr>
        <w:spacing w:before="120" w:after="8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67C66F" w14:textId="3B68EC78" w:rsidR="002D3D6F" w:rsidRPr="008B2D56" w:rsidRDefault="002D3D6F" w:rsidP="00F64DB3">
      <w:pPr>
        <w:spacing w:before="120"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8B2D56">
        <w:rPr>
          <w:rFonts w:ascii="Arial" w:hAnsi="Arial" w:cs="Arial"/>
          <w:b/>
          <w:bCs/>
          <w:sz w:val="22"/>
          <w:szCs w:val="22"/>
        </w:rPr>
        <w:t>Ruší a nahrazuje textem:</w:t>
      </w:r>
    </w:p>
    <w:p w14:paraId="6DA1C40F" w14:textId="2D121BCF" w:rsidR="00AC7695" w:rsidRPr="008B2D56" w:rsidRDefault="002D3D6F" w:rsidP="002D3D6F">
      <w:p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B2D56">
        <w:rPr>
          <w:rFonts w:ascii="Arial" w:hAnsi="Arial" w:cs="Arial"/>
          <w:b/>
          <w:bCs/>
          <w:sz w:val="22"/>
          <w:szCs w:val="22"/>
        </w:rPr>
        <w:t>Dohodnutá odměna za vypracování předmětu smlouvy</w:t>
      </w:r>
      <w:r w:rsidR="00AC7695" w:rsidRPr="008B2D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2D56">
        <w:rPr>
          <w:rFonts w:ascii="Arial" w:hAnsi="Arial" w:cs="Arial"/>
          <w:b/>
          <w:bCs/>
          <w:sz w:val="22"/>
          <w:szCs w:val="22"/>
        </w:rPr>
        <w:t xml:space="preserve">bude Zhotoviteli proplacena </w:t>
      </w:r>
      <w:r w:rsidR="00AC7695" w:rsidRPr="008B2D56">
        <w:rPr>
          <w:rFonts w:ascii="Arial" w:hAnsi="Arial" w:cs="Arial"/>
          <w:b/>
          <w:bCs/>
          <w:sz w:val="22"/>
          <w:szCs w:val="22"/>
        </w:rPr>
        <w:t xml:space="preserve">po částech </w:t>
      </w:r>
      <w:r w:rsidR="008B2D56" w:rsidRPr="008B2D56">
        <w:rPr>
          <w:rFonts w:ascii="Arial" w:hAnsi="Arial" w:cs="Arial"/>
          <w:b/>
          <w:bCs/>
          <w:sz w:val="22"/>
          <w:szCs w:val="22"/>
        </w:rPr>
        <w:t xml:space="preserve">na základě vystavení jeho faktury </w:t>
      </w:r>
      <w:r w:rsidR="00AC7695" w:rsidRPr="008B2D56">
        <w:rPr>
          <w:rFonts w:ascii="Arial" w:hAnsi="Arial" w:cs="Arial"/>
          <w:b/>
          <w:bCs/>
          <w:sz w:val="22"/>
          <w:szCs w:val="22"/>
        </w:rPr>
        <w:t>a to:</w:t>
      </w:r>
    </w:p>
    <w:p w14:paraId="0F742693" w14:textId="6DDD009D" w:rsidR="00AC7695" w:rsidRPr="008B2D56" w:rsidRDefault="00AC7695" w:rsidP="00861E54">
      <w:pPr>
        <w:pStyle w:val="Odstavecseseznamem"/>
        <w:numPr>
          <w:ilvl w:val="0"/>
          <w:numId w:val="13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B2D56">
        <w:rPr>
          <w:rFonts w:ascii="Arial" w:hAnsi="Arial" w:cs="Arial"/>
          <w:b/>
          <w:bCs/>
          <w:sz w:val="22"/>
          <w:szCs w:val="22"/>
        </w:rPr>
        <w:t xml:space="preserve">část - po odevzdání </w:t>
      </w:r>
      <w:r w:rsidR="008B2D56" w:rsidRPr="008B2D56">
        <w:rPr>
          <w:rFonts w:ascii="Arial" w:hAnsi="Arial" w:cs="Arial"/>
          <w:b/>
          <w:bCs/>
          <w:sz w:val="22"/>
          <w:szCs w:val="22"/>
        </w:rPr>
        <w:t xml:space="preserve">a dokončení </w:t>
      </w:r>
      <w:r w:rsidRPr="008B2D56">
        <w:rPr>
          <w:rFonts w:ascii="Arial" w:hAnsi="Arial" w:cs="Arial"/>
          <w:b/>
          <w:bCs/>
          <w:sz w:val="22"/>
          <w:szCs w:val="22"/>
        </w:rPr>
        <w:t xml:space="preserve">části díla dle smlouvy o dílo odst. 2.2. písm. a) a </w:t>
      </w:r>
      <w:r w:rsidR="008B2D56" w:rsidRPr="008B2D56">
        <w:rPr>
          <w:rFonts w:ascii="Arial" w:hAnsi="Arial" w:cs="Arial"/>
          <w:b/>
          <w:bCs/>
          <w:sz w:val="22"/>
          <w:szCs w:val="22"/>
        </w:rPr>
        <w:t xml:space="preserve">dle </w:t>
      </w:r>
      <w:r w:rsidRPr="008B2D56">
        <w:rPr>
          <w:rFonts w:ascii="Arial" w:hAnsi="Arial" w:cs="Arial"/>
          <w:b/>
          <w:bCs/>
          <w:sz w:val="22"/>
          <w:szCs w:val="22"/>
        </w:rPr>
        <w:t xml:space="preserve">dodatku č. 1 </w:t>
      </w:r>
      <w:r w:rsidR="008B2D56" w:rsidRPr="008B2D56">
        <w:rPr>
          <w:rFonts w:ascii="Arial" w:hAnsi="Arial" w:cs="Arial"/>
          <w:b/>
          <w:bCs/>
          <w:sz w:val="22"/>
          <w:szCs w:val="22"/>
        </w:rPr>
        <w:t xml:space="preserve">odst. 2.1. písmena </w:t>
      </w:r>
      <w:r w:rsidRPr="008B2D56">
        <w:rPr>
          <w:rFonts w:ascii="Arial" w:hAnsi="Arial" w:cs="Arial"/>
          <w:b/>
          <w:bCs/>
          <w:sz w:val="22"/>
          <w:szCs w:val="22"/>
        </w:rPr>
        <w:t>a), c) a d)</w:t>
      </w:r>
    </w:p>
    <w:p w14:paraId="11473B7A" w14:textId="1B0CE49A" w:rsidR="008B2D56" w:rsidRPr="008B2D56" w:rsidRDefault="00AC7695" w:rsidP="00861E54">
      <w:pPr>
        <w:pStyle w:val="Odstavecseseznamem"/>
        <w:numPr>
          <w:ilvl w:val="0"/>
          <w:numId w:val="13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B2D56">
        <w:rPr>
          <w:rFonts w:ascii="Arial" w:hAnsi="Arial" w:cs="Arial"/>
          <w:b/>
          <w:bCs/>
          <w:sz w:val="22"/>
          <w:szCs w:val="22"/>
        </w:rPr>
        <w:t>část – po</w:t>
      </w:r>
      <w:r w:rsidR="008B2D56" w:rsidRPr="008B2D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2D56">
        <w:rPr>
          <w:rFonts w:ascii="Arial" w:hAnsi="Arial" w:cs="Arial"/>
          <w:b/>
          <w:bCs/>
          <w:sz w:val="22"/>
          <w:szCs w:val="22"/>
        </w:rPr>
        <w:t xml:space="preserve">odevzdání </w:t>
      </w:r>
      <w:r w:rsidR="008B2D56" w:rsidRPr="008B2D56">
        <w:rPr>
          <w:rFonts w:ascii="Arial" w:hAnsi="Arial" w:cs="Arial"/>
          <w:b/>
          <w:bCs/>
          <w:sz w:val="22"/>
          <w:szCs w:val="22"/>
        </w:rPr>
        <w:t xml:space="preserve">a dokončení </w:t>
      </w:r>
      <w:r w:rsidRPr="008B2D56">
        <w:rPr>
          <w:rFonts w:ascii="Arial" w:hAnsi="Arial" w:cs="Arial"/>
          <w:b/>
          <w:bCs/>
          <w:sz w:val="22"/>
          <w:szCs w:val="22"/>
        </w:rPr>
        <w:t xml:space="preserve">části díla dle dodatku č. 1 </w:t>
      </w:r>
      <w:r w:rsidR="008B2D56" w:rsidRPr="008B2D56">
        <w:rPr>
          <w:rFonts w:ascii="Arial" w:hAnsi="Arial" w:cs="Arial"/>
          <w:b/>
          <w:bCs/>
          <w:sz w:val="22"/>
          <w:szCs w:val="22"/>
        </w:rPr>
        <w:t xml:space="preserve">odst. 2.1. písm. b) </w:t>
      </w:r>
    </w:p>
    <w:p w14:paraId="38558374" w14:textId="77777777" w:rsidR="002D3D6F" w:rsidRPr="00E5237D" w:rsidRDefault="002D3D6F" w:rsidP="00F64DB3">
      <w:pPr>
        <w:spacing w:before="120" w:after="80"/>
        <w:jc w:val="both"/>
        <w:rPr>
          <w:rFonts w:ascii="Arial" w:hAnsi="Arial" w:cs="Arial"/>
          <w:sz w:val="22"/>
          <w:szCs w:val="22"/>
        </w:rPr>
      </w:pPr>
    </w:p>
    <w:p w14:paraId="22487F07" w14:textId="77777777" w:rsidR="00E60167" w:rsidRPr="00E5237D" w:rsidRDefault="00E60167" w:rsidP="00EC5ACE">
      <w:pPr>
        <w:tabs>
          <w:tab w:val="left" w:pos="6946"/>
        </w:tabs>
        <w:spacing w:before="240" w:after="120" w:line="264" w:lineRule="auto"/>
        <w:outlineLvl w:val="0"/>
        <w:rPr>
          <w:rFonts w:ascii="Arial" w:hAnsi="Arial" w:cs="Arial"/>
          <w:b/>
          <w:sz w:val="4"/>
          <w:szCs w:val="4"/>
        </w:rPr>
      </w:pPr>
    </w:p>
    <w:p w14:paraId="523DE3B1" w14:textId="5E8D4396" w:rsidR="00EE4D14" w:rsidRPr="00E5237D" w:rsidRDefault="00C4146A" w:rsidP="00EE4D14">
      <w:pPr>
        <w:tabs>
          <w:tab w:val="left" w:pos="6946"/>
        </w:tabs>
        <w:spacing w:before="240" w:after="120" w:line="264" w:lineRule="auto"/>
        <w:jc w:val="center"/>
        <w:outlineLvl w:val="0"/>
        <w:rPr>
          <w:rFonts w:ascii="Arial" w:eastAsia="MS Mincho" w:hAnsi="Arial" w:cs="Arial"/>
          <w:b/>
          <w:bCs/>
          <w:sz w:val="22"/>
        </w:rPr>
      </w:pPr>
      <w:r w:rsidRPr="00E5237D">
        <w:rPr>
          <w:rFonts w:ascii="Arial" w:hAnsi="Arial" w:cs="Arial"/>
          <w:b/>
          <w:sz w:val="22"/>
          <w:szCs w:val="22"/>
        </w:rPr>
        <w:t xml:space="preserve">Článek </w:t>
      </w:r>
      <w:r w:rsidR="00EC5ACE" w:rsidRPr="00E5237D">
        <w:rPr>
          <w:rFonts w:ascii="Arial" w:hAnsi="Arial" w:cs="Arial"/>
          <w:b/>
          <w:sz w:val="22"/>
          <w:szCs w:val="22"/>
        </w:rPr>
        <w:t>3</w:t>
      </w:r>
      <w:r w:rsidRPr="00E5237D">
        <w:rPr>
          <w:rFonts w:ascii="Arial" w:hAnsi="Arial" w:cs="Arial"/>
          <w:b/>
          <w:sz w:val="22"/>
          <w:szCs w:val="22"/>
        </w:rPr>
        <w:t xml:space="preserve"> – </w:t>
      </w:r>
      <w:r w:rsidR="00EC5ACE" w:rsidRPr="00E5237D">
        <w:rPr>
          <w:rFonts w:ascii="Arial" w:eastAsia="MS Mincho" w:hAnsi="Arial" w:cs="Arial"/>
          <w:b/>
          <w:bCs/>
          <w:sz w:val="22"/>
        </w:rPr>
        <w:t xml:space="preserve">Ostatní </w:t>
      </w:r>
      <w:r w:rsidRPr="00E5237D">
        <w:rPr>
          <w:rFonts w:ascii="Arial" w:eastAsia="MS Mincho" w:hAnsi="Arial" w:cs="Arial"/>
          <w:b/>
          <w:bCs/>
          <w:sz w:val="22"/>
        </w:rPr>
        <w:t>ujednání</w:t>
      </w:r>
    </w:p>
    <w:p w14:paraId="733B35D0" w14:textId="77777777" w:rsidR="00AB6A59" w:rsidRPr="00E5237D" w:rsidRDefault="00AB6A59" w:rsidP="00AB6A59">
      <w:pPr>
        <w:pStyle w:val="Zkladntextodsazen"/>
        <w:tabs>
          <w:tab w:val="left" w:pos="567"/>
        </w:tabs>
        <w:suppressAutoHyphens/>
        <w:overflowPunct/>
        <w:autoSpaceDE/>
        <w:adjustRightInd/>
        <w:spacing w:line="264" w:lineRule="auto"/>
        <w:jc w:val="both"/>
        <w:textAlignment w:val="auto"/>
        <w:rPr>
          <w:color w:val="auto"/>
        </w:rPr>
      </w:pPr>
    </w:p>
    <w:p w14:paraId="4225E701" w14:textId="417F181A" w:rsidR="00EC5ACE" w:rsidRPr="00E5237D" w:rsidRDefault="00EC5ACE" w:rsidP="00861E54">
      <w:pPr>
        <w:pStyle w:val="Odstavecseseznamem"/>
        <w:numPr>
          <w:ilvl w:val="1"/>
          <w:numId w:val="9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Ostatní ustanovení smlouvy o </w:t>
      </w:r>
      <w:r w:rsidR="0045550B" w:rsidRPr="00E5237D">
        <w:rPr>
          <w:rFonts w:ascii="Arial" w:hAnsi="Arial" w:cs="Arial"/>
          <w:bCs/>
          <w:sz w:val="22"/>
          <w:szCs w:val="22"/>
        </w:rPr>
        <w:t>dílo</w:t>
      </w:r>
      <w:r w:rsidRPr="00E5237D">
        <w:rPr>
          <w:rFonts w:ascii="Arial" w:hAnsi="Arial" w:cs="Arial"/>
          <w:bCs/>
          <w:sz w:val="22"/>
          <w:szCs w:val="22"/>
        </w:rPr>
        <w:t xml:space="preserve"> ze dne </w:t>
      </w:r>
      <w:r w:rsidR="00560A9B" w:rsidRPr="00E5237D">
        <w:rPr>
          <w:rFonts w:ascii="Arial" w:hAnsi="Arial" w:cs="Arial"/>
          <w:bCs/>
          <w:sz w:val="22"/>
          <w:szCs w:val="22"/>
        </w:rPr>
        <w:t>21.3.2025</w:t>
      </w:r>
      <w:r w:rsidR="00542A36" w:rsidRPr="00E5237D">
        <w:rPr>
          <w:rFonts w:ascii="Arial" w:hAnsi="Arial" w:cs="Arial"/>
          <w:bCs/>
          <w:sz w:val="22"/>
          <w:szCs w:val="22"/>
        </w:rPr>
        <w:t xml:space="preserve"> </w:t>
      </w:r>
      <w:r w:rsidRPr="00E5237D">
        <w:rPr>
          <w:rFonts w:ascii="Arial" w:hAnsi="Arial" w:cs="Arial"/>
          <w:bCs/>
          <w:sz w:val="22"/>
          <w:szCs w:val="22"/>
        </w:rPr>
        <w:t>zůstávají beze změny a v platnosti.</w:t>
      </w:r>
    </w:p>
    <w:p w14:paraId="74577313" w14:textId="41F7EFD9" w:rsidR="00EC5ACE" w:rsidRPr="00E5237D" w:rsidRDefault="00EC5ACE" w:rsidP="00861E54">
      <w:pPr>
        <w:pStyle w:val="Odstavecseseznamem"/>
        <w:numPr>
          <w:ilvl w:val="1"/>
          <w:numId w:val="9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Tento dodatek č. </w:t>
      </w:r>
      <w:r w:rsidR="00542A36" w:rsidRPr="00E5237D">
        <w:rPr>
          <w:rFonts w:ascii="Arial" w:hAnsi="Arial" w:cs="Arial"/>
          <w:bCs/>
          <w:sz w:val="22"/>
          <w:szCs w:val="22"/>
        </w:rPr>
        <w:t>1</w:t>
      </w:r>
      <w:r w:rsidRPr="00E5237D">
        <w:rPr>
          <w:rFonts w:ascii="Arial" w:hAnsi="Arial" w:cs="Arial"/>
          <w:bCs/>
          <w:sz w:val="22"/>
          <w:szCs w:val="22"/>
        </w:rPr>
        <w:t xml:space="preserve"> je nedílnou součástí smlouvy o </w:t>
      </w:r>
      <w:r w:rsidR="00560A9B" w:rsidRPr="00E5237D">
        <w:rPr>
          <w:rFonts w:ascii="Arial" w:hAnsi="Arial" w:cs="Arial"/>
          <w:bCs/>
          <w:sz w:val="22"/>
          <w:szCs w:val="22"/>
        </w:rPr>
        <w:t>dílo</w:t>
      </w:r>
      <w:r w:rsidRPr="00E5237D">
        <w:rPr>
          <w:rFonts w:ascii="Arial" w:hAnsi="Arial" w:cs="Arial"/>
          <w:bCs/>
          <w:sz w:val="22"/>
          <w:szCs w:val="22"/>
        </w:rPr>
        <w:t xml:space="preserve"> ze dne </w:t>
      </w:r>
      <w:r w:rsidR="00560A9B" w:rsidRPr="00E5237D">
        <w:rPr>
          <w:rFonts w:ascii="Arial" w:hAnsi="Arial" w:cs="Arial"/>
          <w:bCs/>
          <w:sz w:val="22"/>
          <w:szCs w:val="22"/>
        </w:rPr>
        <w:t>21.3.2025</w:t>
      </w:r>
      <w:r w:rsidRPr="00E5237D">
        <w:rPr>
          <w:rFonts w:ascii="Arial" w:hAnsi="Arial" w:cs="Arial"/>
          <w:bCs/>
          <w:sz w:val="22"/>
          <w:szCs w:val="22"/>
        </w:rPr>
        <w:t xml:space="preserve"> a je vyhotoven ve dvou vyhotoveních, z nichž 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7A11B511" w14:textId="77777777" w:rsidR="00EC5ACE" w:rsidRPr="00E5237D" w:rsidRDefault="00EC5ACE" w:rsidP="00861E54">
      <w:pPr>
        <w:pStyle w:val="Odstavecseseznamem"/>
        <w:numPr>
          <w:ilvl w:val="1"/>
          <w:numId w:val="9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75934136" w14:textId="26BEA6E0" w:rsidR="00EC5ACE" w:rsidRPr="00E5237D" w:rsidRDefault="00EC5ACE" w:rsidP="00861E54">
      <w:pPr>
        <w:pStyle w:val="Odstavecseseznamem"/>
        <w:numPr>
          <w:ilvl w:val="1"/>
          <w:numId w:val="9"/>
        </w:numPr>
        <w:suppressAutoHyphens/>
        <w:overflowPunct/>
        <w:autoSpaceDE/>
        <w:autoSpaceDN/>
        <w:adjustRightInd/>
        <w:spacing w:after="120" w:line="24" w:lineRule="atLeast"/>
        <w:ind w:left="0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5237D">
        <w:rPr>
          <w:rFonts w:ascii="Arial" w:hAnsi="Arial" w:cs="Arial"/>
          <w:bCs/>
          <w:sz w:val="22"/>
          <w:szCs w:val="22"/>
        </w:rPr>
        <w:t xml:space="preserve">Uzavření dodatku č. </w:t>
      </w:r>
      <w:r w:rsidR="006F4808" w:rsidRPr="00E5237D">
        <w:rPr>
          <w:rFonts w:ascii="Arial" w:hAnsi="Arial" w:cs="Arial"/>
          <w:bCs/>
          <w:sz w:val="22"/>
          <w:szCs w:val="22"/>
        </w:rPr>
        <w:t>1</w:t>
      </w:r>
      <w:r w:rsidRPr="00E5237D">
        <w:rPr>
          <w:rFonts w:ascii="Arial" w:hAnsi="Arial" w:cs="Arial"/>
          <w:bCs/>
          <w:sz w:val="22"/>
          <w:szCs w:val="22"/>
        </w:rPr>
        <w:t xml:space="preserve"> ke smlouvě o </w:t>
      </w:r>
      <w:r w:rsidR="00560A9B" w:rsidRPr="00E5237D">
        <w:rPr>
          <w:rFonts w:ascii="Arial" w:hAnsi="Arial" w:cs="Arial"/>
          <w:bCs/>
          <w:sz w:val="22"/>
          <w:szCs w:val="22"/>
        </w:rPr>
        <w:t>dílo</w:t>
      </w:r>
      <w:r w:rsidRPr="00E5237D">
        <w:rPr>
          <w:rFonts w:ascii="Arial" w:hAnsi="Arial" w:cs="Arial"/>
          <w:bCs/>
          <w:sz w:val="22"/>
          <w:szCs w:val="22"/>
        </w:rPr>
        <w:t xml:space="preserve"> ze dne </w:t>
      </w:r>
      <w:r w:rsidR="00560A9B" w:rsidRPr="00E5237D">
        <w:rPr>
          <w:rFonts w:ascii="Arial" w:hAnsi="Arial" w:cs="Arial"/>
          <w:bCs/>
          <w:sz w:val="22"/>
          <w:szCs w:val="22"/>
        </w:rPr>
        <w:t>21.3.2025</w:t>
      </w:r>
      <w:r w:rsidRPr="00E5237D">
        <w:rPr>
          <w:rFonts w:ascii="Arial" w:hAnsi="Arial" w:cs="Arial"/>
          <w:bCs/>
          <w:sz w:val="22"/>
          <w:szCs w:val="22"/>
        </w:rPr>
        <w:t xml:space="preserve"> bylo odsouhlaseno Radou města Světlá nad Sázavou na jednání konaném dne </w:t>
      </w:r>
      <w:r w:rsidR="00560A9B" w:rsidRPr="00E5237D">
        <w:rPr>
          <w:rFonts w:ascii="Arial" w:hAnsi="Arial" w:cs="Arial"/>
          <w:bCs/>
          <w:sz w:val="22"/>
          <w:szCs w:val="22"/>
        </w:rPr>
        <w:t>28.7.2025</w:t>
      </w:r>
      <w:r w:rsidRPr="00E5237D">
        <w:rPr>
          <w:rFonts w:ascii="Arial" w:hAnsi="Arial" w:cs="Arial"/>
          <w:bCs/>
          <w:sz w:val="22"/>
          <w:szCs w:val="22"/>
        </w:rPr>
        <w:t>, usnesením č. R/</w:t>
      </w:r>
      <w:r w:rsidR="000E241C">
        <w:rPr>
          <w:rFonts w:ascii="Arial" w:hAnsi="Arial" w:cs="Arial"/>
          <w:bCs/>
          <w:sz w:val="22"/>
          <w:szCs w:val="22"/>
        </w:rPr>
        <w:t>337</w:t>
      </w:r>
      <w:r w:rsidRPr="00E5237D">
        <w:rPr>
          <w:rFonts w:ascii="Arial" w:hAnsi="Arial" w:cs="Arial"/>
          <w:bCs/>
          <w:sz w:val="22"/>
          <w:szCs w:val="22"/>
        </w:rPr>
        <w:t>/202</w:t>
      </w:r>
      <w:r w:rsidR="00560A9B" w:rsidRPr="00E5237D">
        <w:rPr>
          <w:rFonts w:ascii="Arial" w:hAnsi="Arial" w:cs="Arial"/>
          <w:bCs/>
          <w:sz w:val="22"/>
          <w:szCs w:val="22"/>
        </w:rPr>
        <w:t>5</w:t>
      </w:r>
      <w:r w:rsidRPr="00E5237D">
        <w:rPr>
          <w:rFonts w:ascii="Arial" w:hAnsi="Arial" w:cs="Arial"/>
          <w:bCs/>
          <w:sz w:val="22"/>
          <w:szCs w:val="22"/>
        </w:rPr>
        <w:t>.</w:t>
      </w:r>
    </w:p>
    <w:p w14:paraId="136677A9" w14:textId="77777777" w:rsidR="0045550B" w:rsidRPr="00E5237D" w:rsidRDefault="0045550B" w:rsidP="0045550B">
      <w:pPr>
        <w:pStyle w:val="Odstavecseseznamem"/>
        <w:suppressAutoHyphens/>
        <w:overflowPunct/>
        <w:autoSpaceDE/>
        <w:autoSpaceDN/>
        <w:adjustRightInd/>
        <w:spacing w:after="120" w:line="24" w:lineRule="atLeast"/>
        <w:ind w:left="0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457A6D38" w14:textId="1732A81A" w:rsidR="0045550B" w:rsidRPr="00E5237D" w:rsidRDefault="0045550B" w:rsidP="0045550B">
      <w:pPr>
        <w:pStyle w:val="Zkladntextodsazen"/>
        <w:spacing w:before="120" w:line="264" w:lineRule="auto"/>
        <w:jc w:val="both"/>
        <w:rPr>
          <w:color w:val="auto"/>
        </w:rPr>
      </w:pPr>
      <w:r w:rsidRPr="00E5237D">
        <w:rPr>
          <w:color w:val="auto"/>
        </w:rPr>
        <w:lastRenderedPageBreak/>
        <w:t>Nedílnou součástí tohoto dodatku je:</w:t>
      </w:r>
    </w:p>
    <w:p w14:paraId="04BCD803" w14:textId="77777777" w:rsidR="0045550B" w:rsidRPr="00E5237D" w:rsidRDefault="0045550B" w:rsidP="0045550B">
      <w:pPr>
        <w:pStyle w:val="Zkladntextodsazen"/>
        <w:spacing w:before="120" w:line="264" w:lineRule="auto"/>
        <w:jc w:val="both"/>
        <w:rPr>
          <w:color w:val="auto"/>
        </w:rPr>
      </w:pPr>
      <w:r w:rsidRPr="00E5237D">
        <w:rPr>
          <w:color w:val="auto"/>
        </w:rPr>
        <w:t>Příloha č. 1 – Cenová nabídka Zhotovitele.</w:t>
      </w:r>
    </w:p>
    <w:p w14:paraId="53B3FFD6" w14:textId="77777777" w:rsidR="00DC17CE" w:rsidRPr="00E5237D" w:rsidRDefault="00DC17CE" w:rsidP="00F34E8A">
      <w:pPr>
        <w:pStyle w:val="Zkladntextodsazen"/>
        <w:spacing w:before="120" w:line="264" w:lineRule="auto"/>
        <w:jc w:val="both"/>
        <w:rPr>
          <w:b/>
          <w:color w:val="auto"/>
        </w:rPr>
      </w:pPr>
    </w:p>
    <w:p w14:paraId="3B6A89C9" w14:textId="03535A67" w:rsidR="00864A61" w:rsidRPr="00E5237D" w:rsidRDefault="004B3CC3" w:rsidP="00F34E8A">
      <w:pPr>
        <w:pStyle w:val="Zkladntextodsazen"/>
        <w:spacing w:before="120" w:line="264" w:lineRule="auto"/>
        <w:jc w:val="both"/>
        <w:rPr>
          <w:color w:val="auto"/>
        </w:rPr>
      </w:pPr>
      <w:r w:rsidRPr="00E5237D">
        <w:rPr>
          <w:color w:val="auto"/>
        </w:rPr>
        <w:t>Objednatel</w:t>
      </w:r>
      <w:r w:rsidR="00864A61" w:rsidRPr="00E5237D">
        <w:rPr>
          <w:color w:val="auto"/>
        </w:rPr>
        <w:t>:</w:t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="00864A61" w:rsidRPr="00E5237D">
        <w:rPr>
          <w:color w:val="auto"/>
        </w:rPr>
        <w:tab/>
      </w:r>
      <w:r w:rsidRPr="00E5237D">
        <w:rPr>
          <w:color w:val="auto"/>
        </w:rPr>
        <w:t>Zhotovitel</w:t>
      </w:r>
      <w:r w:rsidR="00864A61" w:rsidRPr="00E5237D">
        <w:rPr>
          <w:color w:val="auto"/>
        </w:rPr>
        <w:t>:</w:t>
      </w:r>
      <w:r w:rsidR="00864A61" w:rsidRPr="00E5237D">
        <w:rPr>
          <w:color w:val="auto"/>
        </w:rPr>
        <w:tab/>
      </w:r>
    </w:p>
    <w:p w14:paraId="0134C415" w14:textId="77777777" w:rsidR="00FF31FB" w:rsidRPr="00E5237D" w:rsidRDefault="00FF31FB" w:rsidP="00F34E8A">
      <w:pPr>
        <w:pStyle w:val="Zkladntextodsazen"/>
        <w:spacing w:before="120" w:line="264" w:lineRule="auto"/>
        <w:jc w:val="both"/>
        <w:rPr>
          <w:color w:val="auto"/>
        </w:rPr>
      </w:pPr>
    </w:p>
    <w:p w14:paraId="605307DC" w14:textId="77777777" w:rsidR="008F0399" w:rsidRDefault="008F0399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64DBA71C" w14:textId="77777777" w:rsidR="000E241C" w:rsidRPr="00E5237D" w:rsidRDefault="000E241C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6C615F88" w14:textId="77777777" w:rsidR="00942227" w:rsidRPr="00E5237D" w:rsidRDefault="00942227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6E9ADD30" w14:textId="77777777" w:rsidR="002B2A09" w:rsidRPr="00E5237D" w:rsidRDefault="00FF31FB" w:rsidP="00922D41">
      <w:pPr>
        <w:pStyle w:val="Zkladntext2"/>
        <w:tabs>
          <w:tab w:val="left" w:pos="4678"/>
        </w:tabs>
        <w:suppressAutoHyphens/>
        <w:rPr>
          <w:rFonts w:eastAsia="MS Mincho"/>
        </w:rPr>
      </w:pPr>
      <w:r w:rsidRPr="00E5237D">
        <w:rPr>
          <w:rFonts w:eastAsia="MS Mincho"/>
        </w:rPr>
        <w:t>……………………………………</w:t>
      </w:r>
      <w:r w:rsidRPr="00E5237D">
        <w:rPr>
          <w:rFonts w:eastAsia="MS Mincho"/>
        </w:rPr>
        <w:tab/>
      </w:r>
      <w:r w:rsidRPr="00E5237D">
        <w:rPr>
          <w:rFonts w:eastAsia="MS Mincho"/>
        </w:rPr>
        <w:tab/>
        <w:t>……………………………………..</w:t>
      </w:r>
    </w:p>
    <w:p w14:paraId="46247326" w14:textId="1F3957C5" w:rsidR="00C4146A" w:rsidRPr="00E5237D" w:rsidRDefault="00657591" w:rsidP="00AB09DC">
      <w:pPr>
        <w:pStyle w:val="Zkladntext2"/>
        <w:tabs>
          <w:tab w:val="left" w:pos="4678"/>
        </w:tabs>
        <w:suppressAutoHyphens/>
        <w:rPr>
          <w:lang w:eastAsia="en-US"/>
        </w:rPr>
      </w:pPr>
      <w:r w:rsidRPr="00E5237D">
        <w:rPr>
          <w:rFonts w:eastAsia="MS Mincho"/>
        </w:rPr>
        <w:t>Ing. František Aubrecht</w:t>
      </w:r>
      <w:r w:rsidR="00D71C42" w:rsidRPr="00E5237D">
        <w:rPr>
          <w:rFonts w:eastAsia="MS Mincho"/>
        </w:rPr>
        <w:tab/>
      </w:r>
      <w:r w:rsidR="00D71C42" w:rsidRPr="00E5237D">
        <w:rPr>
          <w:rFonts w:eastAsia="MS Mincho"/>
        </w:rPr>
        <w:tab/>
      </w:r>
      <w:r w:rsidR="005A4570" w:rsidRPr="00E5237D">
        <w:rPr>
          <w:lang w:eastAsia="en-US"/>
        </w:rPr>
        <w:t>Ing. David Stempák, MBA</w:t>
      </w:r>
    </w:p>
    <w:p w14:paraId="1EF05D7C" w14:textId="75E8DF0E" w:rsidR="005A4570" w:rsidRPr="001C664A" w:rsidRDefault="00657591" w:rsidP="00AB09DC">
      <w:pPr>
        <w:pStyle w:val="Zkladntext2"/>
        <w:tabs>
          <w:tab w:val="left" w:pos="4678"/>
        </w:tabs>
        <w:suppressAutoHyphens/>
      </w:pPr>
      <w:r w:rsidRPr="00E5237D">
        <w:rPr>
          <w:rFonts w:eastAsia="MS Mincho"/>
        </w:rPr>
        <w:t>starosta města</w:t>
      </w:r>
      <w:r w:rsidR="005A4570" w:rsidRPr="00E5237D">
        <w:rPr>
          <w:lang w:eastAsia="en-US"/>
        </w:rPr>
        <w:tab/>
      </w:r>
      <w:r w:rsidR="005A4570" w:rsidRPr="00E5237D">
        <w:rPr>
          <w:lang w:eastAsia="en-US"/>
        </w:rPr>
        <w:tab/>
        <w:t>jednatel společnosti</w:t>
      </w:r>
    </w:p>
    <w:sectPr w:rsidR="005A4570" w:rsidRPr="001C664A" w:rsidSect="000226CE">
      <w:footerReference w:type="default" r:id="rId8"/>
      <w:headerReference w:type="first" r:id="rId9"/>
      <w:footerReference w:type="first" r:id="rId10"/>
      <w:pgSz w:w="11906" w:h="16838" w:code="9"/>
      <w:pgMar w:top="1304" w:right="1134" w:bottom="1418" w:left="1418" w:header="709" w:footer="5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0BA5" w14:textId="77777777" w:rsidR="00F25C89" w:rsidRPr="00E5237D" w:rsidRDefault="00F25C89">
      <w:r w:rsidRPr="00E5237D">
        <w:separator/>
      </w:r>
    </w:p>
  </w:endnote>
  <w:endnote w:type="continuationSeparator" w:id="0">
    <w:p w14:paraId="2FDC603A" w14:textId="77777777" w:rsidR="00F25C89" w:rsidRPr="00E5237D" w:rsidRDefault="00F25C89">
      <w:r w:rsidRPr="00E5237D">
        <w:continuationSeparator/>
      </w:r>
    </w:p>
  </w:endnote>
  <w:endnote w:type="continuationNotice" w:id="1">
    <w:p w14:paraId="0AA886DB" w14:textId="77777777" w:rsidR="00F25C89" w:rsidRPr="00E5237D" w:rsidRDefault="00F25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ACC6" w14:textId="77777777" w:rsidR="00B06B87" w:rsidRPr="00E5237D" w:rsidRDefault="00B06B87">
    <w:pPr>
      <w:pStyle w:val="Zpat"/>
      <w:jc w:val="center"/>
      <w:rPr>
        <w:rFonts w:ascii="Arial" w:hAnsi="Arial" w:cs="Arial"/>
        <w:sz w:val="20"/>
        <w:szCs w:val="20"/>
      </w:rPr>
    </w:pPr>
    <w:r w:rsidRPr="00E5237D">
      <w:rPr>
        <w:rFonts w:ascii="Arial" w:hAnsi="Arial" w:cs="Arial"/>
        <w:sz w:val="20"/>
        <w:szCs w:val="20"/>
      </w:rPr>
      <w:t xml:space="preserve">Strana </w:t>
    </w:r>
    <w:r w:rsidRPr="00E5237D">
      <w:rPr>
        <w:rFonts w:ascii="Arial" w:hAnsi="Arial" w:cs="Arial"/>
        <w:sz w:val="20"/>
        <w:szCs w:val="20"/>
      </w:rPr>
      <w:fldChar w:fldCharType="begin"/>
    </w:r>
    <w:r w:rsidRPr="00E5237D">
      <w:rPr>
        <w:rFonts w:ascii="Arial" w:hAnsi="Arial" w:cs="Arial"/>
        <w:sz w:val="20"/>
        <w:szCs w:val="20"/>
      </w:rPr>
      <w:instrText xml:space="preserve"> PAGE </w:instrText>
    </w:r>
    <w:r w:rsidRPr="00E5237D">
      <w:rPr>
        <w:rFonts w:ascii="Arial" w:hAnsi="Arial" w:cs="Arial"/>
        <w:sz w:val="20"/>
        <w:szCs w:val="20"/>
      </w:rPr>
      <w:fldChar w:fldCharType="separate"/>
    </w:r>
    <w:r w:rsidR="00657591" w:rsidRPr="00E5237D">
      <w:rPr>
        <w:rFonts w:ascii="Arial" w:hAnsi="Arial" w:cs="Arial"/>
        <w:sz w:val="20"/>
        <w:szCs w:val="20"/>
      </w:rPr>
      <w:t>12</w:t>
    </w:r>
    <w:r w:rsidRPr="00E5237D">
      <w:rPr>
        <w:rFonts w:ascii="Arial" w:hAnsi="Arial" w:cs="Arial"/>
        <w:sz w:val="20"/>
        <w:szCs w:val="20"/>
      </w:rPr>
      <w:fldChar w:fldCharType="end"/>
    </w:r>
    <w:r w:rsidRPr="00E5237D">
      <w:rPr>
        <w:rFonts w:ascii="Arial" w:hAnsi="Arial" w:cs="Arial"/>
        <w:sz w:val="20"/>
        <w:szCs w:val="20"/>
      </w:rPr>
      <w:t xml:space="preserve"> (celkem </w:t>
    </w:r>
    <w:r w:rsidRPr="00E5237D">
      <w:rPr>
        <w:rFonts w:ascii="Arial" w:hAnsi="Arial" w:cs="Arial"/>
        <w:sz w:val="20"/>
        <w:szCs w:val="20"/>
      </w:rPr>
      <w:fldChar w:fldCharType="begin"/>
    </w:r>
    <w:r w:rsidRPr="00E5237D">
      <w:rPr>
        <w:rFonts w:ascii="Arial" w:hAnsi="Arial" w:cs="Arial"/>
        <w:sz w:val="20"/>
        <w:szCs w:val="20"/>
      </w:rPr>
      <w:instrText xml:space="preserve"> NUMPAGES </w:instrText>
    </w:r>
    <w:r w:rsidRPr="00E5237D">
      <w:rPr>
        <w:rFonts w:ascii="Arial" w:hAnsi="Arial" w:cs="Arial"/>
        <w:sz w:val="20"/>
        <w:szCs w:val="20"/>
      </w:rPr>
      <w:fldChar w:fldCharType="separate"/>
    </w:r>
    <w:r w:rsidR="00657591" w:rsidRPr="00E5237D">
      <w:rPr>
        <w:rFonts w:ascii="Arial" w:hAnsi="Arial" w:cs="Arial"/>
        <w:sz w:val="20"/>
        <w:szCs w:val="20"/>
      </w:rPr>
      <w:t>15</w:t>
    </w:r>
    <w:r w:rsidRPr="00E5237D">
      <w:rPr>
        <w:rFonts w:ascii="Arial" w:hAnsi="Arial" w:cs="Arial"/>
        <w:sz w:val="20"/>
        <w:szCs w:val="20"/>
      </w:rPr>
      <w:fldChar w:fldCharType="end"/>
    </w:r>
    <w:r w:rsidRPr="00E5237D">
      <w:rPr>
        <w:rFonts w:ascii="Arial" w:hAnsi="Arial"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B3C9" w14:textId="77777777" w:rsidR="00B06B87" w:rsidRPr="00E5237D" w:rsidRDefault="00B06B87">
    <w:pPr>
      <w:pStyle w:val="Zpat"/>
      <w:jc w:val="center"/>
    </w:pPr>
    <w:r w:rsidRPr="00E5237D">
      <w:rPr>
        <w:rFonts w:ascii="Arial" w:hAnsi="Arial" w:cs="Arial"/>
        <w:sz w:val="20"/>
        <w:szCs w:val="20"/>
      </w:rPr>
      <w:t xml:space="preserve">Strana </w:t>
    </w:r>
    <w:r w:rsidRPr="00E5237D">
      <w:rPr>
        <w:rFonts w:ascii="Arial" w:hAnsi="Arial" w:cs="Arial"/>
        <w:sz w:val="20"/>
        <w:szCs w:val="20"/>
      </w:rPr>
      <w:fldChar w:fldCharType="begin"/>
    </w:r>
    <w:r w:rsidRPr="00E5237D">
      <w:rPr>
        <w:rFonts w:ascii="Arial" w:hAnsi="Arial" w:cs="Arial"/>
        <w:sz w:val="20"/>
        <w:szCs w:val="20"/>
      </w:rPr>
      <w:instrText xml:space="preserve"> PAGE </w:instrText>
    </w:r>
    <w:r w:rsidRPr="00E5237D">
      <w:rPr>
        <w:rFonts w:ascii="Arial" w:hAnsi="Arial" w:cs="Arial"/>
        <w:sz w:val="20"/>
        <w:szCs w:val="20"/>
      </w:rPr>
      <w:fldChar w:fldCharType="separate"/>
    </w:r>
    <w:r w:rsidR="00657591" w:rsidRPr="00E5237D">
      <w:rPr>
        <w:rFonts w:ascii="Arial" w:hAnsi="Arial" w:cs="Arial"/>
        <w:sz w:val="20"/>
        <w:szCs w:val="20"/>
      </w:rPr>
      <w:t>1</w:t>
    </w:r>
    <w:r w:rsidRPr="00E5237D">
      <w:rPr>
        <w:rFonts w:ascii="Arial" w:hAnsi="Arial" w:cs="Arial"/>
        <w:sz w:val="20"/>
        <w:szCs w:val="20"/>
      </w:rPr>
      <w:fldChar w:fldCharType="end"/>
    </w:r>
    <w:r w:rsidRPr="00E5237D">
      <w:rPr>
        <w:rFonts w:ascii="Arial" w:hAnsi="Arial" w:cs="Arial"/>
        <w:sz w:val="20"/>
        <w:szCs w:val="20"/>
      </w:rPr>
      <w:t xml:space="preserve"> (celkem </w:t>
    </w:r>
    <w:r w:rsidRPr="00E5237D">
      <w:rPr>
        <w:rFonts w:ascii="Arial" w:hAnsi="Arial" w:cs="Arial"/>
        <w:sz w:val="20"/>
        <w:szCs w:val="20"/>
      </w:rPr>
      <w:fldChar w:fldCharType="begin"/>
    </w:r>
    <w:r w:rsidRPr="00E5237D">
      <w:rPr>
        <w:rFonts w:ascii="Arial" w:hAnsi="Arial" w:cs="Arial"/>
        <w:sz w:val="20"/>
        <w:szCs w:val="20"/>
      </w:rPr>
      <w:instrText xml:space="preserve"> NUMPAGES </w:instrText>
    </w:r>
    <w:r w:rsidRPr="00E5237D">
      <w:rPr>
        <w:rFonts w:ascii="Arial" w:hAnsi="Arial" w:cs="Arial"/>
        <w:sz w:val="20"/>
        <w:szCs w:val="20"/>
      </w:rPr>
      <w:fldChar w:fldCharType="separate"/>
    </w:r>
    <w:r w:rsidR="00657591" w:rsidRPr="00E5237D">
      <w:rPr>
        <w:rFonts w:ascii="Arial" w:hAnsi="Arial" w:cs="Arial"/>
        <w:sz w:val="20"/>
        <w:szCs w:val="20"/>
      </w:rPr>
      <w:t>15</w:t>
    </w:r>
    <w:r w:rsidRPr="00E5237D">
      <w:rPr>
        <w:rFonts w:ascii="Arial" w:hAnsi="Arial" w:cs="Arial"/>
        <w:sz w:val="20"/>
        <w:szCs w:val="20"/>
      </w:rPr>
      <w:fldChar w:fldCharType="end"/>
    </w:r>
    <w:r w:rsidRPr="00E5237D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24441" w14:textId="77777777" w:rsidR="00F25C89" w:rsidRPr="00E5237D" w:rsidRDefault="00F25C89">
      <w:r w:rsidRPr="00E5237D">
        <w:separator/>
      </w:r>
    </w:p>
  </w:footnote>
  <w:footnote w:type="continuationSeparator" w:id="0">
    <w:p w14:paraId="1E56D692" w14:textId="77777777" w:rsidR="00F25C89" w:rsidRPr="00E5237D" w:rsidRDefault="00F25C89">
      <w:r w:rsidRPr="00E5237D">
        <w:continuationSeparator/>
      </w:r>
    </w:p>
  </w:footnote>
  <w:footnote w:type="continuationNotice" w:id="1">
    <w:p w14:paraId="31E85736" w14:textId="77777777" w:rsidR="00F25C89" w:rsidRPr="00E5237D" w:rsidRDefault="00F25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F2039" w14:textId="14A6F930" w:rsidR="00B06B87" w:rsidRPr="00E5237D" w:rsidRDefault="00B06B87" w:rsidP="0005217A">
    <w:pPr>
      <w:pStyle w:val="Nadpis1"/>
      <w:spacing w:after="0"/>
      <w:jc w:val="both"/>
      <w:rPr>
        <w:rFonts w:ascii="Arial" w:hAnsi="Arial" w:cs="Arial"/>
        <w:b w:val="0"/>
        <w:sz w:val="18"/>
        <w:szCs w:val="18"/>
        <w:lang w:val="cs-CZ"/>
      </w:rPr>
    </w:pPr>
  </w:p>
  <w:p w14:paraId="17440D77" w14:textId="77777777" w:rsidR="00B06B87" w:rsidRPr="00E5237D" w:rsidRDefault="00B06B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CC8B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8F350F"/>
    <w:multiLevelType w:val="multilevel"/>
    <w:tmpl w:val="5A18E85E"/>
    <w:lvl w:ilvl="0">
      <w:start w:val="1"/>
      <w:numFmt w:val="decimal"/>
      <w:pStyle w:val="2"/>
      <w:lvlText w:val="%1."/>
      <w:lvlJc w:val="left"/>
      <w:pPr>
        <w:tabs>
          <w:tab w:val="num" w:pos="284"/>
        </w:tabs>
        <w:ind w:left="510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C256062"/>
    <w:multiLevelType w:val="hybridMultilevel"/>
    <w:tmpl w:val="D65281AE"/>
    <w:name w:val="WW8Num622222"/>
    <w:lvl w:ilvl="0" w:tplc="98DEEAB0">
      <w:start w:val="1"/>
      <w:numFmt w:val="bullet"/>
      <w:lvlText w:val="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1" w:tplc="DF323E54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2" w:tplc="AF666052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3" w:tplc="A78C2BF4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4" w:tplc="9E12AEE2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5" w:tplc="BEEC12BA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  <w:lvl w:ilvl="6" w:tplc="DAFECCE6" w:tentative="1">
      <w:start w:val="1"/>
      <w:numFmt w:val="bullet"/>
      <w:lvlText w:val=""/>
      <w:lvlJc w:val="left"/>
      <w:pPr>
        <w:tabs>
          <w:tab w:val="num" w:pos="6781"/>
        </w:tabs>
        <w:ind w:left="6781" w:hanging="360"/>
      </w:pPr>
      <w:rPr>
        <w:rFonts w:ascii="Symbol" w:hAnsi="Symbol" w:hint="default"/>
      </w:rPr>
    </w:lvl>
    <w:lvl w:ilvl="7" w:tplc="27F0844A" w:tentative="1">
      <w:start w:val="1"/>
      <w:numFmt w:val="bullet"/>
      <w:lvlText w:val="o"/>
      <w:lvlJc w:val="left"/>
      <w:pPr>
        <w:tabs>
          <w:tab w:val="num" w:pos="7501"/>
        </w:tabs>
        <w:ind w:left="7501" w:hanging="360"/>
      </w:pPr>
      <w:rPr>
        <w:rFonts w:ascii="Courier New" w:hAnsi="Courier New" w:cs="Courier New" w:hint="default"/>
      </w:rPr>
    </w:lvl>
    <w:lvl w:ilvl="8" w:tplc="926A8A34" w:tentative="1">
      <w:start w:val="1"/>
      <w:numFmt w:val="bullet"/>
      <w:lvlText w:val=""/>
      <w:lvlJc w:val="left"/>
      <w:pPr>
        <w:tabs>
          <w:tab w:val="num" w:pos="8221"/>
        </w:tabs>
        <w:ind w:left="8221" w:hanging="360"/>
      </w:pPr>
      <w:rPr>
        <w:rFonts w:ascii="Wingdings" w:hAnsi="Wingdings" w:hint="default"/>
      </w:rPr>
    </w:lvl>
  </w:abstractNum>
  <w:abstractNum w:abstractNumId="3" w15:restartNumberingAfterBreak="0">
    <w:nsid w:val="25073CD0"/>
    <w:multiLevelType w:val="hybridMultilevel"/>
    <w:tmpl w:val="21A065C8"/>
    <w:lvl w:ilvl="0" w:tplc="28F4A3FA">
      <w:start w:val="1"/>
      <w:numFmt w:val="bullet"/>
      <w:pStyle w:val="ODRKY"/>
      <w:lvlText w:val="•"/>
      <w:lvlJc w:val="left"/>
      <w:pPr>
        <w:ind w:left="12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B202E21"/>
    <w:multiLevelType w:val="multilevel"/>
    <w:tmpl w:val="04CEAC06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343512A"/>
    <w:multiLevelType w:val="multilevel"/>
    <w:tmpl w:val="F140A4B2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06A6F"/>
    <w:multiLevelType w:val="multilevel"/>
    <w:tmpl w:val="EA7AFEB6"/>
    <w:name w:val="WW8Num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D01A33"/>
    <w:multiLevelType w:val="hybridMultilevel"/>
    <w:tmpl w:val="74EACF08"/>
    <w:name w:val="WW8Num62222"/>
    <w:lvl w:ilvl="0" w:tplc="E474E5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E3E71F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AC07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D7C6A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20031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5F8643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868444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39EE8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2748C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1368C0"/>
    <w:multiLevelType w:val="multilevel"/>
    <w:tmpl w:val="E8AE1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B44DF4"/>
    <w:multiLevelType w:val="hybridMultilevel"/>
    <w:tmpl w:val="1818A4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01CE2"/>
    <w:multiLevelType w:val="hybridMultilevel"/>
    <w:tmpl w:val="A4EA230E"/>
    <w:name w:val="WW8Num3"/>
    <w:lvl w:ilvl="0" w:tplc="4288AB9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2BE660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A6E12A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B05E5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8E2037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549679F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BBAE6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D34BDF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3947EF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C6222B"/>
    <w:multiLevelType w:val="multilevel"/>
    <w:tmpl w:val="1C983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C623CA"/>
    <w:multiLevelType w:val="hybridMultilevel"/>
    <w:tmpl w:val="35B0F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7476B"/>
    <w:multiLevelType w:val="hybridMultilevel"/>
    <w:tmpl w:val="CCFC6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EF50341"/>
    <w:multiLevelType w:val="hybridMultilevel"/>
    <w:tmpl w:val="16540758"/>
    <w:name w:val="WW8Num83"/>
    <w:lvl w:ilvl="0" w:tplc="707841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DA2EED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B86055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00AD93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3DAFDD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28D26CC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9AA8C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BC230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B8E95F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A14F34"/>
    <w:multiLevelType w:val="hybridMultilevel"/>
    <w:tmpl w:val="65B8C6A0"/>
    <w:lvl w:ilvl="0" w:tplc="6E32E7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B6EE9"/>
    <w:multiLevelType w:val="multilevel"/>
    <w:tmpl w:val="C396EEC8"/>
    <w:name w:val="WW8Num5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5C30481"/>
    <w:multiLevelType w:val="multilevel"/>
    <w:tmpl w:val="B80E9388"/>
    <w:name w:val="WW8Num62222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C0B11DB"/>
    <w:multiLevelType w:val="hybridMultilevel"/>
    <w:tmpl w:val="F140A4B2"/>
    <w:name w:val="WW8Num322"/>
    <w:lvl w:ilvl="0" w:tplc="267EF30E">
      <w:start w:val="1"/>
      <w:numFmt w:val="bullet"/>
      <w:pStyle w:val="Styl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1B4C16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73EC1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D1C26C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134BB2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10C06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B2F63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8BE10A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FED91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23523868">
    <w:abstractNumId w:val="15"/>
  </w:num>
  <w:num w:numId="2" w16cid:durableId="1518884992">
    <w:abstractNumId w:val="4"/>
  </w:num>
  <w:num w:numId="3" w16cid:durableId="1127044485">
    <w:abstractNumId w:val="20"/>
  </w:num>
  <w:num w:numId="4" w16cid:durableId="396590792">
    <w:abstractNumId w:val="0"/>
  </w:num>
  <w:num w:numId="5" w16cid:durableId="2060862437">
    <w:abstractNumId w:val="8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165248804">
    <w:abstractNumId w:val="1"/>
  </w:num>
  <w:num w:numId="7" w16cid:durableId="416364195">
    <w:abstractNumId w:val="3"/>
  </w:num>
  <w:num w:numId="8" w16cid:durableId="1080323361">
    <w:abstractNumId w:val="9"/>
  </w:num>
  <w:num w:numId="9" w16cid:durableId="1134103207">
    <w:abstractNumId w:val="12"/>
  </w:num>
  <w:num w:numId="10" w16cid:durableId="1161501351">
    <w:abstractNumId w:val="17"/>
  </w:num>
  <w:num w:numId="11" w16cid:durableId="1305282200">
    <w:abstractNumId w:val="13"/>
  </w:num>
  <w:num w:numId="12" w16cid:durableId="850144672">
    <w:abstractNumId w:val="10"/>
  </w:num>
  <w:num w:numId="13" w16cid:durableId="78238780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CA"/>
    <w:rsid w:val="000013BC"/>
    <w:rsid w:val="00002BEA"/>
    <w:rsid w:val="000030A0"/>
    <w:rsid w:val="000037FC"/>
    <w:rsid w:val="000041A7"/>
    <w:rsid w:val="000064F6"/>
    <w:rsid w:val="000117F4"/>
    <w:rsid w:val="000161B6"/>
    <w:rsid w:val="00022512"/>
    <w:rsid w:val="000226CE"/>
    <w:rsid w:val="00024831"/>
    <w:rsid w:val="00027E70"/>
    <w:rsid w:val="00032B5D"/>
    <w:rsid w:val="000354E5"/>
    <w:rsid w:val="00035644"/>
    <w:rsid w:val="00035F0D"/>
    <w:rsid w:val="00040FDF"/>
    <w:rsid w:val="00041744"/>
    <w:rsid w:val="00041E20"/>
    <w:rsid w:val="00042E18"/>
    <w:rsid w:val="00047A9B"/>
    <w:rsid w:val="0005217A"/>
    <w:rsid w:val="000537E6"/>
    <w:rsid w:val="00055363"/>
    <w:rsid w:val="00066031"/>
    <w:rsid w:val="000673A1"/>
    <w:rsid w:val="0006781B"/>
    <w:rsid w:val="00071177"/>
    <w:rsid w:val="0007488B"/>
    <w:rsid w:val="00077D4B"/>
    <w:rsid w:val="0008324D"/>
    <w:rsid w:val="00091594"/>
    <w:rsid w:val="000918D1"/>
    <w:rsid w:val="00091E33"/>
    <w:rsid w:val="000962F9"/>
    <w:rsid w:val="0009749D"/>
    <w:rsid w:val="000A19CF"/>
    <w:rsid w:val="000A1B81"/>
    <w:rsid w:val="000A5B22"/>
    <w:rsid w:val="000B0B37"/>
    <w:rsid w:val="000B0BDC"/>
    <w:rsid w:val="000B3365"/>
    <w:rsid w:val="000B3443"/>
    <w:rsid w:val="000B3854"/>
    <w:rsid w:val="000B5B58"/>
    <w:rsid w:val="000B5D8D"/>
    <w:rsid w:val="000C0279"/>
    <w:rsid w:val="000C03D4"/>
    <w:rsid w:val="000C03FC"/>
    <w:rsid w:val="000C0705"/>
    <w:rsid w:val="000C1C95"/>
    <w:rsid w:val="000C21BF"/>
    <w:rsid w:val="000C27C7"/>
    <w:rsid w:val="000C345F"/>
    <w:rsid w:val="000C7FA9"/>
    <w:rsid w:val="000D3FCC"/>
    <w:rsid w:val="000D469B"/>
    <w:rsid w:val="000D52D3"/>
    <w:rsid w:val="000D597C"/>
    <w:rsid w:val="000D616F"/>
    <w:rsid w:val="000D703E"/>
    <w:rsid w:val="000E036C"/>
    <w:rsid w:val="000E1BAA"/>
    <w:rsid w:val="000E1FAB"/>
    <w:rsid w:val="000E241C"/>
    <w:rsid w:val="000E3394"/>
    <w:rsid w:val="000E45FD"/>
    <w:rsid w:val="000E493E"/>
    <w:rsid w:val="000E71BC"/>
    <w:rsid w:val="000F22DE"/>
    <w:rsid w:val="000F31E4"/>
    <w:rsid w:val="000F3857"/>
    <w:rsid w:val="000F3C24"/>
    <w:rsid w:val="000F4B04"/>
    <w:rsid w:val="00100F2E"/>
    <w:rsid w:val="00104463"/>
    <w:rsid w:val="00104688"/>
    <w:rsid w:val="001061B8"/>
    <w:rsid w:val="0011108D"/>
    <w:rsid w:val="00114A05"/>
    <w:rsid w:val="0011628B"/>
    <w:rsid w:val="001162D3"/>
    <w:rsid w:val="0013578D"/>
    <w:rsid w:val="00137877"/>
    <w:rsid w:val="00141E8D"/>
    <w:rsid w:val="00144325"/>
    <w:rsid w:val="00144F19"/>
    <w:rsid w:val="001517E3"/>
    <w:rsid w:val="0016189D"/>
    <w:rsid w:val="001639CC"/>
    <w:rsid w:val="00167D3A"/>
    <w:rsid w:val="00170371"/>
    <w:rsid w:val="00170DBE"/>
    <w:rsid w:val="00170F57"/>
    <w:rsid w:val="001742AD"/>
    <w:rsid w:val="001742BA"/>
    <w:rsid w:val="001742C3"/>
    <w:rsid w:val="0017530A"/>
    <w:rsid w:val="001754DF"/>
    <w:rsid w:val="001766C6"/>
    <w:rsid w:val="001804A6"/>
    <w:rsid w:val="001813A3"/>
    <w:rsid w:val="0018231D"/>
    <w:rsid w:val="00185BA6"/>
    <w:rsid w:val="00191D52"/>
    <w:rsid w:val="001921AC"/>
    <w:rsid w:val="0019229F"/>
    <w:rsid w:val="001A1820"/>
    <w:rsid w:val="001A3221"/>
    <w:rsid w:val="001A4382"/>
    <w:rsid w:val="001A5CC2"/>
    <w:rsid w:val="001A5CD1"/>
    <w:rsid w:val="001A5EEE"/>
    <w:rsid w:val="001A69C7"/>
    <w:rsid w:val="001A6BDB"/>
    <w:rsid w:val="001A6E27"/>
    <w:rsid w:val="001A7AFE"/>
    <w:rsid w:val="001B0164"/>
    <w:rsid w:val="001B2229"/>
    <w:rsid w:val="001B511A"/>
    <w:rsid w:val="001B6C6F"/>
    <w:rsid w:val="001B743F"/>
    <w:rsid w:val="001C030A"/>
    <w:rsid w:val="001C1A9D"/>
    <w:rsid w:val="001C4839"/>
    <w:rsid w:val="001C664A"/>
    <w:rsid w:val="001C69A5"/>
    <w:rsid w:val="001C79DD"/>
    <w:rsid w:val="001D2350"/>
    <w:rsid w:val="001D2455"/>
    <w:rsid w:val="001D7997"/>
    <w:rsid w:val="001E4D54"/>
    <w:rsid w:val="001E766F"/>
    <w:rsid w:val="001F01CF"/>
    <w:rsid w:val="001F2993"/>
    <w:rsid w:val="001F30D2"/>
    <w:rsid w:val="001F3270"/>
    <w:rsid w:val="001F42E2"/>
    <w:rsid w:val="001F6EBC"/>
    <w:rsid w:val="00200F49"/>
    <w:rsid w:val="00203871"/>
    <w:rsid w:val="00203BF7"/>
    <w:rsid w:val="00203C00"/>
    <w:rsid w:val="00205DB5"/>
    <w:rsid w:val="00206F5A"/>
    <w:rsid w:val="0020723A"/>
    <w:rsid w:val="002129F3"/>
    <w:rsid w:val="00212E2C"/>
    <w:rsid w:val="0021345D"/>
    <w:rsid w:val="00213D2C"/>
    <w:rsid w:val="002147AB"/>
    <w:rsid w:val="00215613"/>
    <w:rsid w:val="00215F89"/>
    <w:rsid w:val="00217A97"/>
    <w:rsid w:val="00222440"/>
    <w:rsid w:val="0022259B"/>
    <w:rsid w:val="002227A1"/>
    <w:rsid w:val="0022365D"/>
    <w:rsid w:val="002251D3"/>
    <w:rsid w:val="002263A5"/>
    <w:rsid w:val="00231260"/>
    <w:rsid w:val="00231F1F"/>
    <w:rsid w:val="00232FBD"/>
    <w:rsid w:val="00235C04"/>
    <w:rsid w:val="00240206"/>
    <w:rsid w:val="00240FCA"/>
    <w:rsid w:val="002429AE"/>
    <w:rsid w:val="00243D64"/>
    <w:rsid w:val="00244D61"/>
    <w:rsid w:val="00244FF7"/>
    <w:rsid w:val="002452AB"/>
    <w:rsid w:val="00247E8B"/>
    <w:rsid w:val="002503D1"/>
    <w:rsid w:val="00252E9D"/>
    <w:rsid w:val="00253C43"/>
    <w:rsid w:val="00255931"/>
    <w:rsid w:val="00260CF5"/>
    <w:rsid w:val="00262431"/>
    <w:rsid w:val="00263B61"/>
    <w:rsid w:val="00266D44"/>
    <w:rsid w:val="00271D95"/>
    <w:rsid w:val="002721A3"/>
    <w:rsid w:val="00273230"/>
    <w:rsid w:val="00274A55"/>
    <w:rsid w:val="00275179"/>
    <w:rsid w:val="002751D9"/>
    <w:rsid w:val="00275614"/>
    <w:rsid w:val="00275CC5"/>
    <w:rsid w:val="002766AD"/>
    <w:rsid w:val="00281104"/>
    <w:rsid w:val="00281A71"/>
    <w:rsid w:val="00281ABB"/>
    <w:rsid w:val="0028313D"/>
    <w:rsid w:val="00283984"/>
    <w:rsid w:val="00285200"/>
    <w:rsid w:val="0029178D"/>
    <w:rsid w:val="0029180D"/>
    <w:rsid w:val="00293E23"/>
    <w:rsid w:val="00296254"/>
    <w:rsid w:val="00296561"/>
    <w:rsid w:val="002A0DB9"/>
    <w:rsid w:val="002A0F60"/>
    <w:rsid w:val="002A423F"/>
    <w:rsid w:val="002A6375"/>
    <w:rsid w:val="002B1072"/>
    <w:rsid w:val="002B2A09"/>
    <w:rsid w:val="002B3653"/>
    <w:rsid w:val="002B3935"/>
    <w:rsid w:val="002B4485"/>
    <w:rsid w:val="002B4A4D"/>
    <w:rsid w:val="002B5911"/>
    <w:rsid w:val="002C1277"/>
    <w:rsid w:val="002C1615"/>
    <w:rsid w:val="002C1956"/>
    <w:rsid w:val="002C2CB7"/>
    <w:rsid w:val="002C4F3F"/>
    <w:rsid w:val="002D1040"/>
    <w:rsid w:val="002D3143"/>
    <w:rsid w:val="002D3D6F"/>
    <w:rsid w:val="002D4D0C"/>
    <w:rsid w:val="002D5309"/>
    <w:rsid w:val="002D5AA2"/>
    <w:rsid w:val="002D6F66"/>
    <w:rsid w:val="002E27AB"/>
    <w:rsid w:val="002E336C"/>
    <w:rsid w:val="002E57D2"/>
    <w:rsid w:val="002E6FEF"/>
    <w:rsid w:val="002F07F3"/>
    <w:rsid w:val="002F2EB8"/>
    <w:rsid w:val="002F5D0B"/>
    <w:rsid w:val="002F7854"/>
    <w:rsid w:val="00301247"/>
    <w:rsid w:val="00305C1A"/>
    <w:rsid w:val="00305D0F"/>
    <w:rsid w:val="00306965"/>
    <w:rsid w:val="0031069B"/>
    <w:rsid w:val="0031183A"/>
    <w:rsid w:val="00314E21"/>
    <w:rsid w:val="00320815"/>
    <w:rsid w:val="00320FC8"/>
    <w:rsid w:val="00327844"/>
    <w:rsid w:val="00330CC4"/>
    <w:rsid w:val="0033239A"/>
    <w:rsid w:val="00332A86"/>
    <w:rsid w:val="00332F67"/>
    <w:rsid w:val="00333383"/>
    <w:rsid w:val="00333D88"/>
    <w:rsid w:val="003353A0"/>
    <w:rsid w:val="00341F61"/>
    <w:rsid w:val="003431AC"/>
    <w:rsid w:val="003449E1"/>
    <w:rsid w:val="00344B46"/>
    <w:rsid w:val="00346720"/>
    <w:rsid w:val="00347A6C"/>
    <w:rsid w:val="003518B7"/>
    <w:rsid w:val="00352E1A"/>
    <w:rsid w:val="00352EE9"/>
    <w:rsid w:val="0035398E"/>
    <w:rsid w:val="00353E48"/>
    <w:rsid w:val="0035442C"/>
    <w:rsid w:val="00355CBD"/>
    <w:rsid w:val="00356D18"/>
    <w:rsid w:val="00357EE9"/>
    <w:rsid w:val="00360D40"/>
    <w:rsid w:val="003621FD"/>
    <w:rsid w:val="00363F03"/>
    <w:rsid w:val="00366318"/>
    <w:rsid w:val="00366999"/>
    <w:rsid w:val="003672A5"/>
    <w:rsid w:val="00370AF9"/>
    <w:rsid w:val="00371503"/>
    <w:rsid w:val="00373A18"/>
    <w:rsid w:val="003744C9"/>
    <w:rsid w:val="003747FD"/>
    <w:rsid w:val="003748D3"/>
    <w:rsid w:val="00375010"/>
    <w:rsid w:val="00380639"/>
    <w:rsid w:val="00380A68"/>
    <w:rsid w:val="00381498"/>
    <w:rsid w:val="00381FC2"/>
    <w:rsid w:val="00383AF6"/>
    <w:rsid w:val="00384059"/>
    <w:rsid w:val="003847C8"/>
    <w:rsid w:val="003867F0"/>
    <w:rsid w:val="00386A4D"/>
    <w:rsid w:val="00391F9B"/>
    <w:rsid w:val="0039480B"/>
    <w:rsid w:val="003954A1"/>
    <w:rsid w:val="00395A28"/>
    <w:rsid w:val="00395BE3"/>
    <w:rsid w:val="003A0FE0"/>
    <w:rsid w:val="003A11ED"/>
    <w:rsid w:val="003A3E04"/>
    <w:rsid w:val="003A6E09"/>
    <w:rsid w:val="003A77D6"/>
    <w:rsid w:val="003B270D"/>
    <w:rsid w:val="003B6744"/>
    <w:rsid w:val="003C0D02"/>
    <w:rsid w:val="003C4146"/>
    <w:rsid w:val="003C6178"/>
    <w:rsid w:val="003D040A"/>
    <w:rsid w:val="003D0F7A"/>
    <w:rsid w:val="003D1515"/>
    <w:rsid w:val="003D204D"/>
    <w:rsid w:val="003D3BFE"/>
    <w:rsid w:val="003D4153"/>
    <w:rsid w:val="003D5734"/>
    <w:rsid w:val="003E1276"/>
    <w:rsid w:val="003E4B1F"/>
    <w:rsid w:val="003E535E"/>
    <w:rsid w:val="003E5D68"/>
    <w:rsid w:val="003E77DC"/>
    <w:rsid w:val="003F228C"/>
    <w:rsid w:val="003F292F"/>
    <w:rsid w:val="003F4416"/>
    <w:rsid w:val="003F6C66"/>
    <w:rsid w:val="003F79A5"/>
    <w:rsid w:val="00400581"/>
    <w:rsid w:val="00400D8F"/>
    <w:rsid w:val="00404B97"/>
    <w:rsid w:val="004070B5"/>
    <w:rsid w:val="00407DB6"/>
    <w:rsid w:val="00410628"/>
    <w:rsid w:val="004111CD"/>
    <w:rsid w:val="00413CCF"/>
    <w:rsid w:val="004142D9"/>
    <w:rsid w:val="00414B89"/>
    <w:rsid w:val="00415184"/>
    <w:rsid w:val="00415CB9"/>
    <w:rsid w:val="004208CF"/>
    <w:rsid w:val="0042219E"/>
    <w:rsid w:val="004241E3"/>
    <w:rsid w:val="00426BF8"/>
    <w:rsid w:val="00426E47"/>
    <w:rsid w:val="00426FDA"/>
    <w:rsid w:val="004306CD"/>
    <w:rsid w:val="004354F6"/>
    <w:rsid w:val="004360CE"/>
    <w:rsid w:val="00436127"/>
    <w:rsid w:val="00437BA6"/>
    <w:rsid w:val="004411CC"/>
    <w:rsid w:val="0044583D"/>
    <w:rsid w:val="00445958"/>
    <w:rsid w:val="00445B23"/>
    <w:rsid w:val="0045227A"/>
    <w:rsid w:val="0045550B"/>
    <w:rsid w:val="00455DA7"/>
    <w:rsid w:val="00460691"/>
    <w:rsid w:val="004630B0"/>
    <w:rsid w:val="0046318B"/>
    <w:rsid w:val="004646A9"/>
    <w:rsid w:val="00466C50"/>
    <w:rsid w:val="00467D66"/>
    <w:rsid w:val="004707B9"/>
    <w:rsid w:val="0047104C"/>
    <w:rsid w:val="004716A4"/>
    <w:rsid w:val="0047214F"/>
    <w:rsid w:val="00475097"/>
    <w:rsid w:val="004753CA"/>
    <w:rsid w:val="0047557B"/>
    <w:rsid w:val="004755E5"/>
    <w:rsid w:val="00476543"/>
    <w:rsid w:val="00476C17"/>
    <w:rsid w:val="00477C79"/>
    <w:rsid w:val="004801BA"/>
    <w:rsid w:val="00481A7B"/>
    <w:rsid w:val="00482197"/>
    <w:rsid w:val="00486FAF"/>
    <w:rsid w:val="0048749E"/>
    <w:rsid w:val="00491B86"/>
    <w:rsid w:val="00493804"/>
    <w:rsid w:val="00495E7C"/>
    <w:rsid w:val="00496A72"/>
    <w:rsid w:val="00497111"/>
    <w:rsid w:val="004A2503"/>
    <w:rsid w:val="004A3AF8"/>
    <w:rsid w:val="004A4A3E"/>
    <w:rsid w:val="004A4DDB"/>
    <w:rsid w:val="004A5C08"/>
    <w:rsid w:val="004A69F0"/>
    <w:rsid w:val="004A7311"/>
    <w:rsid w:val="004B10C4"/>
    <w:rsid w:val="004B33B1"/>
    <w:rsid w:val="004B3CC3"/>
    <w:rsid w:val="004B4EC4"/>
    <w:rsid w:val="004B6328"/>
    <w:rsid w:val="004C1BE0"/>
    <w:rsid w:val="004C1F47"/>
    <w:rsid w:val="004C42A1"/>
    <w:rsid w:val="004D045F"/>
    <w:rsid w:val="004D106B"/>
    <w:rsid w:val="004D1855"/>
    <w:rsid w:val="004D1918"/>
    <w:rsid w:val="004D41EF"/>
    <w:rsid w:val="004D606A"/>
    <w:rsid w:val="004D6E50"/>
    <w:rsid w:val="004E00F2"/>
    <w:rsid w:val="004E171F"/>
    <w:rsid w:val="004E2800"/>
    <w:rsid w:val="004E39E5"/>
    <w:rsid w:val="004E5C1C"/>
    <w:rsid w:val="004E668C"/>
    <w:rsid w:val="004F57ED"/>
    <w:rsid w:val="00503B60"/>
    <w:rsid w:val="00504CF3"/>
    <w:rsid w:val="005078DC"/>
    <w:rsid w:val="00510D74"/>
    <w:rsid w:val="00512AEC"/>
    <w:rsid w:val="0051402A"/>
    <w:rsid w:val="00515D64"/>
    <w:rsid w:val="005162DB"/>
    <w:rsid w:val="00521C2B"/>
    <w:rsid w:val="00522D3C"/>
    <w:rsid w:val="005249F6"/>
    <w:rsid w:val="005249FE"/>
    <w:rsid w:val="0052665B"/>
    <w:rsid w:val="00530C9C"/>
    <w:rsid w:val="00534B28"/>
    <w:rsid w:val="00535D83"/>
    <w:rsid w:val="005408D5"/>
    <w:rsid w:val="00541646"/>
    <w:rsid w:val="00542A36"/>
    <w:rsid w:val="00542CDF"/>
    <w:rsid w:val="0054422D"/>
    <w:rsid w:val="005451B8"/>
    <w:rsid w:val="00546095"/>
    <w:rsid w:val="005467CC"/>
    <w:rsid w:val="005507ED"/>
    <w:rsid w:val="00553281"/>
    <w:rsid w:val="00554ADA"/>
    <w:rsid w:val="00555992"/>
    <w:rsid w:val="0055669E"/>
    <w:rsid w:val="00557266"/>
    <w:rsid w:val="00557349"/>
    <w:rsid w:val="005607D7"/>
    <w:rsid w:val="00560A9B"/>
    <w:rsid w:val="00567A77"/>
    <w:rsid w:val="00567E35"/>
    <w:rsid w:val="005726E4"/>
    <w:rsid w:val="00574917"/>
    <w:rsid w:val="00575786"/>
    <w:rsid w:val="00576228"/>
    <w:rsid w:val="00576947"/>
    <w:rsid w:val="00582203"/>
    <w:rsid w:val="00582254"/>
    <w:rsid w:val="0059463F"/>
    <w:rsid w:val="005951FE"/>
    <w:rsid w:val="005A03FE"/>
    <w:rsid w:val="005A37E3"/>
    <w:rsid w:val="005A4570"/>
    <w:rsid w:val="005A7B39"/>
    <w:rsid w:val="005A7CB8"/>
    <w:rsid w:val="005B2EDA"/>
    <w:rsid w:val="005B4CA7"/>
    <w:rsid w:val="005B4D8F"/>
    <w:rsid w:val="005B712A"/>
    <w:rsid w:val="005C0A2C"/>
    <w:rsid w:val="005C567E"/>
    <w:rsid w:val="005C6793"/>
    <w:rsid w:val="005C7A7E"/>
    <w:rsid w:val="005D16B5"/>
    <w:rsid w:val="005D4D19"/>
    <w:rsid w:val="005D4DEB"/>
    <w:rsid w:val="005D613D"/>
    <w:rsid w:val="005E0B5F"/>
    <w:rsid w:val="005E0B99"/>
    <w:rsid w:val="005E23FC"/>
    <w:rsid w:val="005E24C2"/>
    <w:rsid w:val="005E24FE"/>
    <w:rsid w:val="005E27F6"/>
    <w:rsid w:val="005E3B64"/>
    <w:rsid w:val="005E3FE3"/>
    <w:rsid w:val="005E63E6"/>
    <w:rsid w:val="005E64C0"/>
    <w:rsid w:val="005F166B"/>
    <w:rsid w:val="005F169D"/>
    <w:rsid w:val="005F3199"/>
    <w:rsid w:val="005F53C2"/>
    <w:rsid w:val="005F550E"/>
    <w:rsid w:val="005F5673"/>
    <w:rsid w:val="005F7CB3"/>
    <w:rsid w:val="006006B4"/>
    <w:rsid w:val="00600EC3"/>
    <w:rsid w:val="006020E4"/>
    <w:rsid w:val="00604319"/>
    <w:rsid w:val="00606140"/>
    <w:rsid w:val="0060636E"/>
    <w:rsid w:val="00606CF5"/>
    <w:rsid w:val="006137C2"/>
    <w:rsid w:val="006158B4"/>
    <w:rsid w:val="00617AF1"/>
    <w:rsid w:val="00620C12"/>
    <w:rsid w:val="00622FF8"/>
    <w:rsid w:val="0062389E"/>
    <w:rsid w:val="00624BAC"/>
    <w:rsid w:val="00625760"/>
    <w:rsid w:val="0062578B"/>
    <w:rsid w:val="00626F5F"/>
    <w:rsid w:val="00627A0F"/>
    <w:rsid w:val="006313B3"/>
    <w:rsid w:val="00632ADB"/>
    <w:rsid w:val="006337B9"/>
    <w:rsid w:val="00635F9C"/>
    <w:rsid w:val="006365C1"/>
    <w:rsid w:val="00636CB1"/>
    <w:rsid w:val="0063756D"/>
    <w:rsid w:val="00644568"/>
    <w:rsid w:val="0064487A"/>
    <w:rsid w:val="0064532D"/>
    <w:rsid w:val="006515E4"/>
    <w:rsid w:val="00653420"/>
    <w:rsid w:val="00654B53"/>
    <w:rsid w:val="006564A3"/>
    <w:rsid w:val="006574CD"/>
    <w:rsid w:val="00657521"/>
    <w:rsid w:val="00657591"/>
    <w:rsid w:val="00660581"/>
    <w:rsid w:val="00663FC7"/>
    <w:rsid w:val="0066451C"/>
    <w:rsid w:val="00666145"/>
    <w:rsid w:val="006665DA"/>
    <w:rsid w:val="00671262"/>
    <w:rsid w:val="0067174A"/>
    <w:rsid w:val="00672155"/>
    <w:rsid w:val="006743DB"/>
    <w:rsid w:val="00674D23"/>
    <w:rsid w:val="00675E04"/>
    <w:rsid w:val="006817A9"/>
    <w:rsid w:val="006832D3"/>
    <w:rsid w:val="00683E83"/>
    <w:rsid w:val="006843E6"/>
    <w:rsid w:val="00690700"/>
    <w:rsid w:val="00690FF5"/>
    <w:rsid w:val="00691694"/>
    <w:rsid w:val="006919F0"/>
    <w:rsid w:val="006923EA"/>
    <w:rsid w:val="006947AB"/>
    <w:rsid w:val="00695186"/>
    <w:rsid w:val="00695DD9"/>
    <w:rsid w:val="00696602"/>
    <w:rsid w:val="006A0882"/>
    <w:rsid w:val="006A1DA6"/>
    <w:rsid w:val="006A3CA2"/>
    <w:rsid w:val="006A4041"/>
    <w:rsid w:val="006A40FD"/>
    <w:rsid w:val="006A67EB"/>
    <w:rsid w:val="006A6D11"/>
    <w:rsid w:val="006B2456"/>
    <w:rsid w:val="006B303A"/>
    <w:rsid w:val="006B3F2D"/>
    <w:rsid w:val="006B4C23"/>
    <w:rsid w:val="006B540B"/>
    <w:rsid w:val="006C0214"/>
    <w:rsid w:val="006C1540"/>
    <w:rsid w:val="006C199C"/>
    <w:rsid w:val="006C2144"/>
    <w:rsid w:val="006C2D8B"/>
    <w:rsid w:val="006C4BD1"/>
    <w:rsid w:val="006C5748"/>
    <w:rsid w:val="006D18BB"/>
    <w:rsid w:val="006D2ADB"/>
    <w:rsid w:val="006E10A0"/>
    <w:rsid w:val="006E122C"/>
    <w:rsid w:val="006E3656"/>
    <w:rsid w:val="006E4EE9"/>
    <w:rsid w:val="006E6A41"/>
    <w:rsid w:val="006E6E7A"/>
    <w:rsid w:val="006F1768"/>
    <w:rsid w:val="006F1F30"/>
    <w:rsid w:val="006F2852"/>
    <w:rsid w:val="006F2CA2"/>
    <w:rsid w:val="006F3560"/>
    <w:rsid w:val="006F446E"/>
    <w:rsid w:val="006F4808"/>
    <w:rsid w:val="006F4F7D"/>
    <w:rsid w:val="006F60F9"/>
    <w:rsid w:val="007005F5"/>
    <w:rsid w:val="007027BB"/>
    <w:rsid w:val="007054EB"/>
    <w:rsid w:val="00705A8C"/>
    <w:rsid w:val="007120C2"/>
    <w:rsid w:val="00715A68"/>
    <w:rsid w:val="007174F6"/>
    <w:rsid w:val="00717EBE"/>
    <w:rsid w:val="00720E33"/>
    <w:rsid w:val="007265EC"/>
    <w:rsid w:val="007304B6"/>
    <w:rsid w:val="00732D89"/>
    <w:rsid w:val="00734F9F"/>
    <w:rsid w:val="00735B50"/>
    <w:rsid w:val="00736136"/>
    <w:rsid w:val="00736C08"/>
    <w:rsid w:val="007414F1"/>
    <w:rsid w:val="00745CA5"/>
    <w:rsid w:val="00746F1E"/>
    <w:rsid w:val="00750043"/>
    <w:rsid w:val="0075064A"/>
    <w:rsid w:val="00757A8C"/>
    <w:rsid w:val="00761AAC"/>
    <w:rsid w:val="007620D1"/>
    <w:rsid w:val="00762347"/>
    <w:rsid w:val="007624CA"/>
    <w:rsid w:val="0076276E"/>
    <w:rsid w:val="007638CF"/>
    <w:rsid w:val="00763A0A"/>
    <w:rsid w:val="007656FC"/>
    <w:rsid w:val="007664A0"/>
    <w:rsid w:val="007665F6"/>
    <w:rsid w:val="00771B01"/>
    <w:rsid w:val="00772D1A"/>
    <w:rsid w:val="00773342"/>
    <w:rsid w:val="007747CC"/>
    <w:rsid w:val="00774833"/>
    <w:rsid w:val="00780C12"/>
    <w:rsid w:val="007865CF"/>
    <w:rsid w:val="007903A1"/>
    <w:rsid w:val="007905DA"/>
    <w:rsid w:val="00790909"/>
    <w:rsid w:val="007923AF"/>
    <w:rsid w:val="0079308B"/>
    <w:rsid w:val="007A10F5"/>
    <w:rsid w:val="007A2C11"/>
    <w:rsid w:val="007A3E76"/>
    <w:rsid w:val="007A741A"/>
    <w:rsid w:val="007A75EF"/>
    <w:rsid w:val="007A7782"/>
    <w:rsid w:val="007B50C3"/>
    <w:rsid w:val="007B6A7F"/>
    <w:rsid w:val="007C1907"/>
    <w:rsid w:val="007C1DE4"/>
    <w:rsid w:val="007C65F4"/>
    <w:rsid w:val="007D1A92"/>
    <w:rsid w:val="007D2A80"/>
    <w:rsid w:val="007D42A0"/>
    <w:rsid w:val="007D71A4"/>
    <w:rsid w:val="007D7B34"/>
    <w:rsid w:val="007E1F28"/>
    <w:rsid w:val="007E24B7"/>
    <w:rsid w:val="007E3BBF"/>
    <w:rsid w:val="007E469C"/>
    <w:rsid w:val="007E4F5F"/>
    <w:rsid w:val="007E5AFE"/>
    <w:rsid w:val="007E6A84"/>
    <w:rsid w:val="007E73E6"/>
    <w:rsid w:val="007E7AF3"/>
    <w:rsid w:val="007F0FCD"/>
    <w:rsid w:val="007F1DAE"/>
    <w:rsid w:val="007F51A3"/>
    <w:rsid w:val="007F5A3F"/>
    <w:rsid w:val="007F6E67"/>
    <w:rsid w:val="0080178A"/>
    <w:rsid w:val="008017F9"/>
    <w:rsid w:val="00803225"/>
    <w:rsid w:val="0080368D"/>
    <w:rsid w:val="00807123"/>
    <w:rsid w:val="00810E31"/>
    <w:rsid w:val="00814E04"/>
    <w:rsid w:val="0081576A"/>
    <w:rsid w:val="00821665"/>
    <w:rsid w:val="008225EE"/>
    <w:rsid w:val="00825413"/>
    <w:rsid w:val="00827B7E"/>
    <w:rsid w:val="0083252F"/>
    <w:rsid w:val="008330C0"/>
    <w:rsid w:val="00833A68"/>
    <w:rsid w:val="00834709"/>
    <w:rsid w:val="00836538"/>
    <w:rsid w:val="00837F96"/>
    <w:rsid w:val="008408DA"/>
    <w:rsid w:val="008418CC"/>
    <w:rsid w:val="008421C8"/>
    <w:rsid w:val="00842C29"/>
    <w:rsid w:val="008479DC"/>
    <w:rsid w:val="008526F9"/>
    <w:rsid w:val="00852F4F"/>
    <w:rsid w:val="00853AE1"/>
    <w:rsid w:val="0085403C"/>
    <w:rsid w:val="00854EE2"/>
    <w:rsid w:val="00856153"/>
    <w:rsid w:val="00856C8C"/>
    <w:rsid w:val="00856D48"/>
    <w:rsid w:val="00856F9A"/>
    <w:rsid w:val="0086060C"/>
    <w:rsid w:val="00861E54"/>
    <w:rsid w:val="0086383A"/>
    <w:rsid w:val="00864A61"/>
    <w:rsid w:val="00866FCE"/>
    <w:rsid w:val="008673F3"/>
    <w:rsid w:val="00870BC9"/>
    <w:rsid w:val="00871F44"/>
    <w:rsid w:val="008721E9"/>
    <w:rsid w:val="00872566"/>
    <w:rsid w:val="00872731"/>
    <w:rsid w:val="00874399"/>
    <w:rsid w:val="008767B7"/>
    <w:rsid w:val="008767E3"/>
    <w:rsid w:val="0088303B"/>
    <w:rsid w:val="008852EC"/>
    <w:rsid w:val="00885E99"/>
    <w:rsid w:val="0088665E"/>
    <w:rsid w:val="008878AC"/>
    <w:rsid w:val="008879A3"/>
    <w:rsid w:val="00890FAD"/>
    <w:rsid w:val="008916F9"/>
    <w:rsid w:val="00891B1D"/>
    <w:rsid w:val="0089609B"/>
    <w:rsid w:val="00896957"/>
    <w:rsid w:val="00896F0C"/>
    <w:rsid w:val="008A0F46"/>
    <w:rsid w:val="008A36F9"/>
    <w:rsid w:val="008A48D9"/>
    <w:rsid w:val="008A5B28"/>
    <w:rsid w:val="008A5C2C"/>
    <w:rsid w:val="008B191F"/>
    <w:rsid w:val="008B2D56"/>
    <w:rsid w:val="008B58EF"/>
    <w:rsid w:val="008B5A51"/>
    <w:rsid w:val="008B600C"/>
    <w:rsid w:val="008C035B"/>
    <w:rsid w:val="008C044D"/>
    <w:rsid w:val="008C091F"/>
    <w:rsid w:val="008C2FE2"/>
    <w:rsid w:val="008C371A"/>
    <w:rsid w:val="008C3A26"/>
    <w:rsid w:val="008C7747"/>
    <w:rsid w:val="008D0B03"/>
    <w:rsid w:val="008D0D49"/>
    <w:rsid w:val="008D1043"/>
    <w:rsid w:val="008D2C69"/>
    <w:rsid w:val="008D4602"/>
    <w:rsid w:val="008D50B1"/>
    <w:rsid w:val="008D5C26"/>
    <w:rsid w:val="008D61B5"/>
    <w:rsid w:val="008D63C9"/>
    <w:rsid w:val="008D7AD4"/>
    <w:rsid w:val="008E2D8F"/>
    <w:rsid w:val="008E37BD"/>
    <w:rsid w:val="008E4473"/>
    <w:rsid w:val="008E69F5"/>
    <w:rsid w:val="008E6D26"/>
    <w:rsid w:val="008F0399"/>
    <w:rsid w:val="008F23F2"/>
    <w:rsid w:val="008F392D"/>
    <w:rsid w:val="008F6682"/>
    <w:rsid w:val="008F7970"/>
    <w:rsid w:val="00902636"/>
    <w:rsid w:val="009028FD"/>
    <w:rsid w:val="0090343A"/>
    <w:rsid w:val="00911A21"/>
    <w:rsid w:val="00912409"/>
    <w:rsid w:val="00913C28"/>
    <w:rsid w:val="0091592E"/>
    <w:rsid w:val="009177BB"/>
    <w:rsid w:val="009222C0"/>
    <w:rsid w:val="009223B7"/>
    <w:rsid w:val="00922863"/>
    <w:rsid w:val="00922C34"/>
    <w:rsid w:val="00922D41"/>
    <w:rsid w:val="0092510A"/>
    <w:rsid w:val="00925C84"/>
    <w:rsid w:val="0092669A"/>
    <w:rsid w:val="009273C8"/>
    <w:rsid w:val="00930492"/>
    <w:rsid w:val="0093098A"/>
    <w:rsid w:val="00930FC9"/>
    <w:rsid w:val="00931486"/>
    <w:rsid w:val="009317E9"/>
    <w:rsid w:val="00931C2D"/>
    <w:rsid w:val="0093209A"/>
    <w:rsid w:val="00934732"/>
    <w:rsid w:val="009348D5"/>
    <w:rsid w:val="009378BB"/>
    <w:rsid w:val="009416E4"/>
    <w:rsid w:val="00942227"/>
    <w:rsid w:val="00942AEC"/>
    <w:rsid w:val="00943EA5"/>
    <w:rsid w:val="00945CA8"/>
    <w:rsid w:val="00947CBC"/>
    <w:rsid w:val="00950109"/>
    <w:rsid w:val="00953BA1"/>
    <w:rsid w:val="0095404B"/>
    <w:rsid w:val="00957410"/>
    <w:rsid w:val="00957C97"/>
    <w:rsid w:val="00961043"/>
    <w:rsid w:val="00961ECC"/>
    <w:rsid w:val="00967A63"/>
    <w:rsid w:val="00967AFD"/>
    <w:rsid w:val="00967D07"/>
    <w:rsid w:val="00971B04"/>
    <w:rsid w:val="00971D5E"/>
    <w:rsid w:val="00972610"/>
    <w:rsid w:val="00975028"/>
    <w:rsid w:val="00975B42"/>
    <w:rsid w:val="00980ADA"/>
    <w:rsid w:val="00980B3F"/>
    <w:rsid w:val="009828B9"/>
    <w:rsid w:val="00982953"/>
    <w:rsid w:val="00987C6E"/>
    <w:rsid w:val="00987DD6"/>
    <w:rsid w:val="009903F6"/>
    <w:rsid w:val="00990763"/>
    <w:rsid w:val="0099453A"/>
    <w:rsid w:val="00996688"/>
    <w:rsid w:val="009A05BF"/>
    <w:rsid w:val="009A236A"/>
    <w:rsid w:val="009A4725"/>
    <w:rsid w:val="009A61E8"/>
    <w:rsid w:val="009B0531"/>
    <w:rsid w:val="009B2530"/>
    <w:rsid w:val="009C0ED0"/>
    <w:rsid w:val="009C1F72"/>
    <w:rsid w:val="009C469C"/>
    <w:rsid w:val="009C65A9"/>
    <w:rsid w:val="009D22C1"/>
    <w:rsid w:val="009D470A"/>
    <w:rsid w:val="009D6B6D"/>
    <w:rsid w:val="009E2510"/>
    <w:rsid w:val="009E69B8"/>
    <w:rsid w:val="009F0372"/>
    <w:rsid w:val="009F1D22"/>
    <w:rsid w:val="009F1FDC"/>
    <w:rsid w:val="009F3D7F"/>
    <w:rsid w:val="009F5F39"/>
    <w:rsid w:val="009F6B14"/>
    <w:rsid w:val="009F7869"/>
    <w:rsid w:val="00A0233B"/>
    <w:rsid w:val="00A07C00"/>
    <w:rsid w:val="00A12A38"/>
    <w:rsid w:val="00A15385"/>
    <w:rsid w:val="00A17C9C"/>
    <w:rsid w:val="00A22F91"/>
    <w:rsid w:val="00A233B8"/>
    <w:rsid w:val="00A269B5"/>
    <w:rsid w:val="00A30A18"/>
    <w:rsid w:val="00A3202F"/>
    <w:rsid w:val="00A33DF1"/>
    <w:rsid w:val="00A3479A"/>
    <w:rsid w:val="00A34D62"/>
    <w:rsid w:val="00A35234"/>
    <w:rsid w:val="00A40431"/>
    <w:rsid w:val="00A45DE2"/>
    <w:rsid w:val="00A46F09"/>
    <w:rsid w:val="00A530D8"/>
    <w:rsid w:val="00A558F8"/>
    <w:rsid w:val="00A55A8B"/>
    <w:rsid w:val="00A56B1F"/>
    <w:rsid w:val="00A57431"/>
    <w:rsid w:val="00A578DA"/>
    <w:rsid w:val="00A612DE"/>
    <w:rsid w:val="00A614B2"/>
    <w:rsid w:val="00A61B2A"/>
    <w:rsid w:val="00A6309B"/>
    <w:rsid w:val="00A64F6C"/>
    <w:rsid w:val="00A65A22"/>
    <w:rsid w:val="00A67C9B"/>
    <w:rsid w:val="00A72332"/>
    <w:rsid w:val="00A72C0D"/>
    <w:rsid w:val="00A73ACB"/>
    <w:rsid w:val="00A76B17"/>
    <w:rsid w:val="00A7706B"/>
    <w:rsid w:val="00A772C8"/>
    <w:rsid w:val="00A84F82"/>
    <w:rsid w:val="00A85FF1"/>
    <w:rsid w:val="00A86FBC"/>
    <w:rsid w:val="00A87D21"/>
    <w:rsid w:val="00A92E8B"/>
    <w:rsid w:val="00A94263"/>
    <w:rsid w:val="00A948BA"/>
    <w:rsid w:val="00A968D0"/>
    <w:rsid w:val="00A96FDD"/>
    <w:rsid w:val="00AA21A1"/>
    <w:rsid w:val="00AA3C81"/>
    <w:rsid w:val="00AA4337"/>
    <w:rsid w:val="00AA4763"/>
    <w:rsid w:val="00AB09DC"/>
    <w:rsid w:val="00AB387E"/>
    <w:rsid w:val="00AB5B38"/>
    <w:rsid w:val="00AB6A59"/>
    <w:rsid w:val="00AB7326"/>
    <w:rsid w:val="00AB7C33"/>
    <w:rsid w:val="00AB7FD0"/>
    <w:rsid w:val="00AC1F68"/>
    <w:rsid w:val="00AC36E2"/>
    <w:rsid w:val="00AC45AA"/>
    <w:rsid w:val="00AC646F"/>
    <w:rsid w:val="00AC6B99"/>
    <w:rsid w:val="00AC7695"/>
    <w:rsid w:val="00AC7AA8"/>
    <w:rsid w:val="00AD17B1"/>
    <w:rsid w:val="00AD6F83"/>
    <w:rsid w:val="00AE0E80"/>
    <w:rsid w:val="00AE3512"/>
    <w:rsid w:val="00AE4C48"/>
    <w:rsid w:val="00AF0F29"/>
    <w:rsid w:val="00AF2D95"/>
    <w:rsid w:val="00AF2F0E"/>
    <w:rsid w:val="00AF4161"/>
    <w:rsid w:val="00AF47B9"/>
    <w:rsid w:val="00B01C1E"/>
    <w:rsid w:val="00B024D9"/>
    <w:rsid w:val="00B026EE"/>
    <w:rsid w:val="00B03B70"/>
    <w:rsid w:val="00B04300"/>
    <w:rsid w:val="00B06B87"/>
    <w:rsid w:val="00B07665"/>
    <w:rsid w:val="00B11331"/>
    <w:rsid w:val="00B11CA6"/>
    <w:rsid w:val="00B2367F"/>
    <w:rsid w:val="00B24831"/>
    <w:rsid w:val="00B2646C"/>
    <w:rsid w:val="00B31C13"/>
    <w:rsid w:val="00B321B5"/>
    <w:rsid w:val="00B32357"/>
    <w:rsid w:val="00B33BE6"/>
    <w:rsid w:val="00B35656"/>
    <w:rsid w:val="00B36C6E"/>
    <w:rsid w:val="00B371FC"/>
    <w:rsid w:val="00B37EFF"/>
    <w:rsid w:val="00B4348C"/>
    <w:rsid w:val="00B449FD"/>
    <w:rsid w:val="00B44E5B"/>
    <w:rsid w:val="00B47759"/>
    <w:rsid w:val="00B520CF"/>
    <w:rsid w:val="00B522D4"/>
    <w:rsid w:val="00B5287D"/>
    <w:rsid w:val="00B56CEE"/>
    <w:rsid w:val="00B572F2"/>
    <w:rsid w:val="00B60B9D"/>
    <w:rsid w:val="00B60FBC"/>
    <w:rsid w:val="00B64F21"/>
    <w:rsid w:val="00B723C9"/>
    <w:rsid w:val="00B7381F"/>
    <w:rsid w:val="00B750F6"/>
    <w:rsid w:val="00B758F2"/>
    <w:rsid w:val="00B833CA"/>
    <w:rsid w:val="00B8405F"/>
    <w:rsid w:val="00B85021"/>
    <w:rsid w:val="00B8622E"/>
    <w:rsid w:val="00B868CF"/>
    <w:rsid w:val="00B87521"/>
    <w:rsid w:val="00B90D1A"/>
    <w:rsid w:val="00B94828"/>
    <w:rsid w:val="00B95857"/>
    <w:rsid w:val="00B97544"/>
    <w:rsid w:val="00BA0886"/>
    <w:rsid w:val="00BA36AA"/>
    <w:rsid w:val="00BA5005"/>
    <w:rsid w:val="00BA5685"/>
    <w:rsid w:val="00BB0B09"/>
    <w:rsid w:val="00BB4D0E"/>
    <w:rsid w:val="00BB5B7B"/>
    <w:rsid w:val="00BB5E9E"/>
    <w:rsid w:val="00BB77B5"/>
    <w:rsid w:val="00BB7F9D"/>
    <w:rsid w:val="00BC0D63"/>
    <w:rsid w:val="00BC2E37"/>
    <w:rsid w:val="00BC3143"/>
    <w:rsid w:val="00BC51BB"/>
    <w:rsid w:val="00BC55E5"/>
    <w:rsid w:val="00BC59F8"/>
    <w:rsid w:val="00BC7036"/>
    <w:rsid w:val="00BE1C9C"/>
    <w:rsid w:val="00BE5CC4"/>
    <w:rsid w:val="00BE69C1"/>
    <w:rsid w:val="00BE7438"/>
    <w:rsid w:val="00BE7A14"/>
    <w:rsid w:val="00BF0C79"/>
    <w:rsid w:val="00BF29F1"/>
    <w:rsid w:val="00BF49B0"/>
    <w:rsid w:val="00BF4BA2"/>
    <w:rsid w:val="00BF75AC"/>
    <w:rsid w:val="00BF77DA"/>
    <w:rsid w:val="00BF7944"/>
    <w:rsid w:val="00BF7A54"/>
    <w:rsid w:val="00BF7AE6"/>
    <w:rsid w:val="00BF7FA1"/>
    <w:rsid w:val="00BF7FA6"/>
    <w:rsid w:val="00C00973"/>
    <w:rsid w:val="00C029E1"/>
    <w:rsid w:val="00C06B15"/>
    <w:rsid w:val="00C07585"/>
    <w:rsid w:val="00C10F16"/>
    <w:rsid w:val="00C119CB"/>
    <w:rsid w:val="00C12298"/>
    <w:rsid w:val="00C12C43"/>
    <w:rsid w:val="00C13E87"/>
    <w:rsid w:val="00C165CD"/>
    <w:rsid w:val="00C17466"/>
    <w:rsid w:val="00C21245"/>
    <w:rsid w:val="00C212F3"/>
    <w:rsid w:val="00C21EE0"/>
    <w:rsid w:val="00C25200"/>
    <w:rsid w:val="00C25A74"/>
    <w:rsid w:val="00C27833"/>
    <w:rsid w:val="00C30E1B"/>
    <w:rsid w:val="00C31C9B"/>
    <w:rsid w:val="00C3288D"/>
    <w:rsid w:val="00C405AA"/>
    <w:rsid w:val="00C40987"/>
    <w:rsid w:val="00C4146A"/>
    <w:rsid w:val="00C432BD"/>
    <w:rsid w:val="00C43D3B"/>
    <w:rsid w:val="00C458BB"/>
    <w:rsid w:val="00C45F99"/>
    <w:rsid w:val="00C520C0"/>
    <w:rsid w:val="00C52593"/>
    <w:rsid w:val="00C53A1A"/>
    <w:rsid w:val="00C53FEC"/>
    <w:rsid w:val="00C57859"/>
    <w:rsid w:val="00C610DF"/>
    <w:rsid w:val="00C6237C"/>
    <w:rsid w:val="00C633C2"/>
    <w:rsid w:val="00C63C82"/>
    <w:rsid w:val="00C65C8A"/>
    <w:rsid w:val="00C66715"/>
    <w:rsid w:val="00C66A0C"/>
    <w:rsid w:val="00C7013C"/>
    <w:rsid w:val="00C726C7"/>
    <w:rsid w:val="00C733A4"/>
    <w:rsid w:val="00C77CAF"/>
    <w:rsid w:val="00C806AC"/>
    <w:rsid w:val="00C80BFA"/>
    <w:rsid w:val="00C82BDA"/>
    <w:rsid w:val="00C830A9"/>
    <w:rsid w:val="00C845BD"/>
    <w:rsid w:val="00C84FA8"/>
    <w:rsid w:val="00C86691"/>
    <w:rsid w:val="00C86A52"/>
    <w:rsid w:val="00C87BC5"/>
    <w:rsid w:val="00C87D7A"/>
    <w:rsid w:val="00C91472"/>
    <w:rsid w:val="00C9147D"/>
    <w:rsid w:val="00C91DE9"/>
    <w:rsid w:val="00C91F49"/>
    <w:rsid w:val="00C975B0"/>
    <w:rsid w:val="00CA2058"/>
    <w:rsid w:val="00CA314F"/>
    <w:rsid w:val="00CA3E64"/>
    <w:rsid w:val="00CA4CDE"/>
    <w:rsid w:val="00CA62D7"/>
    <w:rsid w:val="00CA683E"/>
    <w:rsid w:val="00CB27F5"/>
    <w:rsid w:val="00CB514D"/>
    <w:rsid w:val="00CB5A09"/>
    <w:rsid w:val="00CB5C1D"/>
    <w:rsid w:val="00CB7BE5"/>
    <w:rsid w:val="00CC18A7"/>
    <w:rsid w:val="00CC3741"/>
    <w:rsid w:val="00CC4665"/>
    <w:rsid w:val="00CD05D7"/>
    <w:rsid w:val="00CD155E"/>
    <w:rsid w:val="00CD1B63"/>
    <w:rsid w:val="00CD4AAF"/>
    <w:rsid w:val="00CD5C60"/>
    <w:rsid w:val="00CE00E5"/>
    <w:rsid w:val="00CE2B5F"/>
    <w:rsid w:val="00CE6180"/>
    <w:rsid w:val="00CE7BCB"/>
    <w:rsid w:val="00CF3195"/>
    <w:rsid w:val="00CF745D"/>
    <w:rsid w:val="00D007B2"/>
    <w:rsid w:val="00D016F2"/>
    <w:rsid w:val="00D02F47"/>
    <w:rsid w:val="00D05D33"/>
    <w:rsid w:val="00D0729C"/>
    <w:rsid w:val="00D07894"/>
    <w:rsid w:val="00D10A59"/>
    <w:rsid w:val="00D10F9F"/>
    <w:rsid w:val="00D137F8"/>
    <w:rsid w:val="00D13A41"/>
    <w:rsid w:val="00D14A1F"/>
    <w:rsid w:val="00D1620F"/>
    <w:rsid w:val="00D17521"/>
    <w:rsid w:val="00D2255B"/>
    <w:rsid w:val="00D24030"/>
    <w:rsid w:val="00D25B39"/>
    <w:rsid w:val="00D26CEA"/>
    <w:rsid w:val="00D30AEC"/>
    <w:rsid w:val="00D30E2C"/>
    <w:rsid w:val="00D313E5"/>
    <w:rsid w:val="00D31675"/>
    <w:rsid w:val="00D34189"/>
    <w:rsid w:val="00D341CA"/>
    <w:rsid w:val="00D35F7C"/>
    <w:rsid w:val="00D3622A"/>
    <w:rsid w:val="00D3641F"/>
    <w:rsid w:val="00D37F26"/>
    <w:rsid w:val="00D400FB"/>
    <w:rsid w:val="00D413CA"/>
    <w:rsid w:val="00D45168"/>
    <w:rsid w:val="00D47089"/>
    <w:rsid w:val="00D4758F"/>
    <w:rsid w:val="00D51244"/>
    <w:rsid w:val="00D5314B"/>
    <w:rsid w:val="00D53343"/>
    <w:rsid w:val="00D534DF"/>
    <w:rsid w:val="00D54AE0"/>
    <w:rsid w:val="00D56121"/>
    <w:rsid w:val="00D6383D"/>
    <w:rsid w:val="00D65853"/>
    <w:rsid w:val="00D663D6"/>
    <w:rsid w:val="00D66815"/>
    <w:rsid w:val="00D71C42"/>
    <w:rsid w:val="00D72659"/>
    <w:rsid w:val="00D74D6A"/>
    <w:rsid w:val="00D75849"/>
    <w:rsid w:val="00D767B4"/>
    <w:rsid w:val="00D8105C"/>
    <w:rsid w:val="00D82171"/>
    <w:rsid w:val="00D8440F"/>
    <w:rsid w:val="00D86C3B"/>
    <w:rsid w:val="00D94BF9"/>
    <w:rsid w:val="00D959AC"/>
    <w:rsid w:val="00D97D8F"/>
    <w:rsid w:val="00DA0A3E"/>
    <w:rsid w:val="00DA18B4"/>
    <w:rsid w:val="00DA192D"/>
    <w:rsid w:val="00DA297B"/>
    <w:rsid w:val="00DA49FB"/>
    <w:rsid w:val="00DA5316"/>
    <w:rsid w:val="00DA6440"/>
    <w:rsid w:val="00DB3DF0"/>
    <w:rsid w:val="00DB6B9D"/>
    <w:rsid w:val="00DC0A37"/>
    <w:rsid w:val="00DC17CE"/>
    <w:rsid w:val="00DC62CD"/>
    <w:rsid w:val="00DC6970"/>
    <w:rsid w:val="00DD1DD6"/>
    <w:rsid w:val="00DD666C"/>
    <w:rsid w:val="00DD74F2"/>
    <w:rsid w:val="00DE0358"/>
    <w:rsid w:val="00DE12ED"/>
    <w:rsid w:val="00DE3500"/>
    <w:rsid w:val="00DE46DF"/>
    <w:rsid w:val="00DF0221"/>
    <w:rsid w:val="00DF15F2"/>
    <w:rsid w:val="00DF17BE"/>
    <w:rsid w:val="00DF69E0"/>
    <w:rsid w:val="00DF701E"/>
    <w:rsid w:val="00DF7616"/>
    <w:rsid w:val="00DF7761"/>
    <w:rsid w:val="00DF7FC4"/>
    <w:rsid w:val="00E04D1A"/>
    <w:rsid w:val="00E05D6F"/>
    <w:rsid w:val="00E072B5"/>
    <w:rsid w:val="00E11E43"/>
    <w:rsid w:val="00E15048"/>
    <w:rsid w:val="00E17301"/>
    <w:rsid w:val="00E176ED"/>
    <w:rsid w:val="00E206A4"/>
    <w:rsid w:val="00E22253"/>
    <w:rsid w:val="00E225B8"/>
    <w:rsid w:val="00E228E3"/>
    <w:rsid w:val="00E24EC7"/>
    <w:rsid w:val="00E2742A"/>
    <w:rsid w:val="00E325D1"/>
    <w:rsid w:val="00E34561"/>
    <w:rsid w:val="00E345F6"/>
    <w:rsid w:val="00E34EBC"/>
    <w:rsid w:val="00E36884"/>
    <w:rsid w:val="00E3698D"/>
    <w:rsid w:val="00E36AC4"/>
    <w:rsid w:val="00E41A41"/>
    <w:rsid w:val="00E447FC"/>
    <w:rsid w:val="00E4628F"/>
    <w:rsid w:val="00E470C9"/>
    <w:rsid w:val="00E5009B"/>
    <w:rsid w:val="00E5059B"/>
    <w:rsid w:val="00E506A3"/>
    <w:rsid w:val="00E50E8A"/>
    <w:rsid w:val="00E51256"/>
    <w:rsid w:val="00E51608"/>
    <w:rsid w:val="00E5237D"/>
    <w:rsid w:val="00E55877"/>
    <w:rsid w:val="00E56B88"/>
    <w:rsid w:val="00E60167"/>
    <w:rsid w:val="00E637D4"/>
    <w:rsid w:val="00E63898"/>
    <w:rsid w:val="00E65651"/>
    <w:rsid w:val="00E674DB"/>
    <w:rsid w:val="00E7088A"/>
    <w:rsid w:val="00E70A62"/>
    <w:rsid w:val="00E82114"/>
    <w:rsid w:val="00E846E4"/>
    <w:rsid w:val="00E8711A"/>
    <w:rsid w:val="00E903FA"/>
    <w:rsid w:val="00E90780"/>
    <w:rsid w:val="00E90CBF"/>
    <w:rsid w:val="00E95278"/>
    <w:rsid w:val="00E95724"/>
    <w:rsid w:val="00E95D14"/>
    <w:rsid w:val="00EA14F5"/>
    <w:rsid w:val="00EA1B7D"/>
    <w:rsid w:val="00EA3925"/>
    <w:rsid w:val="00EB0CD7"/>
    <w:rsid w:val="00EB1D6F"/>
    <w:rsid w:val="00EB3137"/>
    <w:rsid w:val="00EB4D88"/>
    <w:rsid w:val="00EB642F"/>
    <w:rsid w:val="00EB784E"/>
    <w:rsid w:val="00EC0FBE"/>
    <w:rsid w:val="00EC1898"/>
    <w:rsid w:val="00EC265A"/>
    <w:rsid w:val="00EC310F"/>
    <w:rsid w:val="00EC3B44"/>
    <w:rsid w:val="00EC4EDA"/>
    <w:rsid w:val="00EC5ACE"/>
    <w:rsid w:val="00ED1EAF"/>
    <w:rsid w:val="00ED2DA7"/>
    <w:rsid w:val="00ED527B"/>
    <w:rsid w:val="00ED677E"/>
    <w:rsid w:val="00ED7A81"/>
    <w:rsid w:val="00EE16D5"/>
    <w:rsid w:val="00EE1722"/>
    <w:rsid w:val="00EE4D14"/>
    <w:rsid w:val="00EE4FA7"/>
    <w:rsid w:val="00EE6D8D"/>
    <w:rsid w:val="00EF0567"/>
    <w:rsid w:val="00EF0EFC"/>
    <w:rsid w:val="00EF1707"/>
    <w:rsid w:val="00EF1EA6"/>
    <w:rsid w:val="00EF44AE"/>
    <w:rsid w:val="00EF67A0"/>
    <w:rsid w:val="00F035F3"/>
    <w:rsid w:val="00F05346"/>
    <w:rsid w:val="00F06E3C"/>
    <w:rsid w:val="00F10E51"/>
    <w:rsid w:val="00F10E6B"/>
    <w:rsid w:val="00F126B2"/>
    <w:rsid w:val="00F13BCE"/>
    <w:rsid w:val="00F1582D"/>
    <w:rsid w:val="00F15969"/>
    <w:rsid w:val="00F16881"/>
    <w:rsid w:val="00F16E83"/>
    <w:rsid w:val="00F213AF"/>
    <w:rsid w:val="00F23215"/>
    <w:rsid w:val="00F244A3"/>
    <w:rsid w:val="00F24842"/>
    <w:rsid w:val="00F25C89"/>
    <w:rsid w:val="00F31430"/>
    <w:rsid w:val="00F34E8A"/>
    <w:rsid w:val="00F35E00"/>
    <w:rsid w:val="00F37851"/>
    <w:rsid w:val="00F4048B"/>
    <w:rsid w:val="00F427F1"/>
    <w:rsid w:val="00F43304"/>
    <w:rsid w:val="00F43CAC"/>
    <w:rsid w:val="00F449BE"/>
    <w:rsid w:val="00F470EA"/>
    <w:rsid w:val="00F50E83"/>
    <w:rsid w:val="00F52024"/>
    <w:rsid w:val="00F539E5"/>
    <w:rsid w:val="00F5517A"/>
    <w:rsid w:val="00F61F03"/>
    <w:rsid w:val="00F64CDB"/>
    <w:rsid w:val="00F64DB3"/>
    <w:rsid w:val="00F652C1"/>
    <w:rsid w:val="00F714A7"/>
    <w:rsid w:val="00F71E91"/>
    <w:rsid w:val="00F7316B"/>
    <w:rsid w:val="00F73487"/>
    <w:rsid w:val="00F73C86"/>
    <w:rsid w:val="00F74A29"/>
    <w:rsid w:val="00F75522"/>
    <w:rsid w:val="00F827BD"/>
    <w:rsid w:val="00F8473E"/>
    <w:rsid w:val="00F86C28"/>
    <w:rsid w:val="00F923BA"/>
    <w:rsid w:val="00F927C4"/>
    <w:rsid w:val="00F93BA8"/>
    <w:rsid w:val="00F944B1"/>
    <w:rsid w:val="00F960C5"/>
    <w:rsid w:val="00F970AB"/>
    <w:rsid w:val="00F97E5F"/>
    <w:rsid w:val="00FA4C5D"/>
    <w:rsid w:val="00FA4E4C"/>
    <w:rsid w:val="00FB0678"/>
    <w:rsid w:val="00FB5F80"/>
    <w:rsid w:val="00FC3E98"/>
    <w:rsid w:val="00FC4714"/>
    <w:rsid w:val="00FC6007"/>
    <w:rsid w:val="00FC6129"/>
    <w:rsid w:val="00FC7A90"/>
    <w:rsid w:val="00FC7E24"/>
    <w:rsid w:val="00FD04DC"/>
    <w:rsid w:val="00FD12BA"/>
    <w:rsid w:val="00FE09D7"/>
    <w:rsid w:val="00FE1523"/>
    <w:rsid w:val="00FE2385"/>
    <w:rsid w:val="00FE2BD0"/>
    <w:rsid w:val="00FE2F4D"/>
    <w:rsid w:val="00FE36CB"/>
    <w:rsid w:val="00FE5365"/>
    <w:rsid w:val="00FE710B"/>
    <w:rsid w:val="00FF31F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88A8C4C"/>
  <w15:docId w15:val="{64511751-A23D-4566-BF7B-46FC8F04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480"/>
      <w:outlineLvl w:val="0"/>
    </w:pPr>
    <w:rPr>
      <w:b/>
      <w:bC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360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rFonts w:ascii="Arial" w:hAnsi="Arial" w:cs="Arial"/>
      <w:b/>
      <w:bCs/>
      <w:color w:val="FF00FF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eastAsia="MS Mincho" w:hAnsi="Arial"/>
      <w:b/>
      <w:bCs/>
      <w:sz w:val="20"/>
      <w:szCs w:val="20"/>
    </w:rPr>
  </w:style>
  <w:style w:type="paragraph" w:styleId="Nadpis8">
    <w:name w:val="heading 8"/>
    <w:basedOn w:val="Normln"/>
    <w:next w:val="Normln"/>
    <w:qFormat/>
    <w:pPr>
      <w:keepNext/>
      <w:ind w:left="284" w:right="110"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center" w:pos="6840"/>
      </w:tabs>
      <w:overflowPunct/>
      <w:autoSpaceDE/>
      <w:autoSpaceDN/>
      <w:adjustRightInd/>
      <w:spacing w:before="80"/>
      <w:jc w:val="both"/>
      <w:textAlignment w:val="auto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Pr>
      <w:rFonts w:ascii="Arial" w:hAnsi="Arial" w:cs="Arial"/>
      <w:color w:val="000080"/>
      <w:sz w:val="22"/>
      <w:szCs w:val="22"/>
    </w:rPr>
  </w:style>
  <w:style w:type="paragraph" w:styleId="Prosttext">
    <w:name w:val="Plain Text"/>
    <w:basedOn w:val="Normln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3">
    <w:name w:val="Body Text 3"/>
    <w:basedOn w:val="Normln"/>
    <w:link w:val="Zkladntext3Char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16"/>
      <w:szCs w:val="16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slostrnky">
    <w:name w:val="page number"/>
    <w:basedOn w:val="Standardnpsmoodstavce"/>
  </w:style>
  <w:style w:type="paragraph" w:customStyle="1" w:styleId="Style0">
    <w:name w:val="Style0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708"/>
      <w:jc w:val="both"/>
      <w:textAlignment w:val="auto"/>
    </w:pPr>
  </w:style>
  <w:style w:type="paragraph" w:styleId="Textvbloku">
    <w:name w:val="Block Text"/>
    <w:basedOn w:val="Normln"/>
    <w:pPr>
      <w:ind w:left="708" w:right="110"/>
      <w:jc w:val="both"/>
    </w:pPr>
    <w:rPr>
      <w:rFonts w:ascii="Arial" w:eastAsia="MS Mincho" w:hAnsi="Arial"/>
      <w:sz w:val="20"/>
      <w:szCs w:val="20"/>
    </w:rPr>
  </w:style>
  <w:style w:type="paragraph" w:styleId="Seznam2">
    <w:name w:val="List 2"/>
    <w:basedOn w:val="Normln"/>
    <w:pPr>
      <w:overflowPunct/>
      <w:autoSpaceDE/>
      <w:autoSpaceDN/>
      <w:adjustRightInd/>
      <w:ind w:left="566" w:hanging="283"/>
      <w:textAlignment w:val="auto"/>
    </w:pPr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link w:val="Zkladntext2Char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qFormat/>
    <w:pPr>
      <w:overflowPunct/>
      <w:autoSpaceDE/>
      <w:autoSpaceDN/>
      <w:adjustRightInd/>
      <w:jc w:val="center"/>
      <w:textAlignment w:val="auto"/>
    </w:pPr>
    <w:rPr>
      <w:b/>
      <w:bCs/>
      <w:lang w:val="x-none" w:eastAsia="x-none"/>
    </w:rPr>
  </w:style>
  <w:style w:type="paragraph" w:customStyle="1" w:styleId="Text1">
    <w:name w:val="Text 1"/>
    <w:basedOn w:val="Normln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ascii="Arial" w:hAnsi="Arial"/>
      <w:sz w:val="20"/>
      <w:szCs w:val="20"/>
    </w:rPr>
  </w:style>
  <w:style w:type="paragraph" w:customStyle="1" w:styleId="KRUTEXTODSTAVCE">
    <w:name w:val="_KRU_TEXT_ODSTAVCE"/>
    <w:basedOn w:val="Normln"/>
    <w:pPr>
      <w:overflowPunct/>
      <w:autoSpaceDE/>
      <w:autoSpaceDN/>
      <w:adjustRightInd/>
      <w:spacing w:line="288" w:lineRule="auto"/>
      <w:textAlignment w:val="auto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link w:val="Zkladntextodsazen3Char"/>
    <w:pPr>
      <w:ind w:left="426" w:hanging="426"/>
      <w:jc w:val="both"/>
    </w:pPr>
    <w:rPr>
      <w:rFonts w:ascii="Arial" w:hAnsi="Arial" w:cs="Arial"/>
      <w:sz w:val="22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Textodst2slovan">
    <w:name w:val="Text odst.2 číslovaný"/>
    <w:basedOn w:val="Normln"/>
    <w:pPr>
      <w:numPr>
        <w:ilvl w:val="2"/>
        <w:numId w:val="2"/>
      </w:numPr>
      <w:tabs>
        <w:tab w:val="clear" w:pos="992"/>
        <w:tab w:val="num" w:pos="360"/>
        <w:tab w:val="num" w:pos="1440"/>
      </w:tabs>
      <w:overflowPunct/>
      <w:autoSpaceDE/>
      <w:autoSpaceDN/>
      <w:adjustRightInd/>
      <w:ind w:left="1224" w:hanging="504"/>
      <w:jc w:val="both"/>
      <w:textAlignment w:val="auto"/>
      <w:outlineLvl w:val="2"/>
    </w:pPr>
    <w:rPr>
      <w:szCs w:val="20"/>
    </w:rPr>
  </w:style>
  <w:style w:type="paragraph" w:customStyle="1" w:styleId="Textodst3psmena">
    <w:name w:val="Text odst. 3 písmena"/>
    <w:basedOn w:val="Normln"/>
    <w:pPr>
      <w:numPr>
        <w:ilvl w:val="3"/>
        <w:numId w:val="2"/>
      </w:numPr>
      <w:tabs>
        <w:tab w:val="clear" w:pos="2778"/>
        <w:tab w:val="left" w:pos="0"/>
        <w:tab w:val="left" w:pos="284"/>
        <w:tab w:val="num" w:pos="360"/>
        <w:tab w:val="num" w:pos="1800"/>
      </w:tabs>
      <w:overflowPunct/>
      <w:autoSpaceDE/>
      <w:autoSpaceDN/>
      <w:adjustRightInd/>
      <w:ind w:left="1728" w:hanging="648"/>
      <w:jc w:val="both"/>
      <w:textAlignment w:val="auto"/>
      <w:outlineLvl w:val="3"/>
    </w:pPr>
    <w:rPr>
      <w:szCs w:val="20"/>
    </w:rPr>
  </w:style>
  <w:style w:type="paragraph" w:customStyle="1" w:styleId="Styl4">
    <w:name w:val="Styl4"/>
    <w:basedOn w:val="Normln"/>
    <w:pPr>
      <w:numPr>
        <w:numId w:val="3"/>
      </w:numPr>
      <w:overflowPunct/>
      <w:autoSpaceDE/>
      <w:autoSpaceDN/>
      <w:adjustRightInd/>
      <w:spacing w:before="120"/>
      <w:jc w:val="both"/>
      <w:textAlignment w:val="auto"/>
    </w:pPr>
  </w:style>
  <w:style w:type="paragraph" w:customStyle="1" w:styleId="bullet-3">
    <w:name w:val="bullet-3"/>
    <w:basedOn w:val="Normln"/>
    <w:pPr>
      <w:widowControl w:val="0"/>
      <w:overflowPunct/>
      <w:autoSpaceDE/>
      <w:autoSpaceDN/>
      <w:adjustRightInd/>
      <w:spacing w:before="240" w:line="240" w:lineRule="exact"/>
      <w:ind w:left="2212" w:hanging="284"/>
      <w:jc w:val="both"/>
      <w:textAlignment w:val="auto"/>
    </w:pPr>
    <w:rPr>
      <w:rFonts w:ascii="Arial" w:hAnsi="Arial"/>
      <w:szCs w:val="20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1A7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pPr>
      <w:suppressAutoHyphens/>
      <w:overflowPunct/>
      <w:autoSpaceDE/>
      <w:autoSpaceDN/>
      <w:adjustRightInd/>
      <w:ind w:left="397" w:hanging="397"/>
      <w:jc w:val="both"/>
      <w:textAlignment w:val="auto"/>
    </w:pPr>
    <w:rPr>
      <w:szCs w:val="20"/>
      <w:lang w:eastAsia="ar-SA"/>
    </w:rPr>
  </w:style>
  <w:style w:type="paragraph" w:customStyle="1" w:styleId="bntext">
    <w:name w:val="běžný text"/>
    <w:basedOn w:val="Normln"/>
    <w:pPr>
      <w:tabs>
        <w:tab w:val="left" w:pos="1418"/>
        <w:tab w:val="left" w:pos="7320"/>
      </w:tabs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paragraph" w:customStyle="1" w:styleId="Bntext2">
    <w:name w:val="Běžný text 2"/>
    <w:basedOn w:val="Normln"/>
    <w:pPr>
      <w:tabs>
        <w:tab w:val="num" w:pos="-1560"/>
      </w:tabs>
      <w:ind w:left="567"/>
      <w:jc w:val="both"/>
    </w:pPr>
    <w:rPr>
      <w:rFonts w:ascii="Arial" w:hAnsi="Arial"/>
      <w:sz w:val="22"/>
    </w:rPr>
  </w:style>
  <w:style w:type="character" w:customStyle="1" w:styleId="Bntext2Char">
    <w:name w:val="Běžný text 2 Char"/>
    <w:rPr>
      <w:rFonts w:ascii="Arial" w:hAnsi="Arial"/>
      <w:sz w:val="22"/>
      <w:szCs w:val="24"/>
      <w:lang w:val="cs-CZ" w:eastAsia="cs-CZ" w:bidi="ar-SA"/>
    </w:rPr>
  </w:style>
  <w:style w:type="paragraph" w:customStyle="1" w:styleId="Bntext3">
    <w:name w:val="Běžný text 3"/>
    <w:basedOn w:val="Bntext2"/>
    <w:pPr>
      <w:ind w:left="1021"/>
    </w:pPr>
    <w:rPr>
      <w:rFonts w:cs="Arial"/>
      <w:bCs/>
    </w:rPr>
  </w:style>
  <w:style w:type="character" w:customStyle="1" w:styleId="Bntext3Char">
    <w:name w:val="Běžný text 3 Char"/>
    <w:rPr>
      <w:rFonts w:ascii="Arial" w:hAnsi="Arial" w:cs="Arial"/>
      <w:bCs/>
      <w:sz w:val="22"/>
      <w:szCs w:val="24"/>
      <w:lang w:val="cs-CZ" w:eastAsia="cs-CZ" w:bidi="ar-SA"/>
    </w:rPr>
  </w:style>
  <w:style w:type="paragraph" w:customStyle="1" w:styleId="2">
    <w:name w:val="2"/>
    <w:basedOn w:val="Normln"/>
    <w:next w:val="3"/>
    <w:autoRedefine/>
    <w:pPr>
      <w:numPr>
        <w:numId w:val="6"/>
      </w:numPr>
      <w:spacing w:before="120" w:after="12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ntextChar">
    <w:name w:val="běžný text Char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3">
    <w:name w:val="3"/>
    <w:basedOn w:val="Normln"/>
    <w:autoRedefine/>
    <w:pPr>
      <w:numPr>
        <w:ilvl w:val="1"/>
        <w:numId w:val="6"/>
      </w:numPr>
      <w:spacing w:before="120" w:after="120"/>
      <w:ind w:left="788" w:hanging="431"/>
      <w:jc w:val="both"/>
    </w:pPr>
    <w:rPr>
      <w:rFonts w:ascii="Arial" w:hAnsi="Arial" w:cs="Arial"/>
      <w:b/>
      <w:bCs/>
      <w:sz w:val="22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sedovai">
    <w:name w:val="sedova.i"/>
    <w:semiHidden/>
    <w:rsid w:val="00CA683E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7FA6"/>
    <w:pPr>
      <w:ind w:left="708"/>
    </w:pPr>
  </w:style>
  <w:style w:type="character" w:customStyle="1" w:styleId="Nadpis1Char">
    <w:name w:val="Nadpis 1 Char"/>
    <w:link w:val="Nadpis1"/>
    <w:rsid w:val="0005217A"/>
    <w:rPr>
      <w:b/>
      <w:bCs/>
      <w:sz w:val="28"/>
      <w:szCs w:val="28"/>
    </w:rPr>
  </w:style>
  <w:style w:type="character" w:customStyle="1" w:styleId="NzevChar">
    <w:name w:val="Název Char"/>
    <w:link w:val="Nzev"/>
    <w:rsid w:val="005C0A2C"/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896F0C"/>
    <w:rPr>
      <w:rFonts w:ascii="Arial" w:hAnsi="Arial" w:cs="Arial"/>
      <w:color w:val="000080"/>
      <w:sz w:val="22"/>
      <w:szCs w:val="22"/>
    </w:rPr>
  </w:style>
  <w:style w:type="character" w:customStyle="1" w:styleId="Zkladntext3Char">
    <w:name w:val="Základní text 3 Char"/>
    <w:link w:val="Zkladntext3"/>
    <w:rsid w:val="00567A77"/>
    <w:rPr>
      <w:rFonts w:ascii="Courier New" w:hAnsi="Courier New" w:cs="Courier New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75028"/>
    <w:rPr>
      <w:rFonts w:ascii="Arial" w:hAnsi="Arial" w:cs="Arial"/>
      <w:sz w:val="22"/>
      <w:szCs w:val="24"/>
    </w:rPr>
  </w:style>
  <w:style w:type="paragraph" w:customStyle="1" w:styleId="ODRKY">
    <w:name w:val="• ODRÁŽKY"/>
    <w:basedOn w:val="Normln"/>
    <w:link w:val="ODRKYChar"/>
    <w:qFormat/>
    <w:rsid w:val="005F166B"/>
    <w:pPr>
      <w:numPr>
        <w:numId w:val="7"/>
      </w:numPr>
      <w:overflowPunct/>
      <w:autoSpaceDE/>
      <w:autoSpaceDN/>
      <w:adjustRightInd/>
      <w:spacing w:line="264" w:lineRule="auto"/>
      <w:ind w:left="284" w:hanging="284"/>
      <w:jc w:val="both"/>
      <w:textAlignment w:val="auto"/>
    </w:pPr>
    <w:rPr>
      <w:rFonts w:ascii="Candara" w:hAnsi="Candara" w:cs="Arial"/>
      <w:szCs w:val="22"/>
      <w:lang w:eastAsia="en-US"/>
    </w:rPr>
  </w:style>
  <w:style w:type="character" w:customStyle="1" w:styleId="ODRKYChar">
    <w:name w:val="• ODRÁŽKY Char"/>
    <w:link w:val="ODRKY"/>
    <w:rsid w:val="005F166B"/>
    <w:rPr>
      <w:rFonts w:ascii="Candara" w:hAnsi="Candara" w:cs="Arial"/>
      <w:sz w:val="24"/>
      <w:szCs w:val="22"/>
      <w:lang w:eastAsia="en-US"/>
    </w:rPr>
  </w:style>
  <w:style w:type="paragraph" w:customStyle="1" w:styleId="bntext30">
    <w:name w:val="bntext3"/>
    <w:basedOn w:val="Normln"/>
    <w:rsid w:val="00762347"/>
    <w:pPr>
      <w:adjustRightInd/>
      <w:ind w:left="1021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F50E83"/>
  </w:style>
  <w:style w:type="character" w:customStyle="1" w:styleId="Zkladntext2Char">
    <w:name w:val="Základní text 2 Char"/>
    <w:link w:val="Zkladntext2"/>
    <w:rsid w:val="00922D41"/>
    <w:rPr>
      <w:rFonts w:ascii="Arial" w:hAnsi="Arial" w:cs="Arial"/>
      <w:sz w:val="22"/>
      <w:szCs w:val="22"/>
    </w:rPr>
  </w:style>
  <w:style w:type="paragraph" w:customStyle="1" w:styleId="1nadpis">
    <w:name w:val="1nadpis"/>
    <w:basedOn w:val="Normln"/>
    <w:qFormat/>
    <w:rsid w:val="00FA4E4C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FA4E4C"/>
    <w:pPr>
      <w:numPr>
        <w:ilvl w:val="1"/>
        <w:numId w:val="8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FA4E4C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FA4E4C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link w:val="4seznam"/>
    <w:rsid w:val="00FA4E4C"/>
    <w:rPr>
      <w:rFonts w:ascii="Calibri" w:eastAsia="Calibri" w:hAnsi="Calibri"/>
      <w:iCs/>
      <w:sz w:val="22"/>
      <w:szCs w:val="22"/>
      <w:lang w:eastAsia="en-US"/>
    </w:rPr>
  </w:style>
  <w:style w:type="paragraph" w:customStyle="1" w:styleId="CM1">
    <w:name w:val="CM1"/>
    <w:basedOn w:val="Normln"/>
    <w:next w:val="Normln"/>
    <w:uiPriority w:val="99"/>
    <w:rsid w:val="00E637D4"/>
    <w:pPr>
      <w:overflowPunct/>
      <w:textAlignment w:val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170F-F581-455A-9A10-AFC0AA55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978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Liška Karel Ing.</dc:creator>
  <cp:lastModifiedBy>Jana Satrapová</cp:lastModifiedBy>
  <cp:revision>28</cp:revision>
  <cp:lastPrinted>2020-01-27T08:54:00Z</cp:lastPrinted>
  <dcterms:created xsi:type="dcterms:W3CDTF">2022-10-24T08:47:00Z</dcterms:created>
  <dcterms:modified xsi:type="dcterms:W3CDTF">2025-07-30T12:36:00Z</dcterms:modified>
</cp:coreProperties>
</file>