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206" w:rsidP="001A3206" w:rsidRDefault="001A3206" w14:paraId="3770443A" w14:textId="77777777">
      <w:pPr>
        <w:rPr>
          <w:b/>
          <w:szCs w:val="24"/>
        </w:rPr>
      </w:pPr>
    </w:p>
    <w:p w:rsidRPr="00775A06" w:rsidR="001A3206" w:rsidP="00FA750C" w:rsidRDefault="00FA750C" w14:paraId="4AF1F5A4" w14:textId="263896A7">
      <w:pPr>
        <w:jc w:val="right"/>
        <w:rPr>
          <w:rFonts w:ascii="Franklin Gothic Book" w:hAnsi="Franklin Gothic Book"/>
          <w:bCs/>
          <w:szCs w:val="24"/>
        </w:rPr>
      </w:pPr>
      <w:r w:rsidRPr="00775A06">
        <w:rPr>
          <w:rFonts w:ascii="Franklin Gothic Book" w:hAnsi="Franklin Gothic Book"/>
          <w:bCs/>
          <w:szCs w:val="24"/>
        </w:rPr>
        <w:t>Jméno Příjmení</w:t>
      </w:r>
    </w:p>
    <w:p w:rsidRPr="00775A06" w:rsidR="00FA750C" w:rsidP="00FA750C" w:rsidRDefault="00FA750C" w14:paraId="63F84B53" w14:textId="65E8EBA5">
      <w:pPr>
        <w:jc w:val="right"/>
        <w:rPr>
          <w:rFonts w:ascii="Franklin Gothic Book" w:hAnsi="Franklin Gothic Book"/>
          <w:bCs/>
          <w:szCs w:val="24"/>
        </w:rPr>
      </w:pPr>
      <w:r w:rsidRPr="00775A06">
        <w:rPr>
          <w:rFonts w:ascii="Franklin Gothic Book" w:hAnsi="Franklin Gothic Book"/>
          <w:bCs/>
          <w:szCs w:val="24"/>
        </w:rPr>
        <w:t>Ulice, č.p.</w:t>
      </w:r>
    </w:p>
    <w:p w:rsidRPr="00775A06" w:rsidR="00FA750C" w:rsidP="00FA750C" w:rsidRDefault="00FA750C" w14:paraId="33A4FDF3" w14:textId="1D420F36">
      <w:pPr>
        <w:jc w:val="right"/>
        <w:rPr>
          <w:rFonts w:ascii="Franklin Gothic Book" w:hAnsi="Franklin Gothic Book"/>
          <w:bCs/>
          <w:szCs w:val="24"/>
        </w:rPr>
      </w:pPr>
      <w:r w:rsidRPr="00775A06">
        <w:rPr>
          <w:rFonts w:ascii="Franklin Gothic Book" w:hAnsi="Franklin Gothic Book"/>
          <w:bCs/>
          <w:szCs w:val="24"/>
        </w:rPr>
        <w:t>PSČ Obec</w:t>
      </w:r>
    </w:p>
    <w:p w:rsidRPr="00775A06" w:rsidR="001A3206" w:rsidP="001A3206" w:rsidRDefault="001A3206" w14:paraId="4D643206" w14:textId="25120348">
      <w:pPr>
        <w:rPr>
          <w:rFonts w:ascii="Franklin Gothic Book" w:hAnsi="Franklin Gothic Book"/>
          <w:b/>
          <w:szCs w:val="24"/>
        </w:rPr>
      </w:pPr>
    </w:p>
    <w:p w:rsidRPr="00775A06" w:rsidR="00FA750C" w:rsidP="001A3206" w:rsidRDefault="00FA750C" w14:paraId="1F5EA107" w14:textId="77777777">
      <w:pPr>
        <w:rPr>
          <w:rFonts w:ascii="Franklin Gothic Book" w:hAnsi="Franklin Gothic Book"/>
          <w:b/>
          <w:szCs w:val="24"/>
        </w:rPr>
      </w:pPr>
    </w:p>
    <w:p w:rsidRPr="00775A06" w:rsidR="001A3206" w:rsidP="001A3206" w:rsidRDefault="001A3206" w14:paraId="430E6BEE" w14:textId="1F8DFC3A">
      <w:pPr>
        <w:rPr>
          <w:rFonts w:ascii="Franklin Gothic Book" w:hAnsi="Franklin Gothic Book" w:cstheme="minorHAnsi"/>
          <w:b/>
        </w:rPr>
      </w:pPr>
      <w:r w:rsidRPr="00775A06">
        <w:rPr>
          <w:rFonts w:ascii="Franklin Gothic Book" w:hAnsi="Franklin Gothic Book" w:cstheme="minorHAnsi"/>
          <w:b/>
        </w:rPr>
        <w:t>Věc: Oznámení o postoupení pohledávky</w:t>
      </w:r>
    </w:p>
    <w:p w:rsidRPr="00775A06" w:rsidR="001A3206" w:rsidP="001A3206" w:rsidRDefault="001A3206" w14:paraId="1B4F603B" w14:textId="77777777">
      <w:pPr>
        <w:spacing w:before="240" w:after="0" w:line="240" w:lineRule="auto"/>
        <w:rPr>
          <w:rFonts w:ascii="Franklin Gothic Book" w:hAnsi="Franklin Gothic Book" w:cstheme="minorHAnsi"/>
        </w:rPr>
      </w:pPr>
    </w:p>
    <w:p w:rsidRPr="00775A06" w:rsidR="001A3206" w:rsidP="001A3206" w:rsidRDefault="00675459" w14:paraId="4F2B77F2" w14:textId="0F5AF9AF">
      <w:pPr>
        <w:spacing w:line="240" w:lineRule="auto"/>
        <w:jc w:val="both"/>
        <w:rPr>
          <w:rFonts w:ascii="Franklin Gothic Book" w:hAnsi="Franklin Gothic Book" w:cstheme="minorHAnsi"/>
        </w:rPr>
      </w:pPr>
      <w:r w:rsidRPr="00775A06">
        <w:rPr>
          <w:rFonts w:ascii="Franklin Gothic Book" w:hAnsi="Franklin Gothic Book" w:cstheme="minorHAnsi"/>
        </w:rPr>
        <w:t>Vážená paní, v</w:t>
      </w:r>
      <w:r w:rsidRPr="00775A06" w:rsidR="001A3206">
        <w:rPr>
          <w:rFonts w:ascii="Franklin Gothic Book" w:hAnsi="Franklin Gothic Book" w:cstheme="minorHAnsi"/>
        </w:rPr>
        <w:t xml:space="preserve">ážený pane, </w:t>
      </w:r>
    </w:p>
    <w:p w:rsidRPr="00775A06" w:rsidR="001A3206" w:rsidP="00C67E70" w:rsidRDefault="00FA750C" w14:paraId="51A567D0" w14:textId="660D45D9">
      <w:pPr>
        <w:pStyle w:val="Vchoz"/>
        <w:jc w:val="both"/>
        <w:rPr>
          <w:rFonts w:ascii="Franklin Gothic Book" w:hAnsi="Franklin Gothic Book" w:cstheme="minorHAnsi"/>
          <w:sz w:val="22"/>
          <w:szCs w:val="22"/>
        </w:rPr>
      </w:pPr>
      <w:r w:rsidRPr="00775A06">
        <w:rPr>
          <w:rFonts w:ascii="Franklin Gothic Book" w:hAnsi="Franklin Gothic Book" w:cstheme="minorHAnsi"/>
          <w:sz w:val="22"/>
          <w:szCs w:val="22"/>
        </w:rPr>
        <w:t>v zastoupení postupitele</w:t>
      </w:r>
      <w:r w:rsidRPr="00775A06" w:rsidR="00C415EF">
        <w:rPr>
          <w:rFonts w:ascii="Franklin Gothic Book" w:hAnsi="Franklin Gothic Book" w:cstheme="minorHAnsi"/>
          <w:sz w:val="22"/>
          <w:szCs w:val="22"/>
        </w:rPr>
        <w:t xml:space="preserve"> – </w:t>
      </w:r>
      <w:r w:rsidRPr="00775A06">
        <w:rPr>
          <w:rFonts w:ascii="Franklin Gothic Book" w:hAnsi="Franklin Gothic Book" w:cstheme="minorHAnsi"/>
          <w:sz w:val="22"/>
          <w:szCs w:val="22"/>
        </w:rPr>
        <w:t xml:space="preserve">Dopravní podnik města </w:t>
      </w:r>
      <w:r w:rsidR="00775A06">
        <w:rPr>
          <w:rFonts w:ascii="Franklin Gothic Book" w:hAnsi="Franklin Gothic Book" w:cstheme="minorHAnsi"/>
          <w:sz w:val="22"/>
          <w:szCs w:val="22"/>
        </w:rPr>
        <w:t>Ústí nad Labem</w:t>
      </w:r>
      <w:r w:rsidRPr="00775A06">
        <w:rPr>
          <w:rFonts w:ascii="Franklin Gothic Book" w:hAnsi="Franklin Gothic Book" w:cstheme="minorHAnsi"/>
          <w:sz w:val="22"/>
          <w:szCs w:val="22"/>
        </w:rPr>
        <w:t xml:space="preserve"> a. s., IČ</w:t>
      </w:r>
      <w:r w:rsidR="00775A06">
        <w:rPr>
          <w:rFonts w:ascii="Franklin Gothic Book" w:hAnsi="Franklin Gothic Book" w:cstheme="minorHAnsi"/>
          <w:sz w:val="22"/>
          <w:szCs w:val="22"/>
        </w:rPr>
        <w:t>O</w:t>
      </w:r>
      <w:r w:rsidRPr="00775A06">
        <w:rPr>
          <w:rFonts w:ascii="Franklin Gothic Book" w:hAnsi="Franklin Gothic Book" w:cstheme="minorHAnsi"/>
          <w:sz w:val="22"/>
          <w:szCs w:val="22"/>
        </w:rPr>
        <w:t>: 25</w:t>
      </w:r>
      <w:r w:rsidR="00775A06">
        <w:rPr>
          <w:rFonts w:ascii="Franklin Gothic Book" w:hAnsi="Franklin Gothic Book" w:cstheme="minorHAnsi"/>
          <w:sz w:val="22"/>
          <w:szCs w:val="22"/>
        </w:rPr>
        <w:t>013891</w:t>
      </w:r>
      <w:r w:rsidRPr="00775A06">
        <w:rPr>
          <w:rFonts w:ascii="Franklin Gothic Book" w:hAnsi="Franklin Gothic Book" w:cstheme="minorHAnsi"/>
          <w:sz w:val="22"/>
          <w:szCs w:val="22"/>
        </w:rPr>
        <w:t xml:space="preserve">, se sídlem </w:t>
      </w:r>
      <w:r w:rsidR="00775A06">
        <w:rPr>
          <w:rFonts w:ascii="Franklin Gothic Book" w:hAnsi="Franklin Gothic Book" w:cstheme="minorHAnsi"/>
          <w:sz w:val="22"/>
          <w:szCs w:val="22"/>
        </w:rPr>
        <w:t>Revoluční 3088/26</w:t>
      </w:r>
      <w:r w:rsidRPr="00775A06">
        <w:rPr>
          <w:rFonts w:ascii="Franklin Gothic Book" w:hAnsi="Franklin Gothic Book" w:cstheme="minorHAnsi"/>
          <w:sz w:val="22"/>
          <w:szCs w:val="22"/>
        </w:rPr>
        <w:t>,</w:t>
      </w:r>
      <w:r w:rsidR="00775A06">
        <w:rPr>
          <w:rFonts w:ascii="Franklin Gothic Book" w:hAnsi="Franklin Gothic Book" w:cstheme="minorHAnsi"/>
          <w:sz w:val="22"/>
          <w:szCs w:val="22"/>
        </w:rPr>
        <w:t xml:space="preserve"> 401 11 Ústí nad Labem, doručovací adresa Jateční 426/69, 400 19 Ústí nad Labem</w:t>
      </w:r>
      <w:r w:rsidRPr="00775A06">
        <w:rPr>
          <w:rFonts w:ascii="Franklin Gothic Book" w:hAnsi="Franklin Gothic Book" w:cstheme="minorHAnsi"/>
          <w:sz w:val="22"/>
          <w:szCs w:val="22"/>
        </w:rPr>
        <w:t xml:space="preserve"> si Vám tímto dovolujeme </w:t>
      </w:r>
      <w:r w:rsidRPr="00775A06" w:rsidR="001A3206">
        <w:rPr>
          <w:rFonts w:ascii="Franklin Gothic Book" w:hAnsi="Franklin Gothic Book" w:cstheme="minorHAnsi"/>
          <w:sz w:val="22"/>
          <w:szCs w:val="22"/>
        </w:rPr>
        <w:t xml:space="preserve">podle § 1879 a násl. zákona č. 89/2012 Sb., občanského zákoníku, ve znění pozdějších předpisů, oznámit, že smlouvou ze dne </w:t>
      </w:r>
      <w:proofErr w:type="spellStart"/>
      <w:r w:rsidRPr="00775A06" w:rsidR="001A3206">
        <w:rPr>
          <w:rFonts w:ascii="Franklin Gothic Book" w:hAnsi="Franklin Gothic Book" w:cstheme="minorHAnsi"/>
          <w:i/>
          <w:sz w:val="22"/>
          <w:szCs w:val="22"/>
          <w:highlight w:val="yellow"/>
        </w:rPr>
        <w:t>xx.xx.xxxx</w:t>
      </w:r>
      <w:proofErr w:type="spellEnd"/>
      <w:r w:rsidRPr="00775A06" w:rsidR="001A3206">
        <w:rPr>
          <w:rFonts w:ascii="Franklin Gothic Book" w:hAnsi="Franklin Gothic Book" w:cstheme="minorHAnsi"/>
          <w:sz w:val="22"/>
          <w:szCs w:val="22"/>
        </w:rPr>
        <w:t xml:space="preserve"> byla pohledávka postupitele</w:t>
      </w:r>
      <w:r w:rsidR="00775A06">
        <w:rPr>
          <w:rFonts w:ascii="Franklin Gothic Book" w:hAnsi="Franklin Gothic Book" w:cstheme="minorHAnsi"/>
          <w:sz w:val="22"/>
          <w:szCs w:val="22"/>
        </w:rPr>
        <w:t xml:space="preserve"> vymáhaná v exekučním řízení</w:t>
      </w:r>
      <w:r w:rsidRPr="00775A06" w:rsidR="001A3206">
        <w:rPr>
          <w:rFonts w:ascii="Franklin Gothic Book" w:hAnsi="Franklin Gothic Book" w:cstheme="minorHAnsi"/>
          <w:sz w:val="22"/>
          <w:szCs w:val="22"/>
        </w:rPr>
        <w:t xml:space="preserve">, v celkové částce </w:t>
      </w:r>
      <w:r w:rsidRPr="00633C8C" w:rsidR="001A3206">
        <w:rPr>
          <w:rFonts w:ascii="Franklin Gothic Book" w:hAnsi="Franklin Gothic Book" w:cstheme="minorHAnsi"/>
          <w:i/>
          <w:noProof/>
          <w:sz w:val="22"/>
          <w:szCs w:val="22"/>
          <w:highlight w:val="yellow"/>
        </w:rPr>
        <w:t>xxxx,xx</w:t>
      </w:r>
      <w:r w:rsidRPr="00775A06" w:rsidR="001A3206">
        <w:rPr>
          <w:rFonts w:ascii="Franklin Gothic Book" w:hAnsi="Franklin Gothic Book" w:cstheme="minorHAnsi"/>
          <w:sz w:val="22"/>
          <w:szCs w:val="22"/>
        </w:rPr>
        <w:t xml:space="preserve">  Kč vůči Vám postoupena postupníkovi</w:t>
      </w:r>
      <w:r w:rsidRPr="00775A06" w:rsidR="00C415EF">
        <w:rPr>
          <w:rFonts w:ascii="Franklin Gothic Book" w:hAnsi="Franklin Gothic Book" w:cstheme="minorHAnsi"/>
          <w:sz w:val="22"/>
          <w:szCs w:val="22"/>
        </w:rPr>
        <w:t xml:space="preserve"> – </w:t>
      </w:r>
      <w:proofErr w:type="spellStart"/>
      <w:r w:rsidRPr="00633C8C" w:rsidR="00EA6FC8">
        <w:rPr>
          <w:rFonts w:ascii="Franklin Gothic Book" w:hAnsi="Franklin Gothic Book" w:cstheme="minorHAnsi"/>
          <w:sz w:val="22"/>
          <w:szCs w:val="22"/>
          <w:highlight w:val="yellow"/>
        </w:rPr>
        <w:t>xxxxxxxxx</w:t>
      </w:r>
      <w:proofErr w:type="spellEnd"/>
      <w:r w:rsidRPr="00633C8C" w:rsidR="00C67E70">
        <w:rPr>
          <w:rFonts w:ascii="Franklin Gothic Book" w:hAnsi="Franklin Gothic Book" w:cstheme="minorHAnsi"/>
          <w:sz w:val="22"/>
          <w:szCs w:val="22"/>
          <w:highlight w:val="yellow"/>
        </w:rPr>
        <w:t xml:space="preserve"> s.r.o., IČ: </w:t>
      </w:r>
      <w:proofErr w:type="spellStart"/>
      <w:r w:rsidRPr="00633C8C" w:rsidR="00EA6FC8">
        <w:rPr>
          <w:rFonts w:ascii="Franklin Gothic Book" w:hAnsi="Franklin Gothic Book" w:cstheme="minorHAnsi"/>
          <w:sz w:val="22"/>
          <w:szCs w:val="22"/>
          <w:highlight w:val="yellow"/>
        </w:rPr>
        <w:t>xxxxxxxx</w:t>
      </w:r>
      <w:proofErr w:type="spellEnd"/>
      <w:r w:rsidRPr="00633C8C" w:rsidR="00C67E70">
        <w:rPr>
          <w:rFonts w:ascii="Franklin Gothic Book" w:hAnsi="Franklin Gothic Book" w:cstheme="minorHAnsi"/>
          <w:sz w:val="22"/>
          <w:szCs w:val="22"/>
          <w:highlight w:val="yellow"/>
        </w:rPr>
        <w:t xml:space="preserve">, se sídlem </w:t>
      </w:r>
      <w:proofErr w:type="spellStart"/>
      <w:r w:rsidRPr="00633C8C" w:rsidR="00EA6FC8">
        <w:rPr>
          <w:rFonts w:ascii="Franklin Gothic Book" w:hAnsi="Franklin Gothic Book" w:cstheme="minorHAnsi"/>
          <w:sz w:val="22"/>
          <w:szCs w:val="22"/>
          <w:highlight w:val="yellow"/>
        </w:rPr>
        <w:t>xxxxxxxxxxxx</w:t>
      </w:r>
      <w:proofErr w:type="spellEnd"/>
      <w:r w:rsidRPr="00633C8C" w:rsidR="00C67E70">
        <w:rPr>
          <w:rFonts w:ascii="Franklin Gothic Book" w:hAnsi="Franklin Gothic Book" w:cstheme="minorHAnsi"/>
          <w:sz w:val="22"/>
          <w:szCs w:val="22"/>
          <w:highlight w:val="yellow"/>
        </w:rPr>
        <w:t xml:space="preserve">, </w:t>
      </w:r>
      <w:proofErr w:type="spellStart"/>
      <w:r w:rsidRPr="00633C8C" w:rsidR="00EA6FC8">
        <w:rPr>
          <w:rFonts w:ascii="Franklin Gothic Book" w:hAnsi="Franklin Gothic Book" w:cstheme="minorHAnsi"/>
          <w:sz w:val="22"/>
          <w:szCs w:val="22"/>
          <w:highlight w:val="yellow"/>
        </w:rPr>
        <w:t>xxxxxxxxxxxxxx</w:t>
      </w:r>
      <w:proofErr w:type="spellEnd"/>
      <w:r w:rsidRPr="00775A06" w:rsidR="00C415EF">
        <w:rPr>
          <w:rFonts w:ascii="Franklin Gothic Book" w:hAnsi="Franklin Gothic Book" w:cstheme="minorHAnsi"/>
          <w:sz w:val="22"/>
          <w:szCs w:val="22"/>
        </w:rPr>
        <w:t>, který se stává Vaším novým věřitelem</w:t>
      </w:r>
      <w:r w:rsidRPr="00775A06" w:rsidR="001A3206">
        <w:rPr>
          <w:rFonts w:ascii="Franklin Gothic Book" w:hAnsi="Franklin Gothic Book" w:cstheme="minorHAnsi"/>
          <w:sz w:val="22"/>
          <w:szCs w:val="22"/>
        </w:rPr>
        <w:t>.</w:t>
      </w:r>
    </w:p>
    <w:p w:rsidRPr="00775A06" w:rsidR="001A3206" w:rsidP="001A3206" w:rsidRDefault="001A3206" w14:paraId="518C7BCA" w14:textId="77777777">
      <w:pPr>
        <w:spacing w:after="0" w:line="240" w:lineRule="auto"/>
        <w:jc w:val="both"/>
        <w:rPr>
          <w:rFonts w:ascii="Franklin Gothic Book" w:hAnsi="Franklin Gothic Book" w:cstheme="minorHAnsi"/>
        </w:rPr>
      </w:pPr>
    </w:p>
    <w:p w:rsidRPr="00775A06" w:rsidR="001A3206" w:rsidP="001A3206" w:rsidRDefault="001A3206" w14:paraId="1575DD6F" w14:textId="77777777">
      <w:pPr>
        <w:spacing w:line="240" w:lineRule="auto"/>
        <w:jc w:val="both"/>
        <w:rPr>
          <w:rFonts w:ascii="Franklin Gothic Book" w:hAnsi="Franklin Gothic Book" w:cstheme="minorHAnsi"/>
        </w:rPr>
      </w:pPr>
      <w:r w:rsidRPr="00775A06">
        <w:rPr>
          <w:rFonts w:ascii="Franklin Gothic Book" w:hAnsi="Franklin Gothic Book" w:cstheme="minorHAnsi"/>
        </w:rPr>
        <w:t>Právním důvodem vzniku pohledávky je neuhrazení základního jízdného a neuhrazení přirážky k jízdnému podle zákona č. 111/1994 Sb., o silniční dopravě, ve znění pozdějších předpisů, zákona</w:t>
      </w:r>
      <w:r w:rsidRPr="00775A06">
        <w:rPr>
          <w:rFonts w:ascii="Franklin Gothic Book" w:hAnsi="Franklin Gothic Book" w:cstheme="minorHAnsi"/>
        </w:rPr>
        <w:br/>
        <w:t xml:space="preserve">č. 266/1994 Sb., o drahách, ve znění pozdějších předpisů, vyhlášky č. 175/2000 Sb., </w:t>
      </w:r>
      <w:r w:rsidRPr="00775A06">
        <w:rPr>
          <w:rFonts w:ascii="Franklin Gothic Book" w:hAnsi="Franklin Gothic Book" w:cstheme="minorHAnsi"/>
        </w:rPr>
        <w:br/>
        <w:t>o přepravním řádu pro veřejnou drážní a silniční osobní dopravu, ve znění pozdějších předpisů,</w:t>
      </w:r>
      <w:r w:rsidRPr="00775A06">
        <w:rPr>
          <w:rFonts w:ascii="Franklin Gothic Book" w:hAnsi="Franklin Gothic Book" w:cstheme="minorHAnsi"/>
        </w:rPr>
        <w:br/>
        <w:t xml:space="preserve">a smluvních přepravních podmínek a tarifu jízdného, platných v době vzniku pohledávky. </w:t>
      </w:r>
    </w:p>
    <w:p w:rsidRPr="00775A06" w:rsidR="001A3206" w:rsidP="001A3206" w:rsidRDefault="001A3206" w14:paraId="65BCB820" w14:textId="5013B8B4">
      <w:pPr>
        <w:spacing w:line="240" w:lineRule="auto"/>
        <w:jc w:val="both"/>
        <w:rPr>
          <w:rFonts w:ascii="Franklin Gothic Book" w:hAnsi="Franklin Gothic Book" w:cstheme="minorHAnsi"/>
        </w:rPr>
      </w:pPr>
      <w:r w:rsidRPr="00775A06">
        <w:rPr>
          <w:rFonts w:ascii="Franklin Gothic Book" w:hAnsi="Franklin Gothic Book" w:cstheme="minorHAnsi"/>
        </w:rPr>
        <w:t xml:space="preserve">Konkrétně se jedná o pohledávku uvedenou </w:t>
      </w:r>
      <w:r w:rsidR="00633C8C">
        <w:rPr>
          <w:rFonts w:ascii="Franklin Gothic Book" w:hAnsi="Franklin Gothic Book" w:cstheme="minorHAnsi"/>
        </w:rPr>
        <w:t xml:space="preserve">vymáhanou v exekučním řízení č. </w:t>
      </w:r>
      <w:proofErr w:type="spellStart"/>
      <w:r w:rsidRPr="004B74C5">
        <w:rPr>
          <w:rFonts w:ascii="Franklin Gothic Book" w:hAnsi="Franklin Gothic Book" w:cstheme="minorHAnsi"/>
          <w:i/>
          <w:highlight w:val="yellow"/>
        </w:rPr>
        <w:t>xxxxxxx</w:t>
      </w:r>
      <w:proofErr w:type="spellEnd"/>
      <w:r w:rsidRPr="004B74C5">
        <w:rPr>
          <w:rFonts w:ascii="Franklin Gothic Book" w:hAnsi="Franklin Gothic Book" w:cstheme="minorHAnsi"/>
          <w:highlight w:val="yellow"/>
        </w:rPr>
        <w:t>,</w:t>
      </w:r>
      <w:r w:rsidRPr="00775A06">
        <w:rPr>
          <w:rFonts w:ascii="Franklin Gothic Book" w:hAnsi="Franklin Gothic Book" w:cstheme="minorHAnsi"/>
        </w:rPr>
        <w:t xml:space="preserve"> ze dne </w:t>
      </w:r>
      <w:proofErr w:type="spellStart"/>
      <w:r w:rsidRPr="004B74C5">
        <w:rPr>
          <w:rFonts w:ascii="Franklin Gothic Book" w:hAnsi="Franklin Gothic Book" w:cstheme="minorHAnsi"/>
          <w:i/>
          <w:highlight w:val="yellow"/>
        </w:rPr>
        <w:t>xx.</w:t>
      </w:r>
      <w:proofErr w:type="gramStart"/>
      <w:r w:rsidRPr="004B74C5">
        <w:rPr>
          <w:rFonts w:ascii="Franklin Gothic Book" w:hAnsi="Franklin Gothic Book" w:cstheme="minorHAnsi"/>
          <w:i/>
          <w:highlight w:val="yellow"/>
        </w:rPr>
        <w:t>xx.xxxx</w:t>
      </w:r>
      <w:proofErr w:type="spellEnd"/>
      <w:proofErr w:type="gramEnd"/>
      <w:r w:rsidRPr="00775A06">
        <w:rPr>
          <w:rFonts w:ascii="Franklin Gothic Book" w:hAnsi="Franklin Gothic Book" w:cstheme="minorHAnsi"/>
          <w:i/>
        </w:rPr>
        <w:t>,</w:t>
      </w:r>
      <w:r w:rsidRPr="00775A06">
        <w:rPr>
          <w:rFonts w:ascii="Franklin Gothic Book" w:hAnsi="Franklin Gothic Book" w:cstheme="minorHAnsi"/>
        </w:rPr>
        <w:t xml:space="preserve"> sestávající se z dlužného jízdného a přirážky k jízdnému,</w:t>
      </w:r>
      <w:r w:rsidR="004B74C5">
        <w:rPr>
          <w:rFonts w:ascii="Franklin Gothic Book" w:hAnsi="Franklin Gothic Book" w:cstheme="minorHAnsi"/>
        </w:rPr>
        <w:t xml:space="preserve"> </w:t>
      </w:r>
      <w:r w:rsidR="0056438A">
        <w:rPr>
          <w:rFonts w:ascii="Franklin Gothic Book" w:hAnsi="Franklin Gothic Book" w:cstheme="minorHAnsi"/>
        </w:rPr>
        <w:t xml:space="preserve">zákonného úroku z prodlení, </w:t>
      </w:r>
      <w:r w:rsidR="004B74C5">
        <w:rPr>
          <w:rFonts w:ascii="Franklin Gothic Book" w:hAnsi="Franklin Gothic Book" w:cstheme="minorHAnsi"/>
        </w:rPr>
        <w:t>nákladů nalézacího řízení</w:t>
      </w:r>
      <w:r w:rsidR="0056438A">
        <w:rPr>
          <w:rFonts w:ascii="Franklin Gothic Book" w:hAnsi="Franklin Gothic Book" w:cstheme="minorHAnsi"/>
        </w:rPr>
        <w:t>, nákladů právního zastoupení v exekučním</w:t>
      </w:r>
      <w:r w:rsidRPr="00775A06">
        <w:rPr>
          <w:rFonts w:ascii="Franklin Gothic Book" w:hAnsi="Franklin Gothic Book" w:cstheme="minorHAnsi"/>
        </w:rPr>
        <w:t xml:space="preserve"> </w:t>
      </w:r>
      <w:r w:rsidR="0056438A">
        <w:rPr>
          <w:rFonts w:ascii="Franklin Gothic Book" w:hAnsi="Franklin Gothic Book" w:cstheme="minorHAnsi"/>
        </w:rPr>
        <w:t>řízení a nákladů exekučního řízení</w:t>
      </w:r>
      <w:r w:rsidRPr="00775A06">
        <w:rPr>
          <w:rFonts w:ascii="Franklin Gothic Book" w:hAnsi="Franklin Gothic Book" w:cstheme="minorHAnsi"/>
        </w:rPr>
        <w:t>.</w:t>
      </w:r>
    </w:p>
    <w:p w:rsidR="0056438A" w:rsidP="001A3206" w:rsidRDefault="0056438A" w14:paraId="1B54CF7D" w14:textId="77777777">
      <w:pPr>
        <w:spacing w:line="240" w:lineRule="auto"/>
        <w:jc w:val="both"/>
        <w:rPr>
          <w:rFonts w:ascii="Franklin Gothic Book" w:hAnsi="Franklin Gothic Book" w:cstheme="minorHAnsi"/>
        </w:rPr>
      </w:pPr>
    </w:p>
    <w:p w:rsidRPr="00775A06" w:rsidR="00C415EF" w:rsidP="001A3206" w:rsidRDefault="00C415EF" w14:paraId="371A7CB6" w14:textId="4E184E40">
      <w:pPr>
        <w:spacing w:line="240" w:lineRule="auto"/>
        <w:jc w:val="both"/>
        <w:rPr>
          <w:rFonts w:ascii="Franklin Gothic Book" w:hAnsi="Franklin Gothic Book" w:cstheme="minorHAnsi"/>
          <w:i/>
          <w:iCs/>
        </w:rPr>
      </w:pPr>
      <w:r w:rsidRPr="00775A06">
        <w:rPr>
          <w:rFonts w:ascii="Franklin Gothic Book" w:hAnsi="Franklin Gothic Book" w:cstheme="minorHAnsi"/>
        </w:rPr>
        <w:t>V </w:t>
      </w:r>
      <w:proofErr w:type="spellStart"/>
      <w:r w:rsidR="0056438A">
        <w:rPr>
          <w:rFonts w:ascii="Franklin Gothic Book" w:hAnsi="Franklin Gothic Book" w:cstheme="minorHAnsi"/>
        </w:rPr>
        <w:t>xxxxxxxxxxxxxx</w:t>
      </w:r>
      <w:proofErr w:type="spellEnd"/>
      <w:r w:rsidRPr="00775A06">
        <w:rPr>
          <w:rFonts w:ascii="Franklin Gothic Book" w:hAnsi="Franklin Gothic Book" w:cstheme="minorHAnsi"/>
        </w:rPr>
        <w:t xml:space="preserve"> dne </w:t>
      </w:r>
      <w:proofErr w:type="spellStart"/>
      <w:r w:rsidRPr="00775A06">
        <w:rPr>
          <w:rFonts w:ascii="Franklin Gothic Book" w:hAnsi="Franklin Gothic Book" w:cstheme="minorHAnsi"/>
          <w:i/>
          <w:iCs/>
        </w:rPr>
        <w:t>xx.</w:t>
      </w:r>
      <w:proofErr w:type="gramStart"/>
      <w:r w:rsidRPr="00775A06">
        <w:rPr>
          <w:rFonts w:ascii="Franklin Gothic Book" w:hAnsi="Franklin Gothic Book" w:cstheme="minorHAnsi"/>
          <w:i/>
          <w:iCs/>
        </w:rPr>
        <w:t>xx.xxxx</w:t>
      </w:r>
      <w:proofErr w:type="spellEnd"/>
      <w:proofErr w:type="gramEnd"/>
    </w:p>
    <w:p w:rsidRPr="00775A06" w:rsidR="00C415EF" w:rsidP="001A3206" w:rsidRDefault="00C415EF" w14:paraId="09F45B3E" w14:textId="36175F03">
      <w:pPr>
        <w:spacing w:line="240" w:lineRule="auto"/>
        <w:jc w:val="both"/>
        <w:rPr>
          <w:rFonts w:ascii="Franklin Gothic Book" w:hAnsi="Franklin Gothic Book" w:cstheme="minorHAnsi"/>
          <w:i/>
          <w:iCs/>
        </w:rPr>
      </w:pPr>
    </w:p>
    <w:p w:rsidRPr="00775A06" w:rsidR="0042602E" w:rsidP="001A3206" w:rsidRDefault="0042602E" w14:paraId="39A4C032" w14:textId="77777777">
      <w:pPr>
        <w:spacing w:line="240" w:lineRule="auto"/>
        <w:jc w:val="both"/>
        <w:rPr>
          <w:rFonts w:ascii="Franklin Gothic Book" w:hAnsi="Franklin Gothic Book" w:cstheme="minorHAnsi"/>
          <w:i/>
          <w:iCs/>
        </w:rPr>
      </w:pPr>
    </w:p>
    <w:p w:rsidRPr="00775A06" w:rsidR="0042602E" w:rsidP="001A3206" w:rsidRDefault="0042602E" w14:paraId="146F24FF" w14:textId="662860D3">
      <w:pPr>
        <w:spacing w:line="240" w:lineRule="auto"/>
        <w:jc w:val="both"/>
        <w:rPr>
          <w:rFonts w:ascii="Franklin Gothic Book" w:hAnsi="Franklin Gothic Book" w:cstheme="minorHAnsi"/>
          <w:i/>
          <w:iCs/>
        </w:rPr>
      </w:pPr>
      <w:r w:rsidRPr="00775A06">
        <w:rPr>
          <w:rFonts w:ascii="Franklin Gothic Book" w:hAnsi="Franklin Gothic Book" w:cstheme="minorHAnsi"/>
          <w:i/>
          <w:iCs/>
        </w:rPr>
        <w:t>(identifikace a podpis oprávněné osoby)</w:t>
      </w:r>
    </w:p>
    <w:p w:rsidRPr="00775A06" w:rsidR="00C415EF" w:rsidP="001A3206" w:rsidRDefault="00EA6FC8" w14:paraId="52BD0B30" w14:textId="0F487789">
      <w:pPr>
        <w:spacing w:line="240" w:lineRule="auto"/>
        <w:jc w:val="both"/>
        <w:rPr>
          <w:rFonts w:ascii="Franklin Gothic Book" w:hAnsi="Franklin Gothic Book" w:cstheme="minorHAnsi"/>
        </w:rPr>
      </w:pPr>
      <w:proofErr w:type="spellStart"/>
      <w:r w:rsidRPr="00775A06">
        <w:rPr>
          <w:rFonts w:ascii="Franklin Gothic Book" w:hAnsi="Franklin Gothic Book" w:cstheme="minorHAnsi"/>
        </w:rPr>
        <w:t>xxxxxxxxxxxxxxx</w:t>
      </w:r>
      <w:proofErr w:type="spellEnd"/>
    </w:p>
    <w:p w:rsidRPr="00BF7D3C" w:rsidR="000D529E" w:rsidP="001A3206" w:rsidRDefault="000D529E" w14:paraId="1EAEC801" w14:textId="77777777">
      <w:pPr>
        <w:spacing w:line="240" w:lineRule="auto"/>
        <w:jc w:val="both"/>
        <w:rPr>
          <w:rFonts w:cs="Arial"/>
          <w:szCs w:val="24"/>
        </w:rPr>
      </w:pPr>
    </w:p>
    <w:p w:rsidR="006F17FC" w:rsidRDefault="006F17FC" w14:paraId="0878F845" w14:textId="77777777"/>
    <w:sectPr w:rsidR="006F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06"/>
    <w:rsid w:val="00086A68"/>
    <w:rsid w:val="000935B7"/>
    <w:rsid w:val="000D529E"/>
    <w:rsid w:val="001548A4"/>
    <w:rsid w:val="001A3206"/>
    <w:rsid w:val="002D6006"/>
    <w:rsid w:val="0042602E"/>
    <w:rsid w:val="004B74C5"/>
    <w:rsid w:val="0056438A"/>
    <w:rsid w:val="00633C8C"/>
    <w:rsid w:val="00675459"/>
    <w:rsid w:val="00676BD2"/>
    <w:rsid w:val="006F17FC"/>
    <w:rsid w:val="00775A06"/>
    <w:rsid w:val="00C415EF"/>
    <w:rsid w:val="00C67E70"/>
    <w:rsid w:val="00EA6FC8"/>
    <w:rsid w:val="00EA7222"/>
    <w:rsid w:val="00F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544"/>
  <w15:chartTrackingRefBased/>
  <w15:docId w15:val="{245AF07B-D5D4-4C2A-99D9-DCE67E08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206"/>
    <w:pPr>
      <w:spacing w:after="200" w:line="276" w:lineRule="auto"/>
    </w:pPr>
    <w:rPr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A320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Beňová</dc:creator>
  <cp:keywords/>
  <dc:description/>
  <cp:lastModifiedBy>Milan Hrudka</cp:lastModifiedBy>
  <cp:revision>2</cp:revision>
  <dcterms:created xsi:type="dcterms:W3CDTF">2025-07-24T05:40:00Z</dcterms:created>
  <dcterms:modified xsi:type="dcterms:W3CDTF">2025-07-24T05:40:00Z</dcterms:modified>
</cp:coreProperties>
</file>